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9FE7" w14:textId="77777777" w:rsidR="00A10F8B" w:rsidRDefault="003A011C">
      <w:pPr>
        <w:pStyle w:val="Title"/>
      </w:pPr>
      <w:r>
        <w:t>Model</w:t>
      </w:r>
      <w:r>
        <w:rPr>
          <w:spacing w:val="-12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14:paraId="1B431E23" w14:textId="77777777" w:rsidR="00A10F8B" w:rsidRDefault="00A10F8B">
      <w:pPr>
        <w:pStyle w:val="BodyText"/>
        <w:rPr>
          <w:b/>
          <w:sz w:val="20"/>
        </w:rPr>
      </w:pPr>
    </w:p>
    <w:p w14:paraId="78E7E78C" w14:textId="77777777" w:rsidR="00A10F8B" w:rsidRDefault="00A10F8B">
      <w:pPr>
        <w:pStyle w:val="BodyText"/>
        <w:spacing w:before="3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10F8B" w14:paraId="741CD611" w14:textId="77777777">
        <w:trPr>
          <w:trHeight w:val="520"/>
        </w:trPr>
        <w:tc>
          <w:tcPr>
            <w:tcW w:w="4680" w:type="dxa"/>
          </w:tcPr>
          <w:p w14:paraId="73AAE6F5" w14:textId="77777777" w:rsidR="00A10F8B" w:rsidRDefault="003A011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E6B4401" w14:textId="77777777" w:rsidR="00A10F8B" w:rsidRDefault="003A0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A10F8B" w14:paraId="3F684607" w14:textId="77777777">
        <w:trPr>
          <w:trHeight w:val="520"/>
        </w:trPr>
        <w:tc>
          <w:tcPr>
            <w:tcW w:w="4680" w:type="dxa"/>
          </w:tcPr>
          <w:p w14:paraId="114D462F" w14:textId="77777777" w:rsidR="00A10F8B" w:rsidRDefault="003A011C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C8A443A" w14:textId="77777777" w:rsidR="00A10F8B" w:rsidRDefault="003A011C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A10F8B" w14:paraId="03B9416B" w14:textId="77777777">
        <w:trPr>
          <w:trHeight w:val="520"/>
        </w:trPr>
        <w:tc>
          <w:tcPr>
            <w:tcW w:w="4680" w:type="dxa"/>
          </w:tcPr>
          <w:p w14:paraId="1E535608" w14:textId="77777777" w:rsidR="00A10F8B" w:rsidRDefault="003A011C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7E18426D" w14:textId="77777777" w:rsidR="00A10F8B" w:rsidRDefault="003A011C">
            <w:pPr>
              <w:pStyle w:val="TableParagraph"/>
              <w:spacing w:before="11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A10F8B" w14:paraId="062535B8" w14:textId="77777777">
        <w:trPr>
          <w:trHeight w:val="520"/>
        </w:trPr>
        <w:tc>
          <w:tcPr>
            <w:tcW w:w="4680" w:type="dxa"/>
          </w:tcPr>
          <w:p w14:paraId="750F560C" w14:textId="77777777" w:rsidR="00A10F8B" w:rsidRDefault="003A011C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86502B1" w14:textId="77777777" w:rsidR="00A10F8B" w:rsidRDefault="003A011C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C8A7928" w14:textId="77777777" w:rsidR="00A10F8B" w:rsidRDefault="00A10F8B">
      <w:pPr>
        <w:pStyle w:val="BodyText"/>
        <w:spacing w:before="186"/>
        <w:rPr>
          <w:b/>
        </w:rPr>
      </w:pPr>
    </w:p>
    <w:p w14:paraId="4756DEE7" w14:textId="77777777" w:rsidR="00A10F8B" w:rsidRDefault="003A011C">
      <w:pPr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14:paraId="6AB228EB" w14:textId="77777777" w:rsidR="00A10F8B" w:rsidRDefault="003A011C">
      <w:pPr>
        <w:pStyle w:val="BodyText"/>
        <w:spacing w:before="201" w:line="276" w:lineRule="auto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refining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peak performance. It includes optimized model code, fine-tuning hyperparameters, comparing</w:t>
      </w:r>
    </w:p>
    <w:p w14:paraId="4FD8B9E1" w14:textId="77777777" w:rsidR="00A10F8B" w:rsidRDefault="003A011C">
      <w:pPr>
        <w:pStyle w:val="BodyText"/>
        <w:spacing w:line="276" w:lineRule="auto"/>
        <w:ind w:right="348"/>
      </w:pP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 and efficiency.</w:t>
      </w:r>
    </w:p>
    <w:p w14:paraId="485FC5E7" w14:textId="77777777" w:rsidR="00A10F8B" w:rsidRDefault="00A10F8B">
      <w:pPr>
        <w:pStyle w:val="BodyText"/>
        <w:spacing w:before="4"/>
      </w:pPr>
    </w:p>
    <w:p w14:paraId="1D380E9B" w14:textId="77777777" w:rsidR="00A10F8B" w:rsidRDefault="003A011C">
      <w:pPr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(6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0A950211" w14:textId="77777777" w:rsidR="00A10F8B" w:rsidRDefault="00A10F8B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4700"/>
        <w:gridCol w:w="2900"/>
      </w:tblGrid>
      <w:tr w:rsidR="00A10F8B" w14:paraId="55AEEB4F" w14:textId="77777777">
        <w:trPr>
          <w:trHeight w:val="839"/>
        </w:trPr>
        <w:tc>
          <w:tcPr>
            <w:tcW w:w="1760" w:type="dxa"/>
          </w:tcPr>
          <w:p w14:paraId="117CEAAB" w14:textId="77777777" w:rsidR="00A10F8B" w:rsidRDefault="003A011C">
            <w:pPr>
              <w:pStyle w:val="TableParagraph"/>
              <w:spacing w:before="110"/>
              <w:ind w:left="5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4700" w:type="dxa"/>
          </w:tcPr>
          <w:p w14:paraId="00436736" w14:textId="77777777" w:rsidR="00A10F8B" w:rsidRDefault="003A011C">
            <w:pPr>
              <w:pStyle w:val="TableParagraph"/>
              <w:spacing w:before="110"/>
              <w:ind w:left="10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Tuned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  <w:tc>
          <w:tcPr>
            <w:tcW w:w="2900" w:type="dxa"/>
          </w:tcPr>
          <w:p w14:paraId="34DB21DD" w14:textId="77777777" w:rsidR="00A10F8B" w:rsidRDefault="003A011C">
            <w:pPr>
              <w:pStyle w:val="TableParagraph"/>
              <w:spacing w:before="110"/>
              <w:ind w:left="6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Optimal </w:t>
            </w:r>
            <w:r>
              <w:rPr>
                <w:b/>
                <w:spacing w:val="-2"/>
                <w:sz w:val="24"/>
              </w:rPr>
              <w:t>Values</w:t>
            </w:r>
          </w:p>
        </w:tc>
      </w:tr>
      <w:tr w:rsidR="00A10F8B" w14:paraId="41B83F6A" w14:textId="77777777">
        <w:trPr>
          <w:trHeight w:val="839"/>
        </w:trPr>
        <w:tc>
          <w:tcPr>
            <w:tcW w:w="1760" w:type="dxa"/>
          </w:tcPr>
          <w:p w14:paraId="32861DA0" w14:textId="06FBDB71" w:rsidR="00A10F8B" w:rsidRDefault="00245DC0" w:rsidP="00245DC0">
            <w:pPr>
              <w:pStyle w:val="TableParagraph"/>
              <w:spacing w:before="109"/>
              <w:ind w:left="0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4700" w:type="dxa"/>
          </w:tcPr>
          <w:p w14:paraId="5E2B5A7D" w14:textId="700FBA77" w:rsidR="00A10F8B" w:rsidRDefault="00245DC0"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B54466" wp14:editId="024D71B4">
                  <wp:extent cx="2971800" cy="1684020"/>
                  <wp:effectExtent l="0" t="0" r="0" b="0"/>
                  <wp:docPr id="22634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</w:tcPr>
          <w:p w14:paraId="403B65AC" w14:textId="75BE447B" w:rsidR="00A10F8B" w:rsidRDefault="00245DC0"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EC5631" wp14:editId="391C5F68">
                  <wp:extent cx="1828800" cy="898525"/>
                  <wp:effectExtent l="0" t="0" r="0" b="0"/>
                  <wp:docPr id="10746974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F8B" w14:paraId="5C3E0745" w14:textId="77777777">
        <w:trPr>
          <w:trHeight w:val="840"/>
        </w:trPr>
        <w:tc>
          <w:tcPr>
            <w:tcW w:w="1760" w:type="dxa"/>
          </w:tcPr>
          <w:p w14:paraId="5465ADBB" w14:textId="2CDA21E2" w:rsidR="00A10F8B" w:rsidRDefault="00245D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 tree</w:t>
            </w:r>
          </w:p>
        </w:tc>
        <w:tc>
          <w:tcPr>
            <w:tcW w:w="4700" w:type="dxa"/>
          </w:tcPr>
          <w:p w14:paraId="5BC6D22C" w14:textId="3B10DA82" w:rsidR="00A10F8B" w:rsidRDefault="00245DC0">
            <w:pPr>
              <w:pStyle w:val="TableParagraph"/>
              <w:ind w:left="10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756BB6" wp14:editId="6E57D846">
                  <wp:extent cx="2971800" cy="1449070"/>
                  <wp:effectExtent l="0" t="0" r="0" b="0"/>
                  <wp:docPr id="8920129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</w:tcPr>
          <w:p w14:paraId="7579C9C2" w14:textId="73CCA0D4" w:rsidR="00A10F8B" w:rsidRDefault="00245DC0">
            <w:pPr>
              <w:pStyle w:val="TableParagraph"/>
              <w:ind w:left="99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42367A" wp14:editId="5620885E">
                  <wp:extent cx="1828800" cy="810895"/>
                  <wp:effectExtent l="0" t="0" r="0" b="8255"/>
                  <wp:docPr id="6403103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F8B" w14:paraId="5BB467F1" w14:textId="77777777">
        <w:trPr>
          <w:trHeight w:val="839"/>
        </w:trPr>
        <w:tc>
          <w:tcPr>
            <w:tcW w:w="1760" w:type="dxa"/>
          </w:tcPr>
          <w:p w14:paraId="52A9BC34" w14:textId="77777777" w:rsidR="00A10F8B" w:rsidRDefault="003A011C">
            <w:pPr>
              <w:pStyle w:val="TableParagraph"/>
              <w:spacing w:before="105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4700" w:type="dxa"/>
          </w:tcPr>
          <w:p w14:paraId="54A6046F" w14:textId="77777777" w:rsidR="00A10F8B" w:rsidRDefault="003A011C">
            <w:pPr>
              <w:pStyle w:val="TableParagraph"/>
              <w:spacing w:before="105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2900" w:type="dxa"/>
          </w:tcPr>
          <w:p w14:paraId="00050599" w14:textId="77777777" w:rsidR="00A10F8B" w:rsidRDefault="003A011C">
            <w:pPr>
              <w:pStyle w:val="TableParagraph"/>
              <w:spacing w:before="105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33046C95" w14:textId="77777777" w:rsidR="00A10F8B" w:rsidRDefault="00A10F8B">
      <w:pPr>
        <w:pStyle w:val="BodyText"/>
        <w:spacing w:before="5"/>
        <w:rPr>
          <w:b/>
        </w:rPr>
      </w:pPr>
    </w:p>
    <w:p w14:paraId="4BC66446" w14:textId="77777777" w:rsidR="00A10F8B" w:rsidRDefault="003A011C">
      <w:pPr>
        <w:rPr>
          <w:b/>
          <w:sz w:val="24"/>
        </w:rPr>
      </w:pPr>
      <w:r>
        <w:rPr>
          <w:b/>
          <w:sz w:val="24"/>
        </w:rPr>
        <w:t xml:space="preserve">Performance Metrics Comparison Report (2 </w:t>
      </w:r>
      <w:r>
        <w:rPr>
          <w:b/>
          <w:spacing w:val="-2"/>
          <w:sz w:val="24"/>
        </w:rPr>
        <w:t>Marks):</w:t>
      </w:r>
    </w:p>
    <w:p w14:paraId="1501AA99" w14:textId="77777777" w:rsidR="00A10F8B" w:rsidRDefault="00A10F8B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3420"/>
        <w:gridCol w:w="3800"/>
      </w:tblGrid>
      <w:tr w:rsidR="00A10F8B" w14:paraId="3A1252B6" w14:textId="77777777">
        <w:trPr>
          <w:trHeight w:val="839"/>
        </w:trPr>
        <w:tc>
          <w:tcPr>
            <w:tcW w:w="2140" w:type="dxa"/>
          </w:tcPr>
          <w:p w14:paraId="7BFA68E6" w14:textId="77777777" w:rsidR="00A10F8B" w:rsidRDefault="003A011C">
            <w:pPr>
              <w:pStyle w:val="TableParagraph"/>
              <w:spacing w:before="119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Model</w:t>
            </w:r>
          </w:p>
        </w:tc>
        <w:tc>
          <w:tcPr>
            <w:tcW w:w="3420" w:type="dxa"/>
          </w:tcPr>
          <w:p w14:paraId="50973E08" w14:textId="77777777" w:rsidR="00A10F8B" w:rsidRDefault="003A011C">
            <w:pPr>
              <w:pStyle w:val="TableParagraph"/>
              <w:spacing w:before="119"/>
              <w:ind w:left="90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Baseline </w:t>
            </w:r>
            <w:r>
              <w:rPr>
                <w:b/>
                <w:spacing w:val="-2"/>
                <w:sz w:val="24"/>
              </w:rPr>
              <w:t>Metric</w:t>
            </w:r>
          </w:p>
        </w:tc>
        <w:tc>
          <w:tcPr>
            <w:tcW w:w="3800" w:type="dxa"/>
          </w:tcPr>
          <w:p w14:paraId="5533AA1F" w14:textId="77777777" w:rsidR="00A10F8B" w:rsidRDefault="003A011C">
            <w:pPr>
              <w:pStyle w:val="TableParagraph"/>
              <w:spacing w:before="119"/>
              <w:ind w:left="98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Optimized </w:t>
            </w:r>
            <w:r>
              <w:rPr>
                <w:b/>
                <w:spacing w:val="-2"/>
                <w:sz w:val="24"/>
              </w:rPr>
              <w:t>Metric</w:t>
            </w:r>
          </w:p>
        </w:tc>
      </w:tr>
      <w:tr w:rsidR="00A10F8B" w14:paraId="17529EA4" w14:textId="77777777">
        <w:trPr>
          <w:trHeight w:val="840"/>
        </w:trPr>
        <w:tc>
          <w:tcPr>
            <w:tcW w:w="2140" w:type="dxa"/>
          </w:tcPr>
          <w:p w14:paraId="6BFBD5B9" w14:textId="584A4010" w:rsidR="00A10F8B" w:rsidRDefault="00245DC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Decision tree</w:t>
            </w:r>
          </w:p>
        </w:tc>
        <w:tc>
          <w:tcPr>
            <w:tcW w:w="3420" w:type="dxa"/>
          </w:tcPr>
          <w:p w14:paraId="37431098" w14:textId="64850480" w:rsidR="00A10F8B" w:rsidRDefault="00245DC0" w:rsidP="00245DC0">
            <w:pPr>
              <w:pStyle w:val="TableParagraph"/>
              <w:spacing w:before="117"/>
              <w:ind w:left="0"/>
              <w:rPr>
                <w:sz w:val="24"/>
              </w:rPr>
            </w:pPr>
            <w:r>
              <w:rPr>
                <w:noProof/>
              </w:rPr>
              <w:t>…</w:t>
            </w:r>
          </w:p>
        </w:tc>
        <w:tc>
          <w:tcPr>
            <w:tcW w:w="3800" w:type="dxa"/>
          </w:tcPr>
          <w:p w14:paraId="22E070C3" w14:textId="0B1211F9" w:rsidR="00A10F8B" w:rsidRDefault="00245DC0"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3F899A" wp14:editId="032705B1">
                  <wp:extent cx="2400300" cy="1262380"/>
                  <wp:effectExtent l="0" t="0" r="0" b="0"/>
                  <wp:docPr id="107319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F8B" w14:paraId="7FC49843" w14:textId="77777777">
        <w:trPr>
          <w:trHeight w:val="840"/>
        </w:trPr>
        <w:tc>
          <w:tcPr>
            <w:tcW w:w="2140" w:type="dxa"/>
          </w:tcPr>
          <w:p w14:paraId="579CBD16" w14:textId="6C519D15" w:rsidR="00A10F8B" w:rsidRDefault="003A011C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3420" w:type="dxa"/>
          </w:tcPr>
          <w:p w14:paraId="330EE815" w14:textId="2A23B137" w:rsidR="00A10F8B" w:rsidRDefault="003A011C">
            <w:pPr>
              <w:pStyle w:val="TableParagraph"/>
              <w:spacing w:before="116"/>
              <w:ind w:left="99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800" w:type="dxa"/>
          </w:tcPr>
          <w:p w14:paraId="5DEA4777" w14:textId="092045CF" w:rsidR="00A10F8B" w:rsidRDefault="003A011C">
            <w:pPr>
              <w:pStyle w:val="TableParagraph"/>
              <w:spacing w:before="116"/>
              <w:ind w:left="99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037863" wp14:editId="3622D657">
                  <wp:extent cx="2400300" cy="1151890"/>
                  <wp:effectExtent l="0" t="0" r="0" b="0"/>
                  <wp:docPr id="15751569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24218" w14:textId="77777777" w:rsidR="00A10F8B" w:rsidRDefault="00A10F8B">
      <w:pPr>
        <w:pStyle w:val="TableParagraph"/>
        <w:rPr>
          <w:sz w:val="24"/>
        </w:rPr>
        <w:sectPr w:rsidR="00A10F8B">
          <w:headerReference w:type="default" r:id="rId13"/>
          <w:type w:val="continuous"/>
          <w:pgSz w:w="12240" w:h="15840"/>
          <w:pgMar w:top="1440" w:right="1080" w:bottom="280" w:left="1440" w:header="195" w:footer="0" w:gutter="0"/>
          <w:pgNumType w:start="1"/>
          <w:cols w:space="720"/>
        </w:sectPr>
      </w:pPr>
    </w:p>
    <w:p w14:paraId="3B7E6105" w14:textId="77777777" w:rsidR="00A10F8B" w:rsidRDefault="00A10F8B">
      <w:pPr>
        <w:pStyle w:val="BodyText"/>
        <w:rPr>
          <w:b/>
        </w:rPr>
      </w:pPr>
    </w:p>
    <w:p w14:paraId="7A5CCF89" w14:textId="77777777" w:rsidR="00A10F8B" w:rsidRDefault="00A10F8B">
      <w:pPr>
        <w:pStyle w:val="BodyText"/>
        <w:spacing w:before="235"/>
        <w:rPr>
          <w:b/>
        </w:rPr>
      </w:pPr>
    </w:p>
    <w:p w14:paraId="5592A8FD" w14:textId="77777777" w:rsidR="00A10F8B" w:rsidRDefault="003A011C">
      <w:pPr>
        <w:spacing w:before="1"/>
        <w:rPr>
          <w:b/>
          <w:sz w:val="24"/>
        </w:rPr>
      </w:pPr>
      <w:r>
        <w:rPr>
          <w:b/>
          <w:sz w:val="24"/>
        </w:rPr>
        <w:t xml:space="preserve">Final Model Selection Justification (2 </w:t>
      </w:r>
      <w:r>
        <w:rPr>
          <w:b/>
          <w:spacing w:val="-2"/>
          <w:sz w:val="24"/>
        </w:rPr>
        <w:t>Marks):</w:t>
      </w:r>
    </w:p>
    <w:p w14:paraId="7669D33D" w14:textId="77777777" w:rsidR="00A10F8B" w:rsidRDefault="00A10F8B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A10F8B" w14:paraId="06814A5F" w14:textId="77777777">
        <w:trPr>
          <w:trHeight w:val="839"/>
        </w:trPr>
        <w:tc>
          <w:tcPr>
            <w:tcW w:w="2240" w:type="dxa"/>
          </w:tcPr>
          <w:p w14:paraId="54D9C97D" w14:textId="77777777" w:rsidR="00A10F8B" w:rsidRDefault="003A011C">
            <w:pPr>
              <w:pStyle w:val="TableParagraph"/>
              <w:spacing w:before="117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Final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20" w:type="dxa"/>
          </w:tcPr>
          <w:p w14:paraId="4213A3D7" w14:textId="77777777" w:rsidR="00A10F8B" w:rsidRDefault="003A011C">
            <w:pPr>
              <w:pStyle w:val="TableParagraph"/>
              <w:spacing w:before="11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A10F8B" w14:paraId="3AB12C44" w14:textId="77777777">
        <w:trPr>
          <w:trHeight w:val="1320"/>
        </w:trPr>
        <w:tc>
          <w:tcPr>
            <w:tcW w:w="2240" w:type="dxa"/>
          </w:tcPr>
          <w:p w14:paraId="290EDB21" w14:textId="77777777" w:rsidR="00A10F8B" w:rsidRDefault="00A10F8B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39F958CE" w14:textId="77777777" w:rsidR="00A10F8B" w:rsidRDefault="00A10F8B">
            <w:pPr>
              <w:pStyle w:val="TableParagraph"/>
              <w:spacing w:before="36"/>
              <w:ind w:left="0"/>
              <w:rPr>
                <w:b/>
                <w:sz w:val="24"/>
              </w:rPr>
            </w:pPr>
          </w:p>
          <w:p w14:paraId="2DD0AC2E" w14:textId="77777777" w:rsidR="00A10F8B" w:rsidRDefault="003A011C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Model 1 (or </w:t>
            </w:r>
            <w:r>
              <w:rPr>
                <w:spacing w:val="-2"/>
                <w:sz w:val="24"/>
              </w:rPr>
              <w:t>other)</w:t>
            </w:r>
          </w:p>
        </w:tc>
        <w:tc>
          <w:tcPr>
            <w:tcW w:w="7120" w:type="dxa"/>
          </w:tcPr>
          <w:p w14:paraId="396A3648" w14:textId="77777777" w:rsidR="00A10F8B" w:rsidRDefault="003A011C">
            <w:pPr>
              <w:pStyle w:val="TableParagraph"/>
              <w:spacing w:before="115" w:line="410" w:lineRule="auto"/>
              <w:ind w:left="104" w:right="21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optimized </w:t>
            </w:r>
            <w:r>
              <w:rPr>
                <w:spacing w:val="-2"/>
                <w:sz w:val="24"/>
              </w:rPr>
              <w:t>model</w:t>
            </w:r>
          </w:p>
        </w:tc>
      </w:tr>
    </w:tbl>
    <w:p w14:paraId="39FC0AD0" w14:textId="77777777" w:rsidR="003A011C" w:rsidRDefault="003A011C"/>
    <w:sectPr w:rsidR="00000000">
      <w:pgSz w:w="12240" w:h="15840"/>
      <w:pgMar w:top="144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67BA1" w14:textId="77777777" w:rsidR="003A011C" w:rsidRDefault="003A011C">
      <w:r>
        <w:separator/>
      </w:r>
    </w:p>
  </w:endnote>
  <w:endnote w:type="continuationSeparator" w:id="0">
    <w:p w14:paraId="5186309F" w14:textId="77777777" w:rsidR="003A011C" w:rsidRDefault="003A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CE2C8" w14:textId="77777777" w:rsidR="003A011C" w:rsidRDefault="003A011C">
      <w:r>
        <w:separator/>
      </w:r>
    </w:p>
  </w:footnote>
  <w:footnote w:type="continuationSeparator" w:id="0">
    <w:p w14:paraId="76678735" w14:textId="77777777" w:rsidR="003A011C" w:rsidRDefault="003A0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D52AF" w14:textId="77777777" w:rsidR="00A10F8B" w:rsidRDefault="003A011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992" behindDoc="1" locked="0" layoutInCell="1" allowOverlap="1" wp14:anchorId="378F2721" wp14:editId="09DCE85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9504" behindDoc="1" locked="0" layoutInCell="1" allowOverlap="1" wp14:anchorId="7ACB2DA5" wp14:editId="5FA3086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8B"/>
    <w:rsid w:val="00245DC0"/>
    <w:rsid w:val="003A011C"/>
    <w:rsid w:val="00A10F8B"/>
    <w:rsid w:val="00C6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BF8F"/>
  <w15:docId w15:val="{47BA8012-F0E9-4B94-BD82-E8176E91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229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ED66A-02C3-47BC-9546-58FC551D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Optimization and Tuning Phase Template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Optimization and Tuning Phase Template</dc:title>
  <dc:creator>vansh</dc:creator>
  <cp:lastModifiedBy>vansh gandhi</cp:lastModifiedBy>
  <cp:revision>2</cp:revision>
  <dcterms:created xsi:type="dcterms:W3CDTF">2025-03-11T14:10:00Z</dcterms:created>
  <dcterms:modified xsi:type="dcterms:W3CDTF">2025-03-11T14:10:00Z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