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74B5A" w14:textId="10A65499" w:rsidR="00B563E0" w:rsidRDefault="00342C02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31877F4" w:rsidR="005B2106" w:rsidRPr="00AB20AC" w:rsidRDefault="00342C0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10 April 2025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BB27747" w:rsidR="000708AF" w:rsidRPr="00AB20AC" w:rsidRDefault="00ED5A4B" w:rsidP="000708AF">
            <w:pPr>
              <w:rPr>
                <w:rFonts w:cstheme="minorHAnsi"/>
              </w:rPr>
            </w:pPr>
            <w:r w:rsidRPr="00ED5A4B">
              <w:rPr>
                <w:rFonts w:cstheme="minorHAnsi"/>
              </w:rPr>
              <w:t>Team ID : SWTID1743172790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9DBC355" w:rsidR="000708AF" w:rsidRPr="00AB20AC" w:rsidRDefault="00AF434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ED5A4B">
              <w:rPr>
                <w:rFonts w:cstheme="minorHAnsi"/>
              </w:rPr>
              <w:t>ocial Media</w:t>
            </w:r>
            <w:r>
              <w:rPr>
                <w:rFonts w:cstheme="minorHAnsi"/>
              </w:rPr>
              <w:t xml:space="preserve"> Web App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527150D7" w:rsidR="005B2106" w:rsidRPr="00AB20AC" w:rsidRDefault="00342C0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444C53B0" w14:textId="1B2C183F" w:rsidR="005E385F" w:rsidRDefault="005E385F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5E385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of Project:</w:t>
      </w:r>
    </w:p>
    <w:p w14:paraId="46A08CAE" w14:textId="77777777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Client:</w:t>
      </w:r>
    </w:p>
    <w:p w14:paraId="3DAFE5CE" w14:textId="74E540E7" w:rsidR="00FD427D" w:rsidRPr="00FD427D" w:rsidRDefault="00FD427D" w:rsidP="00FD427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User: Represents the end-user who interacts with the </w:t>
      </w:r>
      <w:r w:rsidR="00ED5A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Social Media</w:t>
      </w: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ED5A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</w:t>
      </w: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eb app.</w:t>
      </w:r>
    </w:p>
    <w:p w14:paraId="200FD4D9" w14:textId="41534229" w:rsidR="00FD427D" w:rsidRPr="00FD427D" w:rsidRDefault="00ED5A4B" w:rsidP="00FD427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Social Media</w:t>
      </w:r>
      <w:r w:rsidR="00FD427D"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Web App: The front-end application accessed by the user through their browser.</w:t>
      </w:r>
    </w:p>
    <w:p w14:paraId="1A65477A" w14:textId="54EEEC54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Browser: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web browser used by the client to access the web application.</w:t>
      </w:r>
    </w:p>
    <w:p w14:paraId="33F46A76" w14:textId="77777777" w:rsidR="00FD427D" w:rsidRDefault="00FD427D" w:rsidP="00FD427D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D3BAE2C" w14:textId="6AE51517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WebServer:</w:t>
      </w:r>
    </w:p>
    <w:p w14:paraId="5595BF33" w14:textId="77777777" w:rsidR="00FD427D" w:rsidRPr="00FD427D" w:rsidRDefault="00FD427D" w:rsidP="00FD427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Node.js: The JavaScript runtime environment used for building the server-side of the application.</w:t>
      </w:r>
    </w:p>
    <w:p w14:paraId="6CD4F2F9" w14:textId="77777777" w:rsidR="00FD427D" w:rsidRPr="00FD427D" w:rsidRDefault="00FD427D" w:rsidP="00FD427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Express.js: A web application framework for Node.js, used to handle HTTP requests and route them to the appropriate handlers.</w:t>
      </w:r>
    </w:p>
    <w:p w14:paraId="29211A10" w14:textId="1C8CF622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AppServer</w:t>
      </w: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</w:p>
    <w:p w14:paraId="75F191F4" w14:textId="77777777" w:rsidR="00FD427D" w:rsidRPr="00FD427D" w:rsidRDefault="00FD427D" w:rsidP="00FD427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React.js: The JavaScript library used for building the user interface of the web app. React components are rendered in the browser, providing a dynamic and responsive user experience.</w:t>
      </w:r>
    </w:p>
    <w:p w14:paraId="79015C51" w14:textId="2519157D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Database</w:t>
      </w: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</w:p>
    <w:p w14:paraId="443F85F6" w14:textId="73F0B09F" w:rsidR="00FD427D" w:rsidRPr="00FD427D" w:rsidRDefault="00FD427D" w:rsidP="00FD427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MongoDB: The NoSQL database used to store user information,</w:t>
      </w:r>
      <w:r w:rsidR="0050515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post and history</w:t>
      </w: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data, and other relevant data for the</w:t>
      </w:r>
      <w:r w:rsidR="0050515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social media</w:t>
      </w: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web app.</w:t>
      </w:r>
    </w:p>
    <w:p w14:paraId="1569D364" w14:textId="2182EE77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ExternalServices</w:t>
      </w: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</w:p>
    <w:p w14:paraId="738B61D4" w14:textId="2B0796EE" w:rsidR="00D449E4" w:rsidRPr="0050515A" w:rsidRDefault="0050515A" w:rsidP="0050515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50515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includes API endpoints for features like authentication, post management, and stories. No third-party authentication (e.g., OAuth) or external APIs (like cloud storage or email services) are explicitly listed in the repository</w:t>
      </w:r>
      <w:r w:rsidRPr="0050515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.</w:t>
      </w:r>
    </w:p>
    <w:p w14:paraId="19EB7AD3" w14:textId="77777777" w:rsidR="00D449E4" w:rsidRDefault="00D449E4" w:rsidP="00FD427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2E1DF0F" w14:textId="77777777" w:rsidR="0050515A" w:rsidRDefault="0050515A" w:rsidP="00FD427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br/>
      </w:r>
    </w:p>
    <w:p w14:paraId="3E947220" w14:textId="4E56CC21" w:rsidR="00FD427D" w:rsidRPr="00FD427D" w:rsidRDefault="00FD427D" w:rsidP="00FD427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Interaction Flow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14:paraId="57166167" w14:textId="439BDE37" w:rsidR="00FD427D" w:rsidRPr="0050515A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Client Interaction:</w:t>
      </w:r>
    </w:p>
    <w:p w14:paraId="10A38EA7" w14:textId="3CBD39C8" w:rsidR="00FD427D" w:rsidRPr="00FD427D" w:rsidRDefault="00FD427D" w:rsidP="00FD42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user interacts with the </w:t>
      </w:r>
      <w:r w:rsidR="0050515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social media</w:t>
      </w: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web app through their browser.</w:t>
      </w:r>
    </w:p>
    <w:p w14:paraId="54640473" w14:textId="256F055D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Request Flow:</w:t>
      </w:r>
    </w:p>
    <w:p w14:paraId="007A91C8" w14:textId="241D7051" w:rsidR="00FD427D" w:rsidRPr="00FD427D" w:rsidRDefault="00FD427D" w:rsidP="00FD42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browser sends an HTTP request to the WebServer (Node.js with Express.js) to access the web app.</w:t>
      </w:r>
    </w:p>
    <w:p w14:paraId="5D8B2631" w14:textId="5B3E2470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User Actions:</w:t>
      </w:r>
    </w:p>
    <w:p w14:paraId="3E45191E" w14:textId="33B1B608" w:rsidR="00FD427D" w:rsidRPr="00FD427D" w:rsidRDefault="00FD427D" w:rsidP="00FD42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user interacts with the React components in the app </w:t>
      </w:r>
    </w:p>
    <w:p w14:paraId="7BE15C47" w14:textId="77777777" w:rsidR="00FD427D" w:rsidRPr="00FD427D" w:rsidRDefault="00FD427D" w:rsidP="00FD42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These interactions result in API calls from the React app to the WebServer.</w:t>
      </w:r>
    </w:p>
    <w:p w14:paraId="3AC4DED2" w14:textId="5A751B50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Data Operations:</w:t>
      </w:r>
    </w:p>
    <w:p w14:paraId="2DA4E8EB" w14:textId="77777777" w:rsidR="00FD427D" w:rsidRPr="00FD427D" w:rsidRDefault="00FD427D" w:rsidP="00FD427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WebServer handles these API calls and performs CRUD (Create, Read, Update, Delete) operations on the MongoDB database.</w:t>
      </w:r>
    </w:p>
    <w:p w14:paraId="4B54C3FB" w14:textId="784C3513" w:rsid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External Services Interaction:</w:t>
      </w:r>
    </w:p>
    <w:p w14:paraId="6597F439" w14:textId="1181191C" w:rsidR="0050515A" w:rsidRPr="0050515A" w:rsidRDefault="0050515A" w:rsidP="0050515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50515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includes API endpoints for features like authentication, post management, and stories</w:t>
      </w:r>
    </w:p>
    <w:p w14:paraId="2EED60BC" w14:textId="77777777" w:rsidR="00FD427D" w:rsidRPr="00FD427D" w:rsidRDefault="00FD427D" w:rsidP="00FD427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fetched data is saved in the MongoDB database for future use and quick access.</w:t>
      </w:r>
    </w:p>
    <w:p w14:paraId="463AB41D" w14:textId="6B0178FF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Response Flow:</w:t>
      </w:r>
    </w:p>
    <w:p w14:paraId="551C97B9" w14:textId="77777777" w:rsidR="00FD427D" w:rsidRPr="00FD427D" w:rsidRDefault="00FD427D" w:rsidP="00FD427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WebServer processes the data and returns the API responses to the React app.</w:t>
      </w:r>
    </w:p>
    <w:p w14:paraId="44F57038" w14:textId="77777777" w:rsidR="00FD427D" w:rsidRPr="00FD427D" w:rsidRDefault="00FD427D" w:rsidP="00FD427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React app updates the user interface based on the responses, providing the user with real-time data and feedback.</w:t>
      </w:r>
    </w:p>
    <w:p w14:paraId="383C72A7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D568008" w14:textId="5EFC80FB" w:rsidR="005E385F" w:rsidRPr="009067B1" w:rsidRDefault="005E385F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Diagram</w:t>
      </w:r>
      <w:r w:rsidRPr="000923A6">
        <w:rPr>
          <w:rFonts w:cstheme="minorHAnsi"/>
          <w:b/>
          <w:bCs/>
        </w:rPr>
        <w:t>: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0B8BC119" w:rsidR="000F0ECD" w:rsidRDefault="00784966" w:rsidP="000923A6">
      <w:pPr>
        <w:tabs>
          <w:tab w:val="left" w:pos="5529"/>
        </w:tabs>
        <w:rPr>
          <w:rFonts w:cstheme="minorHAnsi"/>
          <w:b/>
          <w:bCs/>
        </w:rPr>
      </w:pPr>
      <w:r w:rsidRPr="00784966">
        <w:rPr>
          <w:rFonts w:cstheme="minorHAnsi"/>
          <w:b/>
          <w:bCs/>
        </w:rPr>
        <w:drawing>
          <wp:inline distT="0" distB="0" distL="0" distR="0" wp14:anchorId="0B7B8FB6" wp14:editId="2F2B6635">
            <wp:extent cx="5731510" cy="3809365"/>
            <wp:effectExtent l="0" t="0" r="2540" b="635"/>
            <wp:docPr id="125271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19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676C" w14:textId="5FD44A55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lastRenderedPageBreak/>
        <w:t xml:space="preserve">Figure 1: Architecture and data flow of the </w:t>
      </w:r>
      <w:r w:rsidR="00FD427D">
        <w:rPr>
          <w:rStyle w:val="Emphasis"/>
          <w:rFonts w:ascii="Helvetica" w:hAnsi="Helvetica" w:cs="Helvetica"/>
          <w:color w:val="333333"/>
          <w:sz w:val="21"/>
          <w:szCs w:val="21"/>
        </w:rPr>
        <w:t>s</w:t>
      </w:r>
      <w:r w:rsidR="00784966">
        <w:rPr>
          <w:rStyle w:val="Emphasis"/>
          <w:rFonts w:ascii="Helvetica" w:hAnsi="Helvetica" w:cs="Helvetica"/>
          <w:color w:val="333333"/>
          <w:sz w:val="21"/>
          <w:szCs w:val="21"/>
        </w:rPr>
        <w:t>ocial media</w:t>
      </w:r>
      <w:r w:rsidR="00FD427D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web application</w:t>
      </w:r>
      <w:r w:rsidR="00784966">
        <w:rPr>
          <w:rStyle w:val="Emphasis"/>
          <w:rFonts w:ascii="Helvetica" w:hAnsi="Helvetica" w:cs="Helvetica"/>
          <w:color w:val="333333"/>
          <w:sz w:val="21"/>
          <w:szCs w:val="21"/>
        </w:rPr>
        <w:t>.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42F0"/>
    <w:multiLevelType w:val="hybridMultilevel"/>
    <w:tmpl w:val="FAA2E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D4A9C"/>
    <w:multiLevelType w:val="hybridMultilevel"/>
    <w:tmpl w:val="1C1CD5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B6E16"/>
    <w:multiLevelType w:val="hybridMultilevel"/>
    <w:tmpl w:val="2A1CB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F186A"/>
    <w:multiLevelType w:val="hybridMultilevel"/>
    <w:tmpl w:val="89FCF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E6D2D"/>
    <w:multiLevelType w:val="hybridMultilevel"/>
    <w:tmpl w:val="59FEE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F4EB3"/>
    <w:multiLevelType w:val="hybridMultilevel"/>
    <w:tmpl w:val="F89AB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6B3EC6"/>
    <w:multiLevelType w:val="hybridMultilevel"/>
    <w:tmpl w:val="FD460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273BC"/>
    <w:multiLevelType w:val="hybridMultilevel"/>
    <w:tmpl w:val="99FE46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D34E3"/>
    <w:multiLevelType w:val="hybridMultilevel"/>
    <w:tmpl w:val="688C5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046E5"/>
    <w:multiLevelType w:val="hybridMultilevel"/>
    <w:tmpl w:val="F9B8B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6"/>
  </w:num>
  <w:num w:numId="2" w16cid:durableId="700517065">
    <w:abstractNumId w:val="7"/>
  </w:num>
  <w:num w:numId="3" w16cid:durableId="1300458578">
    <w:abstractNumId w:val="9"/>
  </w:num>
  <w:num w:numId="4" w16cid:durableId="1076827393">
    <w:abstractNumId w:val="1"/>
  </w:num>
  <w:num w:numId="5" w16cid:durableId="453209863">
    <w:abstractNumId w:val="3"/>
  </w:num>
  <w:num w:numId="6" w16cid:durableId="1850755857">
    <w:abstractNumId w:val="11"/>
  </w:num>
  <w:num w:numId="7" w16cid:durableId="1339964769">
    <w:abstractNumId w:val="10"/>
  </w:num>
  <w:num w:numId="8" w16cid:durableId="2125072168">
    <w:abstractNumId w:val="4"/>
  </w:num>
  <w:num w:numId="9" w16cid:durableId="1802570929">
    <w:abstractNumId w:val="0"/>
  </w:num>
  <w:num w:numId="10" w16cid:durableId="1122963267">
    <w:abstractNumId w:val="5"/>
  </w:num>
  <w:num w:numId="11" w16cid:durableId="1256983674">
    <w:abstractNumId w:val="8"/>
  </w:num>
  <w:num w:numId="12" w16cid:durableId="226109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42C02"/>
    <w:rsid w:val="00374433"/>
    <w:rsid w:val="003C4A8E"/>
    <w:rsid w:val="003E3A16"/>
    <w:rsid w:val="00436F86"/>
    <w:rsid w:val="00465CAC"/>
    <w:rsid w:val="0050515A"/>
    <w:rsid w:val="0054283A"/>
    <w:rsid w:val="005B2106"/>
    <w:rsid w:val="005E385F"/>
    <w:rsid w:val="00604389"/>
    <w:rsid w:val="00604AAA"/>
    <w:rsid w:val="007208C9"/>
    <w:rsid w:val="00784966"/>
    <w:rsid w:val="007A3AE5"/>
    <w:rsid w:val="007D3B4C"/>
    <w:rsid w:val="00811E75"/>
    <w:rsid w:val="008E20B8"/>
    <w:rsid w:val="009067B1"/>
    <w:rsid w:val="009D3AA0"/>
    <w:rsid w:val="009E4E6C"/>
    <w:rsid w:val="00A139B5"/>
    <w:rsid w:val="00A32401"/>
    <w:rsid w:val="00A6091C"/>
    <w:rsid w:val="00AB20AC"/>
    <w:rsid w:val="00AC6D16"/>
    <w:rsid w:val="00AC7F0A"/>
    <w:rsid w:val="00AF4345"/>
    <w:rsid w:val="00B273F3"/>
    <w:rsid w:val="00B563E0"/>
    <w:rsid w:val="00B76D2E"/>
    <w:rsid w:val="00D4004E"/>
    <w:rsid w:val="00D449E4"/>
    <w:rsid w:val="00DB6A25"/>
    <w:rsid w:val="00ED5A4B"/>
    <w:rsid w:val="00EE7AE6"/>
    <w:rsid w:val="00FD427D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22BCE10155</cp:lastModifiedBy>
  <cp:revision>3</cp:revision>
  <dcterms:created xsi:type="dcterms:W3CDTF">2025-04-06T13:17:00Z</dcterms:created>
  <dcterms:modified xsi:type="dcterms:W3CDTF">2025-04-12T21:15:00Z</dcterms:modified>
</cp:coreProperties>
</file>