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D4636" w14:textId="5B494274" w:rsidR="004E1D3C" w:rsidRPr="003F4A9F" w:rsidRDefault="003F4A9F">
      <w:pPr>
        <w:rPr>
          <w:rFonts w:ascii="Times New Roman" w:hAnsi="Times New Roman" w:cs="Times New Roman"/>
          <w:sz w:val="24"/>
          <w:szCs w:val="24"/>
        </w:rPr>
      </w:pPr>
      <w:r w:rsidRPr="003F4A9F">
        <w:rPr>
          <w:rFonts w:ascii="Times New Roman" w:hAnsi="Times New Roman" w:cs="Times New Roman"/>
          <w:sz w:val="24"/>
          <w:szCs w:val="24"/>
        </w:rPr>
        <w:t xml:space="preserve">Name: Vanshika Rao </w:t>
      </w:r>
    </w:p>
    <w:p w14:paraId="73F7BB4A" w14:textId="12EC60E4" w:rsidR="003F4A9F" w:rsidRPr="003F4A9F" w:rsidRDefault="003F4A9F">
      <w:pPr>
        <w:rPr>
          <w:rFonts w:ascii="Times New Roman" w:hAnsi="Times New Roman" w:cs="Times New Roman"/>
          <w:sz w:val="24"/>
          <w:szCs w:val="24"/>
        </w:rPr>
      </w:pPr>
      <w:r w:rsidRPr="003F4A9F">
        <w:rPr>
          <w:rFonts w:ascii="Times New Roman" w:hAnsi="Times New Roman" w:cs="Times New Roman"/>
          <w:sz w:val="24"/>
          <w:szCs w:val="24"/>
        </w:rPr>
        <w:t>Section: B4</w:t>
      </w:r>
    </w:p>
    <w:p w14:paraId="6F25C106" w14:textId="4D90E67F" w:rsidR="003F4A9F" w:rsidRPr="003F4A9F" w:rsidRDefault="003F4A9F">
      <w:pPr>
        <w:rPr>
          <w:rFonts w:ascii="Times New Roman" w:hAnsi="Times New Roman" w:cs="Times New Roman"/>
          <w:sz w:val="24"/>
          <w:szCs w:val="24"/>
        </w:rPr>
      </w:pPr>
      <w:r w:rsidRPr="003F4A9F">
        <w:rPr>
          <w:rFonts w:ascii="Times New Roman" w:hAnsi="Times New Roman" w:cs="Times New Roman"/>
          <w:sz w:val="24"/>
          <w:szCs w:val="24"/>
        </w:rPr>
        <w:t>Batch: B2</w:t>
      </w:r>
    </w:p>
    <w:p w14:paraId="2D7A4794" w14:textId="4D4E6476" w:rsidR="003F4A9F" w:rsidRPr="003F4A9F" w:rsidRDefault="003F4A9F">
      <w:pPr>
        <w:rPr>
          <w:rFonts w:ascii="Times New Roman" w:hAnsi="Times New Roman" w:cs="Times New Roman"/>
          <w:sz w:val="24"/>
          <w:szCs w:val="24"/>
        </w:rPr>
      </w:pPr>
      <w:r w:rsidRPr="003F4A9F">
        <w:rPr>
          <w:rFonts w:ascii="Times New Roman" w:hAnsi="Times New Roman" w:cs="Times New Roman"/>
          <w:sz w:val="24"/>
          <w:szCs w:val="24"/>
        </w:rPr>
        <w:t>Roll No.: 28</w:t>
      </w:r>
    </w:p>
    <w:p w14:paraId="2CEF507F" w14:textId="1363EFC6" w:rsidR="003F4A9F" w:rsidRPr="003F4A9F" w:rsidRDefault="003F4A9F" w:rsidP="003F4A9F">
      <w:pPr>
        <w:jc w:val="center"/>
        <w:rPr>
          <w:rFonts w:ascii="Times New Roman" w:hAnsi="Times New Roman" w:cs="Times New Roman"/>
          <w:color w:val="4472C4" w:themeColor="accent1"/>
          <w:sz w:val="36"/>
          <w:szCs w:val="36"/>
        </w:rPr>
      </w:pPr>
      <w:r w:rsidRPr="003F4A9F">
        <w:rPr>
          <w:rFonts w:ascii="Times New Roman" w:hAnsi="Times New Roman" w:cs="Times New Roman"/>
          <w:color w:val="4472C4" w:themeColor="accent1"/>
          <w:sz w:val="36"/>
          <w:szCs w:val="36"/>
        </w:rPr>
        <w:t>PRACTICAL VII</w:t>
      </w:r>
    </w:p>
    <w:p w14:paraId="5DF4AFDD" w14:textId="454B3CAC" w:rsidR="003F4A9F" w:rsidRDefault="003F4A9F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Excel :</w:t>
      </w:r>
      <w:proofErr w:type="gramEnd"/>
    </w:p>
    <w:p w14:paraId="6C02F507" w14:textId="20C38CAC" w:rsidR="003F4A9F" w:rsidRDefault="003F4A9F">
      <w:pPr>
        <w:rPr>
          <w:rFonts w:ascii="Times New Roman" w:hAnsi="Times New Roman" w:cs="Times New Roman"/>
          <w:sz w:val="24"/>
          <w:szCs w:val="24"/>
        </w:rPr>
      </w:pPr>
      <w:r w:rsidRPr="003F4A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F866AC" wp14:editId="7EAC79E1">
            <wp:extent cx="5731510" cy="3298825"/>
            <wp:effectExtent l="0" t="0" r="2540" b="0"/>
            <wp:docPr id="29884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415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A661" w14:textId="77777777" w:rsidR="003F4A9F" w:rsidRDefault="003F4A9F">
      <w:pPr>
        <w:rPr>
          <w:rFonts w:ascii="Times New Roman" w:hAnsi="Times New Roman" w:cs="Times New Roman"/>
          <w:sz w:val="24"/>
          <w:szCs w:val="24"/>
        </w:rPr>
      </w:pPr>
    </w:p>
    <w:p w14:paraId="208635E8" w14:textId="6E55D2D7" w:rsidR="003F4A9F" w:rsidRDefault="003F4A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Gantt chart:</w:t>
      </w:r>
    </w:p>
    <w:p w14:paraId="58E948FC" w14:textId="6C2720E2" w:rsidR="003F4A9F" w:rsidRPr="003F4A9F" w:rsidRDefault="003F4A9F">
      <w:pPr>
        <w:rPr>
          <w:rFonts w:ascii="Times New Roman" w:hAnsi="Times New Roman" w:cs="Times New Roman"/>
          <w:sz w:val="24"/>
          <w:szCs w:val="24"/>
        </w:rPr>
      </w:pPr>
      <w:r w:rsidRPr="003F4A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256A13" wp14:editId="7E9D71D8">
            <wp:extent cx="5731510" cy="1828800"/>
            <wp:effectExtent l="0" t="0" r="2540" b="0"/>
            <wp:docPr id="79597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70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4A9F" w:rsidRPr="003F4A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A9F"/>
    <w:rsid w:val="001001B2"/>
    <w:rsid w:val="001D1B0D"/>
    <w:rsid w:val="00303F41"/>
    <w:rsid w:val="003F4A9F"/>
    <w:rsid w:val="004E1D3C"/>
    <w:rsid w:val="005D71FB"/>
    <w:rsid w:val="00E60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BB41D"/>
  <w15:chartTrackingRefBased/>
  <w15:docId w15:val="{55754667-0AA4-4453-A219-D90647F23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A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A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A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A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A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A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A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A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A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A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A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Nallamreddy Sairam</dc:creator>
  <cp:keywords/>
  <dc:description/>
  <cp:lastModifiedBy>Nallamreddy Sairam</cp:lastModifiedBy>
  <cp:revision>1</cp:revision>
  <dcterms:created xsi:type="dcterms:W3CDTF">2026-09-29T18:10:00Z</dcterms:created>
  <dcterms:modified xsi:type="dcterms:W3CDTF">2026-09-29T18:15:00Z</dcterms:modified>
</cp:coreProperties>
</file>