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>
      <w:pPr>
        <w:pStyle w:val="2"/>
        <w:ind w:right="-330"/>
        <w:jc w:val="center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URL: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begin"/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instrText xml:space="preserve"> HYPERLINK "https://1drv.ms/u/s!AvMKZMQuLw28lxn_AFwCMk6Psk02?e=GUELpz" \t "_blank" </w:instrText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separate"/>
      </w:r>
      <w:r>
        <w:rPr>
          <w:rStyle w:val="13"/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t>2210990944-Vanshika-Assignment 3.py</w:t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end"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Vanshika                                                                                                                                                       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Roll Number – 2210990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944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 - 14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Read the Technologies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Convert lowercase column using str.lower()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Convert lowercase column using apply()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Convert lowercase column using apply() and lambda function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Convert pandas column to lowercase using map()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Convert column to uppercase</w:t>
      </w:r>
    </w:p>
    <w:p>
      <w:pPr>
        <w:pStyle w:val="1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Find the length of string</w:t>
      </w:r>
    </w:p>
    <w:p>
      <w:pPr>
        <w:pStyle w:val="1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str.strip() method.</w:t>
      </w:r>
    </w:p>
    <w:p>
      <w:pPr>
        <w:pStyle w:val="1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str.split() method.</w:t>
      </w:r>
    </w:p>
    <w:p>
      <w:pPr>
        <w:pStyle w:val="1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str.contains() method.</w:t>
      </w:r>
    </w:p>
    <w:p>
      <w:pPr>
        <w:pStyle w:val="1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str.replace() method.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Use the str.startswith() method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Use the str.endswith() method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Use the str.cat() method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Use the str.get() method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Use the str.slice() method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>
        <w:rPr>
          <w:color w:val="000000"/>
        </w:rPr>
        <w:t>Use the str.find() method</w:t>
      </w:r>
    </w:p>
    <w:p>
      <w:pPr>
        <w:pStyle w:val="14"/>
        <w:spacing w:before="0" w:beforeAutospacing="0" w:after="0" w:afterAutospacing="0"/>
        <w:rPr>
          <w:color w:val="000000"/>
        </w:rPr>
      </w:pPr>
    </w:p>
    <w:p>
      <w:pPr>
        <w:pStyle w:val="14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>
      <w:pPr>
        <w:pStyle w:val="14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str.lower() : </w:t>
      </w:r>
      <w:r>
        <w:rPr>
          <w:color w:val="374151"/>
        </w:rPr>
        <w:t>Description:</w:t>
      </w:r>
      <w:r>
        <w:rPr>
          <w:b/>
          <w:bCs/>
          <w:color w:val="374151"/>
        </w:rPr>
        <w:t xml:space="preserve"> </w:t>
      </w:r>
      <w:r>
        <w:rPr>
          <w:color w:val="374151"/>
        </w:rPr>
        <w:t>This method returns a copy of the string with all its characters converted to lowercase.</w:t>
      </w:r>
    </w:p>
    <w:p>
      <w:pPr>
        <w:pStyle w:val="14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ind w:left="785"/>
        <w:textAlignment w:val="baseline"/>
        <w:rPr>
          <w:color w:val="374151"/>
        </w:rPr>
      </w:pPr>
      <w:r>
        <w:rPr>
          <w:b/>
          <w:bCs/>
          <w:color w:val="374151"/>
        </w:rPr>
        <w:t xml:space="preserve">Apply Method : </w:t>
      </w:r>
      <w:r>
        <w:rPr>
          <w:color w:val="374151"/>
        </w:rPr>
        <w:t>Description: This method is a function used to apply a function along an axis.</w:t>
      </w:r>
    </w:p>
    <w:p>
      <w:pPr>
        <w:pStyle w:val="14"/>
        <w:spacing w:before="0" w:beforeAutospacing="0" w:after="0" w:afterAutospacing="0"/>
        <w:textAlignment w:val="baseline"/>
        <w:rPr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Map() : </w:t>
      </w:r>
      <w:r>
        <w:rPr>
          <w:color w:val="374151"/>
        </w:rPr>
        <w:t>Description: It applies a given function to all items in an iterable (like a list) and returns an iterator that yields the results.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Str.len() : </w:t>
      </w:r>
      <w:r>
        <w:rPr>
          <w:color w:val="374151"/>
        </w:rPr>
        <w:t>Description: Used to get the length of string.</w:t>
      </w:r>
    </w:p>
    <w:p>
      <w:pPr>
        <w:pStyle w:val="18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Str.strip() : </w:t>
      </w:r>
      <w:r>
        <w:rPr>
          <w:color w:val="374151"/>
        </w:rPr>
        <w:t>Description: Returns a copy of string with leading and trailing whitespaces removed.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str.split(): </w:t>
      </w:r>
      <w:r>
        <w:rPr>
          <w:color w:val="374151"/>
        </w:rPr>
        <w:t>Description: It splits a string into a list of substrings based on a specified separator.</w:t>
      </w:r>
    </w:p>
    <w:p>
      <w:pPr>
        <w:pStyle w:val="18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str.contains(): </w:t>
      </w:r>
      <w:r>
        <w:rPr>
          <w:color w:val="374151"/>
        </w:rPr>
        <w:t>Description: It is used for string matching operations on Series and Indexes.</w:t>
      </w:r>
    </w:p>
    <w:p>
      <w:pPr>
        <w:pStyle w:val="18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str.replace(): </w:t>
      </w:r>
      <w:r>
        <w:rPr>
          <w:color w:val="374151"/>
        </w:rPr>
        <w:t>Description(): This method returns a copy of the string with all occurrences of a specified substring replaced with another substring.</w:t>
      </w:r>
    </w:p>
    <w:p>
      <w:pPr>
        <w:pStyle w:val="18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str.startswith():</w:t>
      </w:r>
      <w:r>
        <w:rPr>
          <w:color w:val="374151"/>
        </w:rPr>
        <w:t xml:space="preserve"> Description: This method returns </w:t>
      </w:r>
      <w:r>
        <w:rPr>
          <w:b/>
          <w:bCs/>
          <w:color w:val="000000"/>
          <w:sz w:val="21"/>
          <w:szCs w:val="21"/>
        </w:rPr>
        <w:t>True</w:t>
      </w:r>
      <w:r>
        <w:rPr>
          <w:color w:val="374151"/>
        </w:rPr>
        <w:t xml:space="preserve"> if the string starts with the specified prefix; otherwise, it returns </w:t>
      </w:r>
      <w:r>
        <w:rPr>
          <w:b/>
          <w:bCs/>
          <w:color w:val="000000"/>
          <w:sz w:val="21"/>
          <w:szCs w:val="21"/>
        </w:rPr>
        <w:t>False</w:t>
      </w:r>
      <w:r>
        <w:rPr>
          <w:color w:val="374151"/>
        </w:rPr>
        <w:t>.</w:t>
      </w:r>
    </w:p>
    <w:p>
      <w:pPr>
        <w:pStyle w:val="18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 str.endswith(): </w:t>
      </w:r>
      <w:r>
        <w:rPr>
          <w:color w:val="374151"/>
        </w:rPr>
        <w:t xml:space="preserve">Description: This method returns </w:t>
      </w:r>
      <w:r>
        <w:rPr>
          <w:b/>
          <w:bCs/>
          <w:color w:val="000000"/>
          <w:sz w:val="21"/>
          <w:szCs w:val="21"/>
        </w:rPr>
        <w:t>True</w:t>
      </w:r>
      <w:r>
        <w:rPr>
          <w:color w:val="374151"/>
        </w:rPr>
        <w:t xml:space="preserve"> if the string ends with the specified suffix; otherwise, it returns </w:t>
      </w:r>
      <w:r>
        <w:rPr>
          <w:b/>
          <w:bCs/>
          <w:color w:val="000000"/>
          <w:sz w:val="21"/>
          <w:szCs w:val="21"/>
        </w:rPr>
        <w:t>False</w:t>
      </w:r>
      <w:r>
        <w:rPr>
          <w:color w:val="374151"/>
        </w:rPr>
        <w:t>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 str.cat(): </w:t>
      </w:r>
      <w:r>
        <w:rPr>
          <w:color w:val="374151"/>
        </w:rPr>
        <w:t>Description: This method concatenates strings in a series with a given separator.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2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 str.get(): 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color w:val="000000"/>
          <w:sz w:val="24"/>
          <w:szCs w:val="24"/>
        </w:rPr>
        <w:t>Used to get the element at a specified position in each string of a string column.</w:t>
      </w:r>
    </w:p>
    <w:p>
      <w:pPr>
        <w:pStyle w:val="1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 str.slice(): </w:t>
      </w:r>
      <w:r>
        <w:rPr>
          <w:color w:val="374151"/>
        </w:rPr>
        <w:t>Description</w:t>
      </w:r>
      <w:r>
        <w:rPr>
          <w:b/>
          <w:bCs/>
          <w:color w:val="374151"/>
        </w:rPr>
        <w:t>:</w:t>
      </w:r>
      <w:r>
        <w:rPr>
          <w:color w:val="374151"/>
        </w:rPr>
        <w:t xml:space="preserve"> Used to extract a substring from each element </w:t>
      </w:r>
      <w:r>
        <w:rPr>
          <w:b/>
          <w:bCs/>
          <w:color w:val="000000"/>
          <w:sz w:val="21"/>
          <w:szCs w:val="21"/>
        </w:rPr>
        <w:t>str[start:end]</w:t>
      </w:r>
    </w:p>
    <w:p>
      <w:pPr>
        <w:pStyle w:val="18"/>
        <w:rPr>
          <w:b/>
          <w:bCs/>
          <w:color w:val="000000"/>
          <w:sz w:val="21"/>
          <w:szCs w:val="21"/>
        </w:rPr>
      </w:pPr>
    </w:p>
    <w:p>
      <w:pPr>
        <w:pStyle w:val="14"/>
        <w:spacing w:before="0" w:beforeAutospacing="0" w:after="0" w:afterAutospacing="0"/>
        <w:ind w:left="426"/>
        <w:textAlignment w:val="baseline"/>
        <w:rPr>
          <w:b/>
          <w:bCs/>
          <w:color w:val="374151"/>
        </w:rPr>
      </w:pPr>
      <w:r>
        <w:rPr>
          <w:b/>
          <w:bCs/>
          <w:color w:val="000000"/>
          <w:sz w:val="21"/>
          <w:szCs w:val="21"/>
        </w:rPr>
        <w:t>14.</w:t>
      </w:r>
      <w:r>
        <w:rPr>
          <w:color w:val="374151"/>
        </w:rPr>
        <w:t xml:space="preserve">  </w:t>
      </w:r>
      <w:r>
        <w:rPr>
          <w:b/>
          <w:bCs/>
          <w:color w:val="374151"/>
        </w:rPr>
        <w:t xml:space="preserve">str.find(): </w:t>
      </w:r>
      <w:r>
        <w:rPr>
          <w:color w:val="374151"/>
        </w:rPr>
        <w:t>Description: This method is used to find element. It returns index where  found. If not found, it returns -1.</w:t>
      </w:r>
    </w:p>
    <w:p>
      <w:pPr>
        <w:pStyle w:val="14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>
      <w:pPr>
        <w:pStyle w:val="18"/>
        <w:rPr>
          <w:rFonts w:ascii="Times New Roman" w:hAnsi="Times New Roman" w:cs="Times New Roman"/>
          <w:sz w:val="24"/>
          <w:szCs w:val="24"/>
          <w:lang w:val="en-I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75A8B"/>
    <w:multiLevelType w:val="multilevel"/>
    <w:tmpl w:val="27A75A8B"/>
    <w:lvl w:ilvl="0" w:tentative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55321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66D0"/>
    <w:rsid w:val="003B1B3B"/>
    <w:rsid w:val="003B25EE"/>
    <w:rsid w:val="003B3C08"/>
    <w:rsid w:val="003B6D7A"/>
    <w:rsid w:val="003D539E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879C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6B0157"/>
    <w:rsid w:val="006C7B16"/>
    <w:rsid w:val="006E718C"/>
    <w:rsid w:val="007053B8"/>
    <w:rsid w:val="0071337E"/>
    <w:rsid w:val="00731AD1"/>
    <w:rsid w:val="0076041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16D0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2729B"/>
    <w:rsid w:val="00B4340A"/>
    <w:rsid w:val="00B451BF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070EB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A4AC1"/>
    <w:rsid w:val="00DB1C9F"/>
    <w:rsid w:val="00DC4371"/>
    <w:rsid w:val="00DD197A"/>
    <w:rsid w:val="00DD497E"/>
    <w:rsid w:val="00DE39F9"/>
    <w:rsid w:val="00E01583"/>
    <w:rsid w:val="00E06E86"/>
    <w:rsid w:val="00E35C2B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32E0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D481C"/>
    <w:rsid w:val="00FF32FD"/>
    <w:rsid w:val="00FF564E"/>
    <w:rsid w:val="48C0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13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4"/>
    <w:qFormat/>
    <w:uiPriority w:val="22"/>
    <w:rPr>
      <w:b/>
      <w:bCs/>
    </w:rPr>
  </w:style>
  <w:style w:type="character" w:customStyle="1" w:styleId="16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4"/>
    <w:link w:val="10"/>
    <w:uiPriority w:val="99"/>
  </w:style>
  <w:style w:type="character" w:customStyle="1" w:styleId="20">
    <w:name w:val="Footer Char"/>
    <w:basedOn w:val="4"/>
    <w:link w:val="9"/>
    <w:uiPriority w:val="99"/>
  </w:style>
  <w:style w:type="character" w:customStyle="1" w:styleId="21">
    <w:name w:val="t"/>
    <w:basedOn w:val="4"/>
    <w:uiPriority w:val="0"/>
  </w:style>
  <w:style w:type="character" w:customStyle="1" w:styleId="22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24">
    <w:name w:val="HTML Preformatted Char"/>
    <w:basedOn w:val="4"/>
    <w:link w:val="12"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380</Words>
  <Characters>2561</Characters>
  <Lines>21</Lines>
  <Paragraphs>5</Paragraphs>
  <TotalTime>70</TotalTime>
  <ScaleCrop>false</ScaleCrop>
  <LinksUpToDate>false</LinksUpToDate>
  <CharactersWithSpaces>2936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  <cp:lastModifiedBy>Vanshika</cp:lastModifiedBy>
  <dcterms:modified xsi:type="dcterms:W3CDTF">2024-03-04T05:41:06Z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1033-12.2.0.13489</vt:lpwstr>
  </property>
  <property fmtid="{D5CDD505-2E9C-101B-9397-08002B2CF9AE}" pid="4" name="ICV">
    <vt:lpwstr>F763DC92599949D2A689AC67313D7A84_13</vt:lpwstr>
  </property>
</Properties>
</file>