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3CB69C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6F4296">
        <w:rPr>
          <w:rFonts w:ascii="Arial" w:hAnsi="Arial" w:cs="Arial"/>
          <w:lang w:val="en"/>
        </w:rPr>
        <w:t xml:space="preserve"> </w:t>
      </w:r>
      <w:r w:rsidR="00EB2221">
        <w:rPr>
          <w:rFonts w:ascii="Arial" w:hAnsi="Arial" w:cs="Arial"/>
          <w:lang w:val="en"/>
        </w:rPr>
        <w:t>Vanshika Nain</w:t>
      </w:r>
      <w:r w:rsidR="00EB2221">
        <w:rPr>
          <w:rFonts w:ascii="Arial" w:hAnsi="Arial" w:cs="Arial"/>
          <w:lang w:val="en"/>
        </w:rPr>
        <w:tab/>
      </w:r>
      <w:r w:rsidRPr="00862010">
        <w:rPr>
          <w:rFonts w:ascii="Arial" w:hAnsi="Arial" w:cs="Arial"/>
          <w:lang w:val="en"/>
        </w:rPr>
        <w:t xml:space="preserve"> </w:t>
      </w:r>
    </w:p>
    <w:p w14:paraId="677DC39A" w14:textId="20A8E89A" w:rsidR="00DD5008" w:rsidRPr="00862010"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6F4296">
        <w:rPr>
          <w:rFonts w:ascii="Arial" w:hAnsi="Arial" w:cs="Arial"/>
          <w:lang w:val="en"/>
        </w:rPr>
        <w:t xml:space="preserve"> </w:t>
      </w:r>
      <w:r w:rsidR="00EB2221">
        <w:rPr>
          <w:rFonts w:ascii="Arial" w:hAnsi="Arial" w:cs="Arial"/>
          <w:lang w:val="en"/>
        </w:rPr>
        <w:t>vanshikanain36@gmail.com</w:t>
      </w:r>
      <w:r w:rsidRPr="00862010">
        <w:rPr>
          <w:rFonts w:ascii="Arial" w:hAnsi="Arial" w:cs="Arial"/>
          <w:lang w:val="en"/>
        </w:rPr>
        <w:t xml:space="preserve"> </w:t>
      </w:r>
    </w:p>
    <w:p w14:paraId="4D7EECF3" w14:textId="2387C5A8"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D44F51">
        <w:rPr>
          <w:rFonts w:ascii="Arial" w:hAnsi="Arial" w:cs="Arial"/>
          <w:lang w:val="en"/>
        </w:rPr>
        <w:t xml:space="preserve"> </w:t>
      </w:r>
      <w:r w:rsidR="00D44F51" w:rsidRPr="00862010">
        <w:rPr>
          <w:rFonts w:ascii="Arial" w:hAnsi="Arial" w:cs="Arial"/>
          <w:lang w:val="en"/>
        </w:rPr>
        <w:t>Medical Science</w:t>
      </w:r>
      <w:r>
        <w:rPr>
          <w:rFonts w:ascii="Arial" w:hAnsi="Arial" w:cs="Arial"/>
          <w:lang w:val="en"/>
        </w:rPr>
        <w:t xml:space="preserve"> </w:t>
      </w:r>
      <w:r w:rsidR="007632B2">
        <w:rPr>
          <w:rFonts w:ascii="Arial" w:hAnsi="Arial" w:cs="Arial"/>
          <w:lang w:val="en"/>
        </w:rPr>
        <w:t xml:space="preserve">(Medical </w:t>
      </w:r>
      <w:proofErr w:type="spellStart"/>
      <w:r w:rsidR="007632B2">
        <w:rPr>
          <w:rFonts w:ascii="Arial" w:hAnsi="Arial" w:cs="Arial"/>
          <w:lang w:val="en"/>
        </w:rPr>
        <w:t>ChatBots</w:t>
      </w:r>
      <w:proofErr w:type="spellEnd"/>
      <w:r w:rsidR="007632B2">
        <w:rPr>
          <w:rFonts w:ascii="Arial" w:hAnsi="Arial" w:cs="Arial"/>
          <w:lang w:val="en"/>
        </w:rPr>
        <w:t>)</w:t>
      </w:r>
    </w:p>
    <w:p w14:paraId="19551121" w14:textId="0D9B5BA9"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EB2221" w:rsidRPr="00EB2221">
          <w:rPr>
            <w:rStyle w:val="Hyperlink"/>
          </w:rPr>
          <w:t>https://drive.google.com/file/d/15EXjgpC81gZLiL8v</w:t>
        </w:r>
        <w:r w:rsidR="00EB2221" w:rsidRPr="00EB2221">
          <w:rPr>
            <w:rStyle w:val="Hyperlink"/>
          </w:rPr>
          <w:t>u</w:t>
        </w:r>
        <w:r w:rsidR="00EB2221" w:rsidRPr="00EB2221">
          <w:rPr>
            <w:rStyle w:val="Hyperlink"/>
          </w:rPr>
          <w:t>NKHAhXi11lvFS71/view?usp=sharing</w:t>
        </w:r>
      </w:hyperlink>
    </w:p>
    <w:p w14:paraId="6F7ED336" w14:textId="77777777" w:rsidR="00234B39" w:rsidRDefault="00000000" w:rsidP="00F56B7B">
      <w:pPr>
        <w:pStyle w:val="Heading3"/>
        <w:spacing w:before="0" w:beforeAutospacing="0" w:after="80" w:afterAutospacing="0"/>
        <w:divId w:val="465317432"/>
        <w:rPr>
          <w:rFonts w:ascii="Arial" w:eastAsia="Times New Roman" w:hAnsi="Arial" w:cs="Arial"/>
          <w:lang w:val="en"/>
        </w:rPr>
      </w:pPr>
      <w:r>
        <w:rPr>
          <w:rFonts w:ascii="Arial" w:eastAsia="Times New Roman" w:hAnsi="Arial" w:cs="Arial"/>
          <w:lang w:val="en"/>
        </w:rPr>
        <w:t>Initial Prompt</w:t>
      </w:r>
    </w:p>
    <w:p w14:paraId="6F79AF9B" w14:textId="339704FF" w:rsidR="00234B39" w:rsidRDefault="00000000" w:rsidP="00F56B7B">
      <w:pPr>
        <w:pStyle w:val="NormalWeb"/>
        <w:spacing w:before="0" w:beforeAutospacing="0" w:after="80" w:afterAutospacing="0"/>
        <w:divId w:val="465317432"/>
        <w:rPr>
          <w:rStyle w:val="Strong"/>
          <w:rFonts w:ascii="Arial" w:hAnsi="Arial" w:cs="Arial"/>
          <w:lang w:val="en"/>
        </w:rPr>
      </w:pPr>
      <w:r>
        <w:rPr>
          <w:rStyle w:val="Strong"/>
          <w:rFonts w:ascii="Arial" w:hAnsi="Arial" w:cs="Arial"/>
          <w:lang w:val="en"/>
        </w:rPr>
        <w:t>Description</w:t>
      </w:r>
      <w:r w:rsidR="00F56B7B">
        <w:rPr>
          <w:rStyle w:val="Strong"/>
          <w:rFonts w:ascii="Arial" w:hAnsi="Arial" w:cs="Arial"/>
          <w:lang w:val="en"/>
        </w:rPr>
        <w:t xml:space="preserve">: </w:t>
      </w:r>
    </w:p>
    <w:p w14:paraId="4EF2A826" w14:textId="6CCA83FC" w:rsidR="00F56B7B" w:rsidRPr="00F56B7B" w:rsidRDefault="00F56B7B" w:rsidP="00F56B7B">
      <w:pPr>
        <w:pStyle w:val="NormalWeb"/>
        <w:spacing w:before="0" w:beforeAutospacing="0" w:after="80" w:afterAutospacing="0"/>
        <w:divId w:val="465317432"/>
        <w:rPr>
          <w:rFonts w:ascii="Arial" w:hAnsi="Arial" w:cs="Arial"/>
        </w:rPr>
      </w:pPr>
      <w:r w:rsidRPr="00F56B7B">
        <w:rPr>
          <w:rFonts w:ascii="Arial" w:hAnsi="Arial" w:cs="Arial"/>
        </w:rPr>
        <w:t>Summarize the key findings of the scoping review on health-related chatbots, focusing on their characteristics, features, and effectiveness in addressing health issues.</w:t>
      </w:r>
    </w:p>
    <w:p w14:paraId="08451F87" w14:textId="677F019B" w:rsidR="00F56B7B" w:rsidRDefault="00000000" w:rsidP="00F56B7B">
      <w:pPr>
        <w:pStyle w:val="NormalWeb"/>
        <w:spacing w:before="0" w:beforeAutospacing="0" w:after="80" w:afterAutospacing="0"/>
        <w:divId w:val="465317432"/>
        <w:rPr>
          <w:rFonts w:ascii="Arial" w:hAnsi="Arial" w:cs="Arial"/>
          <w:lang w:val="en"/>
        </w:rPr>
      </w:pPr>
      <w:r>
        <w:rPr>
          <w:rStyle w:val="Strong"/>
          <w:rFonts w:ascii="Arial" w:hAnsi="Arial" w:cs="Arial"/>
          <w:lang w:val="en"/>
        </w:rPr>
        <w:t>Generated Summary</w:t>
      </w:r>
      <w:r w:rsidR="00F56B7B">
        <w:rPr>
          <w:rStyle w:val="Strong"/>
          <w:rFonts w:ascii="Arial" w:hAnsi="Arial" w:cs="Arial"/>
          <w:lang w:val="en"/>
        </w:rPr>
        <w:t>:</w:t>
      </w:r>
      <w:r>
        <w:rPr>
          <w:rFonts w:ascii="Arial" w:hAnsi="Arial" w:cs="Arial"/>
          <w:lang w:val="en"/>
        </w:rPr>
        <w:t xml:space="preserve"> </w:t>
      </w:r>
    </w:p>
    <w:p w14:paraId="44DCF8AB" w14:textId="77777777" w:rsidR="00F56B7B" w:rsidRDefault="00F56B7B" w:rsidP="00F56B7B">
      <w:pPr>
        <w:pStyle w:val="Heading3"/>
        <w:spacing w:before="0" w:beforeAutospacing="0" w:after="80" w:afterAutospacing="0"/>
        <w:divId w:val="465317432"/>
        <w:rPr>
          <w:rFonts w:ascii="Arial" w:hAnsi="Arial" w:cs="Arial"/>
          <w:b w:val="0"/>
          <w:bCs w:val="0"/>
          <w:color w:val="auto"/>
          <w:sz w:val="24"/>
          <w:szCs w:val="24"/>
          <w:lang w:val="en"/>
        </w:rPr>
      </w:pPr>
      <w:r w:rsidRPr="00F56B7B">
        <w:rPr>
          <w:rFonts w:ascii="Arial" w:hAnsi="Arial" w:cs="Arial"/>
          <w:b w:val="0"/>
          <w:bCs w:val="0"/>
          <w:color w:val="auto"/>
          <w:sz w:val="24"/>
          <w:szCs w:val="24"/>
          <w:lang w:val="en"/>
        </w:rPr>
        <w:t>The scoping review evaluated 36 health-related chatbots from app stores and scientific literature. These chatbots covered various health categories, including mental health support and physical activity promotion. They utilized diverse communication methods such as text, animations, and emojis. The review highlighted variations in conversational capabilities and personalization. Safety concerns were noted, particularly in addressing suicidal thoughts, with only 44% of chatbots effectively handling such situations. While user experiences and behavioral outcomes showed potential for chatbots in health interventions, the evidence remains limited, indicating a need for further research and development in this field.</w:t>
      </w:r>
    </w:p>
    <w:p w14:paraId="6BA9D12C" w14:textId="77777777" w:rsidR="00F56B7B" w:rsidRDefault="00F56B7B" w:rsidP="00F56B7B">
      <w:pPr>
        <w:pStyle w:val="Heading3"/>
        <w:spacing w:before="0" w:beforeAutospacing="0" w:after="80" w:afterAutospacing="0"/>
        <w:divId w:val="465317432"/>
        <w:rPr>
          <w:rFonts w:ascii="Arial" w:hAnsi="Arial" w:cs="Arial"/>
          <w:b w:val="0"/>
          <w:bCs w:val="0"/>
          <w:color w:val="auto"/>
          <w:sz w:val="24"/>
          <w:szCs w:val="24"/>
          <w:lang w:val="en"/>
        </w:rPr>
      </w:pPr>
    </w:p>
    <w:p w14:paraId="45247207" w14:textId="05BD2910" w:rsidR="00234B39" w:rsidRDefault="00000000" w:rsidP="00F56B7B">
      <w:pPr>
        <w:pStyle w:val="Heading3"/>
        <w:spacing w:before="0" w:beforeAutospacing="0" w:after="80" w:afterAutospacing="0"/>
        <w:divId w:val="465317432"/>
        <w:rPr>
          <w:rFonts w:ascii="Arial" w:eastAsia="Times New Roman" w:hAnsi="Arial" w:cs="Arial"/>
          <w:lang w:val="en"/>
        </w:rPr>
      </w:pPr>
      <w:r>
        <w:rPr>
          <w:rFonts w:ascii="Arial" w:eastAsia="Times New Roman" w:hAnsi="Arial" w:cs="Arial"/>
          <w:lang w:val="en"/>
        </w:rPr>
        <w:t>Iteration 1</w:t>
      </w:r>
    </w:p>
    <w:p w14:paraId="22374C6A" w14:textId="26817C94" w:rsidR="00234B39" w:rsidRDefault="00000000" w:rsidP="00F56B7B">
      <w:pPr>
        <w:pStyle w:val="NormalWeb"/>
        <w:spacing w:before="0" w:beforeAutospacing="0" w:after="80" w:afterAutospacing="0"/>
        <w:divId w:val="465317432"/>
        <w:rPr>
          <w:rFonts w:ascii="Arial" w:hAnsi="Arial" w:cs="Arial"/>
          <w:lang w:val="en"/>
        </w:rPr>
      </w:pPr>
      <w:r>
        <w:rPr>
          <w:rStyle w:val="Strong"/>
          <w:rFonts w:ascii="Arial" w:hAnsi="Arial" w:cs="Arial"/>
          <w:lang w:val="en"/>
        </w:rPr>
        <w:t>Description</w:t>
      </w:r>
    </w:p>
    <w:p w14:paraId="2E09E09B" w14:textId="6167E6FB" w:rsidR="00F56B7B" w:rsidRDefault="00F56B7B" w:rsidP="00F56B7B">
      <w:pPr>
        <w:pStyle w:val="NormalWeb"/>
        <w:spacing w:before="0" w:beforeAutospacing="0" w:after="80" w:afterAutospacing="0"/>
        <w:divId w:val="465317432"/>
        <w:rPr>
          <w:rFonts w:ascii="Arial" w:hAnsi="Arial" w:cs="Arial"/>
          <w:lang w:val="en"/>
        </w:rPr>
      </w:pPr>
      <w:r w:rsidRPr="00F56B7B">
        <w:rPr>
          <w:rFonts w:ascii="Arial" w:hAnsi="Arial" w:cs="Arial"/>
          <w:lang w:val="en"/>
        </w:rPr>
        <w:t>Refine the summary to emphasize the methodology of the review and the specific features of the chatbots analyzed.</w:t>
      </w:r>
    </w:p>
    <w:p w14:paraId="3E7B3821" w14:textId="66EC9973" w:rsidR="00234B39" w:rsidRDefault="00000000" w:rsidP="00F56B7B">
      <w:pPr>
        <w:pStyle w:val="NormalWeb"/>
        <w:spacing w:before="0" w:beforeAutospacing="0" w:after="80" w:afterAutospacing="0"/>
        <w:divId w:val="465317432"/>
        <w:rPr>
          <w:rFonts w:ascii="Arial" w:hAnsi="Arial" w:cs="Arial"/>
          <w:lang w:val="en"/>
        </w:rPr>
      </w:pPr>
      <w:r>
        <w:rPr>
          <w:rStyle w:val="Strong"/>
          <w:rFonts w:ascii="Arial" w:hAnsi="Arial" w:cs="Arial"/>
          <w:lang w:val="en"/>
        </w:rPr>
        <w:t>Generated Summary</w:t>
      </w:r>
      <w:r w:rsidR="000E1B84">
        <w:rPr>
          <w:rStyle w:val="Strong"/>
          <w:rFonts w:ascii="Arial" w:hAnsi="Arial" w:cs="Arial"/>
          <w:lang w:val="en"/>
        </w:rPr>
        <w:t>:</w:t>
      </w:r>
    </w:p>
    <w:p w14:paraId="2773245E" w14:textId="5BB956D8" w:rsidR="00F56B7B" w:rsidRDefault="00F56B7B" w:rsidP="00F56B7B">
      <w:pPr>
        <w:pStyle w:val="NormalWeb"/>
        <w:spacing w:before="0" w:beforeAutospacing="0" w:after="80" w:afterAutospacing="0"/>
        <w:divId w:val="465317432"/>
        <w:rPr>
          <w:rFonts w:ascii="Arial" w:hAnsi="Arial" w:cs="Arial"/>
        </w:rPr>
      </w:pPr>
      <w:r w:rsidRPr="00F56B7B">
        <w:rPr>
          <w:rFonts w:ascii="Arial" w:hAnsi="Arial" w:cs="Arial"/>
        </w:rPr>
        <w:t xml:space="preserve">This scoping review employed a dual approach, examining both app stores and scientific literature to assess 36 health-related chatbots. The study utilized a comprehensive framework to evaluate chatbot characteristics, user backgrounds, relational capacity, personalization, interaction models, and responses to critical situations. Findings revealed diverse applications across mental and physical health domains. Chatbots demonstrated varied communication methods and conversational abilities, including empathy and </w:t>
      </w:r>
      <w:r w:rsidR="000E1B84" w:rsidRPr="00F56B7B">
        <w:rPr>
          <w:rFonts w:ascii="Arial" w:hAnsi="Arial" w:cs="Arial"/>
        </w:rPr>
        <w:lastRenderedPageBreak/>
        <w:t>humour</w:t>
      </w:r>
      <w:r w:rsidRPr="00F56B7B">
        <w:rPr>
          <w:rFonts w:ascii="Arial" w:hAnsi="Arial" w:cs="Arial"/>
        </w:rPr>
        <w:t>. However, safety concerns emerged, particularly in addressing suicidal thoughts, with less than half of the chatbots responding effectively. While showing promise, the limited evidence base suggests a need for further research to fully realize chatbots' potential in health interventions.</w:t>
      </w:r>
    </w:p>
    <w:p w14:paraId="1389B74D" w14:textId="77777777" w:rsidR="000E1B84" w:rsidRDefault="000E1B84" w:rsidP="00F56B7B">
      <w:pPr>
        <w:pStyle w:val="NormalWeb"/>
        <w:spacing w:before="0" w:beforeAutospacing="0" w:after="80" w:afterAutospacing="0"/>
        <w:divId w:val="465317432"/>
        <w:rPr>
          <w:rFonts w:ascii="Arial" w:hAnsi="Arial" w:cs="Arial"/>
          <w:lang w:val="en"/>
        </w:rPr>
      </w:pPr>
    </w:p>
    <w:p w14:paraId="1825179E" w14:textId="77777777" w:rsidR="00234B39" w:rsidRDefault="00000000" w:rsidP="00F56B7B">
      <w:pPr>
        <w:pStyle w:val="Heading3"/>
        <w:spacing w:before="0" w:beforeAutospacing="0" w:after="80" w:afterAutospacing="0"/>
        <w:divId w:val="465317432"/>
        <w:rPr>
          <w:rFonts w:ascii="Arial" w:eastAsia="Times New Roman" w:hAnsi="Arial" w:cs="Arial"/>
          <w:lang w:val="en"/>
        </w:rPr>
      </w:pPr>
      <w:r>
        <w:rPr>
          <w:rFonts w:ascii="Arial" w:eastAsia="Times New Roman" w:hAnsi="Arial" w:cs="Arial"/>
          <w:lang w:val="en"/>
        </w:rPr>
        <w:t>Iteration 2</w:t>
      </w:r>
    </w:p>
    <w:p w14:paraId="6207C2C4" w14:textId="3DE23875" w:rsidR="00234B39" w:rsidRDefault="00000000" w:rsidP="00F56B7B">
      <w:pPr>
        <w:pStyle w:val="NormalWeb"/>
        <w:spacing w:before="0" w:beforeAutospacing="0" w:after="80" w:afterAutospacing="0"/>
        <w:divId w:val="465317432"/>
        <w:rPr>
          <w:rFonts w:ascii="Arial" w:hAnsi="Arial" w:cs="Arial"/>
          <w:lang w:val="en"/>
        </w:rPr>
      </w:pPr>
      <w:r>
        <w:rPr>
          <w:rStyle w:val="Strong"/>
          <w:rFonts w:ascii="Arial" w:hAnsi="Arial" w:cs="Arial"/>
          <w:lang w:val="en"/>
        </w:rPr>
        <w:t>Description</w:t>
      </w:r>
      <w:r w:rsidR="000E1B84">
        <w:rPr>
          <w:rStyle w:val="Strong"/>
          <w:rFonts w:ascii="Arial" w:hAnsi="Arial" w:cs="Arial"/>
          <w:lang w:val="en"/>
        </w:rPr>
        <w:t>:</w:t>
      </w:r>
      <w:r>
        <w:rPr>
          <w:rStyle w:val="Strong"/>
          <w:rFonts w:ascii="Arial" w:hAnsi="Arial" w:cs="Arial"/>
          <w:lang w:val="en"/>
        </w:rPr>
        <w:t xml:space="preserve"> </w:t>
      </w:r>
    </w:p>
    <w:p w14:paraId="7EEB5C0E" w14:textId="7F1F9573" w:rsidR="000E1B84" w:rsidRDefault="000E1B84" w:rsidP="00F56B7B">
      <w:pPr>
        <w:pStyle w:val="NormalWeb"/>
        <w:spacing w:before="0" w:beforeAutospacing="0" w:after="80" w:afterAutospacing="0"/>
        <w:divId w:val="465317432"/>
        <w:rPr>
          <w:rFonts w:ascii="Arial" w:hAnsi="Arial" w:cs="Arial"/>
          <w:lang w:val="en"/>
        </w:rPr>
      </w:pPr>
      <w:r w:rsidRPr="000E1B84">
        <w:rPr>
          <w:rFonts w:ascii="Arial" w:hAnsi="Arial" w:cs="Arial"/>
        </w:rPr>
        <w:t>Focus the summary on the implications of the findings for future development and research in health-related chatbots.</w:t>
      </w:r>
    </w:p>
    <w:p w14:paraId="5EC7C626" w14:textId="3C7818DA" w:rsidR="00234B39" w:rsidRDefault="00000000" w:rsidP="000E1B84">
      <w:pPr>
        <w:pStyle w:val="NormalWeb"/>
        <w:spacing w:before="0" w:beforeAutospacing="0" w:after="80" w:afterAutospacing="0"/>
        <w:divId w:val="465317432"/>
        <w:rPr>
          <w:rFonts w:ascii="Arial" w:hAnsi="Arial" w:cs="Arial"/>
          <w:lang w:val="en"/>
        </w:rPr>
      </w:pPr>
      <w:r>
        <w:rPr>
          <w:rStyle w:val="Strong"/>
          <w:rFonts w:ascii="Arial" w:hAnsi="Arial" w:cs="Arial"/>
          <w:lang w:val="en"/>
        </w:rPr>
        <w:t>Generated Summary</w:t>
      </w:r>
      <w:r w:rsidR="000E1B84">
        <w:rPr>
          <w:rStyle w:val="Strong"/>
          <w:rFonts w:ascii="Arial" w:hAnsi="Arial" w:cs="Arial"/>
          <w:lang w:val="en"/>
        </w:rPr>
        <w:t>:</w:t>
      </w:r>
    </w:p>
    <w:p w14:paraId="0D546A22" w14:textId="7AE4DEB6" w:rsidR="000E1B84" w:rsidRDefault="000E1B84" w:rsidP="000E1B84">
      <w:pPr>
        <w:pStyle w:val="NormalWeb"/>
        <w:spacing w:before="0" w:beforeAutospacing="0" w:after="80" w:afterAutospacing="0"/>
        <w:divId w:val="465317432"/>
        <w:rPr>
          <w:rFonts w:ascii="Arial" w:hAnsi="Arial" w:cs="Arial"/>
        </w:rPr>
      </w:pPr>
      <w:r w:rsidRPr="000E1B84">
        <w:rPr>
          <w:rFonts w:ascii="Arial" w:hAnsi="Arial" w:cs="Arial"/>
        </w:rPr>
        <w:t>This scoping review of 36 health-related chatbots highlights both the potential and limitations of current technologies. While chatbots show promise in various health domains, significant areas for improvement exist. The review underscores the need for enhanced safety protocols, particularly in addressing critical situations like suicidal thoughts. Future development should focus on improving conversational capabilities, personalization, and evidence-based interventions. The limited evidence base calls for more rigorous research to validate the effectiveness of chatbots in health interventions. As the field evolves, prioritizing user experience, safety, and measurable health outcomes will be crucial in realizing the full potential of chatbot technology in healthcare.</w:t>
      </w:r>
    </w:p>
    <w:p w14:paraId="4A329E9A" w14:textId="77777777" w:rsidR="000E1B84" w:rsidRDefault="000E1B84" w:rsidP="000E1B84">
      <w:pPr>
        <w:pStyle w:val="NormalWeb"/>
        <w:spacing w:before="0" w:beforeAutospacing="0" w:after="80" w:afterAutospacing="0"/>
        <w:divId w:val="465317432"/>
        <w:rPr>
          <w:rFonts w:ascii="Arial" w:hAnsi="Arial" w:cs="Arial"/>
          <w:lang w:val="en"/>
        </w:rPr>
      </w:pPr>
    </w:p>
    <w:p w14:paraId="31097DB1" w14:textId="77777777" w:rsidR="00234B39" w:rsidRDefault="00000000" w:rsidP="00F56B7B">
      <w:pPr>
        <w:pStyle w:val="Heading3"/>
        <w:spacing w:before="0" w:beforeAutospacing="0" w:after="80" w:afterAutospacing="0"/>
        <w:divId w:val="465317432"/>
        <w:rPr>
          <w:rFonts w:ascii="Arial" w:eastAsia="Times New Roman" w:hAnsi="Arial" w:cs="Arial"/>
          <w:lang w:val="en"/>
        </w:rPr>
      </w:pPr>
      <w:r>
        <w:rPr>
          <w:rFonts w:ascii="Arial" w:eastAsia="Times New Roman" w:hAnsi="Arial" w:cs="Arial"/>
          <w:lang w:val="en"/>
        </w:rPr>
        <w:t>Final Prompt</w:t>
      </w:r>
    </w:p>
    <w:p w14:paraId="5427B9A1" w14:textId="0C8B2871" w:rsidR="00234B39" w:rsidRDefault="00000000" w:rsidP="00F56B7B">
      <w:pPr>
        <w:pStyle w:val="NormalWeb"/>
        <w:spacing w:before="0" w:beforeAutospacing="0" w:after="80" w:afterAutospacing="0"/>
        <w:divId w:val="465317432"/>
        <w:rPr>
          <w:rFonts w:ascii="Arial" w:hAnsi="Arial" w:cs="Arial"/>
          <w:lang w:val="en"/>
        </w:rPr>
      </w:pPr>
      <w:r>
        <w:rPr>
          <w:rStyle w:val="Strong"/>
          <w:rFonts w:ascii="Arial" w:hAnsi="Arial" w:cs="Arial"/>
          <w:lang w:val="en"/>
        </w:rPr>
        <w:t>Description</w:t>
      </w:r>
      <w:r w:rsidR="000E1B84">
        <w:rPr>
          <w:rStyle w:val="Strong"/>
          <w:rFonts w:ascii="Arial" w:hAnsi="Arial" w:cs="Arial"/>
          <w:lang w:val="en"/>
        </w:rPr>
        <w:t>:</w:t>
      </w:r>
    </w:p>
    <w:p w14:paraId="1B75513C" w14:textId="519B2907" w:rsidR="000E1B84" w:rsidRPr="000E1B84" w:rsidRDefault="000E1B84" w:rsidP="00F56B7B">
      <w:pPr>
        <w:pStyle w:val="NormalWeb"/>
        <w:spacing w:before="0" w:beforeAutospacing="0" w:after="80" w:afterAutospacing="0"/>
        <w:divId w:val="465317432"/>
        <w:rPr>
          <w:rFonts w:ascii="Arial" w:hAnsi="Arial" w:cs="Arial"/>
        </w:rPr>
      </w:pPr>
      <w:r w:rsidRPr="000E1B84">
        <w:rPr>
          <w:rFonts w:ascii="Arial" w:hAnsi="Arial" w:cs="Arial"/>
        </w:rPr>
        <w:t>Synthesize the key findings, methodological approach, and future implications of the scoping review on health-related chatbots, emphasizing both their potential and current limitations.</w:t>
      </w:r>
    </w:p>
    <w:p w14:paraId="13093686" w14:textId="375993DE" w:rsidR="00234B39" w:rsidRDefault="00000000" w:rsidP="000E1B84">
      <w:pPr>
        <w:pStyle w:val="NormalWeb"/>
        <w:spacing w:before="0" w:beforeAutospacing="0" w:after="80" w:afterAutospacing="0"/>
        <w:divId w:val="465317432"/>
        <w:rPr>
          <w:rStyle w:val="Strong"/>
          <w:rFonts w:ascii="Arial" w:hAnsi="Arial" w:cs="Arial"/>
          <w:lang w:val="en"/>
        </w:rPr>
      </w:pPr>
      <w:r>
        <w:rPr>
          <w:rStyle w:val="Strong"/>
          <w:rFonts w:ascii="Arial" w:hAnsi="Arial" w:cs="Arial"/>
          <w:lang w:val="en"/>
        </w:rPr>
        <w:t>Generated Summary</w:t>
      </w:r>
      <w:r w:rsidR="000E1B84">
        <w:rPr>
          <w:rStyle w:val="Strong"/>
          <w:rFonts w:ascii="Arial" w:hAnsi="Arial" w:cs="Arial"/>
          <w:lang w:val="en"/>
        </w:rPr>
        <w:t>:</w:t>
      </w:r>
      <w:r>
        <w:rPr>
          <w:rStyle w:val="Strong"/>
          <w:rFonts w:ascii="Arial" w:hAnsi="Arial" w:cs="Arial"/>
          <w:lang w:val="en"/>
        </w:rPr>
        <w:t xml:space="preserve"> </w:t>
      </w:r>
    </w:p>
    <w:p w14:paraId="46BD442E" w14:textId="377FE265" w:rsidR="000E1B84" w:rsidRDefault="000E1B84" w:rsidP="000E1B84">
      <w:pPr>
        <w:pStyle w:val="NormalWeb"/>
        <w:spacing w:before="0" w:beforeAutospacing="0" w:after="80" w:afterAutospacing="0"/>
        <w:divId w:val="465317432"/>
        <w:rPr>
          <w:rFonts w:ascii="Arial" w:hAnsi="Arial" w:cs="Arial"/>
          <w:lang w:val="en"/>
        </w:rPr>
      </w:pPr>
      <w:r w:rsidRPr="000E1B84">
        <w:rPr>
          <w:rFonts w:ascii="Arial" w:hAnsi="Arial" w:cs="Arial"/>
          <w:lang w:val="en"/>
        </w:rPr>
        <w:t>This scoping review, analyzing 36 health-related chatbots through app store and literature searches, reveals a diverse landscape of applications in mental and physical health. While chatbots demonstrate potential in health interventions, significant challenges remain. The study highlights varied communication methods and conversational abilities but identifies crucial safety concerns, particularly in crisis management. Only 44% of chatbots effectively addressed suicidal thoughts. The limited evidence base underscores the need for further research to validate chatbot effectiveness. Future development should focus on enhancing safety protocols, improving personalization, and conducting rigorous studies to maximize the potential of chatbot technology in healthcare interventions.</w:t>
      </w:r>
    </w:p>
    <w:p w14:paraId="165567EA" w14:textId="77777777" w:rsidR="000E1B84" w:rsidRDefault="000E1B84" w:rsidP="000E1B84">
      <w:pPr>
        <w:pStyle w:val="NormalWeb"/>
        <w:spacing w:before="0" w:beforeAutospacing="0" w:after="80" w:afterAutospacing="0"/>
        <w:divId w:val="465317432"/>
        <w:rPr>
          <w:rFonts w:ascii="Arial" w:hAnsi="Arial" w:cs="Arial"/>
          <w:lang w:val="en"/>
        </w:rPr>
      </w:pPr>
    </w:p>
    <w:p w14:paraId="637D6EC5" w14:textId="77777777" w:rsidR="00234B39" w:rsidRDefault="00000000" w:rsidP="00F56B7B">
      <w:pPr>
        <w:pStyle w:val="Heading3"/>
        <w:spacing w:before="0" w:beforeAutospacing="0" w:after="80" w:afterAutospacing="0"/>
        <w:divId w:val="465317432"/>
        <w:rPr>
          <w:rFonts w:ascii="Arial" w:eastAsia="Times New Roman" w:hAnsi="Arial" w:cs="Arial"/>
          <w:lang w:val="en"/>
        </w:rPr>
      </w:pPr>
      <w:r>
        <w:rPr>
          <w:rFonts w:ascii="Arial" w:eastAsia="Times New Roman" w:hAnsi="Arial" w:cs="Arial"/>
          <w:lang w:val="en"/>
        </w:rPr>
        <w:t>Insights and Applications</w:t>
      </w:r>
    </w:p>
    <w:p w14:paraId="5E0F6F54" w14:textId="58958895" w:rsidR="00234B39" w:rsidRDefault="00000000" w:rsidP="000E1B84">
      <w:pPr>
        <w:pStyle w:val="NormalWeb"/>
        <w:spacing w:before="0" w:beforeAutospacing="0" w:after="80" w:afterAutospacing="0"/>
        <w:divId w:val="465317432"/>
        <w:rPr>
          <w:rFonts w:ascii="Arial" w:hAnsi="Arial" w:cs="Arial"/>
          <w:lang w:val="en"/>
        </w:rPr>
      </w:pPr>
      <w:r>
        <w:rPr>
          <w:rStyle w:val="Strong"/>
          <w:rFonts w:ascii="Arial" w:hAnsi="Arial" w:cs="Arial"/>
          <w:lang w:val="en"/>
        </w:rPr>
        <w:t>Key Insights</w:t>
      </w:r>
      <w:r w:rsidR="000E1B84">
        <w:rPr>
          <w:rStyle w:val="Strong"/>
          <w:rFonts w:ascii="Arial" w:hAnsi="Arial" w:cs="Arial"/>
          <w:lang w:val="en"/>
        </w:rPr>
        <w:t>:</w:t>
      </w:r>
      <w:r>
        <w:rPr>
          <w:rFonts w:ascii="Arial" w:hAnsi="Arial" w:cs="Arial"/>
          <w:lang w:val="en"/>
        </w:rPr>
        <w:t xml:space="preserve"> </w:t>
      </w:r>
    </w:p>
    <w:p w14:paraId="7E21EDAC" w14:textId="7B57A932" w:rsidR="000E1B84" w:rsidRPr="000E1B84" w:rsidRDefault="000E1B84" w:rsidP="000E1B84">
      <w:pPr>
        <w:pStyle w:val="NormalWeb"/>
        <w:spacing w:before="0" w:beforeAutospacing="0" w:after="80" w:afterAutospacing="0"/>
        <w:divId w:val="465317432"/>
        <w:rPr>
          <w:rFonts w:ascii="Arial" w:hAnsi="Arial" w:cs="Arial"/>
        </w:rPr>
      </w:pPr>
      <w:r w:rsidRPr="000E1B84">
        <w:rPr>
          <w:rFonts w:ascii="Arial" w:hAnsi="Arial" w:cs="Arial"/>
        </w:rPr>
        <w:t xml:space="preserve">The review unveils the multifaceted nature of health-related chatbots, spanning mental health support to physical activity promotion. A critical insight is the variability in chatbot capabilities, particularly in handling sensitive issues like suicidal thoughts. This highlights a pressing need for standardized safety </w:t>
      </w:r>
      <w:r w:rsidRPr="000E1B84">
        <w:rPr>
          <w:rFonts w:ascii="Arial" w:hAnsi="Arial" w:cs="Arial"/>
        </w:rPr>
        <w:lastRenderedPageBreak/>
        <w:t>protocols in health-related AI applications. The study also reveals the importance of personalization and diverse communication methods in enhancing user engagement. However, the limited evidence base for chatbot effectiveness in health interventions is a significant finding, pointing to a gap between technological advancement and empirical validation. The review underscores the potential of chatbots in healthcare while simultaneously highlighting the need for more robust, evidence-based development. This dichotomy between promise and current limitations provides a clear direction for future research and development in the field of health-related chatbots.</w:t>
      </w:r>
    </w:p>
    <w:p w14:paraId="112EDBB6" w14:textId="49363BF6" w:rsidR="00234B39" w:rsidRDefault="00000000" w:rsidP="000E1B84">
      <w:pPr>
        <w:pStyle w:val="NormalWeb"/>
        <w:spacing w:before="0" w:beforeAutospacing="0" w:after="80" w:afterAutospacing="0"/>
        <w:divId w:val="465317432"/>
        <w:rPr>
          <w:rStyle w:val="Strong"/>
          <w:rFonts w:ascii="Arial" w:hAnsi="Arial" w:cs="Arial"/>
          <w:lang w:val="en"/>
        </w:rPr>
      </w:pPr>
      <w:r>
        <w:rPr>
          <w:rStyle w:val="Strong"/>
          <w:rFonts w:ascii="Arial" w:hAnsi="Arial" w:cs="Arial"/>
          <w:lang w:val="en"/>
        </w:rPr>
        <w:t>Potential Applications</w:t>
      </w:r>
      <w:r w:rsidR="000E1B84">
        <w:rPr>
          <w:rStyle w:val="Strong"/>
          <w:rFonts w:ascii="Arial" w:hAnsi="Arial" w:cs="Arial"/>
          <w:lang w:val="en"/>
        </w:rPr>
        <w:t>:</w:t>
      </w:r>
    </w:p>
    <w:p w14:paraId="67B96DB1" w14:textId="1F4A2AC6" w:rsidR="000E1B84" w:rsidRDefault="000E1B84" w:rsidP="000E1B84">
      <w:pPr>
        <w:pStyle w:val="NormalWeb"/>
        <w:spacing w:before="0" w:beforeAutospacing="0" w:after="80" w:afterAutospacing="0"/>
        <w:divId w:val="465317432"/>
        <w:rPr>
          <w:rFonts w:ascii="Arial" w:hAnsi="Arial" w:cs="Arial"/>
          <w:lang w:val="en"/>
        </w:rPr>
      </w:pPr>
      <w:r w:rsidRPr="000E1B84">
        <w:rPr>
          <w:rFonts w:ascii="Arial" w:hAnsi="Arial" w:cs="Arial"/>
          <w:lang w:val="en"/>
        </w:rPr>
        <w:t>The findings of this review suggest several potential applications for health-related chatbots. In mental health, chatbots could be developed as first-line support tools, offering immediate assistance and triage for individuals in distress. For physical health, chatbots could serve as personalized health coaches, promoting activity and healthy behaviors through continuous engagement. In chronic disease management, chatbots could provide round-the-clock monitoring and support, potentially reducing hospital readmissions. The personalization capabilities of chatbots could be leveraged to create tailored health education programs, improving health literacy among diverse populations. In public health, chatbots could be deployed for large-scale health information dissemination during crises. However, these applications necessitate rigorous development and testing, with a particular focus on safety protocols, especially for mental health applications. Future chatbots should incorporate advanced natural language processing to improve conversational abilities and empathy, enhancing user trust and engagement.</w:t>
      </w:r>
    </w:p>
    <w:p w14:paraId="20FF1450" w14:textId="77777777" w:rsidR="000E1B84" w:rsidRDefault="000E1B84" w:rsidP="000E1B84">
      <w:pPr>
        <w:pStyle w:val="NormalWeb"/>
        <w:spacing w:before="0" w:beforeAutospacing="0" w:after="80" w:afterAutospacing="0"/>
        <w:divId w:val="465317432"/>
        <w:rPr>
          <w:rFonts w:ascii="Arial" w:hAnsi="Arial" w:cs="Arial"/>
          <w:lang w:val="en"/>
        </w:rPr>
      </w:pPr>
    </w:p>
    <w:p w14:paraId="4DAF81B3" w14:textId="77777777" w:rsidR="00234B39" w:rsidRDefault="00000000" w:rsidP="00F56B7B">
      <w:pPr>
        <w:pStyle w:val="Heading3"/>
        <w:spacing w:before="0" w:beforeAutospacing="0" w:after="80" w:afterAutospacing="0"/>
        <w:divId w:val="465317432"/>
        <w:rPr>
          <w:rFonts w:ascii="Arial" w:eastAsia="Times New Roman" w:hAnsi="Arial" w:cs="Arial"/>
          <w:lang w:val="en"/>
        </w:rPr>
      </w:pPr>
      <w:r>
        <w:rPr>
          <w:rFonts w:ascii="Arial" w:eastAsia="Times New Roman" w:hAnsi="Arial" w:cs="Arial"/>
          <w:lang w:val="en"/>
        </w:rPr>
        <w:t>Evaluation</w:t>
      </w:r>
    </w:p>
    <w:p w14:paraId="610F8CC9" w14:textId="43B71EA2" w:rsidR="00234B39" w:rsidRDefault="00000000" w:rsidP="000E1B84">
      <w:pPr>
        <w:pStyle w:val="NormalWeb"/>
        <w:spacing w:before="0" w:beforeAutospacing="0" w:after="80" w:afterAutospacing="0"/>
        <w:divId w:val="465317432"/>
        <w:rPr>
          <w:rStyle w:val="Strong"/>
          <w:rFonts w:ascii="Arial" w:hAnsi="Arial" w:cs="Arial"/>
          <w:lang w:val="en"/>
        </w:rPr>
      </w:pPr>
      <w:r>
        <w:rPr>
          <w:rStyle w:val="Strong"/>
          <w:rFonts w:ascii="Arial" w:hAnsi="Arial" w:cs="Arial"/>
          <w:lang w:val="en"/>
        </w:rPr>
        <w:t>Clarity</w:t>
      </w:r>
      <w:r w:rsidR="000E1B84">
        <w:rPr>
          <w:rStyle w:val="Strong"/>
          <w:rFonts w:ascii="Arial" w:hAnsi="Arial" w:cs="Arial"/>
          <w:lang w:val="en"/>
        </w:rPr>
        <w:t>:</w:t>
      </w:r>
    </w:p>
    <w:p w14:paraId="36901A26" w14:textId="61D265DB" w:rsidR="000E1B84" w:rsidRDefault="000E1B84" w:rsidP="000E1B84">
      <w:pPr>
        <w:pStyle w:val="NormalWeb"/>
        <w:spacing w:before="0" w:beforeAutospacing="0" w:after="80" w:afterAutospacing="0"/>
        <w:divId w:val="465317432"/>
        <w:rPr>
          <w:rFonts w:ascii="Arial" w:hAnsi="Arial" w:cs="Arial"/>
          <w:lang w:val="en"/>
        </w:rPr>
      </w:pPr>
      <w:r w:rsidRPr="000E1B84">
        <w:rPr>
          <w:rFonts w:ascii="Arial" w:hAnsi="Arial" w:cs="Arial"/>
          <w:lang w:val="en"/>
        </w:rPr>
        <w:t>The final summary and insights are presented clearly, providing a comprehensive overview of the scoping review's findings. The language is concise and accessible, effectively communicating the key points about chatbot characteristics, limitations, and potential applications without unnecessary jargon or complexity.</w:t>
      </w:r>
    </w:p>
    <w:p w14:paraId="51BE4B53" w14:textId="77777777" w:rsidR="000E1B84" w:rsidRDefault="00000000" w:rsidP="000E1B84">
      <w:pPr>
        <w:pStyle w:val="NormalWeb"/>
        <w:spacing w:before="0" w:beforeAutospacing="0" w:after="80" w:afterAutospacing="0"/>
        <w:divId w:val="465317432"/>
        <w:rPr>
          <w:rStyle w:val="Strong"/>
          <w:rFonts w:ascii="Arial" w:hAnsi="Arial" w:cs="Arial"/>
          <w:lang w:val="en"/>
        </w:rPr>
      </w:pPr>
      <w:r>
        <w:rPr>
          <w:rStyle w:val="Strong"/>
          <w:rFonts w:ascii="Arial" w:hAnsi="Arial" w:cs="Arial"/>
          <w:lang w:val="en"/>
        </w:rPr>
        <w:t>Accuracy</w:t>
      </w:r>
      <w:r w:rsidR="000E1B84">
        <w:rPr>
          <w:rStyle w:val="Strong"/>
          <w:rFonts w:ascii="Arial" w:hAnsi="Arial" w:cs="Arial"/>
          <w:lang w:val="en"/>
        </w:rPr>
        <w:t>:</w:t>
      </w:r>
    </w:p>
    <w:p w14:paraId="2C98F647" w14:textId="2DDC6E4B" w:rsidR="00234B39" w:rsidRPr="000E1B84" w:rsidRDefault="000E1B84" w:rsidP="000E1B84">
      <w:pPr>
        <w:pStyle w:val="NormalWeb"/>
        <w:spacing w:before="0" w:beforeAutospacing="0" w:after="80" w:afterAutospacing="0"/>
        <w:divId w:val="465317432"/>
        <w:rPr>
          <w:rFonts w:ascii="Arial" w:hAnsi="Arial" w:cs="Arial"/>
          <w:b/>
          <w:bCs/>
          <w:lang w:val="en"/>
        </w:rPr>
      </w:pPr>
      <w:r w:rsidRPr="000E1B84">
        <w:rPr>
          <w:rStyle w:val="Strong"/>
          <w:rFonts w:ascii="Arial" w:hAnsi="Arial" w:cs="Arial"/>
          <w:b w:val="0"/>
          <w:bCs w:val="0"/>
          <w:lang w:val="en"/>
        </w:rPr>
        <w:t xml:space="preserve">The summary and insights accurately reflect the content of the original research paper. Key statistics, such as the 44% effectiveness in addressing suicidal thoughts, are correctly reported. The methodological approach and main findings are accurately represented, maintaining fidelity to the source material. </w:t>
      </w:r>
    </w:p>
    <w:p w14:paraId="032CD3EB" w14:textId="47B8856E" w:rsidR="00234B39" w:rsidRDefault="00000000" w:rsidP="000E1B84">
      <w:pPr>
        <w:pStyle w:val="NormalWeb"/>
        <w:spacing w:before="0" w:beforeAutospacing="0" w:after="80" w:afterAutospacing="0"/>
        <w:divId w:val="465317432"/>
        <w:rPr>
          <w:rFonts w:ascii="Arial" w:hAnsi="Arial" w:cs="Arial"/>
          <w:lang w:val="en"/>
        </w:rPr>
      </w:pPr>
      <w:r>
        <w:rPr>
          <w:rStyle w:val="Strong"/>
          <w:rFonts w:ascii="Arial" w:hAnsi="Arial" w:cs="Arial"/>
          <w:lang w:val="en"/>
        </w:rPr>
        <w:t>Relevance</w:t>
      </w:r>
      <w:r w:rsidR="000E1B84">
        <w:rPr>
          <w:rStyle w:val="Strong"/>
          <w:rFonts w:ascii="Arial" w:hAnsi="Arial" w:cs="Arial"/>
          <w:lang w:val="en"/>
        </w:rPr>
        <w:t>:</w:t>
      </w:r>
      <w:r>
        <w:rPr>
          <w:rFonts w:ascii="Arial" w:hAnsi="Arial" w:cs="Arial"/>
          <w:lang w:val="en"/>
        </w:rPr>
        <w:t xml:space="preserve"> </w:t>
      </w:r>
    </w:p>
    <w:p w14:paraId="78A47ACB" w14:textId="597D42DB" w:rsidR="000E1B84" w:rsidRDefault="000E1B84" w:rsidP="000E1B84">
      <w:pPr>
        <w:pStyle w:val="NormalWeb"/>
        <w:spacing w:before="0" w:beforeAutospacing="0" w:after="80" w:afterAutospacing="0"/>
        <w:divId w:val="465317432"/>
        <w:rPr>
          <w:rFonts w:ascii="Arial" w:hAnsi="Arial" w:cs="Arial"/>
          <w:lang w:val="en"/>
        </w:rPr>
      </w:pPr>
      <w:r w:rsidRPr="000E1B84">
        <w:rPr>
          <w:rFonts w:ascii="Arial" w:hAnsi="Arial" w:cs="Arial"/>
          <w:lang w:val="en"/>
        </w:rPr>
        <w:t>The insights and applications are highly relevant to the field of health-related chatbots. They address crucial aspects such as safety concerns, personalization needs, and the importance of evidence-based development. The suggested applications align well with current healthcare challenges and technological trends, offering valuable directions for future research and development.</w:t>
      </w:r>
    </w:p>
    <w:p w14:paraId="16F85BD3" w14:textId="77777777" w:rsidR="000E1B84" w:rsidRDefault="000E1B84" w:rsidP="000E1B84">
      <w:pPr>
        <w:pStyle w:val="NormalWeb"/>
        <w:spacing w:before="0" w:beforeAutospacing="0" w:after="80" w:afterAutospacing="0"/>
        <w:divId w:val="465317432"/>
        <w:rPr>
          <w:rFonts w:ascii="Arial" w:hAnsi="Arial" w:cs="Arial"/>
          <w:lang w:val="en"/>
        </w:rPr>
      </w:pPr>
    </w:p>
    <w:p w14:paraId="69CA94D7" w14:textId="77777777" w:rsidR="00234B39" w:rsidRDefault="00000000" w:rsidP="00F56B7B">
      <w:pPr>
        <w:pStyle w:val="Heading3"/>
        <w:spacing w:before="0" w:beforeAutospacing="0" w:after="80" w:afterAutospacing="0"/>
        <w:divId w:val="465317432"/>
        <w:rPr>
          <w:rFonts w:ascii="Arial" w:eastAsia="Times New Roman" w:hAnsi="Arial" w:cs="Arial"/>
          <w:lang w:val="en"/>
        </w:rPr>
      </w:pPr>
      <w:r>
        <w:rPr>
          <w:rFonts w:ascii="Arial" w:eastAsia="Times New Roman" w:hAnsi="Arial" w:cs="Arial"/>
          <w:lang w:val="en"/>
        </w:rPr>
        <w:lastRenderedPageBreak/>
        <w:t>Reflection</w:t>
      </w:r>
    </w:p>
    <w:p w14:paraId="6FE32CC7" w14:textId="77777777" w:rsidR="000E1B84" w:rsidRPr="000E1B84" w:rsidRDefault="000E1B84" w:rsidP="000E1B84">
      <w:pPr>
        <w:pStyle w:val="NormalWeb"/>
        <w:spacing w:before="60" w:beforeAutospacing="0" w:after="0" w:afterAutospacing="0"/>
        <w:ind w:right="300"/>
        <w:divId w:val="465317432"/>
        <w:rPr>
          <w:rFonts w:ascii="Arial" w:hAnsi="Arial" w:cs="Arial"/>
        </w:rPr>
      </w:pPr>
      <w:r w:rsidRPr="000E1B84">
        <w:rPr>
          <w:rFonts w:ascii="Arial" w:hAnsi="Arial" w:cs="Arial"/>
        </w:rPr>
        <w:t>This exercise in prompt engineering and research paper analysis has been enlightening and challenging. The iterative process of refining prompts demonstrated the importance of precision and focus in generating AI-assisted summaries. Each iteration allowed for a more nuanced exploration of the research, highlighting different aspects such as methodology, findings, and implications.</w:t>
      </w:r>
    </w:p>
    <w:p w14:paraId="7939BE75" w14:textId="77777777" w:rsidR="000E1B84" w:rsidRPr="000E1B84" w:rsidRDefault="000E1B84" w:rsidP="000E1B84">
      <w:pPr>
        <w:pStyle w:val="NormalWeb"/>
        <w:spacing w:before="60" w:beforeAutospacing="0" w:after="0" w:afterAutospacing="0"/>
        <w:ind w:right="300"/>
        <w:divId w:val="465317432"/>
        <w:rPr>
          <w:rFonts w:ascii="Arial" w:hAnsi="Arial" w:cs="Arial"/>
        </w:rPr>
      </w:pPr>
      <w:r w:rsidRPr="000E1B84">
        <w:rPr>
          <w:rFonts w:ascii="Arial" w:hAnsi="Arial" w:cs="Arial"/>
        </w:rPr>
        <w:t>One of the main challenges was balancing comprehensiveness with conciseness, especially within the word limits. This constraint forced a critical evaluation of which information was most crucial to include, enhancing my skills in information synthesis and prioritization.</w:t>
      </w:r>
    </w:p>
    <w:p w14:paraId="374C8B8F" w14:textId="77777777" w:rsidR="000E1B84" w:rsidRPr="000E1B84" w:rsidRDefault="000E1B84" w:rsidP="000E1B84">
      <w:pPr>
        <w:pStyle w:val="NormalWeb"/>
        <w:spacing w:before="60" w:beforeAutospacing="0" w:after="0" w:afterAutospacing="0"/>
        <w:ind w:right="300"/>
        <w:divId w:val="465317432"/>
        <w:rPr>
          <w:rFonts w:ascii="Arial" w:hAnsi="Arial" w:cs="Arial"/>
        </w:rPr>
      </w:pPr>
      <w:r w:rsidRPr="000E1B84">
        <w:rPr>
          <w:rFonts w:ascii="Arial" w:hAnsi="Arial" w:cs="Arial"/>
        </w:rPr>
        <w:t>The process of extracting key insights and potential applications was particularly valuable. It required a deep understanding of the research and an ability to extrapolate its significance to broader healthcare contexts. This exercise improved my analytical skills and ability to identify practical implications of research findings.</w:t>
      </w:r>
    </w:p>
    <w:p w14:paraId="0E92CCF0" w14:textId="77777777" w:rsidR="000E1B84" w:rsidRPr="000E1B84" w:rsidRDefault="000E1B84" w:rsidP="000E1B84">
      <w:pPr>
        <w:pStyle w:val="NormalWeb"/>
        <w:spacing w:before="60" w:beforeAutospacing="0" w:after="0" w:afterAutospacing="0"/>
        <w:ind w:right="300"/>
        <w:divId w:val="465317432"/>
        <w:rPr>
          <w:rFonts w:ascii="Arial" w:hAnsi="Arial" w:cs="Arial"/>
        </w:rPr>
      </w:pPr>
      <w:r w:rsidRPr="000E1B84">
        <w:rPr>
          <w:rFonts w:ascii="Arial" w:hAnsi="Arial" w:cs="Arial"/>
        </w:rPr>
        <w:t>The evaluation phase was instrumental in reinforcing the importance of clarity, accuracy, and relevance in scientific communication. It emphasized the need for precise language and faithful representation of source material.</w:t>
      </w:r>
    </w:p>
    <w:p w14:paraId="30CCBA74" w14:textId="77777777" w:rsidR="000E1B84" w:rsidRPr="000E1B84" w:rsidRDefault="000E1B84" w:rsidP="000E1B84">
      <w:pPr>
        <w:pStyle w:val="NormalWeb"/>
        <w:spacing w:before="60" w:beforeAutospacing="0" w:after="0" w:afterAutospacing="0"/>
        <w:ind w:right="300"/>
        <w:divId w:val="465317432"/>
        <w:rPr>
          <w:rFonts w:ascii="Arial" w:hAnsi="Arial" w:cs="Arial"/>
        </w:rPr>
      </w:pPr>
      <w:r w:rsidRPr="000E1B84">
        <w:rPr>
          <w:rFonts w:ascii="Arial" w:hAnsi="Arial" w:cs="Arial"/>
        </w:rPr>
        <w:t>Overall, this experience has enhanced my prompt engineering skills, teaching me to craft more effective queries for AI systems. It has also deepened my appreciation for the complexities of health-related AI applications and the critical need for rigorous research in this rapidly evolving field.</w:t>
      </w:r>
    </w:p>
    <w:p w14:paraId="4344F674" w14:textId="3919AE83" w:rsidR="000E1B84" w:rsidRPr="000E1B84" w:rsidRDefault="000E1B84" w:rsidP="000E1B84">
      <w:pPr>
        <w:pStyle w:val="NormalWeb"/>
        <w:spacing w:before="60" w:beforeAutospacing="0" w:after="0" w:afterAutospacing="0"/>
        <w:divId w:val="465317432"/>
        <w:rPr>
          <w:rFonts w:ascii="Arial" w:hAnsi="Arial" w:cs="Arial"/>
        </w:rPr>
      </w:pPr>
      <w:r w:rsidRPr="000E1B84">
        <w:rPr>
          <w:rFonts w:ascii="Arial" w:hAnsi="Arial" w:cs="Arial"/>
        </w:rPr>
        <w:t>Moving forward, I plan to apply these refined prompting and analytical skills to other complex topics, always striving for clarity, accuracy, and relevance in AI-assisted research synthesis.</w:t>
      </w:r>
    </w:p>
    <w:p w14:paraId="1E1A6E14" w14:textId="6F854353" w:rsidR="0046607C" w:rsidRPr="000E1B84" w:rsidRDefault="0046607C" w:rsidP="00F56B7B">
      <w:pPr>
        <w:pStyle w:val="NormalWeb"/>
        <w:spacing w:before="0" w:beforeAutospacing="0" w:after="80" w:afterAutospacing="0"/>
        <w:divId w:val="492985870"/>
        <w:rPr>
          <w:rFonts w:ascii="Arial" w:hAnsi="Arial" w:cs="Arial"/>
        </w:rPr>
      </w:pPr>
    </w:p>
    <w:sectPr w:rsidR="0046607C" w:rsidRPr="000E1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E1B84"/>
    <w:rsid w:val="00234B39"/>
    <w:rsid w:val="0046607C"/>
    <w:rsid w:val="005244B8"/>
    <w:rsid w:val="006F4296"/>
    <w:rsid w:val="007632B2"/>
    <w:rsid w:val="00862010"/>
    <w:rsid w:val="0093475F"/>
    <w:rsid w:val="00A614B8"/>
    <w:rsid w:val="00A958D5"/>
    <w:rsid w:val="00AA2EC2"/>
    <w:rsid w:val="00B45D63"/>
    <w:rsid w:val="00C940FD"/>
    <w:rsid w:val="00D44F51"/>
    <w:rsid w:val="00DD5008"/>
    <w:rsid w:val="00EB2221"/>
    <w:rsid w:val="00EB2D84"/>
    <w:rsid w:val="00EB63BE"/>
    <w:rsid w:val="00F56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F56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98464659">
                  <w:marLeft w:val="0"/>
                  <w:marRight w:val="0"/>
                  <w:marTop w:val="0"/>
                  <w:marBottom w:val="0"/>
                  <w:divBdr>
                    <w:top w:val="none" w:sz="0" w:space="0" w:color="auto"/>
                    <w:left w:val="none" w:sz="0" w:space="0" w:color="auto"/>
                    <w:bottom w:val="none" w:sz="0" w:space="0" w:color="auto"/>
                    <w:right w:val="none" w:sz="0" w:space="0" w:color="auto"/>
                  </w:divBdr>
                </w:div>
                <w:div w:id="213158543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644385901">
                  <w:marLeft w:val="0"/>
                  <w:marRight w:val="0"/>
                  <w:marTop w:val="0"/>
                  <w:marBottom w:val="0"/>
                  <w:divBdr>
                    <w:top w:val="none" w:sz="0" w:space="0" w:color="auto"/>
                    <w:left w:val="none" w:sz="0" w:space="0" w:color="auto"/>
                    <w:bottom w:val="none" w:sz="0" w:space="0" w:color="auto"/>
                    <w:right w:val="none" w:sz="0" w:space="0" w:color="auto"/>
                  </w:divBdr>
                </w:div>
                <w:div w:id="3802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5EXjgpC81gZLiL8vuNKHAhXi11lvFS71/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Nilesh Chhabra</cp:lastModifiedBy>
  <cp:revision>8</cp:revision>
  <dcterms:created xsi:type="dcterms:W3CDTF">2024-08-11T10:13:00Z</dcterms:created>
  <dcterms:modified xsi:type="dcterms:W3CDTF">2024-09-08T06:50:00Z</dcterms:modified>
</cp:coreProperties>
</file>