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BE38" w14:textId="1D6C91F8" w:rsidR="001F1F12" w:rsidRPr="00784175" w:rsidRDefault="00784175" w:rsidP="00784175">
      <w:pPr>
        <w:pStyle w:val="Title"/>
        <w:jc w:val="center"/>
      </w:pPr>
      <w:r w:rsidRPr="00784175">
        <w:t>software development</w:t>
      </w:r>
    </w:p>
    <w:p w14:paraId="4BF62B48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Programming Languages</w:t>
      </w:r>
    </w:p>
    <w:p w14:paraId="3DE73C67" w14:textId="77777777" w:rsidR="00784175" w:rsidRPr="00784175" w:rsidRDefault="00784175" w:rsidP="00784175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Syntax, data types, variables, operators, control structures (if-else, loops).</w:t>
      </w:r>
    </w:p>
    <w:p w14:paraId="6B050DB0" w14:textId="77777777" w:rsidR="00784175" w:rsidRPr="00784175" w:rsidRDefault="00784175" w:rsidP="00784175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Functions, recursion, error handling, memory management.</w:t>
      </w:r>
    </w:p>
    <w:p w14:paraId="3BEB03B6" w14:textId="77777777" w:rsidR="00784175" w:rsidRPr="00784175" w:rsidRDefault="00784175" w:rsidP="00784175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Languages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Python, Java, C++, JavaScript, C#, Ruby.</w:t>
      </w:r>
    </w:p>
    <w:p w14:paraId="41FA30D0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Structures and Algorithms</w:t>
      </w:r>
    </w:p>
    <w:p w14:paraId="362F7148" w14:textId="77777777" w:rsidR="00784175" w:rsidRPr="00784175" w:rsidRDefault="00784175" w:rsidP="00784175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Fundamental Data Structures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Arrays, linked lists, stacks, queues, hash tables, trees, graphs.</w:t>
      </w:r>
    </w:p>
    <w:p w14:paraId="5519A934" w14:textId="77777777" w:rsidR="00784175" w:rsidRPr="00784175" w:rsidRDefault="00784175" w:rsidP="00784175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Sorting (quick sort, merge sort), searching (binary search), dynamic programming, greedy algorithms.</w:t>
      </w:r>
    </w:p>
    <w:p w14:paraId="547D05C2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Object-Oriented Programming (OOP)</w:t>
      </w:r>
    </w:p>
    <w:p w14:paraId="5B52C375" w14:textId="77777777" w:rsidR="00784175" w:rsidRPr="00784175" w:rsidRDefault="00784175" w:rsidP="00784175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Principles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Encapsulation, inheritance, polymorphism, abstraction.</w:t>
      </w:r>
    </w:p>
    <w:p w14:paraId="1121537F" w14:textId="77777777" w:rsidR="00784175" w:rsidRPr="00784175" w:rsidRDefault="00784175" w:rsidP="00784175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Patterns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Singleton, factory, observer, strategy.</w:t>
      </w:r>
    </w:p>
    <w:p w14:paraId="468CE981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Version Control Systems</w:t>
      </w:r>
    </w:p>
    <w:p w14:paraId="26E6E6D0" w14:textId="77777777" w:rsidR="00784175" w:rsidRPr="00784175" w:rsidRDefault="00784175" w:rsidP="00784175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GitHub, GitLab, Bitbucket.</w:t>
      </w:r>
    </w:p>
    <w:p w14:paraId="03317117" w14:textId="77777777" w:rsidR="00784175" w:rsidRPr="00784175" w:rsidRDefault="00784175" w:rsidP="00784175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Branching, merging, pull requests, resolving conflicts.</w:t>
      </w:r>
    </w:p>
    <w:p w14:paraId="1ACC2353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Databases</w:t>
      </w:r>
    </w:p>
    <w:p w14:paraId="2473E1D3" w14:textId="77777777" w:rsidR="00784175" w:rsidRPr="00784175" w:rsidRDefault="00784175" w:rsidP="00784175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Databases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MySQL, PostgreSQL, SQLite.</w:t>
      </w:r>
    </w:p>
    <w:p w14:paraId="0CAB2EC0" w14:textId="77777777" w:rsidR="00784175" w:rsidRPr="00784175" w:rsidRDefault="00784175" w:rsidP="00784175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NoSQL Databases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MongoDB, Redis, Cassandra.</w:t>
      </w:r>
    </w:p>
    <w:p w14:paraId="1E2D4016" w14:textId="77777777" w:rsidR="00784175" w:rsidRPr="00784175" w:rsidRDefault="00784175" w:rsidP="00784175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CRUD Operations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Create, Read, Update, Delete.</w:t>
      </w:r>
    </w:p>
    <w:p w14:paraId="490058A5" w14:textId="77777777" w:rsidR="00784175" w:rsidRPr="00784175" w:rsidRDefault="00784175" w:rsidP="00784175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Indexing, joins, transactions, normalization.</w:t>
      </w:r>
    </w:p>
    <w:p w14:paraId="2D5584D0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Web Development</w:t>
      </w:r>
    </w:p>
    <w:p w14:paraId="44D4F55B" w14:textId="77777777" w:rsidR="00784175" w:rsidRPr="00784175" w:rsidRDefault="00784175" w:rsidP="00784175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JavaScript, frameworks (React, Angular, Vue.js).</w:t>
      </w:r>
    </w:p>
    <w:p w14:paraId="38D57D13" w14:textId="77777777" w:rsidR="00784175" w:rsidRPr="00784175" w:rsidRDefault="00784175" w:rsidP="00784175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Server-side languages (Node.js, Django, Ruby on Rails, Spring).</w:t>
      </w:r>
    </w:p>
    <w:p w14:paraId="712C13A5" w14:textId="77777777" w:rsidR="00784175" w:rsidRPr="00784175" w:rsidRDefault="00784175" w:rsidP="00784175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REST,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FAA7AA" w14:textId="77777777" w:rsidR="00784175" w:rsidRPr="00784175" w:rsidRDefault="00784175" w:rsidP="00784175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Development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Combining frontend and backend.</w:t>
      </w:r>
    </w:p>
    <w:p w14:paraId="24FEEF04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Software Development Methodologies</w:t>
      </w:r>
    </w:p>
    <w:p w14:paraId="63242027" w14:textId="77777777" w:rsidR="00784175" w:rsidRPr="00784175" w:rsidRDefault="00784175" w:rsidP="00784175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Scrum, Kanban.</w:t>
      </w:r>
    </w:p>
    <w:p w14:paraId="7BF25EBE" w14:textId="77777777" w:rsidR="00784175" w:rsidRPr="00784175" w:rsidRDefault="00784175" w:rsidP="00784175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Waterfall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Sequential design process.</w:t>
      </w:r>
    </w:p>
    <w:p w14:paraId="1C29926A" w14:textId="77777777" w:rsidR="00784175" w:rsidRPr="00784175" w:rsidRDefault="00784175" w:rsidP="00784175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Integration (CI), Continuous Deployment (CD), automation tools (Jenkins, Docker, Kubernetes).</w:t>
      </w:r>
    </w:p>
    <w:p w14:paraId="01E2BBDC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Testing and Debugging</w:t>
      </w:r>
    </w:p>
    <w:p w14:paraId="724DA81B" w14:textId="77777777" w:rsidR="00784175" w:rsidRPr="00784175" w:rsidRDefault="00784175" w:rsidP="00784175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Frameworks (JUnit,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NUnit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8371510" w14:textId="77777777" w:rsidR="00784175" w:rsidRPr="00784175" w:rsidRDefault="00784175" w:rsidP="00784175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components work together.</w:t>
      </w:r>
    </w:p>
    <w:p w14:paraId="642FDDF4" w14:textId="77777777" w:rsidR="00784175" w:rsidRPr="00784175" w:rsidRDefault="00784175" w:rsidP="00784175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Debugging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Tools (GDB, Chrome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B62BD00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System Design</w:t>
      </w:r>
    </w:p>
    <w:p w14:paraId="35F956EF" w14:textId="77777777" w:rsidR="00784175" w:rsidRPr="00784175" w:rsidRDefault="00784175" w:rsidP="00784175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Basics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Scalability, load balancing, caching.</w:t>
      </w:r>
    </w:p>
    <w:p w14:paraId="3988CF90" w14:textId="77777777" w:rsidR="00784175" w:rsidRPr="00784175" w:rsidRDefault="00784175" w:rsidP="00784175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Microservices, distributed systems, CAP theorem.</w:t>
      </w:r>
    </w:p>
    <w:p w14:paraId="508F9EC1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Cloud Computing</w:t>
      </w:r>
    </w:p>
    <w:p w14:paraId="30CA2AFB" w14:textId="77777777" w:rsidR="00784175" w:rsidRPr="00784175" w:rsidRDefault="00784175" w:rsidP="00784175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AWS, Google Cloud Platform, Microsoft Azure.</w:t>
      </w:r>
    </w:p>
    <w:p w14:paraId="56DFA2FE" w14:textId="77777777" w:rsidR="00784175" w:rsidRPr="00784175" w:rsidRDefault="00784175" w:rsidP="00784175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Compute, storage, databases, networking.</w:t>
      </w:r>
    </w:p>
    <w:p w14:paraId="5C7CD2DF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Security</w:t>
      </w:r>
    </w:p>
    <w:p w14:paraId="3BB2A4BB" w14:textId="77777777" w:rsidR="00784175" w:rsidRPr="00784175" w:rsidRDefault="00784175" w:rsidP="00784175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Fundamentals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Encryption, authentication, authorization.</w:t>
      </w:r>
    </w:p>
    <w:p w14:paraId="4F666D1A" w14:textId="77777777" w:rsidR="00784175" w:rsidRPr="00784175" w:rsidRDefault="00784175" w:rsidP="00784175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Secure coding practices, threat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, penetration testing.</w:t>
      </w:r>
    </w:p>
    <w:p w14:paraId="2774701D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Soft Skills</w:t>
      </w:r>
    </w:p>
    <w:p w14:paraId="38FDD111" w14:textId="77777777" w:rsidR="00784175" w:rsidRPr="00784175" w:rsidRDefault="00784175" w:rsidP="00784175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Analytical thinking, troubleshooting.</w:t>
      </w:r>
    </w:p>
    <w:p w14:paraId="7C4A4C6B" w14:textId="77777777" w:rsidR="00784175" w:rsidRPr="00784175" w:rsidRDefault="00784175" w:rsidP="00784175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Teamwork, communication, project management.</w:t>
      </w:r>
    </w:p>
    <w:p w14:paraId="49629D81" w14:textId="77777777" w:rsidR="00784175" w:rsidRPr="00784175" w:rsidRDefault="00784175" w:rsidP="00784175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Learning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Keeping up with new technologies and trends.</w:t>
      </w:r>
    </w:p>
    <w:p w14:paraId="674148C9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Specialized Areas (Optional)</w:t>
      </w:r>
    </w:p>
    <w:p w14:paraId="4E922893" w14:textId="77777777" w:rsidR="00784175" w:rsidRPr="00784175" w:rsidRDefault="00784175" w:rsidP="00784175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Development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Android (Kotlin/Java), iOS (Swift).</w:t>
      </w:r>
    </w:p>
    <w:p w14:paraId="582B7C46" w14:textId="77777777" w:rsidR="00784175" w:rsidRPr="00784175" w:rsidRDefault="00784175" w:rsidP="00784175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Development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Unity, Unreal Engine.</w:t>
      </w:r>
    </w:p>
    <w:p w14:paraId="174B6059" w14:textId="77777777" w:rsidR="00784175" w:rsidRPr="00784175" w:rsidRDefault="00784175" w:rsidP="00784175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Machine learning, data analysis, tools (TensorFlow,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1BC04C8" w14:textId="77777777" w:rsidR="00784175" w:rsidRPr="00784175" w:rsidRDefault="00784175" w:rsidP="00784175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Learning Resources</w:t>
      </w:r>
    </w:p>
    <w:p w14:paraId="65104D50" w14:textId="77777777" w:rsidR="00784175" w:rsidRPr="00784175" w:rsidRDefault="00784175" w:rsidP="00784175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Courses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Coursera, Udemy, edX,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Codecademy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72DC0A" w14:textId="77777777" w:rsidR="00784175" w:rsidRPr="00784175" w:rsidRDefault="00784175" w:rsidP="00784175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"Clean Code" by Robert C. Martin, "Design Patterns" by Erich Gamma.</w:t>
      </w:r>
    </w:p>
    <w:p w14:paraId="7A704DA3" w14:textId="77777777" w:rsidR="00784175" w:rsidRPr="00784175" w:rsidRDefault="00784175" w:rsidP="00784175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Communities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Stack Overflow, GitHub, Reddit programming subreddits.</w:t>
      </w:r>
    </w:p>
    <w:p w14:paraId="415F5688" w14:textId="77777777" w:rsidR="00784175" w:rsidRPr="00784175" w:rsidRDefault="00784175" w:rsidP="00784175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Platforms</w:t>
      </w: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HackerRank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CodeSignal</w:t>
      </w:r>
      <w:proofErr w:type="spellEnd"/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87840A" w14:textId="77777777" w:rsidR="00784175" w:rsidRPr="00784175" w:rsidRDefault="00784175" w:rsidP="007841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175">
        <w:rPr>
          <w:rFonts w:ascii="Times New Roman" w:eastAsia="Times New Roman" w:hAnsi="Times New Roman" w:cs="Times New Roman"/>
          <w:sz w:val="24"/>
          <w:szCs w:val="24"/>
          <w:lang w:eastAsia="en-IN"/>
        </w:rPr>
        <w:t>Focusing on these topics and continuously practicing will help you build a strong foundation in software development.</w:t>
      </w:r>
    </w:p>
    <w:p w14:paraId="692895A8" w14:textId="77777777" w:rsidR="00784175" w:rsidRDefault="00784175" w:rsidP="00784175"/>
    <w:sectPr w:rsidR="00784175" w:rsidSect="00D81998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6754" w14:textId="77777777" w:rsidR="00EE23A3" w:rsidRDefault="00EE23A3" w:rsidP="00784175">
      <w:pPr>
        <w:spacing w:before="0" w:after="0" w:line="240" w:lineRule="auto"/>
      </w:pPr>
      <w:r>
        <w:separator/>
      </w:r>
    </w:p>
  </w:endnote>
  <w:endnote w:type="continuationSeparator" w:id="0">
    <w:p w14:paraId="47C8F962" w14:textId="77777777" w:rsidR="00EE23A3" w:rsidRDefault="00EE23A3" w:rsidP="00784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5DAE" w14:textId="77777777" w:rsidR="00EE23A3" w:rsidRDefault="00EE23A3" w:rsidP="00784175">
      <w:pPr>
        <w:spacing w:before="0" w:after="0" w:line="240" w:lineRule="auto"/>
      </w:pPr>
      <w:r>
        <w:separator/>
      </w:r>
    </w:p>
  </w:footnote>
  <w:footnote w:type="continuationSeparator" w:id="0">
    <w:p w14:paraId="14437EE8" w14:textId="77777777" w:rsidR="00EE23A3" w:rsidRDefault="00EE23A3" w:rsidP="007841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171"/>
    <w:multiLevelType w:val="multilevel"/>
    <w:tmpl w:val="9E6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A69"/>
    <w:multiLevelType w:val="multilevel"/>
    <w:tmpl w:val="340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35EB"/>
    <w:multiLevelType w:val="multilevel"/>
    <w:tmpl w:val="701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7440"/>
    <w:multiLevelType w:val="multilevel"/>
    <w:tmpl w:val="2A26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6C2E"/>
    <w:multiLevelType w:val="multilevel"/>
    <w:tmpl w:val="D36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E6B76"/>
    <w:multiLevelType w:val="multilevel"/>
    <w:tmpl w:val="D50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67F2"/>
    <w:multiLevelType w:val="multilevel"/>
    <w:tmpl w:val="DAB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45C86"/>
    <w:multiLevelType w:val="multilevel"/>
    <w:tmpl w:val="9D5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12AEE"/>
    <w:multiLevelType w:val="multilevel"/>
    <w:tmpl w:val="71D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A19D6"/>
    <w:multiLevelType w:val="multilevel"/>
    <w:tmpl w:val="D30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14F2D"/>
    <w:multiLevelType w:val="multilevel"/>
    <w:tmpl w:val="5E2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742F7"/>
    <w:multiLevelType w:val="multilevel"/>
    <w:tmpl w:val="99B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00E36"/>
    <w:multiLevelType w:val="multilevel"/>
    <w:tmpl w:val="D9E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D14EA"/>
    <w:multiLevelType w:val="multilevel"/>
    <w:tmpl w:val="1702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75"/>
    <w:rsid w:val="001F1F12"/>
    <w:rsid w:val="00784175"/>
    <w:rsid w:val="00D81998"/>
    <w:rsid w:val="00E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20C8"/>
  <w15:chartTrackingRefBased/>
  <w15:docId w15:val="{63C98FC3-0249-455B-ABCF-B9B44C55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75"/>
  </w:style>
  <w:style w:type="paragraph" w:styleId="Heading1">
    <w:name w:val="heading 1"/>
    <w:basedOn w:val="Normal"/>
    <w:next w:val="Normal"/>
    <w:link w:val="Heading1Char"/>
    <w:uiPriority w:val="9"/>
    <w:qFormat/>
    <w:rsid w:val="00784175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175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175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175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175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175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175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1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1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175"/>
    <w:rPr>
      <w:caps/>
      <w:color w:val="711411" w:themeColor="accent1" w:themeShade="7F"/>
      <w:spacing w:val="15"/>
    </w:rPr>
  </w:style>
  <w:style w:type="character" w:styleId="Strong">
    <w:name w:val="Strong"/>
    <w:uiPriority w:val="22"/>
    <w:qFormat/>
    <w:rsid w:val="007841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17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17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1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17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84175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175"/>
    <w:rPr>
      <w:caps/>
      <w:spacing w:val="15"/>
      <w:shd w:val="clear" w:color="auto" w:fill="F8D4D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175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175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175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175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1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1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4175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4175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175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4175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84175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7841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41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41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175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175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784175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784175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784175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784175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7841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1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5978-8DC6-4BF5-BF69-3B5A6558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2024-07-06T18:46:00Z</dcterms:created>
  <dcterms:modified xsi:type="dcterms:W3CDTF">2024-07-06T18:49:00Z</dcterms:modified>
</cp:coreProperties>
</file>