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Company: Google LLC</w:t>
      </w:r>
    </w:p>
    <w:p>
      <w:r>
        <w:t>Role: Data Scientist</w:t>
      </w:r>
    </w:p>
    <w:p>
      <w:r>
        <w:t>Location: Bengaluru, India</w:t>
      </w:r>
    </w:p>
    <w:p>
      <w:r>
        <w:t>Work Mode: Onsite</w:t>
      </w:r>
    </w:p>
    <w:p>
      <w:r>
        <w:t>Experience: 1-3 years</w:t>
      </w:r>
    </w:p>
    <w:p>
      <w:pPr>
        <w:pStyle w:val="Heading2"/>
      </w:pPr>
      <w:r>
        <w:t>About the job</w:t>
      </w:r>
    </w:p>
    <w:p>
      <w:r>
        <w:t>As a Data Scientist at Google you will help shape products used by billions of people by bringing quantitative rigour to product decisions. You will partner with product managers and engineers to turn large, messy data into decisions.</w:t>
      </w:r>
    </w:p>
    <w:p>
      <w:pPr>
        <w:pStyle w:val="Heading2"/>
      </w:pPr>
      <w:r>
        <w:t>Key Responsibilities</w:t>
      </w:r>
    </w:p>
    <w:p>
      <w:pPr>
        <w:pStyle w:val="ListBullet"/>
      </w:pPr>
      <w:r>
        <w:t>Design, run and evaluate experiments, including A/B tests, to measure the impact of product changes.</w:t>
      </w:r>
    </w:p>
    <w:p>
      <w:pPr>
        <w:pStyle w:val="ListBullet"/>
      </w:pPr>
      <w:r>
        <w:t>Build predictive models and machine learning pipelines in Python to forecast user behaviour and detect anomalies.</w:t>
      </w:r>
    </w:p>
    <w:p>
      <w:pPr>
        <w:pStyle w:val="ListBullet"/>
      </w:pPr>
      <w:r>
        <w:t>Query petabyte-scale datasets in BigQuery using advanced SQL, including window functions and CTEs.</w:t>
      </w:r>
    </w:p>
    <w:p>
      <w:pPr>
        <w:pStyle w:val="ListBullet"/>
      </w:pPr>
      <w:r>
        <w:t>Define metrics and KPIs with product teams and quantify the impact of launches.</w:t>
      </w:r>
    </w:p>
    <w:p>
      <w:pPr>
        <w:pStyle w:val="ListBullet"/>
      </w:pPr>
      <w:r>
        <w:t>Present findings and recommendations to engineering and product leadership in a clear, compelling way.</w:t>
      </w:r>
    </w:p>
    <w:p>
      <w:pPr>
        <w:pStyle w:val="ListBullet"/>
      </w:pPr>
      <w:r>
        <w:t>Build dashboards that let stakeholders self-serve key insights.</w:t>
      </w:r>
    </w:p>
    <w:p>
      <w:pPr>
        <w:pStyle w:val="Heading2"/>
      </w:pPr>
      <w:r>
        <w:t>What We're Looking For</w:t>
      </w:r>
    </w:p>
    <w:p>
      <w:pPr>
        <w:pStyle w:val="ListBullet"/>
      </w:pPr>
      <w:r>
        <w:t>Master's or Bachelor's degree in Statistics, Mathematics, Computer Science or another quantitative discipline.</w:t>
      </w:r>
    </w:p>
    <w:p>
      <w:pPr>
        <w:pStyle w:val="ListBullet"/>
      </w:pPr>
      <w:r>
        <w:t>Strong foundation in statistics and probability, including hypothesis testing, regression analysis and causal inference.</w:t>
      </w:r>
    </w:p>
    <w:p>
      <w:pPr>
        <w:pStyle w:val="ListBullet"/>
      </w:pPr>
      <w:r>
        <w:t>Hands-on experience with Python (Pandas, NumPy, scikit-learn) and SQL.</w:t>
      </w:r>
    </w:p>
    <w:p>
      <w:pPr>
        <w:pStyle w:val="ListBullet"/>
      </w:pPr>
      <w:r>
        <w:t>Experience applying machine learning techniques such as classification, clustering and gradient boosting to real problems.</w:t>
      </w:r>
    </w:p>
    <w:p>
      <w:pPr>
        <w:pStyle w:val="ListBullet"/>
      </w:pPr>
      <w:r>
        <w:t>Excellent communication skills and the ability to explain technical results to non-technical audiences.</w:t>
      </w:r>
    </w:p>
    <w:p>
      <w:pPr>
        <w:pStyle w:val="Heading2"/>
      </w:pPr>
      <w:r>
        <w:t>Preferred Qualifications</w:t>
      </w:r>
    </w:p>
    <w:p>
      <w:pPr>
        <w:pStyle w:val="ListBullet"/>
      </w:pPr>
      <w:r>
        <w:t>Experience with deep learning frameworks such as PyTorch or TensorFlow.</w:t>
      </w:r>
    </w:p>
    <w:p>
      <w:pPr>
        <w:pStyle w:val="ListBullet"/>
      </w:pPr>
      <w:r>
        <w:t>Familiarity with R.</w:t>
      </w:r>
    </w:p>
    <w:p>
      <w:pPr>
        <w:pStyle w:val="ListBullet"/>
      </w:pPr>
      <w:r>
        <w:t>Experience with data pipelines and ETL tooling.</w:t>
      </w:r>
    </w:p>
    <w:p>
      <w:pPr>
        <w:pStyle w:val="Heading2"/>
      </w:pPr>
      <w:r>
        <w:t>About Google</w:t>
      </w:r>
    </w:p>
    <w:p>
      <w:r>
        <w:t>Google Search, YouTube, Maps and Google Cloud reach billions of users. We are an equal opportunity employer.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