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798AF9" w14:textId="77777777" w:rsidR="00892FCD" w:rsidRPr="002160AF" w:rsidRDefault="00892FCD" w:rsidP="00892FCD">
      <w:pPr>
        <w:jc w:val="both"/>
        <w:rPr>
          <w:bCs/>
          <w:noProof/>
          <w:color w:val="5B9BD5" w:themeColor="accent1"/>
          <w:sz w:val="58"/>
          <w:szCs w:val="58"/>
          <w:u w:val="single"/>
          <w14:ligatures w14:val="standardContextual"/>
        </w:rPr>
      </w:pPr>
      <w:bookmarkStart w:id="0" w:name="_Hlk152781462"/>
      <w:bookmarkEnd w:id="0"/>
      <w:r>
        <w:rPr>
          <w:bCs/>
          <w:noProof/>
          <w:color w:val="5B9BD5" w:themeColor="accent1"/>
          <w:sz w:val="58"/>
          <w:szCs w:val="58"/>
          <w:u w:val="single"/>
          <w14:ligatures w14:val="standardContextual"/>
        </w:rPr>
        <w:drawing>
          <wp:inline distT="0" distB="0" distL="0" distR="0" wp14:anchorId="16BF1B56" wp14:editId="3BC88234">
            <wp:extent cx="6190974" cy="1404909"/>
            <wp:effectExtent l="0" t="0" r="635" b="5080"/>
            <wp:docPr id="1363097857" name="Picture 5" descr="Blue text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3097857" name="Picture 5" descr="Blue text on a black background&#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6190974" cy="1404909"/>
                    </a:xfrm>
                    <a:prstGeom prst="rect">
                      <a:avLst/>
                    </a:prstGeom>
                  </pic:spPr>
                </pic:pic>
              </a:graphicData>
            </a:graphic>
          </wp:inline>
        </w:drawing>
      </w:r>
      <w:r>
        <w:rPr>
          <w:bCs/>
          <w:noProof/>
          <w:color w:val="5B9BD5" w:themeColor="accent1"/>
          <w:sz w:val="58"/>
          <w:szCs w:val="58"/>
          <w:u w:val="single"/>
          <w14:ligatures w14:val="standardContextual"/>
        </w:rPr>
        <w:t xml:space="preserve">   </w:t>
      </w:r>
    </w:p>
    <w:p w14:paraId="0DD55BA9" w14:textId="77777777" w:rsidR="00892FCD" w:rsidRDefault="00892FCD" w:rsidP="00892FCD">
      <w:pPr>
        <w:jc w:val="both"/>
        <w:rPr>
          <w:b/>
          <w:bCs/>
          <w:sz w:val="36"/>
          <w:szCs w:val="36"/>
        </w:rPr>
      </w:pPr>
    </w:p>
    <w:p w14:paraId="4D2A16C5" w14:textId="77777777" w:rsidR="00892FCD" w:rsidRPr="002160AF" w:rsidRDefault="00892FCD" w:rsidP="00892FCD">
      <w:pPr>
        <w:jc w:val="both"/>
        <w:rPr>
          <w:b/>
          <w:bCs/>
          <w:sz w:val="36"/>
          <w:szCs w:val="36"/>
        </w:rPr>
      </w:pPr>
      <w:r w:rsidRPr="002160AF">
        <w:rPr>
          <w:b/>
          <w:bCs/>
          <w:sz w:val="36"/>
          <w:szCs w:val="36"/>
        </w:rPr>
        <w:t>Department name: Computer Science</w:t>
      </w:r>
    </w:p>
    <w:p w14:paraId="62B85C21" w14:textId="1E2200D9" w:rsidR="00892FCD" w:rsidRPr="002160AF" w:rsidRDefault="00892FCD" w:rsidP="00892FCD">
      <w:pPr>
        <w:jc w:val="both"/>
        <w:rPr>
          <w:b/>
          <w:bCs/>
          <w:sz w:val="36"/>
          <w:szCs w:val="36"/>
        </w:rPr>
      </w:pPr>
      <w:r w:rsidRPr="002160AF">
        <w:rPr>
          <w:b/>
          <w:bCs/>
          <w:sz w:val="36"/>
          <w:szCs w:val="36"/>
        </w:rPr>
        <w:t>Course title: MCS5</w:t>
      </w:r>
      <w:r w:rsidR="007A0EF9">
        <w:rPr>
          <w:b/>
          <w:bCs/>
          <w:sz w:val="36"/>
          <w:szCs w:val="36"/>
        </w:rPr>
        <w:t>8</w:t>
      </w:r>
      <w:r w:rsidRPr="002160AF">
        <w:rPr>
          <w:b/>
          <w:bCs/>
          <w:sz w:val="36"/>
          <w:szCs w:val="36"/>
        </w:rPr>
        <w:t xml:space="preserve">03 – </w:t>
      </w:r>
      <w:r>
        <w:rPr>
          <w:b/>
          <w:bCs/>
          <w:sz w:val="36"/>
          <w:szCs w:val="36"/>
        </w:rPr>
        <w:t>Algorithm Design &amp; Analysis</w:t>
      </w:r>
    </w:p>
    <w:p w14:paraId="55B352A7" w14:textId="4EC29A87" w:rsidR="00892FCD" w:rsidRPr="002160AF" w:rsidRDefault="00892FCD" w:rsidP="00892FCD">
      <w:pPr>
        <w:jc w:val="both"/>
        <w:rPr>
          <w:b/>
          <w:bCs/>
          <w:sz w:val="36"/>
          <w:szCs w:val="36"/>
        </w:rPr>
      </w:pPr>
      <w:r>
        <w:rPr>
          <w:b/>
          <w:bCs/>
          <w:sz w:val="36"/>
          <w:szCs w:val="36"/>
        </w:rPr>
        <w:t>Presentation</w:t>
      </w:r>
      <w:r w:rsidRPr="002160AF">
        <w:rPr>
          <w:b/>
          <w:bCs/>
          <w:sz w:val="36"/>
          <w:szCs w:val="36"/>
        </w:rPr>
        <w:t xml:space="preserve"> title: </w:t>
      </w:r>
      <w:r>
        <w:rPr>
          <w:b/>
          <w:bCs/>
          <w:sz w:val="36"/>
          <w:szCs w:val="36"/>
        </w:rPr>
        <w:t>K- Nearest Neighbors Algorithm</w:t>
      </w:r>
    </w:p>
    <w:p w14:paraId="5B76A363" w14:textId="648128B9" w:rsidR="00892FCD" w:rsidRDefault="00892FCD" w:rsidP="00892FCD">
      <w:pPr>
        <w:jc w:val="both"/>
        <w:rPr>
          <w:b/>
          <w:bCs/>
          <w:sz w:val="36"/>
          <w:szCs w:val="36"/>
        </w:rPr>
      </w:pPr>
      <w:r w:rsidRPr="002160AF">
        <w:rPr>
          <w:b/>
          <w:bCs/>
          <w:sz w:val="36"/>
          <w:szCs w:val="36"/>
        </w:rPr>
        <w:t>Student Name: Kenil Patel</w:t>
      </w:r>
    </w:p>
    <w:p w14:paraId="1E6860AD" w14:textId="2B0B98F3" w:rsidR="00892FCD" w:rsidRDefault="00892FCD" w:rsidP="00892FCD">
      <w:pPr>
        <w:jc w:val="both"/>
        <w:rPr>
          <w:b/>
          <w:bCs/>
          <w:sz w:val="36"/>
          <w:szCs w:val="36"/>
        </w:rPr>
      </w:pPr>
      <w:r>
        <w:rPr>
          <w:b/>
          <w:bCs/>
          <w:sz w:val="36"/>
          <w:szCs w:val="36"/>
        </w:rPr>
        <w:tab/>
      </w:r>
      <w:r>
        <w:rPr>
          <w:b/>
          <w:bCs/>
          <w:sz w:val="36"/>
          <w:szCs w:val="36"/>
        </w:rPr>
        <w:tab/>
      </w:r>
      <w:r>
        <w:rPr>
          <w:b/>
          <w:bCs/>
          <w:sz w:val="36"/>
          <w:szCs w:val="36"/>
        </w:rPr>
        <w:tab/>
        <w:t>: Abhishek Patil</w:t>
      </w:r>
    </w:p>
    <w:p w14:paraId="0B90088B" w14:textId="6F4C7A01" w:rsidR="00892FCD" w:rsidRPr="002160AF" w:rsidRDefault="00892FCD" w:rsidP="00892FCD">
      <w:pPr>
        <w:jc w:val="both"/>
        <w:rPr>
          <w:b/>
          <w:bCs/>
          <w:sz w:val="36"/>
          <w:szCs w:val="36"/>
        </w:rPr>
      </w:pPr>
      <w:r>
        <w:rPr>
          <w:b/>
          <w:bCs/>
          <w:sz w:val="36"/>
          <w:szCs w:val="36"/>
        </w:rPr>
        <w:tab/>
      </w:r>
      <w:r>
        <w:rPr>
          <w:b/>
          <w:bCs/>
          <w:sz w:val="36"/>
          <w:szCs w:val="36"/>
        </w:rPr>
        <w:tab/>
      </w:r>
      <w:r>
        <w:rPr>
          <w:b/>
          <w:bCs/>
          <w:sz w:val="36"/>
          <w:szCs w:val="36"/>
        </w:rPr>
        <w:tab/>
        <w:t>: Vansh Savani</w:t>
      </w:r>
    </w:p>
    <w:p w14:paraId="7166FB2F" w14:textId="6AEE17B3" w:rsidR="00892FCD" w:rsidRPr="002160AF" w:rsidRDefault="00892FCD" w:rsidP="00892FCD">
      <w:pPr>
        <w:jc w:val="both"/>
        <w:rPr>
          <w:b/>
          <w:bCs/>
          <w:sz w:val="36"/>
          <w:szCs w:val="36"/>
        </w:rPr>
      </w:pPr>
      <w:r w:rsidRPr="002160AF">
        <w:rPr>
          <w:b/>
          <w:bCs/>
          <w:sz w:val="36"/>
          <w:szCs w:val="36"/>
        </w:rPr>
        <w:t xml:space="preserve">Date: </w:t>
      </w:r>
      <w:r>
        <w:rPr>
          <w:b/>
          <w:bCs/>
          <w:sz w:val="36"/>
          <w:szCs w:val="36"/>
        </w:rPr>
        <w:t>12</w:t>
      </w:r>
      <w:r w:rsidRPr="002160AF">
        <w:rPr>
          <w:b/>
          <w:bCs/>
          <w:sz w:val="36"/>
          <w:szCs w:val="36"/>
        </w:rPr>
        <w:t>-0</w:t>
      </w:r>
      <w:r>
        <w:rPr>
          <w:b/>
          <w:bCs/>
          <w:sz w:val="36"/>
          <w:szCs w:val="36"/>
        </w:rPr>
        <w:t>6</w:t>
      </w:r>
      <w:r w:rsidRPr="002160AF">
        <w:rPr>
          <w:b/>
          <w:bCs/>
          <w:sz w:val="36"/>
          <w:szCs w:val="36"/>
        </w:rPr>
        <w:t>-2023</w:t>
      </w:r>
    </w:p>
    <w:p w14:paraId="658FC6A2" w14:textId="77777777" w:rsidR="00892FCD" w:rsidRDefault="00892FCD" w:rsidP="002C0B77">
      <w:pPr>
        <w:jc w:val="both"/>
        <w:rPr>
          <w:rFonts w:ascii="Arial" w:eastAsia="Arial" w:hAnsi="Arial" w:cs="Arial"/>
          <w:b/>
          <w:bCs/>
          <w:sz w:val="39"/>
          <w:szCs w:val="39"/>
        </w:rPr>
      </w:pPr>
    </w:p>
    <w:p w14:paraId="14654707" w14:textId="77777777" w:rsidR="00892FCD" w:rsidRDefault="00892FCD" w:rsidP="002C0B77">
      <w:pPr>
        <w:jc w:val="both"/>
        <w:rPr>
          <w:rFonts w:ascii="Arial" w:eastAsia="Arial" w:hAnsi="Arial" w:cs="Arial"/>
          <w:b/>
          <w:bCs/>
          <w:sz w:val="39"/>
          <w:szCs w:val="39"/>
        </w:rPr>
      </w:pPr>
    </w:p>
    <w:p w14:paraId="3EBACB1D" w14:textId="77777777" w:rsidR="00892FCD" w:rsidRDefault="00892FCD" w:rsidP="002C0B77">
      <w:pPr>
        <w:jc w:val="both"/>
        <w:rPr>
          <w:rFonts w:ascii="Arial" w:eastAsia="Arial" w:hAnsi="Arial" w:cs="Arial"/>
          <w:b/>
          <w:bCs/>
          <w:sz w:val="39"/>
          <w:szCs w:val="39"/>
        </w:rPr>
      </w:pPr>
    </w:p>
    <w:p w14:paraId="1AFB654D" w14:textId="77777777" w:rsidR="00892FCD" w:rsidRDefault="00892FCD" w:rsidP="002C0B77">
      <w:pPr>
        <w:jc w:val="both"/>
        <w:rPr>
          <w:rFonts w:ascii="Arial" w:eastAsia="Arial" w:hAnsi="Arial" w:cs="Arial"/>
          <w:b/>
          <w:bCs/>
          <w:sz w:val="39"/>
          <w:szCs w:val="39"/>
        </w:rPr>
      </w:pPr>
    </w:p>
    <w:p w14:paraId="5CEC6361" w14:textId="77777777" w:rsidR="000B26F7" w:rsidRDefault="002031EF" w:rsidP="002C0B77">
      <w:pPr>
        <w:jc w:val="both"/>
        <w:rPr>
          <w:rFonts w:ascii="Arial" w:eastAsia="Arial" w:hAnsi="Arial" w:cs="Arial"/>
          <w:b/>
          <w:bCs/>
          <w:sz w:val="39"/>
          <w:szCs w:val="39"/>
        </w:rPr>
      </w:pPr>
      <w:r>
        <w:rPr>
          <w:rFonts w:ascii="Arial" w:eastAsia="Arial" w:hAnsi="Arial" w:cs="Arial"/>
          <w:b/>
          <w:bCs/>
          <w:sz w:val="39"/>
          <w:szCs w:val="39"/>
        </w:rPr>
        <w:t>GitHub:</w:t>
      </w:r>
      <w:r w:rsidR="000B26F7">
        <w:rPr>
          <w:rFonts w:ascii="Arial" w:eastAsia="Arial" w:hAnsi="Arial" w:cs="Arial"/>
          <w:b/>
          <w:bCs/>
          <w:sz w:val="39"/>
          <w:szCs w:val="39"/>
        </w:rPr>
        <w:t xml:space="preserve"> </w:t>
      </w:r>
    </w:p>
    <w:p w14:paraId="3085DC99" w14:textId="604DC56F" w:rsidR="00892FCD" w:rsidRDefault="000B26F7" w:rsidP="002C0B77">
      <w:pPr>
        <w:jc w:val="both"/>
        <w:rPr>
          <w:rFonts w:ascii="Arial" w:eastAsia="Arial" w:hAnsi="Arial" w:cs="Arial"/>
          <w:b/>
          <w:bCs/>
          <w:sz w:val="39"/>
          <w:szCs w:val="39"/>
        </w:rPr>
      </w:pPr>
      <w:hyperlink r:id="rId6" w:history="1">
        <w:r w:rsidRPr="000B26F7">
          <w:rPr>
            <w:rStyle w:val="Hyperlink"/>
            <w:rFonts w:ascii="Arial" w:eastAsia="Arial" w:hAnsi="Arial" w:cs="Arial"/>
            <w:b/>
            <w:bCs/>
            <w:sz w:val="39"/>
            <w:szCs w:val="39"/>
          </w:rPr>
          <w:t>https://github.co</w:t>
        </w:r>
        <w:r w:rsidRPr="000B26F7">
          <w:rPr>
            <w:rStyle w:val="Hyperlink"/>
            <w:rFonts w:ascii="Arial" w:eastAsia="Arial" w:hAnsi="Arial" w:cs="Arial"/>
            <w:b/>
            <w:bCs/>
            <w:sz w:val="39"/>
            <w:szCs w:val="39"/>
          </w:rPr>
          <w:t>m</w:t>
        </w:r>
        <w:r w:rsidRPr="000B26F7">
          <w:rPr>
            <w:rStyle w:val="Hyperlink"/>
            <w:rFonts w:ascii="Arial" w:eastAsia="Arial" w:hAnsi="Arial" w:cs="Arial"/>
            <w:b/>
            <w:bCs/>
            <w:sz w:val="39"/>
            <w:szCs w:val="39"/>
          </w:rPr>
          <w:t>/Vanshsavani/Algorithm-presentation.git</w:t>
        </w:r>
      </w:hyperlink>
    </w:p>
    <w:p w14:paraId="531E5698" w14:textId="77777777" w:rsidR="00892FCD" w:rsidRDefault="00892FCD" w:rsidP="002C0B77">
      <w:pPr>
        <w:jc w:val="both"/>
        <w:rPr>
          <w:rFonts w:ascii="Arial" w:eastAsia="Arial" w:hAnsi="Arial" w:cs="Arial"/>
          <w:b/>
          <w:bCs/>
          <w:sz w:val="39"/>
          <w:szCs w:val="39"/>
        </w:rPr>
      </w:pPr>
    </w:p>
    <w:p w14:paraId="11E00384" w14:textId="77777777" w:rsidR="00892FCD" w:rsidRDefault="00892FCD" w:rsidP="002C0B77">
      <w:pPr>
        <w:jc w:val="both"/>
        <w:rPr>
          <w:rFonts w:ascii="Arial" w:eastAsia="Arial" w:hAnsi="Arial" w:cs="Arial"/>
          <w:b/>
          <w:bCs/>
          <w:sz w:val="39"/>
          <w:szCs w:val="39"/>
        </w:rPr>
      </w:pPr>
    </w:p>
    <w:p w14:paraId="6EF506C3" w14:textId="77777777" w:rsidR="00892FCD" w:rsidRDefault="00892FCD" w:rsidP="002C0B77">
      <w:pPr>
        <w:jc w:val="both"/>
        <w:rPr>
          <w:rFonts w:ascii="Arial" w:eastAsia="Arial" w:hAnsi="Arial" w:cs="Arial"/>
          <w:b/>
          <w:bCs/>
          <w:sz w:val="39"/>
          <w:szCs w:val="39"/>
        </w:rPr>
      </w:pPr>
    </w:p>
    <w:p w14:paraId="391E6007" w14:textId="77777777" w:rsidR="00892FCD" w:rsidRDefault="00892FCD" w:rsidP="002C0B77">
      <w:pPr>
        <w:jc w:val="both"/>
        <w:rPr>
          <w:rFonts w:ascii="Arial" w:eastAsia="Arial" w:hAnsi="Arial" w:cs="Arial"/>
          <w:b/>
          <w:bCs/>
          <w:sz w:val="39"/>
          <w:szCs w:val="39"/>
        </w:rPr>
      </w:pPr>
    </w:p>
    <w:p w14:paraId="184364AA" w14:textId="77777777" w:rsidR="00892FCD" w:rsidRDefault="00892FCD" w:rsidP="002C0B77">
      <w:pPr>
        <w:jc w:val="both"/>
        <w:rPr>
          <w:rFonts w:ascii="Arial" w:eastAsia="Arial" w:hAnsi="Arial" w:cs="Arial"/>
          <w:b/>
          <w:bCs/>
          <w:sz w:val="39"/>
          <w:szCs w:val="39"/>
        </w:rPr>
      </w:pPr>
    </w:p>
    <w:p w14:paraId="0C32624F" w14:textId="57C41416" w:rsidR="002C0B77" w:rsidRPr="002C0B77" w:rsidRDefault="002C0B77" w:rsidP="002C0B77">
      <w:pPr>
        <w:jc w:val="both"/>
        <w:rPr>
          <w:rFonts w:ascii="Arial" w:eastAsia="Arial" w:hAnsi="Arial" w:cs="Arial"/>
          <w:b/>
          <w:bCs/>
          <w:sz w:val="39"/>
          <w:szCs w:val="39"/>
        </w:rPr>
      </w:pPr>
      <w:r w:rsidRPr="002C0B77">
        <w:rPr>
          <w:rFonts w:ascii="Arial" w:eastAsia="Arial" w:hAnsi="Arial" w:cs="Arial"/>
          <w:b/>
          <w:bCs/>
          <w:sz w:val="39"/>
          <w:szCs w:val="39"/>
        </w:rPr>
        <w:t xml:space="preserve">K-Nearest </w:t>
      </w:r>
      <w:r w:rsidR="00892FCD" w:rsidRPr="002C0B77">
        <w:rPr>
          <w:rFonts w:ascii="Arial" w:eastAsia="Arial" w:hAnsi="Arial" w:cs="Arial"/>
          <w:b/>
          <w:bCs/>
          <w:sz w:val="39"/>
          <w:szCs w:val="39"/>
        </w:rPr>
        <w:t>Neighbor (</w:t>
      </w:r>
      <w:r w:rsidRPr="002C0B77">
        <w:rPr>
          <w:rFonts w:ascii="Arial" w:eastAsia="Arial" w:hAnsi="Arial" w:cs="Arial"/>
          <w:b/>
          <w:bCs/>
          <w:sz w:val="39"/>
          <w:szCs w:val="39"/>
        </w:rPr>
        <w:t>KNN) Algorithm</w:t>
      </w:r>
    </w:p>
    <w:p w14:paraId="337A5BDB" w14:textId="19111479" w:rsidR="002C0B77" w:rsidRPr="002C0B77" w:rsidRDefault="002C0B77" w:rsidP="002C0B77">
      <w:pPr>
        <w:jc w:val="both"/>
        <w:rPr>
          <w:sz w:val="20"/>
          <w:szCs w:val="20"/>
        </w:rPr>
      </w:pPr>
      <w:r>
        <w:rPr>
          <w:rFonts w:ascii="Arial" w:eastAsia="Arial" w:hAnsi="Arial" w:cs="Arial"/>
          <w:sz w:val="39"/>
          <w:szCs w:val="39"/>
        </w:rPr>
        <w:t>__________________________________________</w:t>
      </w:r>
    </w:p>
    <w:p w14:paraId="3563540D" w14:textId="06DA9FD5" w:rsidR="004427B4" w:rsidRPr="002C0B77" w:rsidRDefault="00CB6360" w:rsidP="002C0B77">
      <w:pPr>
        <w:pStyle w:val="PlainText"/>
        <w:jc w:val="both"/>
        <w:rPr>
          <w:rFonts w:ascii="Arial" w:hAnsi="Arial" w:cs="Arial"/>
          <w:sz w:val="36"/>
          <w:szCs w:val="36"/>
        </w:rPr>
      </w:pPr>
      <w:r w:rsidRPr="002C0B77">
        <w:rPr>
          <w:rFonts w:ascii="Arial" w:hAnsi="Arial" w:cs="Arial"/>
          <w:sz w:val="36"/>
          <w:szCs w:val="36"/>
        </w:rPr>
        <w:t>The K-Nearest Neighbors (KNN) algorithm is a versatile and intuitive machine learning approach utilized for addressing classification and regression challenges. Operating on the principle of similarity, KNN predicts the label or value of a new data point by considering its K closest neighbors in the training dataset. In this overview, we delve into the fundamentals of the supervised learning algorithm, emphasizing its user-friendly nature.</w:t>
      </w:r>
    </w:p>
    <w:p w14:paraId="3E9C35CE" w14:textId="77777777" w:rsidR="004427B4" w:rsidRPr="002C0B77" w:rsidRDefault="004427B4" w:rsidP="002C0B77">
      <w:pPr>
        <w:pStyle w:val="PlainText"/>
        <w:jc w:val="both"/>
        <w:rPr>
          <w:rFonts w:ascii="Arial" w:hAnsi="Arial" w:cs="Arial"/>
          <w:sz w:val="36"/>
          <w:szCs w:val="36"/>
        </w:rPr>
      </w:pPr>
    </w:p>
    <w:p w14:paraId="09C8E825" w14:textId="77777777" w:rsidR="004427B4" w:rsidRPr="002C0B77" w:rsidRDefault="00CB6360" w:rsidP="002C0B77">
      <w:pPr>
        <w:pStyle w:val="PlainText"/>
        <w:jc w:val="both"/>
        <w:rPr>
          <w:rFonts w:ascii="Arial" w:hAnsi="Arial" w:cs="Arial"/>
          <w:b/>
          <w:bCs/>
          <w:sz w:val="36"/>
          <w:szCs w:val="36"/>
        </w:rPr>
      </w:pPr>
      <w:r w:rsidRPr="002C0B77">
        <w:rPr>
          <w:rFonts w:ascii="Arial" w:hAnsi="Arial" w:cs="Arial"/>
          <w:b/>
          <w:bCs/>
          <w:sz w:val="36"/>
          <w:szCs w:val="36"/>
        </w:rPr>
        <w:t>What is the K-Nearest Neighbors Algorithm?</w:t>
      </w:r>
    </w:p>
    <w:p w14:paraId="7B7E91C7" w14:textId="77777777" w:rsidR="004427B4" w:rsidRDefault="00CB6360" w:rsidP="002C0B77">
      <w:pPr>
        <w:pStyle w:val="PlainText"/>
        <w:jc w:val="both"/>
        <w:rPr>
          <w:rFonts w:ascii="Arial" w:hAnsi="Arial" w:cs="Arial"/>
          <w:sz w:val="32"/>
          <w:szCs w:val="32"/>
        </w:rPr>
      </w:pPr>
      <w:r w:rsidRPr="00892FCD">
        <w:rPr>
          <w:rFonts w:ascii="Arial" w:hAnsi="Arial" w:cs="Arial"/>
          <w:sz w:val="32"/>
          <w:szCs w:val="32"/>
        </w:rPr>
        <w:t>K-Nearest Neighbors (KNN) stands as one of the fundamental classification algorithms in machine learning. It finds wide application in pattern recognition, data mining, and intrusion detection due to its non-parametric nature, which avoids assumptions about data distribution. Given prior training data that classifies coordinates into attribute-defined groups, KNN allocates new, unclassified data points to groups by analyzing proximity.</w:t>
      </w:r>
    </w:p>
    <w:p w14:paraId="41D082CD" w14:textId="77777777" w:rsidR="004E5EBB" w:rsidRDefault="004E5EBB" w:rsidP="002C0B77">
      <w:pPr>
        <w:pStyle w:val="PlainText"/>
        <w:jc w:val="both"/>
        <w:rPr>
          <w:rFonts w:ascii="Arial" w:hAnsi="Arial" w:cs="Arial"/>
          <w:sz w:val="32"/>
          <w:szCs w:val="32"/>
        </w:rPr>
      </w:pPr>
    </w:p>
    <w:p w14:paraId="23802AA8" w14:textId="77777777" w:rsidR="004E5EBB" w:rsidRDefault="004E5EBB" w:rsidP="002C0B77">
      <w:pPr>
        <w:pStyle w:val="PlainText"/>
        <w:jc w:val="both"/>
        <w:rPr>
          <w:rFonts w:ascii="Arial" w:hAnsi="Arial" w:cs="Arial"/>
          <w:sz w:val="32"/>
          <w:szCs w:val="32"/>
        </w:rPr>
      </w:pPr>
      <w:r>
        <w:rPr>
          <w:rFonts w:ascii="Arial" w:hAnsi="Arial" w:cs="Arial"/>
          <w:noProof/>
          <w:sz w:val="36"/>
          <w:szCs w:val="36"/>
        </w:rPr>
        <w:lastRenderedPageBreak/>
        <w:drawing>
          <wp:inline distT="0" distB="0" distL="0" distR="0" wp14:anchorId="674A0A4C" wp14:editId="71994584">
            <wp:extent cx="4472940" cy="2035439"/>
            <wp:effectExtent l="0" t="0" r="3810" b="3175"/>
            <wp:docPr id="179361813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3618131" name="Picture 1" descr="A screenshot of a computer&#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11698" cy="2053076"/>
                    </a:xfrm>
                    <a:prstGeom prst="rect">
                      <a:avLst/>
                    </a:prstGeom>
                    <a:noFill/>
                    <a:ln>
                      <a:noFill/>
                    </a:ln>
                  </pic:spPr>
                </pic:pic>
              </a:graphicData>
            </a:graphic>
          </wp:inline>
        </w:drawing>
      </w:r>
    </w:p>
    <w:p w14:paraId="6BFEF49B" w14:textId="290798DD" w:rsidR="004427B4" w:rsidRPr="004E5EBB" w:rsidRDefault="00CB6360" w:rsidP="002C0B77">
      <w:pPr>
        <w:pStyle w:val="PlainText"/>
        <w:jc w:val="both"/>
        <w:rPr>
          <w:rFonts w:ascii="Arial" w:hAnsi="Arial" w:cs="Arial"/>
          <w:sz w:val="32"/>
          <w:szCs w:val="32"/>
        </w:rPr>
      </w:pPr>
      <w:r w:rsidRPr="002C0B77">
        <w:rPr>
          <w:rFonts w:ascii="Arial" w:hAnsi="Arial" w:cs="Arial"/>
          <w:b/>
          <w:bCs/>
          <w:sz w:val="36"/>
          <w:szCs w:val="36"/>
        </w:rPr>
        <w:t>Intuition Behind KNN Algorithm</w:t>
      </w:r>
    </w:p>
    <w:p w14:paraId="2EFAC377" w14:textId="77777777" w:rsidR="004427B4" w:rsidRPr="002C0B77" w:rsidRDefault="00CB6360" w:rsidP="002C0B77">
      <w:pPr>
        <w:pStyle w:val="PlainText"/>
        <w:jc w:val="both"/>
        <w:rPr>
          <w:rFonts w:ascii="Arial" w:hAnsi="Arial" w:cs="Arial"/>
          <w:sz w:val="36"/>
          <w:szCs w:val="36"/>
        </w:rPr>
      </w:pPr>
      <w:r w:rsidRPr="002C0B77">
        <w:rPr>
          <w:rFonts w:ascii="Arial" w:hAnsi="Arial" w:cs="Arial"/>
          <w:sz w:val="36"/>
          <w:szCs w:val="36"/>
        </w:rPr>
        <w:t>Visualizing data points on a graph reveals clusters or groups. When classifying an uncharted point, its proximity to a cluster influences the assigned classification. For instance, a point close to a 'Red' cluster is more likely to be classified as 'Red.' This intuitive approach is evident in determining classifications for points like (2.5, 7) as 'Green' and (5.5, 4.5) as 'Red.'</w:t>
      </w:r>
    </w:p>
    <w:p w14:paraId="65296819" w14:textId="77777777" w:rsidR="004427B4" w:rsidRPr="002C0B77" w:rsidRDefault="004427B4" w:rsidP="002C0B77">
      <w:pPr>
        <w:pStyle w:val="PlainText"/>
        <w:jc w:val="both"/>
        <w:rPr>
          <w:rFonts w:ascii="Arial" w:hAnsi="Arial" w:cs="Arial"/>
          <w:sz w:val="36"/>
          <w:szCs w:val="36"/>
        </w:rPr>
      </w:pPr>
    </w:p>
    <w:p w14:paraId="008B65F2" w14:textId="77777777" w:rsidR="004427B4" w:rsidRPr="002C0B77" w:rsidRDefault="00CB6360" w:rsidP="002C0B77">
      <w:pPr>
        <w:pStyle w:val="PlainText"/>
        <w:jc w:val="both"/>
        <w:rPr>
          <w:rFonts w:ascii="Arial" w:hAnsi="Arial" w:cs="Arial"/>
          <w:b/>
          <w:bCs/>
          <w:sz w:val="36"/>
          <w:szCs w:val="36"/>
        </w:rPr>
      </w:pPr>
      <w:r w:rsidRPr="002C0B77">
        <w:rPr>
          <w:rFonts w:ascii="Arial" w:hAnsi="Arial" w:cs="Arial"/>
          <w:b/>
          <w:bCs/>
          <w:sz w:val="36"/>
          <w:szCs w:val="36"/>
        </w:rPr>
        <w:t>Why Use KNN?</w:t>
      </w:r>
    </w:p>
    <w:p w14:paraId="7ED2A6BD" w14:textId="77777777" w:rsidR="004427B4" w:rsidRPr="002C0B77" w:rsidRDefault="00CB6360" w:rsidP="002C0B77">
      <w:pPr>
        <w:pStyle w:val="PlainText"/>
        <w:jc w:val="both"/>
        <w:rPr>
          <w:rFonts w:ascii="Arial" w:hAnsi="Arial" w:cs="Arial"/>
          <w:sz w:val="36"/>
          <w:szCs w:val="36"/>
        </w:rPr>
      </w:pPr>
      <w:r w:rsidRPr="002C0B77">
        <w:rPr>
          <w:rFonts w:ascii="Arial" w:hAnsi="Arial" w:cs="Arial"/>
          <w:sz w:val="36"/>
          <w:szCs w:val="36"/>
        </w:rPr>
        <w:t>KNN's appeal lies in its simplicity, ease of implementation, and non-parametric nature, accommodating both numerical and categorical data. It proves less sensitive to outliers compared to other algorithms, making it versatile for various datasets in classification and regression tasks.</w:t>
      </w:r>
    </w:p>
    <w:p w14:paraId="725398D8" w14:textId="77777777" w:rsidR="004427B4" w:rsidRPr="002C0B77" w:rsidRDefault="004427B4" w:rsidP="002C0B77">
      <w:pPr>
        <w:pStyle w:val="PlainText"/>
        <w:jc w:val="both"/>
        <w:rPr>
          <w:rFonts w:ascii="Arial" w:hAnsi="Arial" w:cs="Arial"/>
          <w:b/>
          <w:bCs/>
          <w:sz w:val="36"/>
          <w:szCs w:val="36"/>
        </w:rPr>
      </w:pPr>
    </w:p>
    <w:p w14:paraId="0C1B8956" w14:textId="77777777" w:rsidR="004427B4" w:rsidRPr="002C0B77" w:rsidRDefault="00CB6360" w:rsidP="002C0B77">
      <w:pPr>
        <w:pStyle w:val="PlainText"/>
        <w:jc w:val="both"/>
        <w:rPr>
          <w:rFonts w:ascii="Arial" w:hAnsi="Arial" w:cs="Arial"/>
          <w:b/>
          <w:bCs/>
          <w:sz w:val="36"/>
          <w:szCs w:val="36"/>
        </w:rPr>
      </w:pPr>
      <w:r w:rsidRPr="002C0B77">
        <w:rPr>
          <w:rFonts w:ascii="Arial" w:hAnsi="Arial" w:cs="Arial"/>
          <w:b/>
          <w:bCs/>
          <w:sz w:val="36"/>
          <w:szCs w:val="36"/>
        </w:rPr>
        <w:t>Distance Metrics Used in KNN Algorithm</w:t>
      </w:r>
    </w:p>
    <w:p w14:paraId="17706D41" w14:textId="77777777" w:rsidR="004427B4" w:rsidRPr="002C0B77" w:rsidRDefault="00CB6360" w:rsidP="002C0B77">
      <w:pPr>
        <w:pStyle w:val="PlainText"/>
        <w:jc w:val="both"/>
        <w:rPr>
          <w:rFonts w:ascii="Arial" w:hAnsi="Arial" w:cs="Arial"/>
          <w:sz w:val="36"/>
          <w:szCs w:val="36"/>
        </w:rPr>
      </w:pPr>
      <w:r w:rsidRPr="002C0B77">
        <w:rPr>
          <w:rFonts w:ascii="Arial" w:hAnsi="Arial" w:cs="Arial"/>
          <w:sz w:val="36"/>
          <w:szCs w:val="36"/>
        </w:rPr>
        <w:t>To identify the nearest points or groups for a query point, distance metrics such as Euclidean, Manhattan, and Minkowski distances are commonly employed. These metrics quantify the dissimilarity or similarity between data points, crucial for KNN's decision-making process.</w:t>
      </w:r>
    </w:p>
    <w:p w14:paraId="4F1C1541" w14:textId="77777777" w:rsidR="004427B4" w:rsidRPr="002C0B77" w:rsidRDefault="004427B4" w:rsidP="002C0B77">
      <w:pPr>
        <w:pStyle w:val="PlainText"/>
        <w:jc w:val="both"/>
        <w:rPr>
          <w:rFonts w:ascii="Arial" w:hAnsi="Arial" w:cs="Arial"/>
          <w:sz w:val="36"/>
          <w:szCs w:val="36"/>
        </w:rPr>
      </w:pPr>
    </w:p>
    <w:p w14:paraId="036832C3" w14:textId="77777777" w:rsidR="004427B4" w:rsidRPr="002C0B77" w:rsidRDefault="00CB6360" w:rsidP="002C0B77">
      <w:pPr>
        <w:pStyle w:val="PlainText"/>
        <w:jc w:val="both"/>
        <w:rPr>
          <w:rFonts w:ascii="Arial" w:hAnsi="Arial" w:cs="Arial"/>
          <w:b/>
          <w:bCs/>
          <w:sz w:val="36"/>
          <w:szCs w:val="36"/>
        </w:rPr>
      </w:pPr>
      <w:r w:rsidRPr="002C0B77">
        <w:rPr>
          <w:rFonts w:ascii="Arial" w:hAnsi="Arial" w:cs="Arial"/>
          <w:b/>
          <w:bCs/>
          <w:sz w:val="36"/>
          <w:szCs w:val="36"/>
        </w:rPr>
        <w:lastRenderedPageBreak/>
        <w:t>Choosing the Value of K</w:t>
      </w:r>
    </w:p>
    <w:p w14:paraId="4F7015A4" w14:textId="77777777" w:rsidR="004427B4" w:rsidRPr="002C0B77" w:rsidRDefault="00CB6360" w:rsidP="002C0B77">
      <w:pPr>
        <w:pStyle w:val="PlainText"/>
        <w:jc w:val="both"/>
        <w:rPr>
          <w:rFonts w:ascii="Arial" w:hAnsi="Arial" w:cs="Arial"/>
          <w:sz w:val="36"/>
          <w:szCs w:val="36"/>
        </w:rPr>
      </w:pPr>
      <w:r w:rsidRPr="002C0B77">
        <w:rPr>
          <w:rFonts w:ascii="Arial" w:hAnsi="Arial" w:cs="Arial"/>
          <w:sz w:val="36"/>
          <w:szCs w:val="36"/>
        </w:rPr>
        <w:t>The choice of the parameter K, representing the number of neighbors in the algorithm, is vital. It should align with the characteristics of the input data, with odd values recommended to prevent ties in classification. Cross-validation aids in selecting an optimal K value based on the dataset.</w:t>
      </w:r>
    </w:p>
    <w:p w14:paraId="19FB1444" w14:textId="77777777" w:rsidR="004427B4" w:rsidRPr="002C0B77" w:rsidRDefault="004427B4" w:rsidP="002C0B77">
      <w:pPr>
        <w:pStyle w:val="PlainText"/>
        <w:jc w:val="both"/>
        <w:rPr>
          <w:rFonts w:ascii="Arial" w:hAnsi="Arial" w:cs="Arial"/>
          <w:sz w:val="36"/>
          <w:szCs w:val="36"/>
        </w:rPr>
      </w:pPr>
    </w:p>
    <w:p w14:paraId="50452674" w14:textId="77777777" w:rsidR="004427B4" w:rsidRPr="002C0B77" w:rsidRDefault="00CB6360" w:rsidP="002C0B77">
      <w:pPr>
        <w:pStyle w:val="PlainText"/>
        <w:jc w:val="both"/>
        <w:rPr>
          <w:rFonts w:ascii="Arial" w:hAnsi="Arial" w:cs="Arial"/>
          <w:b/>
          <w:bCs/>
          <w:sz w:val="36"/>
          <w:szCs w:val="36"/>
        </w:rPr>
      </w:pPr>
      <w:r w:rsidRPr="002C0B77">
        <w:rPr>
          <w:rFonts w:ascii="Arial" w:hAnsi="Arial" w:cs="Arial"/>
          <w:b/>
          <w:bCs/>
          <w:sz w:val="36"/>
          <w:szCs w:val="36"/>
        </w:rPr>
        <w:t>How KNN Works</w:t>
      </w:r>
    </w:p>
    <w:p w14:paraId="07E1215C" w14:textId="77777777" w:rsidR="004427B4" w:rsidRPr="002C0B77" w:rsidRDefault="00CB6360" w:rsidP="002C0B77">
      <w:pPr>
        <w:pStyle w:val="PlainText"/>
        <w:jc w:val="both"/>
        <w:rPr>
          <w:rFonts w:ascii="Arial" w:hAnsi="Arial" w:cs="Arial"/>
          <w:sz w:val="36"/>
          <w:szCs w:val="36"/>
        </w:rPr>
      </w:pPr>
      <w:r w:rsidRPr="002C0B77">
        <w:rPr>
          <w:rFonts w:ascii="Arial" w:hAnsi="Arial" w:cs="Arial"/>
          <w:sz w:val="36"/>
          <w:szCs w:val="36"/>
        </w:rPr>
        <w:t>The KNN algorithm operates on the principle of similarity, predicting labels or values for new data points based on the K nearest neighbors in the training dataset. Calculating distances using metrics like Euclidean distance, the algorithm identifies the closest neighbors and makes predictions based on majority voting (classification) or averaging (regression) of the neighbors' labels or values.</w:t>
      </w:r>
    </w:p>
    <w:p w14:paraId="62C98B81" w14:textId="77777777" w:rsidR="004427B4" w:rsidRPr="002C0B77" w:rsidRDefault="004427B4" w:rsidP="002C0B77">
      <w:pPr>
        <w:pStyle w:val="PlainText"/>
        <w:jc w:val="both"/>
        <w:rPr>
          <w:rFonts w:ascii="Arial" w:hAnsi="Arial" w:cs="Arial"/>
          <w:sz w:val="36"/>
          <w:szCs w:val="36"/>
        </w:rPr>
      </w:pPr>
    </w:p>
    <w:p w14:paraId="68F9BFD5" w14:textId="77777777" w:rsidR="004427B4" w:rsidRPr="002C0B77" w:rsidRDefault="00CB6360" w:rsidP="002C0B77">
      <w:pPr>
        <w:pStyle w:val="PlainText"/>
        <w:jc w:val="both"/>
        <w:rPr>
          <w:rFonts w:ascii="Arial" w:hAnsi="Arial" w:cs="Arial"/>
          <w:b/>
          <w:bCs/>
          <w:sz w:val="36"/>
          <w:szCs w:val="36"/>
        </w:rPr>
      </w:pPr>
      <w:r w:rsidRPr="002C0B77">
        <w:rPr>
          <w:rFonts w:ascii="Arial" w:hAnsi="Arial" w:cs="Arial"/>
          <w:b/>
          <w:bCs/>
          <w:sz w:val="36"/>
          <w:szCs w:val="36"/>
        </w:rPr>
        <w:t>Applications of KNN Algorithm</w:t>
      </w:r>
    </w:p>
    <w:p w14:paraId="504144C4" w14:textId="77777777" w:rsidR="004427B4" w:rsidRDefault="00CB6360" w:rsidP="002C0B77">
      <w:pPr>
        <w:pStyle w:val="PlainText"/>
        <w:jc w:val="both"/>
        <w:rPr>
          <w:rFonts w:ascii="Arial" w:hAnsi="Arial" w:cs="Arial"/>
          <w:sz w:val="36"/>
          <w:szCs w:val="36"/>
        </w:rPr>
      </w:pPr>
      <w:r w:rsidRPr="002C0B77">
        <w:rPr>
          <w:rFonts w:ascii="Arial" w:hAnsi="Arial" w:cs="Arial"/>
          <w:sz w:val="36"/>
          <w:szCs w:val="36"/>
        </w:rPr>
        <w:t>KNN finds applications in data preprocessing (e.g., KNN Imputer), pattern recognition, and recommendation engines. It adapts well to various tasks, making it a valuable tool in machine learning.</w:t>
      </w:r>
    </w:p>
    <w:p w14:paraId="4BB37579" w14:textId="77777777" w:rsidR="002031EF" w:rsidRDefault="002031EF" w:rsidP="002C0B77">
      <w:pPr>
        <w:pStyle w:val="PlainText"/>
        <w:jc w:val="both"/>
        <w:rPr>
          <w:rFonts w:ascii="Arial" w:hAnsi="Arial" w:cs="Arial"/>
          <w:sz w:val="36"/>
          <w:szCs w:val="36"/>
        </w:rPr>
      </w:pPr>
    </w:p>
    <w:p w14:paraId="59E91972" w14:textId="77777777" w:rsidR="002031EF" w:rsidRDefault="002031EF" w:rsidP="002031EF">
      <w:pPr>
        <w:pStyle w:val="PlainText"/>
        <w:jc w:val="both"/>
        <w:rPr>
          <w:rFonts w:ascii="Arial" w:hAnsi="Arial" w:cs="Arial"/>
          <w:b/>
          <w:bCs/>
          <w:sz w:val="36"/>
          <w:szCs w:val="36"/>
        </w:rPr>
      </w:pPr>
      <w:r w:rsidRPr="002031EF">
        <w:rPr>
          <w:rFonts w:ascii="Arial" w:hAnsi="Arial" w:cs="Arial"/>
          <w:b/>
          <w:bCs/>
          <w:sz w:val="36"/>
          <w:szCs w:val="36"/>
        </w:rPr>
        <w:t>WORKINGS OF KNN ALGORITHM</w:t>
      </w:r>
    </w:p>
    <w:p w14:paraId="5E820D2B" w14:textId="77777777" w:rsidR="002031EF" w:rsidRDefault="002031EF" w:rsidP="002031EF">
      <w:pPr>
        <w:pStyle w:val="PlainText"/>
        <w:jc w:val="both"/>
        <w:rPr>
          <w:rFonts w:ascii="Arial" w:hAnsi="Arial" w:cs="Arial"/>
          <w:b/>
          <w:bCs/>
          <w:sz w:val="36"/>
          <w:szCs w:val="36"/>
        </w:rPr>
      </w:pPr>
    </w:p>
    <w:p w14:paraId="3E4013E5" w14:textId="77777777" w:rsidR="002031EF" w:rsidRPr="002031EF" w:rsidRDefault="002031EF" w:rsidP="002031EF">
      <w:pPr>
        <w:pStyle w:val="PlainText"/>
        <w:jc w:val="both"/>
        <w:rPr>
          <w:rFonts w:ascii="Arial" w:hAnsi="Arial" w:cs="Arial"/>
          <w:b/>
          <w:bCs/>
          <w:sz w:val="36"/>
          <w:szCs w:val="36"/>
        </w:rPr>
      </w:pPr>
      <w:r w:rsidRPr="002031EF">
        <w:rPr>
          <w:rFonts w:ascii="Arial" w:hAnsi="Arial" w:cs="Arial"/>
          <w:b/>
          <w:bCs/>
          <w:noProof/>
          <w:sz w:val="36"/>
          <w:szCs w:val="36"/>
        </w:rPr>
        <w:lastRenderedPageBreak/>
        <w:drawing>
          <wp:inline distT="0" distB="0" distL="0" distR="0" wp14:anchorId="3B4819E6" wp14:editId="581660FF">
            <wp:extent cx="5865495" cy="3033757"/>
            <wp:effectExtent l="0" t="0" r="1905" b="1905"/>
            <wp:docPr id="7" name="Picture 6" descr="A diagram of a diagram of a training&#10;&#10;Description automatically generated with medium confidence">
              <a:extLst xmlns:a="http://schemas.openxmlformats.org/drawingml/2006/main">
                <a:ext uri="{FF2B5EF4-FFF2-40B4-BE49-F238E27FC236}">
                  <a16:creationId xmlns:a16="http://schemas.microsoft.com/office/drawing/2014/main" id="{0819780D-8F55-4874-B05A-009CB1C369D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descr="A diagram of a diagram of a training&#10;&#10;Description automatically generated with medium confidence">
                      <a:extLst>
                        <a:ext uri="{FF2B5EF4-FFF2-40B4-BE49-F238E27FC236}">
                          <a16:creationId xmlns:a16="http://schemas.microsoft.com/office/drawing/2014/main" id="{0819780D-8F55-4874-B05A-009CB1C369DD}"/>
                        </a:ext>
                      </a:extLst>
                    </pic:cNvPr>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5872951" cy="3037613"/>
                    </a:xfrm>
                    <a:prstGeom prst="rect">
                      <a:avLst/>
                    </a:prstGeom>
                  </pic:spPr>
                </pic:pic>
              </a:graphicData>
            </a:graphic>
          </wp:inline>
        </w:drawing>
      </w:r>
    </w:p>
    <w:p w14:paraId="4547432E" w14:textId="77777777" w:rsidR="002031EF" w:rsidRPr="002C0B77" w:rsidRDefault="002031EF" w:rsidP="002C0B77">
      <w:pPr>
        <w:pStyle w:val="PlainText"/>
        <w:jc w:val="both"/>
        <w:rPr>
          <w:rFonts w:ascii="Arial" w:hAnsi="Arial" w:cs="Arial"/>
          <w:sz w:val="36"/>
          <w:szCs w:val="36"/>
        </w:rPr>
      </w:pPr>
    </w:p>
    <w:p w14:paraId="439F1502" w14:textId="77777777" w:rsidR="002C0B77" w:rsidRDefault="002C0B77" w:rsidP="002C0B77">
      <w:pPr>
        <w:pStyle w:val="PlainText"/>
        <w:jc w:val="both"/>
        <w:rPr>
          <w:rFonts w:ascii="Arial" w:hAnsi="Arial" w:cs="Arial"/>
          <w:sz w:val="36"/>
          <w:szCs w:val="36"/>
        </w:rPr>
      </w:pPr>
    </w:p>
    <w:p w14:paraId="7D9A2218" w14:textId="3F4B378E" w:rsidR="004427B4" w:rsidRPr="002C0B77" w:rsidRDefault="00CB6360" w:rsidP="002C0B77">
      <w:pPr>
        <w:pStyle w:val="PlainText"/>
        <w:jc w:val="both"/>
        <w:rPr>
          <w:rFonts w:ascii="Arial" w:hAnsi="Arial" w:cs="Arial"/>
          <w:b/>
          <w:bCs/>
          <w:sz w:val="36"/>
          <w:szCs w:val="36"/>
        </w:rPr>
      </w:pPr>
      <w:r w:rsidRPr="002C0B77">
        <w:rPr>
          <w:rFonts w:ascii="Arial" w:hAnsi="Arial" w:cs="Arial"/>
          <w:b/>
          <w:bCs/>
          <w:sz w:val="36"/>
          <w:szCs w:val="36"/>
        </w:rPr>
        <w:t>Advantages:</w:t>
      </w:r>
    </w:p>
    <w:p w14:paraId="1D1AF3BF" w14:textId="77777777" w:rsidR="004427B4" w:rsidRPr="002C0B77" w:rsidRDefault="004427B4" w:rsidP="002C0B77">
      <w:pPr>
        <w:pStyle w:val="PlainText"/>
        <w:jc w:val="both"/>
        <w:rPr>
          <w:rFonts w:ascii="Arial" w:hAnsi="Arial" w:cs="Arial"/>
          <w:sz w:val="36"/>
          <w:szCs w:val="36"/>
        </w:rPr>
      </w:pPr>
    </w:p>
    <w:p w14:paraId="2E05B823" w14:textId="77777777" w:rsidR="004427B4" w:rsidRPr="002C0B77" w:rsidRDefault="00CB6360" w:rsidP="002C0B77">
      <w:pPr>
        <w:pStyle w:val="PlainText"/>
        <w:jc w:val="both"/>
        <w:rPr>
          <w:rFonts w:ascii="Arial" w:hAnsi="Arial" w:cs="Arial"/>
          <w:sz w:val="36"/>
          <w:szCs w:val="36"/>
        </w:rPr>
      </w:pPr>
      <w:r w:rsidRPr="002C0B77">
        <w:rPr>
          <w:rFonts w:ascii="Arial" w:hAnsi="Arial" w:cs="Arial"/>
          <w:sz w:val="36"/>
          <w:szCs w:val="36"/>
        </w:rPr>
        <w:t>Easy implementation with low algorithmic complexity.</w:t>
      </w:r>
    </w:p>
    <w:p w14:paraId="2C75D0B6" w14:textId="77777777" w:rsidR="004427B4" w:rsidRPr="002C0B77" w:rsidRDefault="00CB6360" w:rsidP="002C0B77">
      <w:pPr>
        <w:pStyle w:val="PlainText"/>
        <w:jc w:val="both"/>
        <w:rPr>
          <w:rFonts w:ascii="Arial" w:hAnsi="Arial" w:cs="Arial"/>
          <w:sz w:val="36"/>
          <w:szCs w:val="36"/>
        </w:rPr>
      </w:pPr>
      <w:r w:rsidRPr="002C0B77">
        <w:rPr>
          <w:rFonts w:ascii="Arial" w:hAnsi="Arial" w:cs="Arial"/>
          <w:sz w:val="36"/>
          <w:szCs w:val="36"/>
        </w:rPr>
        <w:t>Adaptive to new data points, adjusting itself for future predictions.</w:t>
      </w:r>
    </w:p>
    <w:p w14:paraId="3ED4A039" w14:textId="77777777" w:rsidR="004427B4" w:rsidRDefault="00CB6360" w:rsidP="002C0B77">
      <w:pPr>
        <w:pStyle w:val="PlainText"/>
        <w:jc w:val="both"/>
        <w:rPr>
          <w:rFonts w:ascii="Arial" w:hAnsi="Arial" w:cs="Arial"/>
          <w:sz w:val="36"/>
          <w:szCs w:val="36"/>
        </w:rPr>
      </w:pPr>
      <w:r w:rsidRPr="002C0B77">
        <w:rPr>
          <w:rFonts w:ascii="Arial" w:hAnsi="Arial" w:cs="Arial"/>
          <w:sz w:val="36"/>
          <w:szCs w:val="36"/>
        </w:rPr>
        <w:t>Requires minimal hyperparameters, primarily K and the choice of distance metric.</w:t>
      </w:r>
    </w:p>
    <w:p w14:paraId="16D66448" w14:textId="77777777" w:rsidR="002C0B77" w:rsidRPr="002C0B77" w:rsidRDefault="002C0B77" w:rsidP="002C0B77">
      <w:pPr>
        <w:pStyle w:val="PlainText"/>
        <w:jc w:val="both"/>
        <w:rPr>
          <w:rFonts w:ascii="Arial" w:hAnsi="Arial" w:cs="Arial"/>
          <w:sz w:val="36"/>
          <w:szCs w:val="36"/>
        </w:rPr>
      </w:pPr>
    </w:p>
    <w:p w14:paraId="7E1376D5" w14:textId="562774D7" w:rsidR="004427B4" w:rsidRPr="002C0B77" w:rsidRDefault="00CB6360" w:rsidP="002C0B77">
      <w:pPr>
        <w:pStyle w:val="PlainText"/>
        <w:jc w:val="both"/>
        <w:rPr>
          <w:rFonts w:ascii="Arial" w:hAnsi="Arial" w:cs="Arial"/>
          <w:b/>
          <w:bCs/>
          <w:sz w:val="36"/>
          <w:szCs w:val="36"/>
        </w:rPr>
      </w:pPr>
      <w:r w:rsidRPr="002C0B77">
        <w:rPr>
          <w:rFonts w:ascii="Arial" w:hAnsi="Arial" w:cs="Arial"/>
          <w:b/>
          <w:bCs/>
          <w:sz w:val="36"/>
          <w:szCs w:val="36"/>
        </w:rPr>
        <w:t>Disadvantages:</w:t>
      </w:r>
    </w:p>
    <w:p w14:paraId="4BC2B833" w14:textId="77777777" w:rsidR="004427B4" w:rsidRPr="002C0B77" w:rsidRDefault="004427B4" w:rsidP="002C0B77">
      <w:pPr>
        <w:pStyle w:val="PlainText"/>
        <w:jc w:val="both"/>
        <w:rPr>
          <w:rFonts w:ascii="Arial" w:hAnsi="Arial" w:cs="Arial"/>
          <w:sz w:val="36"/>
          <w:szCs w:val="36"/>
        </w:rPr>
      </w:pPr>
    </w:p>
    <w:p w14:paraId="082148E2" w14:textId="77777777" w:rsidR="004427B4" w:rsidRPr="002C0B77" w:rsidRDefault="00CB6360" w:rsidP="002C0B77">
      <w:pPr>
        <w:pStyle w:val="PlainText"/>
        <w:jc w:val="both"/>
        <w:rPr>
          <w:rFonts w:ascii="Arial" w:hAnsi="Arial" w:cs="Arial"/>
          <w:sz w:val="36"/>
          <w:szCs w:val="36"/>
        </w:rPr>
      </w:pPr>
      <w:r w:rsidRPr="002C0B77">
        <w:rPr>
          <w:rFonts w:ascii="Arial" w:hAnsi="Arial" w:cs="Arial"/>
          <w:sz w:val="36"/>
          <w:szCs w:val="36"/>
        </w:rPr>
        <w:t>Inefficient scaling, demanding considerable computing power and storage.</w:t>
      </w:r>
    </w:p>
    <w:p w14:paraId="7FF5BD18" w14:textId="77777777" w:rsidR="004427B4" w:rsidRPr="002C0B77" w:rsidRDefault="00CB6360" w:rsidP="002C0B77">
      <w:pPr>
        <w:pStyle w:val="PlainText"/>
        <w:jc w:val="both"/>
        <w:rPr>
          <w:rFonts w:ascii="Arial" w:hAnsi="Arial" w:cs="Arial"/>
          <w:sz w:val="36"/>
          <w:szCs w:val="36"/>
        </w:rPr>
      </w:pPr>
      <w:r w:rsidRPr="002C0B77">
        <w:rPr>
          <w:rFonts w:ascii="Arial" w:hAnsi="Arial" w:cs="Arial"/>
          <w:sz w:val="36"/>
          <w:szCs w:val="36"/>
        </w:rPr>
        <w:t>Susceptible to the curse of dimensionality, leading to challenges in high-dimensional data.</w:t>
      </w:r>
    </w:p>
    <w:p w14:paraId="11644E5D" w14:textId="77777777" w:rsidR="004427B4" w:rsidRDefault="00CB6360" w:rsidP="002C0B77">
      <w:pPr>
        <w:pStyle w:val="PlainText"/>
        <w:jc w:val="both"/>
        <w:rPr>
          <w:rFonts w:ascii="Arial" w:hAnsi="Arial" w:cs="Arial"/>
          <w:sz w:val="36"/>
          <w:szCs w:val="36"/>
        </w:rPr>
      </w:pPr>
      <w:r w:rsidRPr="002C0B77">
        <w:rPr>
          <w:rFonts w:ascii="Arial" w:hAnsi="Arial" w:cs="Arial"/>
          <w:sz w:val="36"/>
          <w:szCs w:val="36"/>
        </w:rPr>
        <w:t>Prone to overfitting, necessitating feature selection and dimensionality reduction techniques.</w:t>
      </w:r>
    </w:p>
    <w:p w14:paraId="0A072B7E" w14:textId="77777777" w:rsidR="002031EF" w:rsidRDefault="002031EF" w:rsidP="002C0B77">
      <w:pPr>
        <w:pStyle w:val="PlainText"/>
        <w:jc w:val="both"/>
        <w:rPr>
          <w:rFonts w:ascii="Arial" w:hAnsi="Arial" w:cs="Arial"/>
          <w:sz w:val="36"/>
          <w:szCs w:val="36"/>
        </w:rPr>
      </w:pPr>
    </w:p>
    <w:p w14:paraId="123489EC" w14:textId="77777777" w:rsidR="002031EF" w:rsidRPr="002031EF" w:rsidRDefault="002031EF" w:rsidP="002031EF">
      <w:pPr>
        <w:pStyle w:val="PlainText"/>
        <w:jc w:val="both"/>
        <w:rPr>
          <w:rFonts w:ascii="Arial" w:hAnsi="Arial" w:cs="Arial"/>
          <w:sz w:val="36"/>
          <w:szCs w:val="36"/>
        </w:rPr>
      </w:pPr>
      <w:r w:rsidRPr="002031EF">
        <w:rPr>
          <w:rFonts w:ascii="Arial" w:hAnsi="Arial" w:cs="Arial"/>
          <w:b/>
          <w:bCs/>
          <w:sz w:val="36"/>
          <w:szCs w:val="36"/>
        </w:rPr>
        <w:lastRenderedPageBreak/>
        <w:t>Time complexity of KNN algorithms</w:t>
      </w:r>
    </w:p>
    <w:p w14:paraId="6390BB0C" w14:textId="77777777" w:rsidR="002031EF" w:rsidRDefault="002031EF" w:rsidP="002C0B77">
      <w:pPr>
        <w:pStyle w:val="PlainText"/>
        <w:jc w:val="both"/>
        <w:rPr>
          <w:rFonts w:ascii="Arial" w:hAnsi="Arial" w:cs="Arial"/>
          <w:sz w:val="36"/>
          <w:szCs w:val="36"/>
        </w:rPr>
      </w:pPr>
    </w:p>
    <w:p w14:paraId="2821051F" w14:textId="7F45A459" w:rsidR="002031EF" w:rsidRPr="002031EF" w:rsidRDefault="002031EF" w:rsidP="002031EF">
      <w:pPr>
        <w:pStyle w:val="PlainText"/>
        <w:jc w:val="both"/>
        <w:rPr>
          <w:rFonts w:ascii="Arial" w:hAnsi="Arial" w:cs="Arial"/>
          <w:sz w:val="36"/>
          <w:szCs w:val="36"/>
        </w:rPr>
      </w:pPr>
      <w:r w:rsidRPr="002031EF">
        <w:rPr>
          <w:rFonts w:ascii="Arial" w:hAnsi="Arial" w:cs="Arial"/>
          <w:sz w:val="36"/>
          <w:szCs w:val="36"/>
        </w:rPr>
        <w:t xml:space="preserve">the time complexity is </w:t>
      </w:r>
      <w:r>
        <w:rPr>
          <w:rFonts w:ascii="Arial" w:hAnsi="Arial" w:cs="Arial"/>
          <w:sz w:val="36"/>
          <w:szCs w:val="36"/>
        </w:rPr>
        <w:t>O(</w:t>
      </w:r>
      <w:proofErr w:type="spellStart"/>
      <w:r>
        <w:rPr>
          <w:rFonts w:ascii="Arial" w:hAnsi="Arial" w:cs="Arial"/>
          <w:sz w:val="36"/>
          <w:szCs w:val="36"/>
        </w:rPr>
        <w:t>nd</w:t>
      </w:r>
      <w:proofErr w:type="spellEnd"/>
      <w:r>
        <w:rPr>
          <w:rFonts w:ascii="Arial" w:hAnsi="Arial" w:cs="Arial"/>
          <w:sz w:val="36"/>
          <w:szCs w:val="36"/>
        </w:rPr>
        <w:t>)</w:t>
      </w:r>
      <w:r w:rsidRPr="002031EF">
        <w:rPr>
          <w:rFonts w:ascii="Arial" w:hAnsi="Arial" w:cs="Arial"/>
          <w:sz w:val="36"/>
          <w:szCs w:val="36"/>
        </w:rPr>
        <w:t>. However, we can reduce the time complexity of KNN algorithms to</w:t>
      </w:r>
      <w:r>
        <w:rPr>
          <w:rFonts w:ascii="Arial" w:hAnsi="Arial" w:cs="Arial"/>
          <w:sz w:val="36"/>
          <w:szCs w:val="36"/>
        </w:rPr>
        <w:t xml:space="preserve"> O(log(n))</w:t>
      </w:r>
      <w:r w:rsidRPr="002031EF">
        <w:rPr>
          <w:rFonts w:ascii="Arial" w:hAnsi="Arial" w:cs="Arial"/>
          <w:sz w:val="36"/>
          <w:szCs w:val="36"/>
        </w:rPr>
        <w:t>.</w:t>
      </w:r>
    </w:p>
    <w:p w14:paraId="22D14785" w14:textId="77777777" w:rsidR="002031EF" w:rsidRPr="002C0B77" w:rsidRDefault="002031EF" w:rsidP="002C0B77">
      <w:pPr>
        <w:pStyle w:val="PlainText"/>
        <w:jc w:val="both"/>
        <w:rPr>
          <w:rFonts w:ascii="Arial" w:hAnsi="Arial" w:cs="Arial"/>
          <w:sz w:val="36"/>
          <w:szCs w:val="36"/>
        </w:rPr>
      </w:pPr>
    </w:p>
    <w:sectPr w:rsidR="002031EF" w:rsidRPr="002C0B77" w:rsidSect="00017474">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Consolas">
    <w:panose1 w:val="020B0609020204030204"/>
    <w:charset w:val="00"/>
    <w:family w:val="modern"/>
    <w:pitch w:val="fixed"/>
    <w:sig w:usb0="E10006FF" w:usb1="4000FCFF" w:usb2="00000009"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E73610"/>
    <w:multiLevelType w:val="hybridMultilevel"/>
    <w:tmpl w:val="77EE55D6"/>
    <w:lvl w:ilvl="0" w:tplc="501CA0F6">
      <w:start w:val="1"/>
      <w:numFmt w:val="bullet"/>
      <w:lvlText w:val="•"/>
      <w:lvlJc w:val="left"/>
      <w:pPr>
        <w:tabs>
          <w:tab w:val="num" w:pos="720"/>
        </w:tabs>
        <w:ind w:left="720" w:hanging="360"/>
      </w:pPr>
      <w:rPr>
        <w:rFonts w:ascii="Arial" w:hAnsi="Arial" w:hint="default"/>
      </w:rPr>
    </w:lvl>
    <w:lvl w:ilvl="1" w:tplc="A43E553E">
      <w:start w:val="1"/>
      <w:numFmt w:val="bullet"/>
      <w:lvlText w:val="•"/>
      <w:lvlJc w:val="left"/>
      <w:pPr>
        <w:tabs>
          <w:tab w:val="num" w:pos="1440"/>
        </w:tabs>
        <w:ind w:left="1440" w:hanging="360"/>
      </w:pPr>
      <w:rPr>
        <w:rFonts w:ascii="Arial" w:hAnsi="Arial" w:hint="default"/>
      </w:rPr>
    </w:lvl>
    <w:lvl w:ilvl="2" w:tplc="9E5E01F8" w:tentative="1">
      <w:start w:val="1"/>
      <w:numFmt w:val="bullet"/>
      <w:lvlText w:val="•"/>
      <w:lvlJc w:val="left"/>
      <w:pPr>
        <w:tabs>
          <w:tab w:val="num" w:pos="2160"/>
        </w:tabs>
        <w:ind w:left="2160" w:hanging="360"/>
      </w:pPr>
      <w:rPr>
        <w:rFonts w:ascii="Arial" w:hAnsi="Arial" w:hint="default"/>
      </w:rPr>
    </w:lvl>
    <w:lvl w:ilvl="3" w:tplc="D69480A8" w:tentative="1">
      <w:start w:val="1"/>
      <w:numFmt w:val="bullet"/>
      <w:lvlText w:val="•"/>
      <w:lvlJc w:val="left"/>
      <w:pPr>
        <w:tabs>
          <w:tab w:val="num" w:pos="2880"/>
        </w:tabs>
        <w:ind w:left="2880" w:hanging="360"/>
      </w:pPr>
      <w:rPr>
        <w:rFonts w:ascii="Arial" w:hAnsi="Arial" w:hint="default"/>
      </w:rPr>
    </w:lvl>
    <w:lvl w:ilvl="4" w:tplc="10EA20D2" w:tentative="1">
      <w:start w:val="1"/>
      <w:numFmt w:val="bullet"/>
      <w:lvlText w:val="•"/>
      <w:lvlJc w:val="left"/>
      <w:pPr>
        <w:tabs>
          <w:tab w:val="num" w:pos="3600"/>
        </w:tabs>
        <w:ind w:left="3600" w:hanging="360"/>
      </w:pPr>
      <w:rPr>
        <w:rFonts w:ascii="Arial" w:hAnsi="Arial" w:hint="default"/>
      </w:rPr>
    </w:lvl>
    <w:lvl w:ilvl="5" w:tplc="797C2830" w:tentative="1">
      <w:start w:val="1"/>
      <w:numFmt w:val="bullet"/>
      <w:lvlText w:val="•"/>
      <w:lvlJc w:val="left"/>
      <w:pPr>
        <w:tabs>
          <w:tab w:val="num" w:pos="4320"/>
        </w:tabs>
        <w:ind w:left="4320" w:hanging="360"/>
      </w:pPr>
      <w:rPr>
        <w:rFonts w:ascii="Arial" w:hAnsi="Arial" w:hint="default"/>
      </w:rPr>
    </w:lvl>
    <w:lvl w:ilvl="6" w:tplc="370E8782" w:tentative="1">
      <w:start w:val="1"/>
      <w:numFmt w:val="bullet"/>
      <w:lvlText w:val="•"/>
      <w:lvlJc w:val="left"/>
      <w:pPr>
        <w:tabs>
          <w:tab w:val="num" w:pos="5040"/>
        </w:tabs>
        <w:ind w:left="5040" w:hanging="360"/>
      </w:pPr>
      <w:rPr>
        <w:rFonts w:ascii="Arial" w:hAnsi="Arial" w:hint="default"/>
      </w:rPr>
    </w:lvl>
    <w:lvl w:ilvl="7" w:tplc="2D462822" w:tentative="1">
      <w:start w:val="1"/>
      <w:numFmt w:val="bullet"/>
      <w:lvlText w:val="•"/>
      <w:lvlJc w:val="left"/>
      <w:pPr>
        <w:tabs>
          <w:tab w:val="num" w:pos="5760"/>
        </w:tabs>
        <w:ind w:left="5760" w:hanging="360"/>
      </w:pPr>
      <w:rPr>
        <w:rFonts w:ascii="Arial" w:hAnsi="Arial" w:hint="default"/>
      </w:rPr>
    </w:lvl>
    <w:lvl w:ilvl="8" w:tplc="254AD2EA" w:tentative="1">
      <w:start w:val="1"/>
      <w:numFmt w:val="bullet"/>
      <w:lvlText w:val="•"/>
      <w:lvlJc w:val="left"/>
      <w:pPr>
        <w:tabs>
          <w:tab w:val="num" w:pos="6480"/>
        </w:tabs>
        <w:ind w:left="6480" w:hanging="360"/>
      </w:pPr>
      <w:rPr>
        <w:rFonts w:ascii="Arial" w:hAnsi="Arial" w:hint="default"/>
      </w:rPr>
    </w:lvl>
  </w:abstractNum>
  <w:num w:numId="1" w16cid:durableId="1143769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5323"/>
    <w:rsid w:val="00017474"/>
    <w:rsid w:val="000B26F7"/>
    <w:rsid w:val="000D5323"/>
    <w:rsid w:val="002031EF"/>
    <w:rsid w:val="002C0B77"/>
    <w:rsid w:val="004427B4"/>
    <w:rsid w:val="004E5EBB"/>
    <w:rsid w:val="007A0EF9"/>
    <w:rsid w:val="00892FCD"/>
    <w:rsid w:val="00CB6360"/>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E950C2"/>
  <w15:chartTrackingRefBased/>
  <w15:docId w15:val="{2D110EF5-6A2F-4F30-8217-96AB0F595B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017474"/>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017474"/>
    <w:rPr>
      <w:rFonts w:ascii="Consolas" w:hAnsi="Consolas"/>
      <w:sz w:val="21"/>
      <w:szCs w:val="21"/>
    </w:rPr>
  </w:style>
  <w:style w:type="character" w:styleId="Hyperlink">
    <w:name w:val="Hyperlink"/>
    <w:basedOn w:val="DefaultParagraphFont"/>
    <w:uiPriority w:val="99"/>
    <w:unhideWhenUsed/>
    <w:rsid w:val="000B26F7"/>
    <w:rPr>
      <w:color w:val="0563C1" w:themeColor="hyperlink"/>
      <w:u w:val="single"/>
    </w:rPr>
  </w:style>
  <w:style w:type="character" w:styleId="UnresolvedMention">
    <w:name w:val="Unresolved Mention"/>
    <w:basedOn w:val="DefaultParagraphFont"/>
    <w:uiPriority w:val="99"/>
    <w:semiHidden/>
    <w:unhideWhenUsed/>
    <w:rsid w:val="000B26F7"/>
    <w:rPr>
      <w:color w:val="605E5C"/>
      <w:shd w:val="clear" w:color="auto" w:fill="E1DFDD"/>
    </w:rPr>
  </w:style>
  <w:style w:type="character" w:styleId="FollowedHyperlink">
    <w:name w:val="FollowedHyperlink"/>
    <w:basedOn w:val="DefaultParagraphFont"/>
    <w:uiPriority w:val="99"/>
    <w:semiHidden/>
    <w:unhideWhenUsed/>
    <w:rsid w:val="000B26F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319685">
      <w:bodyDiv w:val="1"/>
      <w:marLeft w:val="0"/>
      <w:marRight w:val="0"/>
      <w:marTop w:val="0"/>
      <w:marBottom w:val="0"/>
      <w:divBdr>
        <w:top w:val="none" w:sz="0" w:space="0" w:color="auto"/>
        <w:left w:val="none" w:sz="0" w:space="0" w:color="auto"/>
        <w:bottom w:val="none" w:sz="0" w:space="0" w:color="auto"/>
        <w:right w:val="none" w:sz="0" w:space="0" w:color="auto"/>
      </w:divBdr>
    </w:div>
    <w:div w:id="745803045">
      <w:bodyDiv w:val="1"/>
      <w:marLeft w:val="0"/>
      <w:marRight w:val="0"/>
      <w:marTop w:val="0"/>
      <w:marBottom w:val="0"/>
      <w:divBdr>
        <w:top w:val="none" w:sz="0" w:space="0" w:color="auto"/>
        <w:left w:val="none" w:sz="0" w:space="0" w:color="auto"/>
        <w:bottom w:val="none" w:sz="0" w:space="0" w:color="auto"/>
        <w:right w:val="none" w:sz="0" w:space="0" w:color="auto"/>
      </w:divBdr>
    </w:div>
    <w:div w:id="1701199548">
      <w:bodyDiv w:val="1"/>
      <w:marLeft w:val="0"/>
      <w:marRight w:val="0"/>
      <w:marTop w:val="0"/>
      <w:marBottom w:val="0"/>
      <w:divBdr>
        <w:top w:val="none" w:sz="0" w:space="0" w:color="auto"/>
        <w:left w:val="none" w:sz="0" w:space="0" w:color="auto"/>
        <w:bottom w:val="none" w:sz="0" w:space="0" w:color="auto"/>
        <w:right w:val="none" w:sz="0" w:space="0" w:color="auto"/>
      </w:divBdr>
      <w:divsChild>
        <w:div w:id="219288917">
          <w:marLeft w:val="1152"/>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Vanshsavani/Algorithm-presentation.git"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6</Pages>
  <Words>602</Words>
  <Characters>3436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word</dc:creator>
  <cp:keywords/>
  <dc:description/>
  <cp:lastModifiedBy>Microsoft Office User</cp:lastModifiedBy>
  <cp:revision>6</cp:revision>
  <dcterms:created xsi:type="dcterms:W3CDTF">2023-12-06T23:37:00Z</dcterms:created>
  <dcterms:modified xsi:type="dcterms:W3CDTF">2023-12-11T15:24:00Z</dcterms:modified>
</cp:coreProperties>
</file>