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0AB6D">
      <w:pPr>
        <w:wordWrap w:val="0"/>
        <w:ind w:right="20"/>
        <w:jc w:val="right"/>
        <w:rPr>
          <w:rFonts w:hint="default" w:ascii="Times New Roman" w:hAnsi="Times New Roman" w:eastAsia="Times New Roman" w:cs="Times New Roman"/>
          <w:i/>
          <w:sz w:val="23"/>
          <w:szCs w:val="23"/>
          <w:vertAlign w:val="baseline"/>
          <w:rtl w:val="0"/>
          <w:lang w:val="en-US"/>
        </w:rPr>
      </w:pPr>
    </w:p>
    <w:p w14:paraId="4FB5408A">
      <w:pPr>
        <w:ind w:right="6"/>
        <w:jc w:val="center"/>
        <w:rPr>
          <w:rFonts w:ascii="Times New Roman" w:hAnsi="Times New Roman" w:eastAsia="Times New Roman" w:cs="Times New Roman"/>
          <w:b/>
          <w:sz w:val="52"/>
          <w:szCs w:val="52"/>
          <w:vertAlign w:val="baseline"/>
          <w:rtl w:val="0"/>
        </w:rPr>
      </w:pPr>
      <w:bookmarkStart w:id="0" w:name="gcbhax4q4yb4" w:colFirst="0" w:colLast="0"/>
      <w:bookmarkEnd w:id="0"/>
    </w:p>
    <w:p w14:paraId="582D922E">
      <w:pPr>
        <w:ind w:right="6"/>
        <w:jc w:val="center"/>
        <w:rPr>
          <w:rFonts w:ascii="Times New Roman" w:hAnsi="Times New Roman" w:eastAsia="Times New Roman" w:cs="Times New Roman"/>
          <w:b/>
          <w:sz w:val="52"/>
          <w:szCs w:val="52"/>
          <w:vertAlign w:val="baseline"/>
          <w:rtl w:val="0"/>
        </w:rPr>
      </w:pPr>
    </w:p>
    <w:p w14:paraId="397888A7">
      <w:pPr>
        <w:ind w:right="6"/>
        <w:jc w:val="center"/>
        <w:rPr>
          <w:rFonts w:ascii="Times New Roman" w:hAnsi="Times New Roman" w:eastAsia="Times New Roman" w:cs="Times New Roman"/>
          <w:b/>
          <w:sz w:val="52"/>
          <w:szCs w:val="52"/>
          <w:vertAlign w:val="baseline"/>
          <w:rtl w:val="0"/>
        </w:rPr>
      </w:pPr>
    </w:p>
    <w:p w14:paraId="50DE81F2">
      <w:pPr>
        <w:ind w:right="6"/>
        <w:jc w:val="center"/>
        <w:rPr>
          <w:rFonts w:ascii="Times New Roman" w:hAnsi="Times New Roman" w:eastAsia="Times New Roman" w:cs="Times New Roman"/>
          <w:b/>
          <w:sz w:val="52"/>
          <w:szCs w:val="52"/>
          <w:vertAlign w:val="baseline"/>
          <w:rtl w:val="0"/>
        </w:rPr>
      </w:pPr>
    </w:p>
    <w:p w14:paraId="350D7343">
      <w:pPr>
        <w:ind w:right="6"/>
        <w:jc w:val="center"/>
        <w:rPr>
          <w:rFonts w:ascii="Times New Roman" w:hAnsi="Times New Roman" w:eastAsia="Times New Roman" w:cs="Times New Roman"/>
          <w:b/>
          <w:sz w:val="52"/>
          <w:szCs w:val="52"/>
          <w:vertAlign w:val="baseline"/>
          <w:rtl w:val="0"/>
        </w:rPr>
      </w:pPr>
    </w:p>
    <w:p w14:paraId="56B6DA83">
      <w:pPr>
        <w:ind w:right="6"/>
        <w:jc w:val="center"/>
        <w:rPr>
          <w:rFonts w:ascii="Times New Roman" w:hAnsi="Times New Roman" w:eastAsia="Times New Roman" w:cs="Times New Roman"/>
          <w:b/>
          <w:sz w:val="52"/>
          <w:szCs w:val="52"/>
          <w:vertAlign w:val="baseline"/>
          <w:rtl w:val="0"/>
        </w:rPr>
      </w:pPr>
    </w:p>
    <w:p w14:paraId="00000001">
      <w:pPr>
        <w:ind w:right="6"/>
        <w:jc w:val="center"/>
        <w:rPr>
          <w:rFonts w:ascii="Times New Roman" w:hAnsi="Times New Roman" w:eastAsia="Times New Roman" w:cs="Times New Roman"/>
          <w:b/>
          <w:sz w:val="52"/>
          <w:szCs w:val="52"/>
          <w:vertAlign w:val="baseline"/>
        </w:rPr>
      </w:pPr>
      <w:r>
        <w:rPr>
          <w:sz w:val="52"/>
          <w:szCs w:val="52"/>
        </w:rPr>
        <mc:AlternateContent>
          <mc:Choice Requires="wps">
            <w:drawing>
              <wp:anchor distT="0" distB="0" distL="114300" distR="114300" simplePos="0" relativeHeight="251663360"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34" name="Straight Arrow Connector 3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3360;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oHkso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1vJ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B5LKE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sz w:val="52"/>
          <w:szCs w:val="52"/>
        </w:rPr>
        <mc:AlternateContent>
          <mc:Choice Requires="wps">
            <w:drawing>
              <wp:anchor distT="0" distB="0" distL="114300" distR="114300" simplePos="0" relativeHeight="251663360"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31" name="Straight Arrow Connector 3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3360;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0F4YJN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vQXhgk0CAADVBAAA&#10;DgAAAAAAAAABACAAAAAoAQAAZHJzL2Uyb0RvYy54bWxQSwUGAAAAAAYABgBZAQAA5wUAAAAA&#10;">
                <v:fill on="t" focussize="0,0"/>
                <v:stroke weight="1.89173228346457pt" color="#000000" miterlimit="8" joinstyle="miter"/>
                <v:imagedata o:title=""/>
                <o:lock v:ext="edit" aspectratio="f"/>
              </v:shape>
            </w:pict>
          </mc:Fallback>
        </mc:AlternateContent>
      </w:r>
      <w:r>
        <w:rPr>
          <w:sz w:val="52"/>
          <w:szCs w:val="52"/>
        </w:rPr>
        <mc:AlternateContent>
          <mc:Choice Requires="wps">
            <w:drawing>
              <wp:anchor distT="0" distB="0" distL="114300" distR="114300" simplePos="0" relativeHeight="251663360"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41" name="Straight Arrow Connector 4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3360;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JLJJvpHAgAAzwQAAA4AAAAA&#10;AAAAAQAgAAAAKQEAAGRycy9lMm9Eb2MueG1sUEsFBgAAAAAGAAYAWQEAAOIFAAAAAA==&#10;">
                <v:fill on="t" focussize="0,0"/>
                <v:stroke weight="1.89173228346457pt" color="#000000" miterlimit="8" joinstyle="miter"/>
                <v:imagedata o:title=""/>
                <o:lock v:ext="edit" aspectratio="f"/>
              </v:shape>
            </w:pict>
          </mc:Fallback>
        </mc:AlternateContent>
      </w:r>
      <w:r>
        <w:rPr>
          <w:sz w:val="52"/>
          <w:szCs w:val="52"/>
        </w:rPr>
        <mc:AlternateContent>
          <mc:Choice Requires="wps">
            <w:drawing>
              <wp:anchor distT="0" distB="0" distL="114300" distR="114300" simplePos="0" relativeHeight="251663360"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38" name="Straight Arrow Connector 3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3360;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NzrsZ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g3Ouxk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52"/>
          <w:szCs w:val="52"/>
          <w:vertAlign w:val="baseline"/>
          <w:rtl w:val="0"/>
        </w:rPr>
        <w:t>A PROJECT REPORT</w:t>
      </w:r>
    </w:p>
    <w:p w14:paraId="00000002">
      <w:pPr>
        <w:rPr>
          <w:rFonts w:ascii="Times New Roman" w:hAnsi="Times New Roman" w:eastAsia="Times New Roman" w:cs="Times New Roman"/>
          <w:b/>
          <w:sz w:val="52"/>
          <w:szCs w:val="52"/>
          <w:vertAlign w:val="baseline"/>
        </w:rPr>
      </w:pPr>
    </w:p>
    <w:p w14:paraId="00000003">
      <w:pPr>
        <w:ind w:right="6"/>
        <w:jc w:val="center"/>
        <w:rPr>
          <w:rFonts w:ascii="Times New Roman" w:hAnsi="Times New Roman" w:eastAsia="Times New Roman" w:cs="Times New Roman"/>
          <w:b/>
          <w:sz w:val="52"/>
          <w:szCs w:val="52"/>
          <w:vertAlign w:val="baseline"/>
        </w:rPr>
      </w:pPr>
      <w:r>
        <w:rPr>
          <w:rFonts w:ascii="Times New Roman" w:hAnsi="Times New Roman" w:eastAsia="Times New Roman" w:cs="Times New Roman"/>
          <w:b/>
          <w:sz w:val="52"/>
          <w:szCs w:val="52"/>
          <w:vertAlign w:val="baseline"/>
          <w:rtl w:val="0"/>
        </w:rPr>
        <w:t>on</w:t>
      </w:r>
    </w:p>
    <w:p w14:paraId="00000004">
      <w:pPr>
        <w:rPr>
          <w:rFonts w:ascii="Times New Roman" w:hAnsi="Times New Roman" w:eastAsia="Times New Roman" w:cs="Times New Roman"/>
          <w:b/>
          <w:sz w:val="52"/>
          <w:szCs w:val="52"/>
          <w:vertAlign w:val="baseline"/>
        </w:rPr>
      </w:pPr>
    </w:p>
    <w:p w14:paraId="00000005">
      <w:pPr>
        <w:ind w:right="6"/>
        <w:jc w:val="center"/>
        <w:rPr>
          <w:rFonts w:ascii="Times New Roman" w:hAnsi="Times New Roman" w:eastAsia="Times New Roman" w:cs="Times New Roman"/>
          <w:b/>
          <w:sz w:val="96"/>
          <w:szCs w:val="96"/>
          <w:vertAlign w:val="baseline"/>
        </w:rPr>
      </w:pPr>
      <w:r>
        <w:rPr>
          <w:rFonts w:ascii="Times New Roman" w:hAnsi="Times New Roman" w:eastAsia="Times New Roman" w:cs="Times New Roman"/>
          <w:b/>
          <w:sz w:val="96"/>
          <w:szCs w:val="96"/>
          <w:vertAlign w:val="baseline"/>
          <w:rtl w:val="0"/>
        </w:rPr>
        <w:t>“</w:t>
      </w:r>
      <w:r>
        <w:rPr>
          <w:rStyle w:val="5"/>
          <w:rFonts w:hint="default" w:ascii="Times New Roman" w:hAnsi="Times New Roman" w:cs="Times New Roman"/>
          <w:sz w:val="96"/>
          <w:szCs w:val="96"/>
        </w:rPr>
        <w:t>Interactive Credit Approval Prediction and Explainability</w:t>
      </w:r>
      <w:r>
        <w:rPr>
          <w:rFonts w:ascii="Times New Roman" w:hAnsi="Times New Roman" w:eastAsia="Times New Roman" w:cs="Times New Roman"/>
          <w:b/>
          <w:sz w:val="96"/>
          <w:szCs w:val="96"/>
          <w:vertAlign w:val="baseline"/>
          <w:rtl w:val="0"/>
        </w:rPr>
        <w:t>”</w:t>
      </w:r>
    </w:p>
    <w:p w14:paraId="4A699CF5">
      <w:pPr>
        <w:wordWrap w:val="0"/>
        <w:ind w:right="20"/>
        <w:jc w:val="right"/>
        <w:rPr>
          <w:rFonts w:hint="default" w:ascii="Times New Roman" w:hAnsi="Times New Roman" w:eastAsia="Times New Roman" w:cs="Times New Roman"/>
          <w:i/>
          <w:sz w:val="23"/>
          <w:szCs w:val="23"/>
          <w:vertAlign w:val="baseline"/>
          <w:rtl w:val="0"/>
          <w:lang w:val="en-US"/>
        </w:rPr>
      </w:pPr>
    </w:p>
    <w:p w14:paraId="736081CB">
      <w:pPr>
        <w:wordWrap w:val="0"/>
        <w:ind w:right="20"/>
        <w:jc w:val="right"/>
        <w:rPr>
          <w:rFonts w:hint="default" w:ascii="Times New Roman" w:hAnsi="Times New Roman" w:eastAsia="Times New Roman" w:cs="Times New Roman"/>
          <w:i/>
          <w:sz w:val="23"/>
          <w:szCs w:val="23"/>
          <w:vertAlign w:val="baseline"/>
          <w:rtl w:val="0"/>
          <w:lang w:val="en-US"/>
        </w:rPr>
      </w:pPr>
    </w:p>
    <w:p w14:paraId="24009E23">
      <w:pPr>
        <w:wordWrap w:val="0"/>
        <w:ind w:right="20"/>
        <w:jc w:val="right"/>
        <w:rPr>
          <w:rFonts w:hint="default" w:ascii="Times New Roman" w:hAnsi="Times New Roman" w:eastAsia="Times New Roman" w:cs="Times New Roman"/>
          <w:i/>
          <w:sz w:val="23"/>
          <w:szCs w:val="23"/>
          <w:vertAlign w:val="baseline"/>
          <w:rtl w:val="0"/>
          <w:lang w:val="en-US"/>
        </w:rPr>
      </w:pPr>
    </w:p>
    <w:p w14:paraId="7502EA76">
      <w:pPr>
        <w:wordWrap w:val="0"/>
        <w:ind w:right="20"/>
        <w:jc w:val="right"/>
        <w:rPr>
          <w:rFonts w:hint="default" w:ascii="Times New Roman" w:hAnsi="Times New Roman" w:eastAsia="Times New Roman" w:cs="Times New Roman"/>
          <w:i/>
          <w:sz w:val="23"/>
          <w:szCs w:val="23"/>
          <w:vertAlign w:val="baseline"/>
          <w:rtl w:val="0"/>
          <w:lang w:val="en-US"/>
        </w:rPr>
      </w:pPr>
    </w:p>
    <w:p w14:paraId="52F147B3">
      <w:pPr>
        <w:wordWrap w:val="0"/>
        <w:ind w:right="20"/>
        <w:jc w:val="right"/>
        <w:rPr>
          <w:rFonts w:hint="default" w:ascii="Times New Roman" w:hAnsi="Times New Roman" w:eastAsia="Times New Roman" w:cs="Times New Roman"/>
          <w:i/>
          <w:sz w:val="23"/>
          <w:szCs w:val="23"/>
          <w:vertAlign w:val="baseline"/>
          <w:rtl w:val="0"/>
          <w:lang w:val="en-US"/>
        </w:rPr>
      </w:pPr>
    </w:p>
    <w:p w14:paraId="6C479C56">
      <w:pPr>
        <w:wordWrap w:val="0"/>
        <w:ind w:right="20"/>
        <w:jc w:val="right"/>
        <w:rPr>
          <w:rFonts w:hint="default" w:ascii="Times New Roman" w:hAnsi="Times New Roman" w:eastAsia="Times New Roman" w:cs="Times New Roman"/>
          <w:i/>
          <w:sz w:val="23"/>
          <w:szCs w:val="23"/>
          <w:vertAlign w:val="baseline"/>
          <w:rtl w:val="0"/>
          <w:lang w:val="en-US"/>
        </w:rPr>
      </w:pPr>
    </w:p>
    <w:p w14:paraId="5BBDC9A7">
      <w:pPr>
        <w:wordWrap w:val="0"/>
        <w:ind w:right="20"/>
        <w:jc w:val="right"/>
        <w:rPr>
          <w:rFonts w:hint="default" w:ascii="Times New Roman" w:hAnsi="Times New Roman" w:eastAsia="Times New Roman" w:cs="Times New Roman"/>
          <w:i/>
          <w:sz w:val="23"/>
          <w:szCs w:val="23"/>
          <w:vertAlign w:val="baseline"/>
          <w:rtl w:val="0"/>
          <w:lang w:val="en-US"/>
        </w:rPr>
      </w:pPr>
    </w:p>
    <w:p w14:paraId="775BDC8B">
      <w:pPr>
        <w:wordWrap w:val="0"/>
        <w:ind w:right="20"/>
        <w:jc w:val="right"/>
        <w:rPr>
          <w:rFonts w:hint="default" w:ascii="Times New Roman" w:hAnsi="Times New Roman" w:eastAsia="Times New Roman" w:cs="Times New Roman"/>
          <w:i/>
          <w:sz w:val="23"/>
          <w:szCs w:val="23"/>
          <w:vertAlign w:val="baseline"/>
          <w:rtl w:val="0"/>
          <w:lang w:val="en-US"/>
        </w:rPr>
      </w:pPr>
    </w:p>
    <w:p w14:paraId="45A39108">
      <w:pPr>
        <w:wordWrap w:val="0"/>
        <w:ind w:right="20"/>
        <w:jc w:val="right"/>
        <w:rPr>
          <w:rFonts w:hint="default" w:ascii="Times New Roman" w:hAnsi="Times New Roman" w:eastAsia="Times New Roman" w:cs="Times New Roman"/>
          <w:i/>
          <w:sz w:val="23"/>
          <w:szCs w:val="23"/>
          <w:vertAlign w:val="baseline"/>
          <w:rtl w:val="0"/>
          <w:lang w:val="en-US"/>
        </w:rPr>
      </w:pPr>
    </w:p>
    <w:p w14:paraId="4FFDB086">
      <w:pPr>
        <w:wordWrap w:val="0"/>
        <w:ind w:right="20"/>
        <w:jc w:val="right"/>
        <w:rPr>
          <w:rFonts w:hint="default" w:ascii="Times New Roman" w:hAnsi="Times New Roman" w:eastAsia="Times New Roman" w:cs="Times New Roman"/>
          <w:i/>
          <w:sz w:val="23"/>
          <w:szCs w:val="23"/>
          <w:vertAlign w:val="baseline"/>
          <w:rtl w:val="0"/>
          <w:lang w:val="en-US"/>
        </w:rPr>
      </w:pPr>
    </w:p>
    <w:p w14:paraId="5BB23EDE">
      <w:pPr>
        <w:wordWrap w:val="0"/>
        <w:ind w:right="20"/>
        <w:jc w:val="right"/>
        <w:rPr>
          <w:rFonts w:hint="default" w:ascii="Times New Roman" w:hAnsi="Times New Roman" w:eastAsia="Times New Roman" w:cs="Times New Roman"/>
          <w:i/>
          <w:sz w:val="23"/>
          <w:szCs w:val="23"/>
          <w:vertAlign w:val="baseline"/>
          <w:rtl w:val="0"/>
          <w:lang w:val="en-US"/>
        </w:rPr>
      </w:pPr>
    </w:p>
    <w:p w14:paraId="5EFA04FF">
      <w:pPr>
        <w:wordWrap w:val="0"/>
        <w:ind w:right="20"/>
        <w:jc w:val="right"/>
        <w:rPr>
          <w:rFonts w:hint="default" w:ascii="Times New Roman" w:hAnsi="Times New Roman" w:eastAsia="Times New Roman" w:cs="Times New Roman"/>
          <w:i/>
          <w:sz w:val="23"/>
          <w:szCs w:val="23"/>
          <w:vertAlign w:val="baseline"/>
          <w:rtl w:val="0"/>
          <w:lang w:val="en-US"/>
        </w:rPr>
      </w:pPr>
    </w:p>
    <w:p w14:paraId="05279E31">
      <w:pPr>
        <w:wordWrap w:val="0"/>
        <w:ind w:right="20"/>
        <w:jc w:val="right"/>
        <w:rPr>
          <w:rFonts w:hint="default" w:ascii="Times New Roman" w:hAnsi="Times New Roman" w:eastAsia="Times New Roman" w:cs="Times New Roman"/>
          <w:i/>
          <w:sz w:val="23"/>
          <w:szCs w:val="23"/>
          <w:vertAlign w:val="baseline"/>
          <w:rtl w:val="0"/>
          <w:lang w:val="en-US"/>
        </w:rPr>
      </w:pPr>
    </w:p>
    <w:p w14:paraId="37FE0382">
      <w:pPr>
        <w:wordWrap w:val="0"/>
        <w:ind w:right="20"/>
        <w:jc w:val="right"/>
        <w:rPr>
          <w:rFonts w:hint="default" w:ascii="Times New Roman" w:hAnsi="Times New Roman" w:eastAsia="Times New Roman" w:cs="Times New Roman"/>
          <w:i/>
          <w:sz w:val="23"/>
          <w:szCs w:val="23"/>
          <w:vertAlign w:val="baseline"/>
          <w:rtl w:val="0"/>
          <w:lang w:val="en-US"/>
        </w:rPr>
      </w:pPr>
    </w:p>
    <w:p w14:paraId="7C5036C0">
      <w:pPr>
        <w:wordWrap w:val="0"/>
        <w:ind w:right="20"/>
        <w:jc w:val="right"/>
        <w:rPr>
          <w:rFonts w:hint="default" w:ascii="Times New Roman" w:hAnsi="Times New Roman" w:eastAsia="Times New Roman" w:cs="Times New Roman"/>
          <w:i/>
          <w:sz w:val="23"/>
          <w:szCs w:val="23"/>
          <w:vertAlign w:val="baseline"/>
          <w:rtl w:val="0"/>
          <w:lang w:val="en-US"/>
        </w:rPr>
      </w:pPr>
    </w:p>
    <w:p w14:paraId="19953BC9">
      <w:pPr>
        <w:wordWrap w:val="0"/>
        <w:ind w:right="20"/>
        <w:jc w:val="right"/>
        <w:rPr>
          <w:rFonts w:hint="default" w:ascii="Times New Roman" w:hAnsi="Times New Roman" w:eastAsia="Times New Roman" w:cs="Times New Roman"/>
          <w:i/>
          <w:sz w:val="23"/>
          <w:szCs w:val="23"/>
          <w:vertAlign w:val="baseline"/>
          <w:rtl w:val="0"/>
          <w:lang w:val="en-US"/>
        </w:rPr>
      </w:pPr>
    </w:p>
    <w:p w14:paraId="7C57850E">
      <w:pPr>
        <w:wordWrap w:val="0"/>
        <w:ind w:right="20"/>
        <w:jc w:val="right"/>
        <w:rPr>
          <w:rFonts w:hint="default" w:ascii="Times New Roman" w:hAnsi="Times New Roman" w:eastAsia="Times New Roman" w:cs="Times New Roman"/>
          <w:i/>
          <w:sz w:val="23"/>
          <w:szCs w:val="23"/>
          <w:vertAlign w:val="baseline"/>
          <w:rtl w:val="0"/>
          <w:lang w:val="en-US"/>
        </w:rPr>
      </w:pPr>
      <w:bookmarkStart w:id="7" w:name="_GoBack"/>
      <w:bookmarkEnd w:id="7"/>
    </w:p>
    <w:p w14:paraId="42F95C8E">
      <w:pPr>
        <w:wordWrap w:val="0"/>
        <w:ind w:right="20"/>
        <w:jc w:val="right"/>
        <w:rPr>
          <w:rFonts w:hint="default" w:ascii="Times New Roman" w:hAnsi="Times New Roman" w:eastAsia="Times New Roman" w:cs="Times New Roman"/>
          <w:i/>
          <w:sz w:val="23"/>
          <w:szCs w:val="23"/>
          <w:vertAlign w:val="baseline"/>
          <w:rtl w:val="0"/>
          <w:lang w:val="en-US"/>
        </w:rPr>
      </w:pPr>
    </w:p>
    <w:p w14:paraId="1DF19FA9">
      <w:pPr>
        <w:wordWrap w:val="0"/>
        <w:ind w:right="20"/>
        <w:jc w:val="right"/>
        <w:rPr>
          <w:rFonts w:ascii="Times New Roman" w:hAnsi="Times New Roman" w:eastAsia="Times New Roman" w:cs="Times New Roman"/>
          <w:b/>
          <w:sz w:val="39"/>
          <w:szCs w:val="39"/>
          <w:vertAlign w:val="baseline"/>
          <w:rtl w:val="0"/>
        </w:rPr>
      </w:pPr>
      <w:r>
        <mc:AlternateContent>
          <mc:Choice Requires="wps">
            <w:drawing>
              <wp:anchor distT="0" distB="0" distL="114300" distR="114300" simplePos="0" relativeHeight="251661312" behindDoc="0" locked="0" layoutInCell="1" allowOverlap="1">
                <wp:simplePos x="0" y="0"/>
                <wp:positionH relativeFrom="page">
                  <wp:posOffset>7511415</wp:posOffset>
                </wp:positionH>
                <wp:positionV relativeFrom="page">
                  <wp:posOffset>407035</wp:posOffset>
                </wp:positionV>
                <wp:extent cx="24130" cy="10182225"/>
                <wp:effectExtent l="12065" t="0" r="14605" b="3175"/>
                <wp:wrapNone/>
                <wp:docPr id="2" name="Straight Arrow Connector 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1.45pt;margin-top:32.05pt;height:801.75pt;width:1.9pt;mso-position-horizontal-relative:page;mso-position-vertical-relative:page;z-index:251661312;mso-width-relative:page;mso-height-relative:page;" fillcolor="#FFFFFF" filled="t" stroked="t" coordsize="21600,21600" o:gfxdata="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FIYDN3AAAAA0BAAAPAAAAAAAAAAEA&#10;IAAAACIAAABkcnMvZG93bnJldi54bWxQSwECFAAUAAAACACHTuJAiGrxJUQCAADNBAAADgAAAAAA&#10;AAABACAAAAAr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page">
                  <wp:posOffset>328930</wp:posOffset>
                </wp:positionH>
                <wp:positionV relativeFrom="page">
                  <wp:posOffset>407035</wp:posOffset>
                </wp:positionV>
                <wp:extent cx="7206615" cy="24130"/>
                <wp:effectExtent l="0" t="12065" r="6985" b="14605"/>
                <wp:wrapNone/>
                <wp:docPr id="9" name="Straight Arrow Connector 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5.9pt;margin-top:32.05pt;height:1.9pt;width:567.45pt;mso-position-horizontal-relative:page;mso-position-vertical-relative:page;z-index:251661312;mso-width-relative:page;mso-height-relative:page;" fillcolor="#FFFFFF" filled="t" stroked="t" coordsize="21600,21600" o:gfxdata="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LGwcL2QAAAAkBAAAPAAAA&#10;AAAAAAEAIAAAACIAAABkcnMvZG93bnJldi54bWxQSwECFAAUAAAACACHTuJAMyw4MU0CAADT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page">
                  <wp:posOffset>328930</wp:posOffset>
                </wp:positionH>
                <wp:positionV relativeFrom="page">
                  <wp:posOffset>10565130</wp:posOffset>
                </wp:positionV>
                <wp:extent cx="7206615" cy="24130"/>
                <wp:effectExtent l="0" t="12065" r="6985" b="14605"/>
                <wp:wrapNone/>
                <wp:docPr id="13" name="Straight Arrow Connector 1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5.9pt;margin-top:831.9pt;height:1.9pt;width:567.45pt;mso-position-horizontal-relative:page;mso-position-vertical-relative:page;z-index:251661312;mso-width-relative:page;mso-height-relative:page;" fillcolor="#FFFFFF" filled="t" stroked="t" coordsize="21600,21600" o:gfxdata="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5ORvDbAAAADQEAAA8A&#10;AAAAAAAAAQAgAAAAIgAAAGRycy9kb3ducmV2LnhtbFBLAQIUABQAAAAIAIdO4kDm8TdoTQIAANUE&#10;AAAOAAAAAAAAAAEAIAAAACoBAABkcnMvZTJvRG9jLnhtbFBLBQYAAAAABgAGAFkBAADpBQAAA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cs="Times New Roman"/>
          <w:i/>
          <w:sz w:val="23"/>
          <w:szCs w:val="23"/>
          <w:vertAlign w:val="baseline"/>
          <w:rtl w:val="0"/>
          <w:lang w:val="en-US"/>
        </w:rPr>
        <w:t>EXPLAINABLE CREDIT SCORING</w:t>
      </w:r>
    </w:p>
    <w:p w14:paraId="1760F11F">
      <w:pPr>
        <w:ind w:right="-53"/>
        <w:jc w:val="center"/>
        <w:rPr>
          <w:rFonts w:ascii="Times New Roman" w:hAnsi="Times New Roman" w:eastAsia="Times New Roman" w:cs="Times New Roman"/>
          <w:b/>
          <w:sz w:val="39"/>
          <w:szCs w:val="39"/>
          <w:vertAlign w:val="baseline"/>
          <w:rtl w:val="0"/>
        </w:rPr>
      </w:pPr>
      <w:r>
        <mc:AlternateContent>
          <mc:Choice Requires="wps">
            <w:drawing>
              <wp:anchor distT="0" distB="0" distL="114300" distR="114300" simplePos="0" relativeHeight="251662336" behindDoc="0" locked="0" layoutInCell="1" allowOverlap="1">
                <wp:simplePos x="0" y="0"/>
                <wp:positionH relativeFrom="column">
                  <wp:posOffset>-4445</wp:posOffset>
                </wp:positionH>
                <wp:positionV relativeFrom="paragraph">
                  <wp:posOffset>101600</wp:posOffset>
                </wp:positionV>
                <wp:extent cx="5791835" cy="12700"/>
                <wp:effectExtent l="0" t="4445" r="12065" b="8255"/>
                <wp:wrapNone/>
                <wp:docPr id="14" name="Straight Arrow Connector 14"/>
                <wp:cNvGraphicFramePr/>
                <a:graphic xmlns:a="http://schemas.openxmlformats.org/drawingml/2006/main">
                  <a:graphicData uri="http://schemas.microsoft.com/office/word/2010/wordprocessingShape">
                    <wps:wsp>
                      <wps:cNvCnPr/>
                      <wps:spPr>
                        <a:xfrm>
                          <a:off x="0" y="0"/>
                          <a:ext cx="579183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8pt;height:1pt;width:456.05pt;z-index:251662336;mso-width-relative:page;mso-height-relative:page;" fillcolor="#FFFFFF" filled="t" stroked="t" coordsize="21600,21600" o:gfxdata="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bYIENMAAAAHAQAADwAAAAAAAAABACAAAAAiAAAAZHJz&#10;L2Rvd25yZXYueG1sUEsBAhQAFAAAAAgAh07iQDbgNNNCAgAAzAQAAA4AAAAAAAAAAQAgAAAAIgEA&#10;AGRycy9lMm9Eb2MueG1sUEsFBgAAAAAGAAYAWQEAANYFAAAAAA==&#10;">
                <v:fill on="t" focussize="0,0"/>
                <v:stroke color="#000000" miterlimit="8" joinstyle="miter"/>
                <v:imagedata o:title=""/>
                <o:lock v:ext="edit" aspectratio="f"/>
              </v:shape>
            </w:pict>
          </mc:Fallback>
        </mc:AlternateContent>
      </w:r>
    </w:p>
    <w:p w14:paraId="0000009F">
      <w:pPr>
        <w:ind w:right="-53"/>
        <w:jc w:val="center"/>
        <w:rPr>
          <w:rFonts w:ascii="Times New Roman" w:hAnsi="Times New Roman" w:eastAsia="Times New Roman" w:cs="Times New Roman"/>
          <w:b/>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5" name="Straight Arrow Connector 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TPEDZAAAACQEAAA8AAAAA&#10;AAAAAQAgAAAAIgAAAGRycy9kb3ducmV2LnhtbFBLAQIUABQAAAAIAIdO4kAIMLBiTAIAANMEAAAO&#10;AAAAAAAAAAEAIAAAACg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6" name="Straight Arrow Connector 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rdJ02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 name="Straight Arrow Connector 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DhO8hTTAIAANME&#10;AAAOAAAAAAAAAAEAIAAAACsBAABkcnMvZTJvRG9jLnhtbFBLBQYAAAAABgAGAFkBAADp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9"/>
          <w:szCs w:val="39"/>
          <w:vertAlign w:val="baseline"/>
          <w:rtl w:val="0"/>
        </w:rPr>
        <w:t>ABSTRACT</w:t>
      </w:r>
    </w:p>
    <w:p w14:paraId="000000A0">
      <w:pPr>
        <w:rPr>
          <w:rFonts w:ascii="Times New Roman" w:hAnsi="Times New Roman" w:eastAsia="Times New Roman" w:cs="Times New Roman"/>
          <w:vertAlign w:val="baseline"/>
        </w:rPr>
      </w:pPr>
    </w:p>
    <w:p w14:paraId="000000A1">
      <w:pPr>
        <w:rPr>
          <w:rFonts w:ascii="Times New Roman" w:hAnsi="Times New Roman" w:eastAsia="Times New Roman" w:cs="Times New Roman"/>
          <w:vertAlign w:val="baseline"/>
        </w:rPr>
      </w:pPr>
    </w:p>
    <w:p w14:paraId="504D322A">
      <w:pPr>
        <w:rPr>
          <w:rFonts w:hint="default"/>
          <w:sz w:val="27"/>
          <w:szCs w:val="27"/>
        </w:rPr>
      </w:pPr>
      <w:r>
        <w:rPr>
          <w:rFonts w:hint="default"/>
          <w:sz w:val="27"/>
          <w:szCs w:val="27"/>
        </w:rPr>
        <w:t>The project builds an interactive, explainable credit-approval prediction model which uses a predictive model based on a Random Forest and uses post-hoc Explainable AI (SHAP and LIME). Incorporating applicant demographic and financial characteristics, including age, employment years, annual income, education and marital status, the pipeline engages in some precautionary preprocessing, feature engineering and model selection to generate a probability of approval as opposed to a hard binary only. A Streamlit user interface allows users and loan officers to use intuitive "what-if" inputs (vary income, length of employment, etc.), see global feature scores and local explanations of specific decisions, and enhance insight and transparency into automated credit decisions.</w:t>
      </w:r>
    </w:p>
    <w:p w14:paraId="5C3E1990">
      <w:pPr>
        <w:rPr>
          <w:rFonts w:hint="default"/>
          <w:sz w:val="27"/>
          <w:szCs w:val="27"/>
        </w:rPr>
      </w:pPr>
    </w:p>
    <w:p w14:paraId="4A640A2F">
      <w:pPr>
        <w:rPr>
          <w:rFonts w:hint="default"/>
          <w:sz w:val="27"/>
          <w:szCs w:val="27"/>
        </w:rPr>
      </w:pPr>
    </w:p>
    <w:p w14:paraId="1AD65D6C">
      <w:pPr>
        <w:rPr>
          <w:rFonts w:hint="default"/>
          <w:sz w:val="27"/>
          <w:szCs w:val="27"/>
        </w:rPr>
      </w:pPr>
      <w:r>
        <w:rPr>
          <w:rFonts w:hint="default"/>
          <w:sz w:val="27"/>
          <w:szCs w:val="27"/>
        </w:rPr>
        <w:t>The experimental analysis of the given dataset demonstrates that it has strong predictive ability (testing accuracy ≈ 0.90, mean cross-validation accuracy ≈ 0.93, ROC-AUC ≈ 0.74) but the integrated SHAP and LIME visualisation reveal which features raise or lower the likelihood of approval of both population and individual applicants. The prototype shows how explainability can be incorporated into lending processes to make them more accountable and trusted by users; future applications will involve fairness audits, provide more credit history to data, deploying it in production, and how to make explainability at scale in real time.</w:t>
      </w:r>
    </w:p>
    <w:p w14:paraId="000000A6">
      <w:pPr>
        <w:rPr>
          <w:rFonts w:ascii="Times New Roman" w:hAnsi="Times New Roman" w:eastAsia="Times New Roman" w:cs="Times New Roman"/>
          <w:vertAlign w:val="baseline"/>
        </w:rPr>
      </w:pPr>
    </w:p>
    <w:p w14:paraId="000000A7">
      <w:pPr>
        <w:rPr>
          <w:rFonts w:ascii="Times New Roman" w:hAnsi="Times New Roman" w:eastAsia="Times New Roman" w:cs="Times New Roman"/>
          <w:sz w:val="27"/>
          <w:szCs w:val="27"/>
          <w:vertAlign w:val="baseline"/>
        </w:rPr>
      </w:pPr>
    </w:p>
    <w:p w14:paraId="000000A8">
      <w:pPr>
        <w:rPr>
          <w:rFonts w:ascii="Times New Roman" w:hAnsi="Times New Roman" w:eastAsia="Times New Roman" w:cs="Times New Roman"/>
          <w:sz w:val="27"/>
          <w:szCs w:val="27"/>
          <w:vertAlign w:val="baseline"/>
        </w:rPr>
      </w:pPr>
    </w:p>
    <w:p w14:paraId="000000A9">
      <w:pPr>
        <w:rPr>
          <w:rFonts w:ascii="Times New Roman" w:hAnsi="Times New Roman" w:eastAsia="Times New Roman" w:cs="Times New Roman"/>
          <w:sz w:val="27"/>
          <w:szCs w:val="27"/>
          <w:vertAlign w:val="baseline"/>
        </w:rPr>
      </w:pPr>
    </w:p>
    <w:p w14:paraId="000000AA">
      <w:pPr>
        <w:rPr>
          <w:rFonts w:ascii="Times New Roman" w:hAnsi="Times New Roman" w:eastAsia="Times New Roman" w:cs="Times New Roman"/>
          <w:sz w:val="27"/>
          <w:szCs w:val="27"/>
          <w:vertAlign w:val="baseline"/>
        </w:rPr>
      </w:pPr>
    </w:p>
    <w:p w14:paraId="000000AB">
      <w:pPr>
        <w:rPr>
          <w:rFonts w:hint="default" w:ascii="Times New Roman" w:hAnsi="Times New Roman" w:eastAsia="Times New Roman" w:cs="Times New Roman"/>
          <w:sz w:val="27"/>
          <w:szCs w:val="27"/>
          <w:vertAlign w:val="baseline"/>
          <w:lang w:val="en-US"/>
        </w:rPr>
        <w:sectPr>
          <w:pgSz w:w="11900" w:h="16838"/>
          <w:pgMar w:top="1273" w:right="1440" w:bottom="1440" w:left="1400" w:header="0" w:footer="0" w:gutter="0"/>
          <w:cols w:space="720" w:num="1"/>
        </w:sectPr>
      </w:pPr>
      <w:r>
        <w:rPr>
          <w:rFonts w:ascii="Times New Roman" w:hAnsi="Times New Roman" w:eastAsia="Times New Roman" w:cs="Times New Roman"/>
          <w:b/>
          <w:sz w:val="27"/>
          <w:szCs w:val="27"/>
          <w:vertAlign w:val="baseline"/>
          <w:rtl w:val="0"/>
        </w:rPr>
        <w:t>Keywords:</w:t>
      </w:r>
      <w:r>
        <w:rPr>
          <w:rFonts w:ascii="Times New Roman" w:hAnsi="Times New Roman" w:eastAsia="Times New Roman" w:cs="Times New Roman"/>
          <w:sz w:val="27"/>
          <w:szCs w:val="27"/>
          <w:vertAlign w:val="baseline"/>
          <w:rtl w:val="0"/>
        </w:rPr>
        <w:t xml:space="preserve"> </w:t>
      </w:r>
      <w:r>
        <w:rPr>
          <w:sz w:val="27"/>
          <w:szCs w:val="27"/>
        </w:rPr>
        <w:t>Credit scoring, Explainable AI, Random Forest, LIME, Streamlit</w:t>
      </w:r>
      <w:r>
        <w:rPr>
          <w:rFonts w:hint="default"/>
          <w:sz w:val="27"/>
          <w:szCs w:val="27"/>
          <w:lang w:val="en-US"/>
        </w:rPr>
        <w:t>, ML classifier, Transperancy</w:t>
      </w:r>
    </w:p>
    <w:p w14:paraId="0000013C">
      <w:pPr>
        <w:wordWrap w:val="0"/>
        <w:ind w:right="20"/>
        <w:jc w:val="right"/>
        <w:rPr>
          <w:rFonts w:hint="default" w:ascii="Times New Roman" w:hAnsi="Times New Roman" w:eastAsia="Times New Roman" w:cs="Times New Roman"/>
          <w:i/>
          <w:sz w:val="23"/>
          <w:szCs w:val="23"/>
          <w:vertAlign w:val="baseline"/>
          <w:lang w:val="en-US"/>
        </w:rPr>
      </w:pPr>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61" name="Straight Arrow Connector 6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JGEqkVHAgAAzw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62" name="Straight Arrow Connector 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PraiFOAgAA1Q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PraiF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70" name="Straight Arrow Connector 7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JqHo0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JqHo0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72" name="Straight Arrow Connector 7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J/E1wZ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cs="Times New Roman"/>
          <w:i/>
          <w:sz w:val="23"/>
          <w:szCs w:val="23"/>
          <w:vertAlign w:val="baseline"/>
          <w:rtl w:val="0"/>
          <w:lang w:val="en-US"/>
        </w:rPr>
        <w:t>EXPLAINABLE CREDIT SCORING</w:t>
      </w:r>
    </w:p>
    <w:p w14:paraId="0000013D">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73" name="Straight Arrow Connector 7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xwYFGE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DHBgUYTQIAANQEAAAOAAAAAAAA&#10;AAEAIAAAACEBAABkcnMvZTJvRG9jLnhtbFBLBQYAAAAABgAGAFkBAADgBQAAAAA=&#10;">
                <v:fill on="t" focussize="0,0"/>
                <v:stroke color="#000000" miterlimit="8" joinstyle="miter"/>
                <v:imagedata o:title=""/>
                <o:lock v:ext="edit" aspectratio="f"/>
              </v:shape>
            </w:pict>
          </mc:Fallback>
        </mc:AlternateContent>
      </w:r>
    </w:p>
    <w:p w14:paraId="0000013E">
      <w:pPr>
        <w:rPr>
          <w:rFonts w:ascii="Times New Roman" w:hAnsi="Times New Roman" w:eastAsia="Times New Roman" w:cs="Times New Roman"/>
          <w:vertAlign w:val="baseline"/>
        </w:rPr>
      </w:pPr>
    </w:p>
    <w:p w14:paraId="0000013F">
      <w:pPr>
        <w:rPr>
          <w:rFonts w:ascii="Times New Roman" w:hAnsi="Times New Roman" w:eastAsia="Times New Roman" w:cs="Times New Roman"/>
          <w:vertAlign w:val="baseline"/>
        </w:rPr>
      </w:pPr>
    </w:p>
    <w:p w14:paraId="00000140">
      <w:pPr>
        <w:rPr>
          <w:rFonts w:ascii="Times New Roman" w:hAnsi="Times New Roman" w:eastAsia="Times New Roman" w:cs="Times New Roman"/>
          <w:vertAlign w:val="baseline"/>
        </w:rPr>
      </w:pPr>
    </w:p>
    <w:p w14:paraId="00000141">
      <w:pPr>
        <w:rPr>
          <w:rFonts w:ascii="Times New Roman" w:hAnsi="Times New Roman" w:eastAsia="Times New Roman" w:cs="Times New Roman"/>
          <w:vertAlign w:val="baseline"/>
        </w:rPr>
      </w:pPr>
    </w:p>
    <w:p w14:paraId="00000142">
      <w:pPr>
        <w:rPr>
          <w:rFonts w:ascii="Times New Roman" w:hAnsi="Times New Roman" w:eastAsia="Times New Roman" w:cs="Times New Roman"/>
          <w:vertAlign w:val="baseline"/>
        </w:rPr>
      </w:pPr>
    </w:p>
    <w:p w14:paraId="00000143">
      <w:pPr>
        <w:rPr>
          <w:rFonts w:ascii="Times New Roman" w:hAnsi="Times New Roman" w:eastAsia="Times New Roman" w:cs="Times New Roman"/>
          <w:vertAlign w:val="baseline"/>
        </w:rPr>
      </w:pPr>
    </w:p>
    <w:p w14:paraId="00000144">
      <w:pPr>
        <w:rPr>
          <w:rFonts w:ascii="Times New Roman" w:hAnsi="Times New Roman" w:eastAsia="Times New Roman" w:cs="Times New Roman"/>
          <w:vertAlign w:val="baseline"/>
        </w:rPr>
      </w:pPr>
    </w:p>
    <w:p w14:paraId="00000145">
      <w:pPr>
        <w:rPr>
          <w:rFonts w:ascii="Times New Roman" w:hAnsi="Times New Roman" w:eastAsia="Times New Roman" w:cs="Times New Roman"/>
          <w:vertAlign w:val="baseline"/>
        </w:rPr>
      </w:pPr>
    </w:p>
    <w:p w14:paraId="0000014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1</w:t>
      </w:r>
    </w:p>
    <w:p w14:paraId="00000147">
      <w:pPr>
        <w:rPr>
          <w:rFonts w:ascii="Times New Roman" w:hAnsi="Times New Roman" w:eastAsia="Times New Roman" w:cs="Times New Roman"/>
          <w:vertAlign w:val="baseline"/>
        </w:rPr>
      </w:pPr>
    </w:p>
    <w:p w14:paraId="00000148">
      <w:pPr>
        <w:rPr>
          <w:rFonts w:ascii="Times New Roman" w:hAnsi="Times New Roman" w:eastAsia="Times New Roman" w:cs="Times New Roman"/>
          <w:vertAlign w:val="baseline"/>
        </w:rPr>
      </w:pPr>
    </w:p>
    <w:p w14:paraId="00000149">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Introduction</w:t>
      </w:r>
    </w:p>
    <w:p w14:paraId="0000014A">
      <w:pPr>
        <w:rPr>
          <w:rFonts w:ascii="Times New Roman" w:hAnsi="Times New Roman" w:eastAsia="Times New Roman" w:cs="Times New Roman"/>
          <w:vertAlign w:val="baseline"/>
        </w:rPr>
      </w:pPr>
    </w:p>
    <w:p w14:paraId="0000014B">
      <w:pPr>
        <w:rPr>
          <w:rFonts w:ascii="Times New Roman" w:hAnsi="Times New Roman" w:eastAsia="Times New Roman" w:cs="Times New Roman"/>
          <w:vertAlign w:val="baseline"/>
        </w:rPr>
      </w:pPr>
    </w:p>
    <w:p w14:paraId="0000014C">
      <w:pPr>
        <w:rPr>
          <w:rFonts w:ascii="Times New Roman" w:hAnsi="Times New Roman" w:eastAsia="Times New Roman" w:cs="Times New Roman"/>
          <w:vertAlign w:val="baseline"/>
        </w:rPr>
      </w:pPr>
    </w:p>
    <w:p w14:paraId="0000014D">
      <w:pPr>
        <w:rPr>
          <w:rFonts w:ascii="Times New Roman" w:hAnsi="Times New Roman" w:eastAsia="Times New Roman" w:cs="Times New Roman"/>
          <w:sz w:val="28"/>
          <w:szCs w:val="28"/>
          <w:vertAlign w:val="baseline"/>
        </w:rPr>
      </w:pPr>
    </w:p>
    <w:p w14:paraId="05153F27">
      <w:pPr>
        <w:rPr>
          <w:rFonts w:hint="default"/>
          <w:sz w:val="28"/>
          <w:szCs w:val="28"/>
        </w:rPr>
      </w:pPr>
      <w:r>
        <w:rPr>
          <w:rFonts w:hint="default"/>
          <w:sz w:val="28"/>
          <w:szCs w:val="28"/>
        </w:rPr>
        <w:t>The fast growth of digital financial services has brought more credit evaluation requirements which are automated. Conventional credit scoring systems usually offer binary accept / reject responses with minimal or no data on the rationale behind a choice. This obscurity decreases the confidence of the user and it becomes hard to enhance the credit worthiness of the applicant.</w:t>
      </w:r>
    </w:p>
    <w:p w14:paraId="6EDF6DA7">
      <w:pPr>
        <w:rPr>
          <w:rFonts w:hint="default"/>
          <w:sz w:val="28"/>
          <w:szCs w:val="28"/>
        </w:rPr>
      </w:pPr>
    </w:p>
    <w:p w14:paraId="05FAD412">
      <w:pPr>
        <w:rPr>
          <w:rFonts w:ascii="Times New Roman" w:hAnsi="Times New Roman" w:eastAsia="Times New Roman" w:cs="Times New Roman"/>
          <w:vertAlign w:val="baseline"/>
        </w:rPr>
      </w:pPr>
      <w:r>
        <w:rPr>
          <w:rFonts w:hint="default"/>
          <w:sz w:val="28"/>
          <w:szCs w:val="28"/>
        </w:rPr>
        <w:t>The project creates a clear machine learning pipeline of credit approval prediction, using a high performance model (Random Forest) with post hoc explanatory tools (SHAP to provide general explanations and LIME to provide local explanations). The web-based user interface will give the applicants the opportunity to view what they might want (what if) and see which attributes most affect the decisions.</w:t>
      </w:r>
    </w:p>
    <w:p w14:paraId="00000154">
      <w:pPr>
        <w:rPr>
          <w:rFonts w:ascii="Times New Roman" w:hAnsi="Times New Roman" w:eastAsia="Times New Roman" w:cs="Times New Roman"/>
          <w:vertAlign w:val="baseline"/>
        </w:rPr>
      </w:pPr>
    </w:p>
    <w:p w14:paraId="176BF387">
      <w:pPr>
        <w:rPr>
          <w:rFonts w:ascii="Times New Roman" w:hAnsi="Times New Roman" w:eastAsia="Times New Roman" w:cs="Times New Roman"/>
          <w:vertAlign w:val="baseline"/>
        </w:rPr>
      </w:pPr>
    </w:p>
    <w:p w14:paraId="6B2C3086">
      <w:pPr>
        <w:rPr>
          <w:rFonts w:ascii="Times New Roman" w:hAnsi="Times New Roman" w:eastAsia="Times New Roman" w:cs="Times New Roman"/>
          <w:vertAlign w:val="baseline"/>
        </w:rPr>
      </w:pPr>
    </w:p>
    <w:p w14:paraId="654118DA">
      <w:pPr>
        <w:rPr>
          <w:rFonts w:ascii="Times New Roman" w:hAnsi="Times New Roman" w:eastAsia="Times New Roman" w:cs="Times New Roman"/>
          <w:vertAlign w:val="baseline"/>
        </w:rPr>
      </w:pPr>
    </w:p>
    <w:p w14:paraId="0C405A1B">
      <w:pPr>
        <w:rPr>
          <w:rFonts w:ascii="Times New Roman" w:hAnsi="Times New Roman" w:eastAsia="Times New Roman" w:cs="Times New Roman"/>
          <w:vertAlign w:val="baseline"/>
        </w:rPr>
      </w:pPr>
    </w:p>
    <w:p w14:paraId="7398616C">
      <w:pPr>
        <w:rPr>
          <w:rFonts w:ascii="Times New Roman" w:hAnsi="Times New Roman" w:eastAsia="Times New Roman" w:cs="Times New Roman"/>
          <w:vertAlign w:val="baseline"/>
        </w:rPr>
      </w:pPr>
    </w:p>
    <w:p w14:paraId="6AAE68AD">
      <w:pPr>
        <w:rPr>
          <w:rFonts w:ascii="SimSun" w:hAnsi="SimSun" w:eastAsia="SimSun" w:cs="SimSun"/>
          <w:sz w:val="24"/>
          <w:szCs w:val="24"/>
        </w:rPr>
      </w:pPr>
    </w:p>
    <w:p w14:paraId="0000016A">
      <w:pPr>
        <w:rPr>
          <w:rFonts w:ascii="Times New Roman" w:hAnsi="Times New Roman" w:eastAsia="Times New Roman" w:cs="Times New Roman"/>
          <w:vertAlign w:val="baseline"/>
        </w:rPr>
      </w:pPr>
      <w:r>
        <w:rPr>
          <w:rFonts w:ascii="SimSun" w:hAnsi="SimSun" w:eastAsia="SimSun" w:cs="SimSun"/>
          <w:sz w:val="24"/>
          <w:szCs w:val="24"/>
        </w:rPr>
        <w:drawing>
          <wp:inline distT="0" distB="0" distL="114300" distR="114300">
            <wp:extent cx="5789295" cy="1962785"/>
            <wp:effectExtent l="0" t="0" r="1905" b="5715"/>
            <wp:docPr id="7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 descr="IMG_256"/>
                    <pic:cNvPicPr>
                      <a:picLocks noChangeAspect="1"/>
                    </pic:cNvPicPr>
                  </pic:nvPicPr>
                  <pic:blipFill>
                    <a:blip r:embed="rId4"/>
                    <a:srcRect l="3824" r="4022"/>
                    <a:stretch>
                      <a:fillRect/>
                    </a:stretch>
                  </pic:blipFill>
                  <pic:spPr>
                    <a:xfrm>
                      <a:off x="0" y="0"/>
                      <a:ext cx="5789295" cy="1962785"/>
                    </a:xfrm>
                    <a:prstGeom prst="rect">
                      <a:avLst/>
                    </a:prstGeom>
                    <a:noFill/>
                    <a:ln w="9525">
                      <a:noFill/>
                    </a:ln>
                  </pic:spPr>
                </pic:pic>
              </a:graphicData>
            </a:graphic>
          </wp:inline>
        </w:drawing>
      </w:r>
    </w:p>
    <w:p w14:paraId="029F3736">
      <w:pPr>
        <w:rPr>
          <w:rFonts w:ascii="Times New Roman" w:hAnsi="Times New Roman" w:eastAsia="Times New Roman" w:cs="Times New Roman"/>
          <w:vertAlign w:val="baseline"/>
        </w:rPr>
      </w:pPr>
    </w:p>
    <w:p w14:paraId="00000171">
      <w:pPr>
        <w:ind w:right="20"/>
        <w:jc w:val="center"/>
        <w:rPr>
          <w:rFonts w:hint="default" w:ascii="Times New Roman" w:hAnsi="Times New Roman" w:eastAsia="Times New Roman" w:cs="Times New Roman"/>
          <w:sz w:val="21"/>
          <w:szCs w:val="21"/>
          <w:vertAlign w:val="baseline"/>
          <w:lang w:val="en-US"/>
        </w:rPr>
      </w:pPr>
      <w:r>
        <w:rPr>
          <w:rFonts w:ascii="Times New Roman" w:hAnsi="Times New Roman" w:eastAsia="Times New Roman" w:cs="Times New Roman"/>
          <w:sz w:val="21"/>
          <w:szCs w:val="21"/>
          <w:vertAlign w:val="baseline"/>
          <w:rtl w:val="0"/>
        </w:rPr>
        <w:t xml:space="preserve">Figure 1.1: </w:t>
      </w:r>
      <w:r>
        <w:rPr>
          <w:rFonts w:hint="default" w:ascii="Times New Roman" w:hAnsi="Times New Roman" w:eastAsia="Times New Roman" w:cs="Times New Roman"/>
          <w:sz w:val="21"/>
          <w:szCs w:val="21"/>
          <w:vertAlign w:val="baseline"/>
          <w:rtl w:val="0"/>
          <w:lang w:val="en-US"/>
        </w:rPr>
        <w:t>Process of ML based Credit Score</w:t>
      </w:r>
    </w:p>
    <w:p w14:paraId="00000172">
      <w:pPr>
        <w:rPr>
          <w:rFonts w:ascii="Times New Roman" w:hAnsi="Times New Roman" w:eastAsia="Times New Roman" w:cs="Times New Roman"/>
          <w:vertAlign w:val="baseline"/>
        </w:rPr>
      </w:pPr>
    </w:p>
    <w:p w14:paraId="00000173">
      <w:pPr>
        <w:rPr>
          <w:rFonts w:ascii="Times New Roman" w:hAnsi="Times New Roman" w:eastAsia="Times New Roman" w:cs="Times New Roman"/>
          <w:vertAlign w:val="baseline"/>
        </w:rPr>
      </w:pPr>
    </w:p>
    <w:p w14:paraId="00000174"/>
    <w:p w14:paraId="00000175"/>
    <w:p w14:paraId="00000176">
      <w:pPr>
        <w:pBdr>
          <w:bottom w:val="single" w:color="000000" w:sz="12" w:space="0"/>
        </w:pBdr>
      </w:pPr>
    </w:p>
    <w:p w14:paraId="00000177">
      <w:pPr>
        <w:tabs>
          <w:tab w:val="left" w:pos="8980"/>
        </w:tabs>
        <w:rPr>
          <w:sz w:val="23"/>
          <w:szCs w:val="23"/>
        </w:rPr>
      </w:pPr>
      <w:r>
        <w:rPr>
          <w:rFonts w:hint="default"/>
          <w:i/>
          <w:sz w:val="23"/>
          <w:szCs w:val="23"/>
          <w:rtl w:val="0"/>
          <w:lang w:val="en-US"/>
        </w:rPr>
        <w:t>Vansika Jhawar</w:t>
      </w:r>
      <w:r>
        <w:rPr>
          <w:rtl w:val="0"/>
        </w:rPr>
        <w:tab/>
      </w:r>
      <w:r>
        <w:rPr>
          <w:sz w:val="23"/>
          <w:szCs w:val="23"/>
          <w:rtl w:val="0"/>
        </w:rPr>
        <w:t>1</w:t>
      </w:r>
    </w:p>
    <w:p w14:paraId="00000178">
      <w:pPr>
        <w:tabs>
          <w:tab w:val="left" w:pos="8980"/>
        </w:tabs>
        <w:rPr>
          <w:i/>
          <w:sz w:val="23"/>
          <w:szCs w:val="23"/>
        </w:rPr>
        <w:sectPr>
          <w:pgSz w:w="11900" w:h="16838"/>
          <w:pgMar w:top="660" w:right="1386" w:bottom="190" w:left="1400" w:header="0" w:footer="0" w:gutter="0"/>
          <w:cols w:space="720" w:num="1"/>
        </w:sectPr>
      </w:pPr>
    </w:p>
    <w:p w14:paraId="00000179">
      <w:pPr>
        <w:ind w:right="20"/>
        <w:jc w:val="right"/>
        <w:rPr>
          <w:rFonts w:hint="default" w:ascii="Times New Roman" w:hAnsi="Times New Roman" w:eastAsia="Times New Roman" w:cs="Times New Roman"/>
          <w:i/>
          <w:sz w:val="23"/>
          <w:szCs w:val="23"/>
          <w:vertAlign w:val="baseline"/>
          <w:lang w:val="en-US"/>
        </w:rPr>
      </w:pPr>
      <w:bookmarkStart w:id="1" w:name="ackiptqjz06w" w:colFirst="0" w:colLast="0"/>
      <w:bookmarkEnd w:id="1"/>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66" name="Straight Arrow Connector 6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TJwY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67" name="Straight Arrow Connector 6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VuLA5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JVuLA5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68" name="Straight Arrow Connector 6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lX8Ut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pV/FL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48" name="Straight Arrow Connector 4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e/nTB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Pe/nTB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p>
    <w:p w14:paraId="249FB028">
      <w:pPr>
        <w:rPr>
          <w:rFonts w:ascii="Times New Roman" w:hAnsi="Times New Roman" w:eastAsia="Times New Roman" w:cs="Times New Roman"/>
          <w:vertAlign w:val="baseline"/>
        </w:rPr>
      </w:pPr>
    </w:p>
    <w:p w14:paraId="0000017E">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49" name="Straight Arrow Connector 4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bZg0UU4CAADU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bZg0UU4CAADUBAAADgAAAAAA&#10;AAABACAAAAAhAQAAZHJzL2Uyb0RvYy54bWxQSwUGAAAAAAYABgBZAQAA4QUAAAAA&#10;">
                <v:fill on="t" focussize="0,0"/>
                <v:stroke color="#000000" miterlimit="8" joinstyle="miter"/>
                <v:imagedata o:title=""/>
                <o:lock v:ext="edit" aspectratio="f"/>
              </v:shape>
            </w:pict>
          </mc:Fallback>
        </mc:AlternateContent>
      </w:r>
    </w:p>
    <w:p w14:paraId="1C36D5DB">
      <w:pPr>
        <w:rPr>
          <w:rFonts w:ascii="Times New Roman" w:hAnsi="Times New Roman" w:eastAsia="Times New Roman" w:cs="Times New Roman"/>
          <w:sz w:val="47"/>
          <w:szCs w:val="47"/>
          <w:vertAlign w:val="baseline"/>
          <w:rtl w:val="0"/>
        </w:rPr>
      </w:pPr>
    </w:p>
    <w:p w14:paraId="64E55826">
      <w:pPr>
        <w:rPr>
          <w:rFonts w:ascii="Times New Roman" w:hAnsi="Times New Roman" w:eastAsia="Times New Roman" w:cs="Times New Roman"/>
          <w:sz w:val="47"/>
          <w:szCs w:val="47"/>
          <w:vertAlign w:val="baseline"/>
          <w:rtl w:val="0"/>
        </w:rPr>
      </w:pPr>
    </w:p>
    <w:p w14:paraId="0000017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2</w:t>
      </w:r>
    </w:p>
    <w:p w14:paraId="00000180">
      <w:pPr>
        <w:rPr>
          <w:rFonts w:ascii="Times New Roman" w:hAnsi="Times New Roman" w:eastAsia="Times New Roman" w:cs="Times New Roman"/>
          <w:vertAlign w:val="baseline"/>
        </w:rPr>
      </w:pPr>
    </w:p>
    <w:p w14:paraId="00000181">
      <w:pPr>
        <w:rPr>
          <w:rFonts w:ascii="Times New Roman" w:hAnsi="Times New Roman" w:eastAsia="Times New Roman" w:cs="Times New Roman"/>
          <w:vertAlign w:val="baseline"/>
        </w:rPr>
      </w:pPr>
    </w:p>
    <w:p w14:paraId="00000182">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Basic Concepts/ Literature Review</w:t>
      </w:r>
    </w:p>
    <w:p w14:paraId="00000183">
      <w:pPr>
        <w:rPr>
          <w:rFonts w:ascii="Times New Roman" w:hAnsi="Times New Roman" w:eastAsia="Times New Roman" w:cs="Times New Roman"/>
          <w:vertAlign w:val="baseline"/>
        </w:rPr>
      </w:pPr>
    </w:p>
    <w:p w14:paraId="00000185">
      <w:pPr>
        <w:spacing w:line="240" w:lineRule="auto"/>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Credit risk analysis is an important element of the contemporary financial systems, the purpose of which is to determine the possibility of default debtor on a loan. Historically, statistical models, like logistic regression, have been employed to that end, but with the accessibility of large-scale structured data and the development of the art of computation, machine learning (ML) methods have become a more common tool. ML allows automated learning and recognition of features and better predictive efficiency, which can support more objective and data-driven credit decisions.</w:t>
      </w:r>
    </w:p>
    <w:p w14:paraId="0231FE67">
      <w:pPr>
        <w:spacing w:line="240" w:lineRule="auto"/>
        <w:rPr>
          <w:rFonts w:hint="default" w:ascii="Times New Roman" w:hAnsi="Times New Roman" w:eastAsia="Times New Roman"/>
          <w:sz w:val="28"/>
          <w:szCs w:val="28"/>
          <w:vertAlign w:val="baseline"/>
          <w:rtl w:val="0"/>
        </w:rPr>
      </w:pPr>
    </w:p>
    <w:p w14:paraId="00000186">
      <w:pPr>
        <w:spacing w:line="240" w:lineRule="auto"/>
        <w:rPr>
          <w:rStyle w:val="5"/>
          <w:b w:val="0"/>
          <w:bCs w:val="0"/>
          <w:sz w:val="28"/>
          <w:szCs w:val="28"/>
        </w:rPr>
      </w:pPr>
      <w:r>
        <w:rPr>
          <w:rFonts w:ascii="Times New Roman" w:hAnsi="Times New Roman" w:eastAsia="Times New Roman" w:cs="Times New Roman"/>
          <w:b w:val="0"/>
          <w:bCs w:val="0"/>
          <w:sz w:val="28"/>
          <w:szCs w:val="28"/>
          <w:vertAlign w:val="baseline"/>
          <w:rtl w:val="0"/>
        </w:rPr>
        <w:t>2.1</w:t>
      </w:r>
      <w:r>
        <w:rPr>
          <w:rFonts w:hint="default" w:ascii="Times New Roman" w:hAnsi="Times New Roman" w:eastAsia="Times New Roman" w:cs="Times New Roman"/>
          <w:b w:val="0"/>
          <w:bCs w:val="0"/>
          <w:sz w:val="28"/>
          <w:szCs w:val="28"/>
          <w:vertAlign w:val="baseline"/>
          <w:rtl w:val="0"/>
          <w:lang w:val="en-US"/>
        </w:rPr>
        <w:t xml:space="preserve">. </w:t>
      </w:r>
      <w:r>
        <w:rPr>
          <w:rStyle w:val="5"/>
          <w:b w:val="0"/>
          <w:bCs w:val="0"/>
          <w:sz w:val="28"/>
          <w:szCs w:val="28"/>
        </w:rPr>
        <w:t>Credit Scoring &amp; Machine Learning</w:t>
      </w:r>
    </w:p>
    <w:p w14:paraId="2EFAFE01">
      <w:pPr>
        <w:spacing w:line="240" w:lineRule="auto"/>
        <w:rPr>
          <w:rStyle w:val="5"/>
          <w:b w:val="0"/>
          <w:bCs w:val="0"/>
          <w:sz w:val="28"/>
          <w:szCs w:val="28"/>
        </w:rPr>
      </w:pPr>
      <w:r>
        <w:rPr>
          <w:rStyle w:val="5"/>
          <w:rFonts w:hint="default"/>
          <w:b w:val="0"/>
          <w:bCs w:val="0"/>
          <w:sz w:val="28"/>
          <w:szCs w:val="28"/>
        </w:rPr>
        <w:t>There is an extensive tradition of credit risk modeling by machine learning models (logistic regression, tree-based ensembles, gradient boosting) based on learning complex patterns related to structured data.</w:t>
      </w:r>
    </w:p>
    <w:p w14:paraId="50C74325">
      <w:pPr>
        <w:spacing w:line="240" w:lineRule="auto"/>
        <w:rPr>
          <w:rStyle w:val="5"/>
          <w:b w:val="0"/>
          <w:bCs w:val="0"/>
          <w:sz w:val="28"/>
          <w:szCs w:val="28"/>
        </w:rPr>
      </w:pPr>
    </w:p>
    <w:p w14:paraId="7F6D1206">
      <w:pPr>
        <w:spacing w:line="240" w:lineRule="auto"/>
        <w:rPr>
          <w:rStyle w:val="5"/>
          <w:b w:val="0"/>
          <w:bCs w:val="0"/>
          <w:sz w:val="28"/>
          <w:szCs w:val="28"/>
        </w:rPr>
      </w:pPr>
      <w:r>
        <w:rPr>
          <w:rStyle w:val="5"/>
          <w:rFonts w:hint="default"/>
          <w:b w:val="0"/>
          <w:bCs w:val="0"/>
          <w:sz w:val="28"/>
          <w:szCs w:val="28"/>
          <w:lang w:val="en-US"/>
        </w:rPr>
        <w:t xml:space="preserve">2.2. </w:t>
      </w:r>
      <w:r>
        <w:rPr>
          <w:rStyle w:val="5"/>
          <w:b w:val="0"/>
          <w:bCs w:val="0"/>
          <w:sz w:val="28"/>
          <w:szCs w:val="28"/>
        </w:rPr>
        <w:t>Random Forests</w:t>
      </w:r>
    </w:p>
    <w:p w14:paraId="36EFBE5F">
      <w:pPr>
        <w:spacing w:line="240" w:lineRule="auto"/>
        <w:rPr>
          <w:rStyle w:val="5"/>
          <w:b w:val="0"/>
          <w:bCs w:val="0"/>
          <w:sz w:val="28"/>
          <w:szCs w:val="28"/>
        </w:rPr>
      </w:pPr>
      <w:r>
        <w:rPr>
          <w:rStyle w:val="5"/>
          <w:rFonts w:hint="default"/>
          <w:b w:val="0"/>
          <w:bCs w:val="0"/>
          <w:sz w:val="28"/>
          <w:szCs w:val="28"/>
        </w:rPr>
        <w:t>This is a collection of decision trees, which averages together the trees in order to minimize variance; they are also resistant to outliers and can be used with mixed features.</w:t>
      </w:r>
    </w:p>
    <w:p w14:paraId="38FFE0E0">
      <w:pPr>
        <w:spacing w:line="240" w:lineRule="auto"/>
        <w:rPr>
          <w:rStyle w:val="5"/>
          <w:b w:val="0"/>
          <w:bCs w:val="0"/>
          <w:sz w:val="28"/>
          <w:szCs w:val="28"/>
        </w:rPr>
      </w:pPr>
    </w:p>
    <w:p w14:paraId="3A1AA0D4">
      <w:pPr>
        <w:spacing w:line="240" w:lineRule="auto"/>
        <w:rPr>
          <w:rStyle w:val="5"/>
          <w:b w:val="0"/>
          <w:bCs w:val="0"/>
          <w:sz w:val="28"/>
          <w:szCs w:val="28"/>
        </w:rPr>
      </w:pPr>
      <w:r>
        <w:rPr>
          <w:rStyle w:val="5"/>
          <w:rFonts w:hint="default"/>
          <w:b w:val="0"/>
          <w:bCs w:val="0"/>
          <w:sz w:val="28"/>
          <w:szCs w:val="28"/>
          <w:lang w:val="en-US"/>
        </w:rPr>
        <w:t xml:space="preserve">2.3. </w:t>
      </w:r>
      <w:r>
        <w:rPr>
          <w:rStyle w:val="5"/>
          <w:b w:val="0"/>
          <w:bCs w:val="0"/>
          <w:sz w:val="28"/>
          <w:szCs w:val="28"/>
        </w:rPr>
        <w:t>Explainable AI (XAI)</w:t>
      </w:r>
    </w:p>
    <w:p w14:paraId="21605B30">
      <w:pPr>
        <w:spacing w:line="240" w:lineRule="auto"/>
        <w:rPr>
          <w:rStyle w:val="5"/>
          <w:rFonts w:hint="default"/>
          <w:b w:val="0"/>
          <w:bCs w:val="0"/>
          <w:sz w:val="28"/>
          <w:szCs w:val="28"/>
          <w:lang w:val="en-US"/>
        </w:rPr>
      </w:pPr>
      <w:r>
        <w:rPr>
          <w:rStyle w:val="5"/>
          <w:rFonts w:hint="default"/>
          <w:b w:val="0"/>
          <w:bCs w:val="0"/>
          <w:sz w:val="28"/>
          <w:szCs w:val="28"/>
        </w:rPr>
        <w:t>Global SHAP shows overall feature impact. LIME explains why an individual prediction was made. It helps identify rejection reasons for specific applicants</w:t>
      </w:r>
      <w:r>
        <w:rPr>
          <w:rStyle w:val="5"/>
          <w:rFonts w:hint="default"/>
          <w:b w:val="0"/>
          <w:bCs w:val="0"/>
          <w:sz w:val="28"/>
          <w:szCs w:val="28"/>
          <w:lang w:val="en-US"/>
        </w:rPr>
        <w:t>.</w:t>
      </w:r>
    </w:p>
    <w:p w14:paraId="042CCB97">
      <w:pPr>
        <w:spacing w:line="240" w:lineRule="auto"/>
        <w:rPr>
          <w:rStyle w:val="5"/>
          <w:b w:val="0"/>
          <w:bCs w:val="0"/>
          <w:sz w:val="28"/>
          <w:szCs w:val="28"/>
        </w:rPr>
      </w:pPr>
    </w:p>
    <w:p w14:paraId="6042DAA2">
      <w:pPr>
        <w:spacing w:line="240" w:lineRule="auto"/>
        <w:rPr>
          <w:rStyle w:val="5"/>
          <w:b w:val="0"/>
          <w:bCs w:val="0"/>
          <w:sz w:val="28"/>
          <w:szCs w:val="28"/>
        </w:rPr>
      </w:pPr>
      <w:r>
        <w:rPr>
          <w:rStyle w:val="5"/>
          <w:rFonts w:hint="default"/>
          <w:b w:val="0"/>
          <w:bCs w:val="0"/>
          <w:sz w:val="28"/>
          <w:szCs w:val="28"/>
          <w:lang w:val="en-US"/>
        </w:rPr>
        <w:t xml:space="preserve">2.4. </w:t>
      </w:r>
      <w:r>
        <w:rPr>
          <w:rStyle w:val="5"/>
          <w:b w:val="0"/>
          <w:bCs w:val="0"/>
          <w:sz w:val="28"/>
          <w:szCs w:val="28"/>
        </w:rPr>
        <w:t>Interactive What</w:t>
      </w:r>
      <w:r>
        <w:rPr>
          <w:rStyle w:val="5"/>
          <w:b w:val="0"/>
          <w:bCs w:val="0"/>
          <w:sz w:val="28"/>
          <w:szCs w:val="28"/>
        </w:rPr>
        <w:noBreakHyphen/>
      </w:r>
      <w:r>
        <w:rPr>
          <w:rStyle w:val="5"/>
          <w:b w:val="0"/>
          <w:bCs w:val="0"/>
          <w:sz w:val="28"/>
          <w:szCs w:val="28"/>
        </w:rPr>
        <w:t>If Analysis</w:t>
      </w:r>
    </w:p>
    <w:p w14:paraId="0A64EE2C">
      <w:pPr>
        <w:spacing w:line="240" w:lineRule="auto"/>
        <w:rPr>
          <w:rStyle w:val="5"/>
          <w:b w:val="0"/>
          <w:bCs w:val="0"/>
          <w:sz w:val="28"/>
          <w:szCs w:val="28"/>
        </w:rPr>
      </w:pPr>
      <w:r>
        <w:rPr>
          <w:rStyle w:val="5"/>
          <w:rFonts w:hint="default"/>
          <w:b w:val="0"/>
          <w:bCs w:val="0"/>
          <w:sz w:val="28"/>
          <w:szCs w:val="28"/>
        </w:rPr>
        <w:t>The ability to modify the input features and immediately view projected probabilities lets the applicants and credit officers observe what can be done to modify the results.</w:t>
      </w:r>
    </w:p>
    <w:p w14:paraId="0000018E">
      <w:pPr>
        <w:rPr>
          <w:rFonts w:ascii="Times New Roman" w:hAnsi="Times New Roman" w:eastAsia="Times New Roman" w:cs="Times New Roman"/>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4982210</wp:posOffset>
                </wp:positionV>
                <wp:extent cx="5791835" cy="12700"/>
                <wp:effectExtent l="0" t="4445" r="12065" b="8255"/>
                <wp:wrapNone/>
                <wp:docPr id="50" name="Straight Arrow Connector 5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392.3pt;height:1pt;width:456.05pt;z-index:251660288;mso-width-relative:page;mso-height-relative:page;" fillcolor="#FFFFFF" filled="t" stroked="t" coordsize="21600,21600" o:gfxdata="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qI2pbVAAAACQEAAA8AAAAAAAAA&#10;AQAgAAAAIgAAAGRycy9kb3ducmV2LnhtbFBLAQIUABQAAAAIAIdO4kBwAwGlTQIAANQEAAAOAAAA&#10;AAAAAAEAIAAAACQBAABkcnMvZTJvRG9jLnhtbFBLBQYAAAAABgAGAFkBAADjBQAAAAA=&#10;">
                <v:fill on="t" focussize="0,0"/>
                <v:stroke color="#000000" miterlimit="8" joinstyle="miter"/>
                <v:imagedata o:title=""/>
                <o:lock v:ext="edit" aspectratio="f"/>
              </v:shape>
            </w:pict>
          </mc:Fallback>
        </mc:AlternateContent>
      </w:r>
    </w:p>
    <w:p w14:paraId="00000199">
      <w:pPr>
        <w:rPr>
          <w:rFonts w:ascii="Times New Roman" w:hAnsi="Times New Roman" w:eastAsia="Times New Roman" w:cs="Times New Roman"/>
          <w:vertAlign w:val="baseline"/>
        </w:rPr>
      </w:pPr>
    </w:p>
    <w:p w14:paraId="0000019A">
      <w:pPr>
        <w:rPr>
          <w:rFonts w:ascii="Times New Roman" w:hAnsi="Times New Roman" w:eastAsia="Times New Roman" w:cs="Times New Roman"/>
          <w:vertAlign w:val="baseline"/>
        </w:rPr>
      </w:pPr>
    </w:p>
    <w:p w14:paraId="0000019B">
      <w:pPr>
        <w:rPr>
          <w:rFonts w:ascii="Times New Roman" w:hAnsi="Times New Roman" w:eastAsia="Times New Roman" w:cs="Times New Roman"/>
          <w:vertAlign w:val="baseline"/>
        </w:rPr>
      </w:pPr>
    </w:p>
    <w:p w14:paraId="0000019C">
      <w:pPr>
        <w:rPr>
          <w:rFonts w:ascii="Times New Roman" w:hAnsi="Times New Roman" w:eastAsia="Times New Roman" w:cs="Times New Roman"/>
          <w:vertAlign w:val="baseline"/>
        </w:rPr>
      </w:pPr>
    </w:p>
    <w:p w14:paraId="000001A5">
      <w:pPr>
        <w:rPr>
          <w:rFonts w:ascii="Times New Roman" w:hAnsi="Times New Roman" w:eastAsia="Times New Roman" w:cs="Times New Roman"/>
          <w:vertAlign w:val="baseline"/>
        </w:rPr>
      </w:pPr>
    </w:p>
    <w:p w14:paraId="57CEA141">
      <w:pPr>
        <w:rPr>
          <w:rFonts w:ascii="Times New Roman" w:hAnsi="Times New Roman" w:eastAsia="Times New Roman" w:cs="Times New Roman"/>
          <w:vertAlign w:val="baseline"/>
        </w:rPr>
      </w:pPr>
    </w:p>
    <w:p w14:paraId="000001A6">
      <w:pPr>
        <w:rPr>
          <w:rFonts w:ascii="Times New Roman" w:hAnsi="Times New Roman" w:eastAsia="Times New Roman" w:cs="Times New Roman"/>
          <w:vertAlign w:val="baseline"/>
        </w:rPr>
      </w:pPr>
    </w:p>
    <w:p w14:paraId="000001A7">
      <w:pPr>
        <w:rPr>
          <w:rFonts w:ascii="Times New Roman" w:hAnsi="Times New Roman" w:eastAsia="Times New Roman" w:cs="Times New Roman"/>
          <w:vertAlign w:val="baseline"/>
        </w:rPr>
      </w:pPr>
    </w:p>
    <w:p w14:paraId="5A589FC4">
      <w:pPr>
        <w:rPr>
          <w:rFonts w:ascii="Times New Roman" w:hAnsi="Times New Roman" w:eastAsia="Times New Roman" w:cs="Times New Roman"/>
          <w:vertAlign w:val="baseline"/>
        </w:rPr>
      </w:pPr>
    </w:p>
    <w:p w14:paraId="000001A8">
      <w:pPr>
        <w:rPr>
          <w:rFonts w:ascii="Times New Roman" w:hAnsi="Times New Roman" w:eastAsia="Times New Roman" w:cs="Times New Roman"/>
          <w:vertAlign w:val="baseline"/>
        </w:rPr>
      </w:pPr>
    </w:p>
    <w:p w14:paraId="000001A9">
      <w:pPr>
        <w:rPr>
          <w:rFonts w:ascii="Times New Roman" w:hAnsi="Times New Roman" w:eastAsia="Times New Roman" w:cs="Times New Roman"/>
          <w:vertAlign w:val="baseline"/>
        </w:rPr>
      </w:pPr>
    </w:p>
    <w:p w14:paraId="000001AA">
      <w:pPr>
        <w:pBdr>
          <w:bottom w:val="single" w:color="000000" w:sz="12" w:space="0"/>
        </w:pBdr>
        <w:rPr>
          <w:rFonts w:ascii="Times New Roman" w:hAnsi="Times New Roman" w:eastAsia="Times New Roman" w:cs="Times New Roman"/>
          <w:vertAlign w:val="baseline"/>
        </w:rPr>
      </w:pPr>
    </w:p>
    <w:p w14:paraId="000001AB">
      <w:pPr>
        <w:tabs>
          <w:tab w:val="left" w:pos="8980"/>
        </w:tabs>
        <w:rPr>
          <w:rFonts w:ascii="Times New Roman" w:hAnsi="Times New Roman" w:eastAsia="Times New Roman" w:cs="Times New Roman"/>
          <w:sz w:val="23"/>
          <w:szCs w:val="23"/>
          <w:vertAlign w:val="baseline"/>
        </w:rPr>
      </w:pPr>
      <w:r>
        <w:rPr>
          <w:rFonts w:hint="default"/>
          <w:i/>
          <w:sz w:val="23"/>
          <w:szCs w:val="23"/>
          <w:rtl w:val="0"/>
          <w:lang w:val="en-US"/>
        </w:rPr>
        <w:t>Vansika Jhawar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2</w:t>
      </w:r>
    </w:p>
    <w:p w14:paraId="000001AC">
      <w:pPr>
        <w:tabs>
          <w:tab w:val="left" w:pos="8980"/>
        </w:tabs>
        <w:rPr>
          <w:rFonts w:ascii="Times New Roman" w:hAnsi="Times New Roman" w:eastAsia="Times New Roman" w:cs="Times New Roman"/>
          <w:sz w:val="23"/>
          <w:szCs w:val="23"/>
          <w:vertAlign w:val="baseline"/>
        </w:rPr>
      </w:pPr>
    </w:p>
    <w:p w14:paraId="000001AD">
      <w:pPr>
        <w:tabs>
          <w:tab w:val="left" w:pos="8980"/>
        </w:tabs>
        <w:rPr>
          <w:rFonts w:ascii="Times New Roman" w:hAnsi="Times New Roman" w:eastAsia="Times New Roman" w:cs="Times New Roman"/>
          <w:sz w:val="23"/>
          <w:szCs w:val="23"/>
          <w:vertAlign w:val="baseline"/>
        </w:rPr>
      </w:pPr>
    </w:p>
    <w:p w14:paraId="000001AE">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000001B5">
      <w:pPr>
        <w:ind w:right="20"/>
        <w:jc w:val="right"/>
        <w:rPr>
          <w:rFonts w:ascii="Times New Roman" w:hAnsi="Times New Roman" w:eastAsia="Times New Roman" w:cs="Times New Roman"/>
          <w:vertAlign w:val="baseline"/>
        </w:rPr>
      </w:pPr>
      <w:bookmarkStart w:id="2" w:name="nn46c1sydlf" w:colFirst="0" w:colLast="0"/>
      <w:bookmarkEnd w:id="2"/>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55" name="Straight Arrow Connector 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RgDw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c84sGOr4c0RQ&#10;uy6yR0TXs6WzlnR0yMiF9Op9qChsaTd4toLfYCJ/bNGkf6LFjpTx481tWZLSp1FpeYxM0BW9FPT2&#10;0zw55C4Ul3CPIX6VzrB0qHk4wxlxTLPScHgKkQBQ4N+AVDs4rZq10jobuNsuNbIDUPvX+ZcYUMgL&#10;N21ZX/PZTTkjDQT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RgDw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56" name="Straight Arrow Connector 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DJhdlOAgAA1Q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GDJhd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mUyys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BmUyys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58" name="Straight Arrow Connector 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uQIBd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uQIB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51" name="Straight Arrow Connector 5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Q2S2G04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4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anTuho&#10;JEj17z0g3a6/Weq52egueRMvA7wMtpcBWNE6mjQRkbM+WMY8eYm5dU/76BqVa/dKZuBIzZ7rMwxm&#10;mqbLOGe9fow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Q2S2G04CAADUBAAADgAAAAAA&#10;AAABACAAAAAhAQAAZHJzL2Uyb0RvYy54bWxQSwUGAAAAAAYABgBZAQAA4QUAAAAA&#10;">
                <v:fill on="t" focussize="0,0"/>
                <v:stroke color="#000000" miterlimit="8" joinstyle="miter"/>
                <v:imagedata o:title=""/>
                <o:lock v:ext="edit" aspectratio="f"/>
              </v:shape>
            </w:pict>
          </mc:Fallback>
        </mc:AlternateContent>
      </w:r>
    </w:p>
    <w:p w14:paraId="000001B7">
      <w:pPr>
        <w:rPr>
          <w:rFonts w:ascii="Times New Roman" w:hAnsi="Times New Roman" w:eastAsia="Times New Roman" w:cs="Times New Roman"/>
          <w:vertAlign w:val="baseline"/>
        </w:rPr>
      </w:pPr>
      <w:r>
        <w:rPr>
          <w:rFonts w:ascii="Times New Roman" w:hAnsi="Times New Roman" w:eastAsia="Times New Roman" w:cs="Times New Roman"/>
          <w:sz w:val="47"/>
          <w:szCs w:val="47"/>
          <w:vertAlign w:val="baseline"/>
          <w:rtl w:val="0"/>
        </w:rPr>
        <w:t>Chapter 3</w:t>
      </w:r>
    </w:p>
    <w:p w14:paraId="000001B8">
      <w:pPr>
        <w:rPr>
          <w:rFonts w:ascii="Times New Roman" w:hAnsi="Times New Roman" w:eastAsia="Times New Roman" w:cs="Times New Roman"/>
          <w:vertAlign w:val="baseline"/>
        </w:rPr>
      </w:pPr>
    </w:p>
    <w:p w14:paraId="000001BB">
      <w:pPr>
        <w:rPr>
          <w:rFonts w:ascii="Times New Roman" w:hAnsi="Times New Roman" w:eastAsia="Times New Roman" w:cs="Times New Roman"/>
          <w:vertAlign w:val="baseline"/>
        </w:rPr>
      </w:pPr>
      <w:r>
        <w:rPr>
          <w:rFonts w:ascii="Times New Roman" w:hAnsi="Times New Roman" w:eastAsia="Times New Roman" w:cs="Times New Roman"/>
          <w:sz w:val="47"/>
          <w:szCs w:val="47"/>
          <w:vertAlign w:val="baseline"/>
          <w:rtl w:val="0"/>
        </w:rPr>
        <w:t>Problem Statement / Requirement Specifications</w:t>
      </w:r>
    </w:p>
    <w:p w14:paraId="0A75B601">
      <w:pPr>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Conventional credit scoring mechanisms usually adopt rigid statistical frameworks that do not reflect the complicated financial and behavioral tendencies, resulting in wrong or obscure choices. Credit risk modeling may now be approached using data-driven methods with the increased adoption of machine learning to improve prediction accuracy. But the majority of ML models are black boxes, with the applicants or credit officers having limited visibility.</w:t>
      </w:r>
    </w:p>
    <w:p w14:paraId="000001BE">
      <w:pPr>
        <w:rPr>
          <w:rFonts w:ascii="Times New Roman" w:hAnsi="Times New Roman" w:eastAsia="Times New Roman" w:cs="Times New Roman"/>
          <w:sz w:val="28"/>
          <w:szCs w:val="28"/>
          <w:vertAlign w:val="baseline"/>
        </w:rPr>
      </w:pPr>
      <w:r>
        <w:rPr>
          <w:rFonts w:hint="default" w:ascii="Times New Roman" w:hAnsi="Times New Roman" w:eastAsia="Times New Roman"/>
          <w:sz w:val="28"/>
          <w:szCs w:val="28"/>
          <w:vertAlign w:val="baseline"/>
        </w:rPr>
        <w:t>In this project, the goal is to create a credit Scoring System based on Explainable Machine Learning which predicts the probability of loan default and offers insights which are interpretable utilizing SHAP and LIME. An interactive What-If analysis tool is also built in to the system whereby one can change feature values and see the resulting change in results.</w:t>
      </w:r>
    </w:p>
    <w:p w14:paraId="000001BF">
      <w:pPr>
        <w:rPr>
          <w:rFonts w:ascii="Times New Roman" w:hAnsi="Times New Roman" w:eastAsia="Times New Roman" w:cs="Times New Roman"/>
          <w:sz w:val="27"/>
          <w:szCs w:val="27"/>
          <w:vertAlign w:val="baseline"/>
        </w:rPr>
      </w:pPr>
    </w:p>
    <w:p w14:paraId="000001C1">
      <w:pPr>
        <w:rPr>
          <w:rFonts w:ascii="Times New Roman" w:hAnsi="Times New Roman" w:eastAsia="Times New Roman" w:cs="Times New Roman"/>
          <w:sz w:val="27"/>
          <w:szCs w:val="27"/>
          <w:vertAlign w:val="baseline"/>
        </w:rPr>
        <w:sectPr>
          <w:type w:val="continuous"/>
          <w:pgSz w:w="11900" w:h="16838"/>
          <w:pgMar w:top="660" w:right="1386" w:bottom="190" w:left="1400" w:header="0" w:footer="0" w:gutter="0"/>
          <w:cols w:space="720" w:num="1"/>
        </w:sectPr>
      </w:pPr>
    </w:p>
    <w:p w14:paraId="53D619F3">
      <w:pPr>
        <w:spacing w:line="240" w:lineRule="auto"/>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3.1 Project Planning</w:t>
      </w:r>
    </w:p>
    <w:p w14:paraId="752636C6">
      <w:pPr>
        <w:spacing w:line="240" w:lineRule="auto"/>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Steps followed:</w:t>
      </w:r>
    </w:p>
    <w:p w14:paraId="54756863">
      <w:pPr>
        <w:numPr>
          <w:ilvl w:val="0"/>
          <w:numId w:val="1"/>
        </w:numPr>
        <w:spacing w:line="240" w:lineRule="auto"/>
        <w:ind w:left="420" w:leftChars="0" w:hanging="420" w:firstLineChars="0"/>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Gathering of requirements and study of dataset.</w:t>
      </w:r>
    </w:p>
    <w:p w14:paraId="4503C15A">
      <w:pPr>
        <w:numPr>
          <w:ilvl w:val="0"/>
          <w:numId w:val="1"/>
        </w:numPr>
        <w:spacing w:line="240" w:lineRule="auto"/>
        <w:ind w:left="420" w:leftChars="0" w:hanging="420" w:firstLineChars="0"/>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Preprocessing and feature selection Data.</w:t>
      </w:r>
    </w:p>
    <w:p w14:paraId="584EDB0D">
      <w:pPr>
        <w:numPr>
          <w:ilvl w:val="0"/>
          <w:numId w:val="1"/>
        </w:numPr>
        <w:spacing w:line="240" w:lineRule="auto"/>
        <w:ind w:left="420" w:leftChars="0" w:hanging="420" w:firstLineChars="0"/>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Model training and assessment.</w:t>
      </w:r>
    </w:p>
    <w:p w14:paraId="6C5999F4">
      <w:pPr>
        <w:numPr>
          <w:ilvl w:val="0"/>
          <w:numId w:val="1"/>
        </w:numPr>
        <w:spacing w:line="240" w:lineRule="auto"/>
        <w:ind w:left="420" w:leftChars="0" w:hanging="420" w:firstLineChars="0"/>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Explainability (SHAP, LIME) integration.</w:t>
      </w:r>
    </w:p>
    <w:p w14:paraId="0F994216">
      <w:pPr>
        <w:numPr>
          <w:ilvl w:val="0"/>
          <w:numId w:val="1"/>
        </w:numPr>
        <w:spacing w:line="240" w:lineRule="auto"/>
        <w:ind w:left="420" w:leftChars="0" w:hanging="420" w:firstLineChars="0"/>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Creation of interactive UI.</w:t>
      </w:r>
    </w:p>
    <w:p w14:paraId="000001C5">
      <w:pPr>
        <w:numPr>
          <w:ilvl w:val="0"/>
          <w:numId w:val="1"/>
        </w:numPr>
        <w:spacing w:line="240" w:lineRule="auto"/>
        <w:ind w:left="420" w:leftChars="0" w:hanging="420" w:firstLineChars="0"/>
        <w:jc w:val="both"/>
        <w:rPr>
          <w:rFonts w:ascii="Times New Roman" w:hAnsi="Times New Roman" w:eastAsia="Times New Roman" w:cs="Times New Roman"/>
          <w:sz w:val="28"/>
          <w:szCs w:val="28"/>
          <w:vertAlign w:val="baseline"/>
        </w:rPr>
      </w:pPr>
      <w:r>
        <w:rPr>
          <w:rFonts w:hint="default" w:ascii="Times New Roman" w:hAnsi="Times New Roman" w:eastAsia="Times New Roman"/>
          <w:sz w:val="28"/>
          <w:szCs w:val="28"/>
          <w:vertAlign w:val="baseline"/>
          <w:rtl w:val="0"/>
        </w:rPr>
        <w:t>Testing, validation and documentation.</w:t>
      </w:r>
    </w:p>
    <w:p w14:paraId="6BB01734">
      <w:pPr>
        <w:numPr>
          <w:ilvl w:val="0"/>
          <w:numId w:val="0"/>
        </w:numPr>
        <w:spacing w:line="240" w:lineRule="auto"/>
        <w:ind w:leftChars="0"/>
        <w:jc w:val="both"/>
        <w:rPr>
          <w:rFonts w:ascii="Times New Roman" w:hAnsi="Times New Roman" w:eastAsia="Times New Roman" w:cs="Times New Roman"/>
          <w:sz w:val="28"/>
          <w:szCs w:val="28"/>
          <w:vertAlign w:val="baseline"/>
        </w:rPr>
      </w:pPr>
    </w:p>
    <w:p w14:paraId="000001C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3.2 Project Analysis</w:t>
      </w:r>
    </w:p>
    <w:p w14:paraId="000001C8">
      <w:pPr>
        <w:spacing w:line="240" w:lineRule="auto"/>
        <w:jc w:val="both"/>
        <w:rPr>
          <w:rFonts w:ascii="Times New Roman" w:hAnsi="Times New Roman" w:eastAsia="Times New Roman" w:cs="Times New Roman"/>
          <w:sz w:val="28"/>
          <w:szCs w:val="28"/>
          <w:vertAlign w:val="baseline"/>
        </w:rPr>
      </w:pPr>
      <w:r>
        <w:rPr>
          <w:rFonts w:hint="default" w:ascii="Times New Roman" w:hAnsi="Times New Roman" w:eastAsia="Times New Roman"/>
          <w:sz w:val="28"/>
          <w:szCs w:val="28"/>
          <w:vertAlign w:val="baseline"/>
          <w:rtl w:val="0"/>
        </w:rPr>
        <w:t>Some of the requirements were analyzed in terms of feasibility, ambiguity and ethical considerations. The problems of risks of data imbalance and overfitting were overcome using cross-validation and feature engineering. Accuracy and transparency, which are necessary in the model, adhere to the fairness and accountability principles</w:t>
      </w:r>
      <w:r>
        <w:rPr>
          <w:rFonts w:ascii="Times New Roman" w:hAnsi="Times New Roman" w:eastAsia="Times New Roman" w:cs="Times New Roman"/>
          <w:sz w:val="28"/>
          <w:szCs w:val="28"/>
          <w:vertAlign w:val="baseline"/>
          <w:rtl w:val="0"/>
        </w:rPr>
        <w:t>.</w:t>
      </w:r>
    </w:p>
    <w:p w14:paraId="000001C9">
      <w:pPr>
        <w:spacing w:line="240" w:lineRule="auto"/>
        <w:jc w:val="both"/>
        <w:rPr>
          <w:rFonts w:ascii="Times New Roman" w:hAnsi="Times New Roman" w:eastAsia="Times New Roman" w:cs="Times New Roman"/>
          <w:sz w:val="28"/>
          <w:szCs w:val="28"/>
          <w:vertAlign w:val="baseline"/>
        </w:rPr>
      </w:pPr>
    </w:p>
    <w:p w14:paraId="6DBC23C2">
      <w:pPr>
        <w:spacing w:line="240" w:lineRule="auto"/>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3.3 System Design</w:t>
      </w:r>
    </w:p>
    <w:p w14:paraId="000001C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3.3.1 Design Constraints</w:t>
      </w:r>
    </w:p>
    <w:p w14:paraId="01AFEE6E">
      <w:pPr>
        <w:spacing w:line="240" w:lineRule="auto"/>
        <w:jc w:val="both"/>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Software: Python 3.11, Scikit-learn, XGBoost, SHAP, LIME,</w:t>
      </w:r>
      <w:r>
        <w:rPr>
          <w:rFonts w:hint="default" w:ascii="Times New Roman" w:hAnsi="Times New Roman" w:eastAsia="Times New Roman"/>
          <w:sz w:val="28"/>
          <w:szCs w:val="28"/>
          <w:vertAlign w:val="baseline"/>
          <w:rtl w:val="0"/>
          <w:lang w:val="en-US"/>
        </w:rPr>
        <w:t xml:space="preserve">  </w:t>
      </w:r>
      <w:r>
        <w:rPr>
          <w:rFonts w:hint="default" w:ascii="Times New Roman" w:hAnsi="Times New Roman" w:eastAsia="Times New Roman"/>
          <w:sz w:val="28"/>
          <w:szCs w:val="28"/>
          <w:vertAlign w:val="baseline"/>
          <w:rtl w:val="0"/>
        </w:rPr>
        <w:t>Streamlit/Flask</w:t>
      </w:r>
    </w:p>
    <w:p w14:paraId="05B641A5">
      <w:pPr>
        <w:spacing w:line="240" w:lineRule="auto"/>
        <w:jc w:val="both"/>
        <w:rPr>
          <w:rFonts w:ascii="Times New Roman" w:hAnsi="Times New Roman" w:eastAsia="Times New Roman" w:cs="Times New Roman"/>
          <w:sz w:val="28"/>
          <w:szCs w:val="28"/>
          <w:vertAlign w:val="baseline"/>
          <w:rtl w:val="0"/>
        </w:rPr>
      </w:pPr>
      <w:r>
        <w:rPr>
          <w:rFonts w:hint="default" w:ascii="Times New Roman" w:hAnsi="Times New Roman" w:eastAsia="Times New Roman"/>
          <w:sz w:val="28"/>
          <w:szCs w:val="28"/>
          <w:vertAlign w:val="baseline"/>
          <w:rtl w:val="0"/>
        </w:rPr>
        <w:t>Hardware: Intel i5 or higher, 8 GB RAM, Windows/Linux environment</w:t>
      </w:r>
      <w:r>
        <w:rPr>
          <w:rFonts w:ascii="Times New Roman" w:hAnsi="Times New Roman" w:eastAsia="Times New Roman" w:cs="Times New Roman"/>
          <w:sz w:val="28"/>
          <w:szCs w:val="28"/>
          <w:vertAlign w:val="baseline"/>
          <w:rtl w:val="0"/>
        </w:rPr>
        <w:t xml:space="preserve">.   </w:t>
      </w:r>
    </w:p>
    <w:p w14:paraId="000001CF">
      <w:pPr>
        <w:spacing w:line="240" w:lineRule="auto"/>
        <w:jc w:val="both"/>
        <w:rPr>
          <w:rFonts w:ascii="Times New Roman" w:hAnsi="Times New Roman" w:eastAsia="Times New Roman" w:cs="Times New Roman"/>
          <w:sz w:val="28"/>
          <w:szCs w:val="28"/>
          <w:vertAlign w:val="baseline"/>
          <w:rtl w:val="0"/>
        </w:rPr>
      </w:pPr>
      <w:r>
        <w:rPr>
          <w:rFonts w:ascii="Times New Roman" w:hAnsi="Times New Roman" w:eastAsia="Times New Roman" w:cs="Times New Roman"/>
          <w:sz w:val="28"/>
          <w:szCs w:val="28"/>
          <w:vertAlign w:val="baseline"/>
          <w:rtl w:val="0"/>
        </w:rPr>
        <w:t xml:space="preserve">3.3.2 System Architecture </w:t>
      </w:r>
      <w:r>
        <w:rPr>
          <w:rFonts w:ascii="Times New Roman" w:hAnsi="Times New Roman" w:eastAsia="Times New Roman" w:cs="Times New Roman"/>
          <w:b/>
          <w:sz w:val="28"/>
          <w:szCs w:val="28"/>
          <w:vertAlign w:val="baseline"/>
          <w:rtl w:val="0"/>
        </w:rPr>
        <w:t>OR</w:t>
      </w:r>
      <w:r>
        <w:rPr>
          <w:rFonts w:ascii="Times New Roman" w:hAnsi="Times New Roman" w:eastAsia="Times New Roman" w:cs="Times New Roman"/>
          <w:sz w:val="28"/>
          <w:szCs w:val="28"/>
          <w:vertAlign w:val="baseline"/>
          <w:rtl w:val="0"/>
        </w:rPr>
        <w:t xml:space="preserve"> Block Diagram</w:t>
      </w:r>
    </w:p>
    <w:p w14:paraId="000001D0">
      <w:pPr>
        <w:spacing w:line="240" w:lineRule="auto"/>
        <w:jc w:val="both"/>
        <w:rPr>
          <w:rFonts w:ascii="Times New Roman" w:hAnsi="Times New Roman" w:eastAsia="Times New Roman" w:cs="Times New Roman"/>
          <w:sz w:val="28"/>
          <w:szCs w:val="28"/>
          <w:vertAlign w:val="baseline"/>
        </w:rPr>
      </w:pPr>
      <w:r>
        <w:drawing>
          <wp:inline distT="0" distB="0" distL="114300" distR="114300">
            <wp:extent cx="5623560" cy="1200150"/>
            <wp:effectExtent l="0" t="0" r="2540" b="6350"/>
            <wp:docPr id="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
                    <pic:cNvPicPr>
                      <a:picLocks noChangeAspect="1"/>
                    </pic:cNvPicPr>
                  </pic:nvPicPr>
                  <pic:blipFill>
                    <a:blip r:embed="rId5"/>
                    <a:stretch>
                      <a:fillRect/>
                    </a:stretch>
                  </pic:blipFill>
                  <pic:spPr>
                    <a:xfrm>
                      <a:off x="0" y="0"/>
                      <a:ext cx="5623560" cy="1200150"/>
                    </a:xfrm>
                    <a:prstGeom prst="rect">
                      <a:avLst/>
                    </a:prstGeom>
                    <a:noFill/>
                    <a:ln>
                      <a:noFill/>
                    </a:ln>
                  </pic:spPr>
                </pic:pic>
              </a:graphicData>
            </a:graphic>
          </wp:inline>
        </w:drawing>
      </w:r>
      <w:r>
        <w:rPr>
          <w:rFonts w:ascii="Times New Roman" w:hAnsi="Times New Roman" w:eastAsia="Times New Roman" w:cs="Times New Roman"/>
          <w:sz w:val="28"/>
          <w:szCs w:val="28"/>
          <w:vertAlign w:val="baseline"/>
          <w:rtl w:val="0"/>
        </w:rPr>
        <w:t xml:space="preserve">             </w:t>
      </w:r>
    </w:p>
    <w:p w14:paraId="7363AD0F">
      <w:pPr>
        <w:rPr>
          <w:rFonts w:ascii="Times New Roman" w:hAnsi="Times New Roman" w:eastAsia="Times New Roman" w:cs="Times New Roman"/>
          <w:vertAlign w:val="baseline"/>
        </w:rPr>
      </w:pPr>
    </w:p>
    <w:p w14:paraId="000001D4">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45720</wp:posOffset>
                </wp:positionH>
                <wp:positionV relativeFrom="paragraph">
                  <wp:posOffset>47625</wp:posOffset>
                </wp:positionV>
                <wp:extent cx="5791835" cy="12700"/>
                <wp:effectExtent l="0" t="4445" r="12065" b="8255"/>
                <wp:wrapNone/>
                <wp:docPr id="52" name="Straight Arrow Connector 5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6pt;margin-top:3.75pt;height:1pt;width:456.05pt;z-index:251660288;mso-width-relative:page;mso-height-relative:page;" fillcolor="#FFFFFF" filled="t" stroked="t" coordsize="21600,21600" o:gfxdata="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5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Yf0X00&#10;EqT69x6QbtffLPXcbHSXvImXAV4G28sArGgdTZqIyFkfLGOevMTcuqd9dI3KtXslM3CkZs/1GQYz&#10;TdNlnLNeP0a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VBLmLSAAAABQEAAA8AAAAAAAAAAQAg&#10;AAAAIgAAAGRycy9kb3ducmV2LnhtbFBLAQIUABQAAAAIAIdO4kBXyx4DTQIAANQEAAAOAAAAAAAA&#10;AAEAIAAAACEBAABkcnMvZTJvRG9jLnhtbFBLBQYAAAAABgAGAFkBAADgBQAAAAA=&#10;">
                <v:fill on="t" focussize="0,0"/>
                <v:stroke color="#000000" miterlimit="8" joinstyle="miter"/>
                <v:imagedata o:title=""/>
                <o:lock v:ext="edit" aspectratio="f"/>
              </v:shape>
            </w:pict>
          </mc:Fallback>
        </mc:AlternateContent>
      </w:r>
    </w:p>
    <w:p w14:paraId="000001D5">
      <w:pPr>
        <w:tabs>
          <w:tab w:val="left" w:pos="8980"/>
        </w:tabs>
        <w:rPr>
          <w:rFonts w:ascii="Times New Roman" w:hAnsi="Times New Roman" w:eastAsia="Times New Roman" w:cs="Times New Roman"/>
          <w:sz w:val="23"/>
          <w:szCs w:val="23"/>
          <w:vertAlign w:val="baseline"/>
        </w:rPr>
      </w:pPr>
      <w:r>
        <w:rPr>
          <w:rFonts w:hint="default"/>
          <w:i/>
          <w:sz w:val="23"/>
          <w:szCs w:val="23"/>
          <w:rtl w:val="0"/>
          <w:lang w:val="en-US"/>
        </w:rPr>
        <w:t>Vansika Jhawar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3</w:t>
      </w:r>
    </w:p>
    <w:p w14:paraId="000001D6">
      <w:pPr>
        <w:tabs>
          <w:tab w:val="left" w:pos="8980"/>
        </w:tabs>
        <w:rPr>
          <w:rFonts w:ascii="Times New Roman" w:hAnsi="Times New Roman" w:eastAsia="Times New Roman" w:cs="Times New Roman"/>
          <w:sz w:val="23"/>
          <w:szCs w:val="23"/>
          <w:vertAlign w:val="baseline"/>
        </w:rPr>
      </w:pPr>
    </w:p>
    <w:p w14:paraId="000001D7">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000001D8">
      <w:pPr>
        <w:ind w:right="20"/>
        <w:jc w:val="right"/>
        <w:rPr>
          <w:rFonts w:hint="default" w:ascii="Times New Roman" w:hAnsi="Times New Roman" w:eastAsia="Times New Roman" w:cs="Times New Roman"/>
          <w:i/>
          <w:sz w:val="23"/>
          <w:szCs w:val="23"/>
          <w:vertAlign w:val="baseline"/>
          <w:lang w:val="en-US"/>
        </w:rPr>
      </w:pPr>
      <w:bookmarkStart w:id="3" w:name="b2nwwdeer4t7" w:colFirst="0" w:colLast="0"/>
      <w:bookmarkEnd w:id="3"/>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53" name="Straight Arrow Connector 5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AeXQU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AeXQU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54" name="Straight Arrow Connector 5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NjKXx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2" name="Straight Arrow Connector 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chEF+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XIRBf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3" name="Straight Arrow Connector 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KA8AB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o9vObNgqOKvEUFt&#10;28ieEV3HFs5a8tEhoxTyq/NhRscWdo1DFPwak/hDgyb9kix2oN6a3o0nDwR7rPjt9L6kp/dbHiIT&#10;lDAdl5PJ6DNngjLyXnEC8RjiV+kMS4uKh4HUG5tR9hv2LyESDTr490BiEJxW9UppnQPcbhYa2R6o&#10;CVb5STzoyLs0bVlHNty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YoDwAE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p>
    <w:p w14:paraId="000001D9">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26" name="Straight Arrow Connector 2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jXK6Hk0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CNcroeTQIAANQEAAAOAAAAAAAA&#10;AAEAIAAAACEBAABkcnMvZTJvRG9jLnhtbFBLBQYAAAAABgAGAFkBAADgBQAAAAA=&#10;">
                <v:fill on="t" focussize="0,0"/>
                <v:stroke color="#000000" miterlimit="8" joinstyle="miter"/>
                <v:imagedata o:title=""/>
                <o:lock v:ext="edit" aspectratio="f"/>
              </v:shape>
            </w:pict>
          </mc:Fallback>
        </mc:AlternateContent>
      </w:r>
    </w:p>
    <w:p w14:paraId="000001DC">
      <w:pPr>
        <w:rPr>
          <w:rFonts w:ascii="Times New Roman" w:hAnsi="Times New Roman" w:eastAsia="Times New Roman" w:cs="Times New Roman"/>
          <w:vertAlign w:val="baseline"/>
        </w:rPr>
      </w:pPr>
    </w:p>
    <w:p w14:paraId="000001DD">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4</w:t>
      </w:r>
    </w:p>
    <w:p w14:paraId="000001DE">
      <w:pPr>
        <w:rPr>
          <w:rFonts w:ascii="Times New Roman" w:hAnsi="Times New Roman" w:eastAsia="Times New Roman" w:cs="Times New Roman"/>
          <w:vertAlign w:val="baseline"/>
        </w:rPr>
      </w:pPr>
    </w:p>
    <w:p w14:paraId="000001DF">
      <w:pPr>
        <w:rPr>
          <w:rFonts w:ascii="Times New Roman" w:hAnsi="Times New Roman" w:eastAsia="Times New Roman" w:cs="Times New Roman"/>
          <w:vertAlign w:val="baseline"/>
        </w:rPr>
      </w:pPr>
    </w:p>
    <w:p w14:paraId="000001E2">
      <w:pPr>
        <w:rPr>
          <w:rFonts w:ascii="Times New Roman" w:hAnsi="Times New Roman" w:eastAsia="Times New Roman" w:cs="Times New Roman"/>
          <w:vertAlign w:val="baseline"/>
        </w:rPr>
      </w:pPr>
      <w:r>
        <w:rPr>
          <w:rFonts w:ascii="Times New Roman" w:hAnsi="Times New Roman" w:eastAsia="Times New Roman" w:cs="Times New Roman"/>
          <w:sz w:val="47"/>
          <w:szCs w:val="47"/>
          <w:vertAlign w:val="baseline"/>
          <w:rtl w:val="0"/>
        </w:rPr>
        <w:t>Implementation</w:t>
      </w:r>
      <w:r>
        <w:rPr>
          <w:rFonts w:ascii="Times New Roman" w:hAnsi="Times New Roman" w:eastAsia="Times New Roman" w:cs="Times New Roman"/>
          <w:vertAlign w:val="baseline"/>
          <w:rtl w:val="0"/>
        </w:rPr>
        <w:t xml:space="preserve"> </w:t>
      </w:r>
    </w:p>
    <w:p w14:paraId="000001E3">
      <w:pPr>
        <w:rPr>
          <w:rFonts w:ascii="Times New Roman" w:hAnsi="Times New Roman" w:eastAsia="Times New Roman" w:cs="Times New Roman"/>
          <w:vertAlign w:val="baseline"/>
        </w:rPr>
      </w:pPr>
    </w:p>
    <w:p w14:paraId="000001E4">
      <w:pPr>
        <w:rPr>
          <w:rFonts w:ascii="Times New Roman" w:hAnsi="Times New Roman" w:eastAsia="Times New Roman" w:cs="Times New Roman"/>
          <w:vertAlign w:val="baseline"/>
        </w:rPr>
      </w:pPr>
    </w:p>
    <w:p w14:paraId="000001E5">
      <w:pPr>
        <w:tabs>
          <w:tab w:val="left" w:pos="700"/>
        </w:tabs>
        <w:rPr>
          <w:rFonts w:ascii="Times New Roman" w:hAnsi="Times New Roman" w:eastAsia="Times New Roman" w:cs="Times New Roman"/>
          <w:sz w:val="33"/>
          <w:szCs w:val="33"/>
          <w:vertAlign w:val="baseline"/>
          <w:rtl w:val="0"/>
        </w:rPr>
      </w:pPr>
      <w:r>
        <w:rPr>
          <w:rFonts w:ascii="Times New Roman" w:hAnsi="Times New Roman" w:eastAsia="Times New Roman" w:cs="Times New Roman"/>
          <w:sz w:val="33"/>
          <w:szCs w:val="33"/>
          <w:vertAlign w:val="baseline"/>
          <w:rtl w:val="0"/>
        </w:rPr>
        <w:t>4.1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Methodology OR Proposal</w:t>
      </w:r>
    </w:p>
    <w:p w14:paraId="4D8B873B">
      <w:pPr>
        <w:tabs>
          <w:tab w:val="left" w:pos="700"/>
        </w:tabs>
        <w:rPr>
          <w:rFonts w:ascii="Times New Roman" w:hAnsi="Times New Roman" w:eastAsia="Times New Roman" w:cs="Times New Roman"/>
          <w:sz w:val="28"/>
          <w:szCs w:val="28"/>
          <w:vertAlign w:val="baseline"/>
          <w:rtl w:val="0"/>
        </w:rPr>
      </w:pPr>
    </w:p>
    <w:p w14:paraId="000001E6">
      <w:pPr>
        <w:tabs>
          <w:tab w:val="left" w:pos="700"/>
        </w:tabs>
        <w:jc w:val="both"/>
        <w:rPr>
          <w:rFonts w:hint="default" w:ascii="Times New Roman" w:hAnsi="Times New Roman" w:eastAsia="Times New Roman" w:cs="Times New Roman"/>
          <w:sz w:val="28"/>
          <w:szCs w:val="28"/>
          <w:vertAlign w:val="baseline"/>
          <w:lang w:val="en-US"/>
        </w:rPr>
      </w:pPr>
      <w:r>
        <w:rPr>
          <w:rFonts w:hint="default" w:ascii="Times New Roman" w:hAnsi="Times New Roman" w:eastAsia="Times New Roman" w:cs="Times New Roman"/>
          <w:sz w:val="28"/>
          <w:szCs w:val="28"/>
          <w:vertAlign w:val="baseline"/>
          <w:lang w:val="en-US"/>
        </w:rPr>
        <w:t>4.1.1. Dataset and Preprocessing</w:t>
      </w:r>
    </w:p>
    <w:p w14:paraId="38BB370A">
      <w:pPr>
        <w:numPr>
          <w:ilvl w:val="0"/>
          <w:numId w:val="2"/>
        </w:numPr>
        <w:tabs>
          <w:tab w:val="clear" w:pos="425"/>
        </w:tabs>
        <w:ind w:left="425" w:leftChars="0" w:hanging="425" w:firstLineChars="0"/>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The dataset contained demographic, work and finances features where target variable is Credit Card Approval (Approved/Rejected).</w:t>
      </w:r>
    </w:p>
    <w:p w14:paraId="29BF96BF">
      <w:pPr>
        <w:numPr>
          <w:ilvl w:val="0"/>
          <w:numId w:val="2"/>
        </w:numPr>
        <w:tabs>
          <w:tab w:val="clear" w:pos="425"/>
        </w:tabs>
        <w:ind w:left="425" w:leftChars="0" w:hanging="425" w:firstLineChars="0"/>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Cleaning tasks: standardized column names, deleted duplicates and redundant fields, missing values.</w:t>
      </w:r>
    </w:p>
    <w:p w14:paraId="0588C855">
      <w:pPr>
        <w:numPr>
          <w:ilvl w:val="0"/>
          <w:numId w:val="2"/>
        </w:numPr>
        <w:tabs>
          <w:tab w:val="clear" w:pos="425"/>
        </w:tabs>
        <w:ind w:left="425" w:leftChars="0" w:hanging="425" w:firstLineChars="0"/>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Outlier treatment: IQR approach of handling continuous variables like income and age.</w:t>
      </w:r>
    </w:p>
    <w:p w14:paraId="4C5836FF">
      <w:pPr>
        <w:numPr>
          <w:ilvl w:val="0"/>
          <w:numId w:val="2"/>
        </w:numPr>
        <w:tabs>
          <w:tab w:val="clear" w:pos="425"/>
        </w:tabs>
        <w:ind w:left="425" w:leftChars="0" w:hanging="425" w:firstLineChars="0"/>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Feature engineering: Turned birthday count into Age, counted EmployedYears based on the number of days worked, grouped age, and label-encoded categorical features.</w:t>
      </w:r>
    </w:p>
    <w:p w14:paraId="4A501BDA">
      <w:pPr>
        <w:numPr>
          <w:ilvl w:val="0"/>
          <w:numId w:val="2"/>
        </w:numPr>
        <w:tabs>
          <w:tab w:val="clear" w:pos="425"/>
        </w:tabs>
        <w:ind w:left="425" w:leftChars="0" w:hanging="425" w:firstLineChars="0"/>
        <w:rPr>
          <w:rFonts w:hint="default" w:ascii="Times New Roman" w:hAnsi="Times New Roman" w:eastAsia="Times New Roman"/>
          <w:sz w:val="28"/>
          <w:szCs w:val="28"/>
          <w:vertAlign w:val="baseline"/>
        </w:rPr>
      </w:pPr>
      <w:r>
        <w:rPr>
          <w:rFonts w:hint="default" w:ascii="Times New Roman" w:hAnsi="Times New Roman" w:eastAsia="Times New Roman"/>
          <w:sz w:val="28"/>
          <w:szCs w:val="28"/>
          <w:vertAlign w:val="baseline"/>
        </w:rPr>
        <w:t>Chi-square, Z-test and RFE were used to select features to end up with final feature set.</w:t>
      </w:r>
    </w:p>
    <w:p w14:paraId="05639ED1">
      <w:pPr>
        <w:numPr>
          <w:ilvl w:val="0"/>
          <w:numId w:val="0"/>
        </w:numPr>
        <w:ind w:leftChars="0"/>
        <w:rPr>
          <w:rFonts w:hint="default" w:ascii="Times New Roman" w:hAnsi="Times New Roman" w:eastAsia="Times New Roman"/>
          <w:sz w:val="28"/>
          <w:szCs w:val="28"/>
          <w:vertAlign w:val="baseline"/>
        </w:rPr>
      </w:pPr>
    </w:p>
    <w:p w14:paraId="467CF16C">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4.1.2. Modeling Approach</w:t>
      </w:r>
    </w:p>
    <w:p w14:paraId="12CED86C">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Baselines: Logistic Regression, Decision tree, KNN, SVM, Gradient Boosting.</w:t>
      </w:r>
    </w:p>
    <w:p w14:paraId="6532EC48">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Primary model:Random Forest Classifier selected based on the best performance overall and consistent behaviour.</w:t>
      </w:r>
    </w:p>
    <w:p w14:paraId="05187997">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Hyperparameter tuning: grid search / randomised search of nestimators, maxdepth, minsamples split etc.</w:t>
      </w:r>
    </w:p>
    <w:p w14:paraId="65B27158">
      <w:pPr>
        <w:numPr>
          <w:ilvl w:val="0"/>
          <w:numId w:val="0"/>
        </w:numPr>
        <w:ind w:leftChars="0"/>
        <w:rPr>
          <w:rFonts w:hint="default" w:ascii="Times New Roman" w:hAnsi="Times New Roman" w:eastAsia="Times New Roman"/>
          <w:sz w:val="28"/>
          <w:szCs w:val="28"/>
          <w:vertAlign w:val="baseline"/>
          <w:lang w:val="en-US"/>
        </w:rPr>
      </w:pPr>
    </w:p>
    <w:p w14:paraId="72068C25">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4.1.3. Evaluation Metrics</w:t>
      </w:r>
    </w:p>
    <w:p w14:paraId="2E7A49AA">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Models are evaluated using Accuracy, Cross-Validation Accuracy, ROC?,AUC?, Precision, Recall and Confusion Matrix.</w:t>
      </w:r>
    </w:p>
    <w:p w14:paraId="2AC4995E">
      <w:pPr>
        <w:numPr>
          <w:ilvl w:val="0"/>
          <w:numId w:val="0"/>
        </w:numPr>
        <w:ind w:leftChars="0"/>
        <w:rPr>
          <w:rFonts w:hint="default" w:ascii="Times New Roman" w:hAnsi="Times New Roman" w:eastAsia="Times New Roman"/>
          <w:sz w:val="28"/>
          <w:szCs w:val="28"/>
          <w:vertAlign w:val="baseline"/>
          <w:lang w:val="en-US"/>
        </w:rPr>
      </w:pPr>
    </w:p>
    <w:p w14:paraId="70D73B63">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4.1.4. Explainability AI</w:t>
      </w:r>
    </w:p>
    <w:p w14:paraId="17F9DABA">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SHAP was applied to the global feature importance and summary plots to provide everything that increases or decreases the probability of approval in general.</w:t>
      </w:r>
    </w:p>
    <w:p w14:paraId="7BB244EB">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LIME plotted local explanations of the feature contributions to a single prediction. They were incorporated into Streamlit as the explanation visuals to the users.</w:t>
      </w:r>
    </w:p>
    <w:p w14:paraId="2E96187F">
      <w:pPr>
        <w:numPr>
          <w:ilvl w:val="0"/>
          <w:numId w:val="0"/>
        </w:numPr>
        <w:ind w:leftChars="0"/>
        <w:rPr>
          <w:rFonts w:hint="default" w:ascii="Times New Roman" w:hAnsi="Times New Roman" w:eastAsia="Times New Roman"/>
          <w:sz w:val="28"/>
          <w:szCs w:val="28"/>
          <w:vertAlign w:val="baseline"/>
          <w:lang w:val="en-US"/>
        </w:rPr>
      </w:pPr>
    </w:p>
    <w:p w14:paraId="43951649">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4.1.5 Deployment</w:t>
      </w:r>
    </w:p>
    <w:p w14:paraId="2EAE06A4">
      <w:pPr>
        <w:numPr>
          <w:ilvl w:val="0"/>
          <w:numId w:val="0"/>
        </w:numPr>
        <w:ind w:leftChars="0"/>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Streamlit application has interactive input modules (sliders, dropdowns) to input profile values, calculate prediction and probability, display a gauge to reflect confidence, display SHAP world plots, and display LIME definition of the specified input.</w:t>
      </w:r>
    </w:p>
    <w:p w14:paraId="000001E7">
      <w:pPr>
        <w:rPr>
          <w:rFonts w:ascii="Times New Roman" w:hAnsi="Times New Roman" w:eastAsia="Times New Roman" w:cs="Times New Roman"/>
          <w:vertAlign w:val="baseline"/>
        </w:rPr>
      </w:pPr>
    </w:p>
    <w:p w14:paraId="000001E8">
      <w:pPr>
        <w:rPr>
          <w:rFonts w:ascii="Times New Roman" w:hAnsi="Times New Roman" w:eastAsia="Times New Roman" w:cs="Times New Roman"/>
          <w:vertAlign w:val="baseline"/>
        </w:rPr>
      </w:pPr>
    </w:p>
    <w:p w14:paraId="000001E9">
      <w:pPr>
        <w:spacing w:line="240" w:lineRule="auto"/>
        <w:rPr>
          <w:rFonts w:ascii="Times New Roman" w:hAnsi="Times New Roman" w:eastAsia="Times New Roman" w:cs="Times New Roman"/>
          <w:vertAlign w:val="baseline"/>
        </w:rPr>
      </w:pPr>
    </w:p>
    <w:p w14:paraId="000001EA">
      <w:pPr>
        <w:spacing w:line="240" w:lineRule="auto"/>
        <w:rPr>
          <w:rFonts w:ascii="Times New Roman" w:hAnsi="Times New Roman" w:eastAsia="Times New Roman" w:cs="Times New Roman"/>
          <w:vertAlign w:val="baseline"/>
        </w:rPr>
      </w:pPr>
    </w:p>
    <w:p w14:paraId="000001EB">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4.2 Testing OR Verification Plan</w:t>
      </w:r>
    </w:p>
    <w:tbl>
      <w:tblPr>
        <w:tblStyle w:val="3"/>
        <w:tblpPr w:leftFromText="180" w:rightFromText="180" w:vertAnchor="text" w:horzAnchor="page" w:tblpX="827" w:tblpY="725"/>
        <w:tblOverlap w:val="never"/>
        <w:tblW w:w="103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63"/>
        <w:gridCol w:w="2916"/>
        <w:gridCol w:w="2804"/>
        <w:gridCol w:w="1682"/>
        <w:gridCol w:w="1100"/>
      </w:tblGrid>
      <w:tr w14:paraId="58201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95"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723AE69">
            <w:pPr>
              <w:pStyle w:val="4"/>
              <w:keepNext w:val="0"/>
              <w:keepLines w:val="0"/>
              <w:widowControl/>
              <w:suppressLineNumbers w:val="0"/>
              <w:kinsoku/>
              <w:wordWrap/>
              <w:overflowPunct/>
              <w:jc w:val="center"/>
            </w:pPr>
            <w:r>
              <w:rPr>
                <w:rFonts w:hint="default" w:ascii="Times New Roman" w:hAnsi="Times New Roman" w:cs="Times New Roman"/>
                <w:b/>
                <w:bCs/>
                <w:color w:val="000000"/>
                <w:sz w:val="26"/>
                <w:szCs w:val="26"/>
              </w:rPr>
              <w:t>Model</w:t>
            </w:r>
            <w:r>
              <w:rPr>
                <w:rFonts w:hint="default" w:ascii="Times New Roman" w:hAnsi="Times New Roman" w:cs="Times New Roman"/>
                <w:b/>
                <w:bCs/>
                <w:color w:val="000000"/>
                <w:sz w:val="26"/>
                <w:szCs w:val="26"/>
              </w:rPr>
              <w:br w:type="textWrapping"/>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408FF17D">
            <w:pPr>
              <w:pStyle w:val="4"/>
              <w:keepNext w:val="0"/>
              <w:keepLines w:val="0"/>
              <w:widowControl/>
              <w:suppressLineNumbers w:val="0"/>
              <w:kinsoku/>
              <w:wordWrap/>
              <w:overflowPunct/>
              <w:jc w:val="center"/>
            </w:pPr>
            <w:r>
              <w:rPr>
                <w:rFonts w:hint="default" w:ascii="Times New Roman" w:hAnsi="Times New Roman" w:cs="Times New Roman"/>
                <w:b/>
                <w:bCs/>
                <w:color w:val="000000"/>
                <w:sz w:val="26"/>
                <w:szCs w:val="26"/>
              </w:rPr>
              <w:br w:type="textWrapping"/>
            </w:r>
            <w:r>
              <w:rPr>
                <w:rFonts w:hint="default" w:ascii="Times New Roman" w:hAnsi="Times New Roman" w:cs="Times New Roman"/>
                <w:b/>
                <w:bCs/>
                <w:color w:val="000000"/>
                <w:sz w:val="26"/>
                <w:szCs w:val="26"/>
              </w:rPr>
              <w:t>Testing Accuracy before Hypertuning</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79B17CF7">
            <w:pPr>
              <w:pStyle w:val="4"/>
              <w:keepNext w:val="0"/>
              <w:keepLines w:val="0"/>
              <w:widowControl/>
              <w:suppressLineNumbers w:val="0"/>
              <w:kinsoku/>
              <w:wordWrap/>
              <w:overflowPunct/>
              <w:jc w:val="center"/>
            </w:pPr>
            <w:r>
              <w:rPr>
                <w:rFonts w:hint="default" w:ascii="Times New Roman" w:hAnsi="Times New Roman" w:cs="Times New Roman"/>
                <w:b/>
                <w:bCs/>
                <w:color w:val="000000"/>
                <w:sz w:val="26"/>
                <w:szCs w:val="26"/>
              </w:rPr>
              <w:t>Testing Accuracy after Hypertuning</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323BCDED">
            <w:pPr>
              <w:pStyle w:val="4"/>
              <w:keepNext w:val="0"/>
              <w:keepLines w:val="0"/>
              <w:widowControl/>
              <w:suppressLineNumbers w:val="0"/>
              <w:kinsoku/>
              <w:wordWrap/>
              <w:overflowPunct/>
              <w:jc w:val="center"/>
            </w:pPr>
            <w:r>
              <w:rPr>
                <w:rFonts w:hint="default" w:ascii="Times New Roman" w:hAnsi="Times New Roman" w:cs="Times New Roman"/>
                <w:b/>
                <w:bCs/>
                <w:color w:val="000000"/>
                <w:sz w:val="26"/>
                <w:szCs w:val="26"/>
              </w:rPr>
              <w:t>Mean Cross-Validation Accuracy</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28533BF">
            <w:pPr>
              <w:pStyle w:val="4"/>
              <w:keepNext w:val="0"/>
              <w:keepLines w:val="0"/>
              <w:widowControl/>
              <w:suppressLineNumbers w:val="0"/>
              <w:kinsoku/>
              <w:wordWrap/>
              <w:overflowPunct/>
              <w:jc w:val="center"/>
            </w:pPr>
            <w:r>
              <w:rPr>
                <w:rFonts w:hint="default" w:ascii="Times New Roman" w:hAnsi="Times New Roman" w:cs="Times New Roman"/>
                <w:b/>
                <w:bCs/>
                <w:color w:val="000000"/>
                <w:sz w:val="26"/>
                <w:szCs w:val="26"/>
              </w:rPr>
              <w:t>AUC</w:t>
            </w:r>
          </w:p>
        </w:tc>
      </w:tr>
      <w:tr w14:paraId="4DF2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9"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1EB5AE92">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Logistic Regression</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2E383A66">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0.87</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17572BAE">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0.87</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5864C6F6">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0.91</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40F1E984">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0.61</w:t>
            </w:r>
          </w:p>
        </w:tc>
      </w:tr>
      <w:tr w14:paraId="097B6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9"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7595EF8">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Decision Tree</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333D4AB3">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0.84</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CC018C6">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0.85</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65E2B6A8">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0.88</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245D383">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0.71</w:t>
            </w:r>
          </w:p>
        </w:tc>
      </w:tr>
      <w:tr w14:paraId="2772A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39C4097F">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Random Forest</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1C04CCD5">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0.91</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64522C1">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0.90</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7F783177">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0.93</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775EBBB7">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0.74</w:t>
            </w:r>
          </w:p>
        </w:tc>
      </w:tr>
      <w:tr w14:paraId="5D345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9"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55509EB3">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Support Vector Machine</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242F6C37">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0.87</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766392B4">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0.87</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599EE968">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0.91</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34B7C656">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0.71</w:t>
            </w:r>
          </w:p>
        </w:tc>
      </w:tr>
      <w:tr w14:paraId="5321C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6"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2D41208">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K-Nearest Neighbour</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5B1B9ED2">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0.88</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24580413">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0.90</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51E46FE4">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0.89</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66456CFD">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0.70</w:t>
            </w:r>
          </w:p>
        </w:tc>
      </w:tr>
      <w:tr w14:paraId="658D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9" w:hRule="atLeas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49855592">
            <w:pPr>
              <w:pStyle w:val="4"/>
              <w:keepNext w:val="0"/>
              <w:keepLines w:val="0"/>
              <w:widowControl/>
              <w:suppressLineNumbers w:val="0"/>
              <w:kinsoku/>
              <w:wordWrap/>
              <w:overflowPunct/>
              <w:jc w:val="left"/>
            </w:pPr>
            <w:r>
              <w:rPr>
                <w:rFonts w:hint="default" w:ascii="Times New Roman" w:hAnsi="Times New Roman" w:cs="Times New Roman"/>
                <w:color w:val="000000"/>
                <w:sz w:val="26"/>
                <w:szCs w:val="26"/>
              </w:rPr>
              <w:t>Gradient Boosting</w:t>
            </w:r>
          </w:p>
        </w:tc>
        <w:tc>
          <w:tcPr>
            <w:tcW w:w="4421"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0B94A728">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0.90</w:t>
            </w:r>
          </w:p>
        </w:tc>
        <w:tc>
          <w:tcPr>
            <w:tcW w:w="4247"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27C25A32">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0.89</w:t>
            </w:r>
          </w:p>
        </w:tc>
        <w:tc>
          <w:tcPr>
            <w:tcW w:w="2500"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2402AD27">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0.92</w:t>
            </w:r>
          </w:p>
        </w:tc>
        <w:tc>
          <w:tcPr>
            <w:tcW w:w="1592" w:type="dxa"/>
            <w:tcBorders>
              <w:top w:val="single" w:color="000000" w:sz="4" w:space="0"/>
              <w:left w:val="single" w:color="000000" w:sz="4" w:space="0"/>
              <w:bottom w:val="single" w:color="000000" w:sz="4" w:space="0"/>
              <w:right w:val="single" w:color="000000" w:sz="4" w:space="0"/>
            </w:tcBorders>
            <w:shd w:val="clear" w:color="auto" w:fill="auto"/>
            <w:tcMar>
              <w:top w:w="105" w:type="dxa"/>
              <w:left w:w="105" w:type="dxa"/>
              <w:bottom w:w="105" w:type="dxa"/>
              <w:right w:w="105" w:type="dxa"/>
            </w:tcMar>
            <w:vAlign w:val="center"/>
          </w:tcPr>
          <w:p w14:paraId="18B30068">
            <w:pPr>
              <w:pStyle w:val="4"/>
              <w:keepNext w:val="0"/>
              <w:keepLines w:val="0"/>
              <w:widowControl/>
              <w:suppressLineNumbers w:val="0"/>
              <w:kinsoku/>
              <w:wordWrap/>
              <w:overflowPunct/>
              <w:jc w:val="right"/>
            </w:pPr>
            <w:r>
              <w:rPr>
                <w:rFonts w:hint="default" w:ascii="Times New Roman" w:hAnsi="Times New Roman" w:cs="Times New Roman"/>
                <w:color w:val="000000"/>
                <w:sz w:val="26"/>
                <w:szCs w:val="26"/>
              </w:rPr>
              <w:t>0.74</w:t>
            </w:r>
          </w:p>
        </w:tc>
      </w:tr>
    </w:tbl>
    <w:p w14:paraId="000001ED">
      <w:pPr>
        <w:tabs>
          <w:tab w:val="left" w:pos="700"/>
        </w:tabs>
        <w:rPr>
          <w:rFonts w:hint="default" w:ascii="Times New Roman" w:hAnsi="Times New Roman" w:eastAsia="Times New Roman"/>
          <w:sz w:val="28"/>
          <w:szCs w:val="28"/>
          <w:vertAlign w:val="baseline"/>
          <w:rtl w:val="0"/>
          <w:lang w:val="en-US"/>
        </w:rPr>
      </w:pPr>
      <w:r>
        <w:rPr>
          <w:rFonts w:hint="default" w:ascii="Times New Roman" w:hAnsi="Times New Roman" w:eastAsia="Times New Roman"/>
          <w:sz w:val="28"/>
          <w:szCs w:val="28"/>
          <w:vertAlign w:val="baseline"/>
          <w:rtl w:val="0"/>
        </w:rPr>
        <w:t>Each model was evaluated using standard performance metrics</w:t>
      </w:r>
      <w:r>
        <w:rPr>
          <w:rFonts w:hint="default" w:ascii="Times New Roman" w:hAnsi="Times New Roman" w:eastAsia="Times New Roman"/>
          <w:sz w:val="28"/>
          <w:szCs w:val="28"/>
          <w:vertAlign w:val="baseline"/>
          <w:rtl w:val="0"/>
          <w:lang w:val="en-US"/>
        </w:rPr>
        <w:t>.</w:t>
      </w:r>
    </w:p>
    <w:p w14:paraId="7BDDCEC8">
      <w:pPr>
        <w:tabs>
          <w:tab w:val="left" w:pos="700"/>
        </w:tabs>
        <w:rPr>
          <w:rFonts w:hint="default" w:ascii="Times New Roman" w:hAnsi="Times New Roman" w:eastAsia="Times New Roman"/>
          <w:sz w:val="28"/>
          <w:szCs w:val="28"/>
          <w:vertAlign w:val="baseline"/>
          <w:rtl w:val="0"/>
          <w:lang w:val="en-US"/>
        </w:rPr>
      </w:pPr>
    </w:p>
    <w:p w14:paraId="0000021B">
      <w:pPr>
        <w:tabs>
          <w:tab w:val="left" w:pos="700"/>
        </w:tabs>
        <w:rPr>
          <w:rFonts w:ascii="Times New Roman" w:hAnsi="Times New Roman" w:eastAsia="Times New Roman" w:cs="Times New Roman"/>
          <w:sz w:val="33"/>
          <w:szCs w:val="33"/>
          <w:vertAlign w:val="baseline"/>
        </w:rPr>
      </w:pPr>
    </w:p>
    <w:p w14:paraId="0000021C">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 xml:space="preserve">4.3 Result Analysis OR Screenshots </w:t>
      </w:r>
    </w:p>
    <w:p w14:paraId="0000021D">
      <w:pPr>
        <w:tabs>
          <w:tab w:val="left" w:pos="700"/>
        </w:tabs>
        <w:jc w:val="both"/>
        <w:rPr>
          <w:rFonts w:hint="default" w:ascii="Times New Roman" w:hAnsi="Times New Roman" w:eastAsia="Times New Roman" w:cs="Times New Roman"/>
          <w:sz w:val="28"/>
          <w:szCs w:val="28"/>
          <w:vertAlign w:val="baseline"/>
          <w:rtl w:val="0"/>
          <w:lang w:val="en-US"/>
        </w:rPr>
      </w:pPr>
      <w:r>
        <w:rPr>
          <w:rFonts w:hint="default" w:ascii="Times New Roman" w:hAnsi="Times New Roman" w:eastAsia="Times New Roman" w:cs="Times New Roman"/>
          <w:sz w:val="28"/>
          <w:szCs w:val="28"/>
          <w:vertAlign w:val="baseline"/>
          <w:rtl w:val="0"/>
          <w:lang w:val="en-US"/>
        </w:rPr>
        <w:t xml:space="preserve">The evaluation metrics of Random Forest Classifier is as follows : </w:t>
      </w:r>
    </w:p>
    <w:p w14:paraId="1E713584">
      <w:pPr>
        <w:tabs>
          <w:tab w:val="left" w:pos="700"/>
        </w:tabs>
        <w:jc w:val="both"/>
        <w:rPr>
          <w:rFonts w:hint="default" w:ascii="Times New Roman" w:hAnsi="Times New Roman" w:eastAsia="Times New Roman" w:cs="Times New Roman"/>
          <w:sz w:val="28"/>
          <w:szCs w:val="28"/>
          <w:vertAlign w:val="baseline"/>
          <w:rtl w:val="0"/>
          <w:lang w:val="en-US"/>
        </w:rPr>
      </w:pPr>
      <w:r>
        <w:drawing>
          <wp:inline distT="0" distB="0" distL="114300" distR="114300">
            <wp:extent cx="5924550" cy="2019300"/>
            <wp:effectExtent l="0" t="0" r="6350" b="0"/>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
                    <pic:cNvPicPr>
                      <a:picLocks noChangeAspect="1"/>
                    </pic:cNvPicPr>
                  </pic:nvPicPr>
                  <pic:blipFill>
                    <a:blip r:embed="rId6"/>
                    <a:stretch>
                      <a:fillRect/>
                    </a:stretch>
                  </pic:blipFill>
                  <pic:spPr>
                    <a:xfrm>
                      <a:off x="0" y="0"/>
                      <a:ext cx="5924550" cy="2019300"/>
                    </a:xfrm>
                    <a:prstGeom prst="rect">
                      <a:avLst/>
                    </a:prstGeom>
                    <a:ln>
                      <a:noFill/>
                    </a:ln>
                  </pic:spPr>
                </pic:pic>
              </a:graphicData>
            </a:graphic>
          </wp:inline>
        </w:drawing>
      </w:r>
    </w:p>
    <w:p w14:paraId="0000021E">
      <w:pPr>
        <w:tabs>
          <w:tab w:val="left" w:pos="700"/>
        </w:tabs>
        <w:rPr>
          <w:rFonts w:ascii="Times New Roman" w:hAnsi="Times New Roman" w:eastAsia="Times New Roman" w:cs="Times New Roman"/>
          <w:sz w:val="33"/>
          <w:szCs w:val="33"/>
          <w:vertAlign w:val="baseline"/>
        </w:rPr>
      </w:pPr>
    </w:p>
    <w:p w14:paraId="0000021F">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4.4 Quality Assurance</w:t>
      </w:r>
    </w:p>
    <w:p w14:paraId="00000220">
      <w:pPr>
        <w:tabs>
          <w:tab w:val="left" w:pos="700"/>
        </w:tabs>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sz w:val="28"/>
          <w:szCs w:val="28"/>
          <w:vertAlign w:val="baseline"/>
          <w:rtl w:val="0"/>
          <w:lang w:val="en-US"/>
        </w:rPr>
        <w:t>As we can see from the evaluation metrics of the model, it achieves accuracy of 91%. This ensures quality. Futhermore we are adding XAI methonds on this which futher helps us inprove quality of performance.</w:t>
      </w:r>
    </w:p>
    <w:p w14:paraId="00000222">
      <w:pPr>
        <w:rPr>
          <w:rFonts w:ascii="Times New Roman" w:hAnsi="Times New Roman" w:eastAsia="Times New Roman" w:cs="Times New Roman"/>
          <w:vertAlign w:val="baseline"/>
        </w:rPr>
      </w:pPr>
    </w:p>
    <w:p w14:paraId="00000226">
      <w:pPr>
        <w:pBdr>
          <w:bottom w:val="single" w:color="000000" w:sz="12" w:space="0"/>
        </w:pBdr>
      </w:pPr>
    </w:p>
    <w:p w14:paraId="7CF6BC70">
      <w:pPr>
        <w:pBdr>
          <w:bottom w:val="single" w:color="000000" w:sz="12" w:space="0"/>
        </w:pBdr>
      </w:pPr>
    </w:p>
    <w:p w14:paraId="00000227">
      <w:pPr>
        <w:tabs>
          <w:tab w:val="left" w:pos="8980"/>
        </w:tabs>
        <w:rPr>
          <w:sz w:val="23"/>
          <w:szCs w:val="23"/>
        </w:rPr>
      </w:pPr>
      <w:r>
        <w:rPr>
          <w:rFonts w:hint="default"/>
          <w:i/>
          <w:sz w:val="23"/>
          <w:szCs w:val="23"/>
          <w:rtl w:val="0"/>
          <w:lang w:val="en-US"/>
        </w:rPr>
        <w:t>Vansika Jhawar</w:t>
      </w:r>
      <w:r>
        <w:rPr>
          <w:rtl w:val="0"/>
        </w:rPr>
        <w:tab/>
      </w:r>
      <w:r>
        <w:rPr>
          <w:sz w:val="23"/>
          <w:szCs w:val="23"/>
          <w:rtl w:val="0"/>
        </w:rPr>
        <w:t>4</w:t>
      </w:r>
    </w:p>
    <w:p w14:paraId="00000228">
      <w:pPr>
        <w:tabs>
          <w:tab w:val="left" w:pos="8980"/>
        </w:tabs>
        <w:rPr>
          <w:i/>
          <w:sz w:val="23"/>
          <w:szCs w:val="23"/>
        </w:rPr>
        <w:sectPr>
          <w:type w:val="continuous"/>
          <w:pgSz w:w="11900" w:h="16838"/>
          <w:pgMar w:top="660" w:right="1386" w:bottom="190" w:left="1400" w:header="0" w:footer="0" w:gutter="0"/>
          <w:cols w:space="720" w:num="1"/>
        </w:sectPr>
      </w:pPr>
    </w:p>
    <w:p w14:paraId="00000229">
      <w:pPr>
        <w:ind w:right="20"/>
        <w:jc w:val="right"/>
        <w:rPr>
          <w:rFonts w:hint="default" w:ascii="Times New Roman" w:hAnsi="Times New Roman" w:eastAsia="Times New Roman" w:cs="Times New Roman"/>
          <w:i/>
          <w:sz w:val="23"/>
          <w:szCs w:val="23"/>
          <w:vertAlign w:val="baseline"/>
          <w:lang w:val="en-US"/>
        </w:rPr>
      </w:pPr>
      <w:bookmarkStart w:id="4" w:name="1x57l2yma1oe" w:colFirst="0" w:colLast="0"/>
      <w:bookmarkEnd w:id="4"/>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43" name="Straight Arrow Connector 4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h3Aqm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0nt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odwKp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44" name="Straight Arrow Connector 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9MlFtO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L9MlFt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45" name="Straight Arrow Connector 4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0435C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ON+Q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47" name="Straight Arrow Connector 4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G0wVkF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p>
    <w:p w14:paraId="0000022A">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33" name="Straight Arrow Connector 3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wFUtiEw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2BjuI9IAAAAFAQAADwAAAAAAAAABACAA&#10;AAAiAAAAZHJzL2Rvd25yZXYueG1sUEsBAhQAFAAAAAgAh07iQMBVLYhMAgAA1AQAAA4AAAAAAAAA&#10;AQAgAAAAIQEAAGRycy9lMm9Eb2MueG1sUEsFBgAAAAAGAAYAWQEAAN8FAAAAAA==&#10;">
                <v:fill on="t" focussize="0,0"/>
                <v:stroke color="#000000" miterlimit="8" joinstyle="miter"/>
                <v:imagedata o:title=""/>
                <o:lock v:ext="edit" aspectratio="f"/>
              </v:shape>
            </w:pict>
          </mc:Fallback>
        </mc:AlternateContent>
      </w:r>
    </w:p>
    <w:p w14:paraId="00000233">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5</w:t>
      </w:r>
    </w:p>
    <w:p w14:paraId="00000234">
      <w:pPr>
        <w:rPr>
          <w:rFonts w:ascii="Times New Roman" w:hAnsi="Times New Roman" w:eastAsia="Times New Roman" w:cs="Times New Roman"/>
          <w:vertAlign w:val="baseline"/>
        </w:rPr>
      </w:pPr>
    </w:p>
    <w:p w14:paraId="00000238">
      <w:pPr>
        <w:rPr>
          <w:rFonts w:ascii="Times New Roman" w:hAnsi="Times New Roman" w:eastAsia="Times New Roman" w:cs="Times New Roman"/>
          <w:vertAlign w:val="baseline"/>
        </w:rPr>
      </w:pPr>
      <w:r>
        <w:rPr>
          <w:rFonts w:ascii="Times New Roman" w:hAnsi="Times New Roman" w:eastAsia="Times New Roman" w:cs="Times New Roman"/>
          <w:sz w:val="47"/>
          <w:szCs w:val="47"/>
          <w:vertAlign w:val="baseline"/>
          <w:rtl w:val="0"/>
        </w:rPr>
        <w:t xml:space="preserve">Standards Adopted </w:t>
      </w:r>
    </w:p>
    <w:p w14:paraId="00000239">
      <w:pPr>
        <w:rPr>
          <w:rFonts w:ascii="Times New Roman" w:hAnsi="Times New Roman" w:eastAsia="Times New Roman" w:cs="Times New Roman"/>
          <w:vertAlign w:val="baseline"/>
        </w:rPr>
      </w:pPr>
    </w:p>
    <w:p w14:paraId="0000023A">
      <w:pPr>
        <w:rPr>
          <w:rFonts w:ascii="Times New Roman" w:hAnsi="Times New Roman" w:eastAsia="Times New Roman" w:cs="Times New Roman"/>
          <w:vertAlign w:val="baseline"/>
        </w:rPr>
      </w:pPr>
    </w:p>
    <w:p w14:paraId="0000023B">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Design Standards</w:t>
      </w:r>
    </w:p>
    <w:p w14:paraId="0A208D90">
      <w:pPr>
        <w:numPr>
          <w:ilvl w:val="0"/>
          <w:numId w:val="3"/>
        </w:numPr>
        <w:tabs>
          <w:tab w:val="left" w:pos="700"/>
          <w:tab w:val="clear" w:pos="425"/>
        </w:tabs>
        <w:ind w:left="425" w:leftChars="0" w:hanging="425" w:firstLineChars="0"/>
        <w:jc w:val="both"/>
        <w:rPr>
          <w:rFonts w:hint="default" w:ascii="Times New Roman" w:hAnsi="Times New Roman" w:eastAsia="Times New Roman"/>
          <w:sz w:val="26"/>
          <w:szCs w:val="26"/>
          <w:vertAlign w:val="baseline"/>
        </w:rPr>
      </w:pPr>
      <w:r>
        <w:rPr>
          <w:rFonts w:hint="default" w:ascii="Times New Roman" w:hAnsi="Times New Roman" w:eastAsia="Times New Roman"/>
          <w:sz w:val="26"/>
          <w:szCs w:val="26"/>
          <w:vertAlign w:val="baseline"/>
        </w:rPr>
        <w:t>Architectural Modularity: The system is based on a modular pipeline Data Ingestion Preprocessing Model Training Explainability Visualization/UI Each stage is a testable and independent component of the system.</w:t>
      </w:r>
    </w:p>
    <w:p w14:paraId="1AD55C9E">
      <w:pPr>
        <w:numPr>
          <w:ilvl w:val="0"/>
          <w:numId w:val="3"/>
        </w:numPr>
        <w:tabs>
          <w:tab w:val="left" w:pos="700"/>
          <w:tab w:val="clear" w:pos="425"/>
        </w:tabs>
        <w:ind w:left="425" w:leftChars="0" w:hanging="425" w:firstLineChars="0"/>
        <w:jc w:val="both"/>
        <w:rPr>
          <w:rFonts w:hint="default" w:ascii="Times New Roman" w:hAnsi="Times New Roman" w:eastAsia="Times New Roman"/>
          <w:sz w:val="26"/>
          <w:szCs w:val="26"/>
          <w:vertAlign w:val="baseline"/>
        </w:rPr>
      </w:pPr>
      <w:r>
        <w:rPr>
          <w:rFonts w:hint="default" w:ascii="Times New Roman" w:hAnsi="Times New Roman" w:eastAsia="Times New Roman"/>
          <w:sz w:val="26"/>
          <w:szCs w:val="26"/>
          <w:vertAlign w:val="baseline"/>
        </w:rPr>
        <w:t>Documentation and Diagrams: UML and block diagrams were to be the representation of component interactions and data flow.</w:t>
      </w:r>
    </w:p>
    <w:p w14:paraId="59B73BFA">
      <w:pPr>
        <w:numPr>
          <w:ilvl w:val="0"/>
          <w:numId w:val="3"/>
        </w:numPr>
        <w:tabs>
          <w:tab w:val="left" w:pos="700"/>
          <w:tab w:val="clear" w:pos="425"/>
        </w:tabs>
        <w:ind w:left="425" w:leftChars="0" w:hanging="425" w:firstLineChars="0"/>
        <w:jc w:val="both"/>
        <w:rPr>
          <w:rFonts w:hint="default" w:ascii="Times New Roman" w:hAnsi="Times New Roman" w:eastAsia="Times New Roman"/>
          <w:sz w:val="26"/>
          <w:szCs w:val="26"/>
          <w:vertAlign w:val="baseline"/>
        </w:rPr>
      </w:pPr>
      <w:r>
        <w:rPr>
          <w:rFonts w:hint="default" w:ascii="Times New Roman" w:hAnsi="Times New Roman" w:eastAsia="Times New Roman"/>
          <w:sz w:val="26"/>
          <w:szCs w:val="26"/>
          <w:vertAlign w:val="baseline"/>
        </w:rPr>
        <w:t>Data Handling: Reproducibility was done using standardized column names, uniformity of data types and imputation.</w:t>
      </w:r>
    </w:p>
    <w:p w14:paraId="151FEDD1">
      <w:pPr>
        <w:numPr>
          <w:ilvl w:val="0"/>
          <w:numId w:val="3"/>
        </w:numPr>
        <w:tabs>
          <w:tab w:val="left" w:pos="700"/>
          <w:tab w:val="clear" w:pos="425"/>
        </w:tabs>
        <w:ind w:left="425" w:leftChars="0" w:hanging="425" w:firstLineChars="0"/>
        <w:jc w:val="both"/>
        <w:rPr>
          <w:rFonts w:hint="default" w:ascii="Times New Roman" w:hAnsi="Times New Roman" w:eastAsia="Times New Roman"/>
          <w:sz w:val="26"/>
          <w:szCs w:val="26"/>
          <w:vertAlign w:val="baseline"/>
        </w:rPr>
      </w:pPr>
      <w:r>
        <w:rPr>
          <w:rFonts w:hint="default" w:ascii="Times New Roman" w:hAnsi="Times New Roman" w:eastAsia="Times New Roman"/>
          <w:sz w:val="26"/>
          <w:szCs w:val="26"/>
          <w:vertAlign w:val="baseline"/>
        </w:rPr>
        <w:t>Security &amp; Privacy: Model artifacts were handled with security, input validation was done and data was anonymized.</w:t>
      </w:r>
    </w:p>
    <w:p w14:paraId="0000023C">
      <w:pPr>
        <w:numPr>
          <w:ilvl w:val="0"/>
          <w:numId w:val="3"/>
        </w:numPr>
        <w:tabs>
          <w:tab w:val="left" w:pos="700"/>
          <w:tab w:val="clear" w:pos="425"/>
        </w:tabs>
        <w:ind w:left="425" w:leftChars="0" w:hanging="425" w:firstLineChars="0"/>
        <w:jc w:val="both"/>
        <w:rPr>
          <w:rFonts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Documentation: Design decisions and assumptions are documented in inline comments and READM files and a data dictionary document.</w:t>
      </w:r>
    </w:p>
    <w:p w14:paraId="0000023D">
      <w:pPr>
        <w:tabs>
          <w:tab w:val="left" w:pos="700"/>
        </w:tabs>
        <w:jc w:val="both"/>
        <w:rPr>
          <w:rFonts w:ascii="Arial" w:hAnsi="Arial" w:eastAsia="Arial" w:cs="Arial"/>
          <w:i w:val="0"/>
          <w:smallCaps w:val="0"/>
          <w:color w:val="202124"/>
          <w:sz w:val="28"/>
          <w:szCs w:val="28"/>
          <w:highlight w:val="white"/>
          <w:vertAlign w:val="baseline"/>
        </w:rPr>
      </w:pPr>
    </w:p>
    <w:p w14:paraId="0000023E">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5.2   Coding Standards</w:t>
      </w:r>
    </w:p>
    <w:p w14:paraId="1E4FD2F7">
      <w:pPr>
        <w:numPr>
          <w:ilvl w:val="0"/>
          <w:numId w:val="4"/>
        </w:numPr>
        <w:tabs>
          <w:tab w:val="left" w:pos="700"/>
          <w:tab w:val="clear" w:pos="425"/>
        </w:tabs>
        <w:ind w:left="425" w:leftChars="0" w:hanging="425" w:firstLineChars="0"/>
        <w:rPr>
          <w:rFonts w:hint="default" w:ascii="Times New Roman" w:hAnsi="Times New Roman" w:eastAsia="Times New Roman"/>
          <w:sz w:val="27"/>
          <w:szCs w:val="27"/>
          <w:vertAlign w:val="baseline"/>
          <w:rtl w:val="0"/>
        </w:rPr>
      </w:pPr>
      <w:r>
        <w:rPr>
          <w:rFonts w:hint="default" w:ascii="Times New Roman" w:hAnsi="Times New Roman" w:eastAsia="Times New Roman"/>
          <w:sz w:val="27"/>
          <w:szCs w:val="27"/>
          <w:vertAlign w:val="baseline"/>
          <w:rtl w:val="0"/>
        </w:rPr>
        <w:t>Language &amp; Style: It was written in python 3.x and it was written in line with the PEP8 guidelines with meaningful names to its variables and also it contains docstrings.</w:t>
      </w:r>
    </w:p>
    <w:p w14:paraId="4CD8FC7E">
      <w:pPr>
        <w:numPr>
          <w:ilvl w:val="0"/>
          <w:numId w:val="4"/>
        </w:numPr>
        <w:tabs>
          <w:tab w:val="left" w:pos="700"/>
          <w:tab w:val="clear" w:pos="425"/>
        </w:tabs>
        <w:ind w:left="425" w:leftChars="0" w:hanging="425" w:firstLineChars="0"/>
        <w:rPr>
          <w:rFonts w:hint="default" w:ascii="Times New Roman" w:hAnsi="Times New Roman" w:eastAsia="Times New Roman"/>
          <w:sz w:val="27"/>
          <w:szCs w:val="27"/>
          <w:vertAlign w:val="baseline"/>
          <w:rtl w:val="0"/>
        </w:rPr>
      </w:pPr>
      <w:r>
        <w:rPr>
          <w:rFonts w:hint="default" w:ascii="Times New Roman" w:hAnsi="Times New Roman" w:eastAsia="Times New Roman"/>
          <w:sz w:val="27"/>
          <w:szCs w:val="27"/>
          <w:vertAlign w:val="baseline"/>
          <w:rtl w:val="0"/>
        </w:rPr>
        <w:t>Modularity Modularity Modularity functions and classes are single-responsible and easier to test and reuse.</w:t>
      </w:r>
    </w:p>
    <w:p w14:paraId="43370458">
      <w:pPr>
        <w:numPr>
          <w:ilvl w:val="0"/>
          <w:numId w:val="4"/>
        </w:numPr>
        <w:tabs>
          <w:tab w:val="left" w:pos="700"/>
          <w:tab w:val="clear" w:pos="425"/>
        </w:tabs>
        <w:ind w:left="425" w:leftChars="0" w:hanging="425" w:firstLineChars="0"/>
        <w:rPr>
          <w:rFonts w:hint="default" w:ascii="Times New Roman" w:hAnsi="Times New Roman" w:eastAsia="Times New Roman"/>
          <w:sz w:val="27"/>
          <w:szCs w:val="27"/>
          <w:vertAlign w:val="baseline"/>
          <w:rtl w:val="0"/>
        </w:rPr>
      </w:pPr>
      <w:r>
        <w:rPr>
          <w:rFonts w:hint="default" w:ascii="Times New Roman" w:hAnsi="Times New Roman" w:eastAsia="Times New Roman"/>
          <w:sz w:val="27"/>
          <w:szCs w:val="27"/>
          <w:vertAlign w:val="baseline"/>
          <w:rtl w:val="0"/>
        </w:rPr>
        <w:t>Dependency Management: Version controlling of all libraries is done by using a requirements.txt file.</w:t>
      </w:r>
    </w:p>
    <w:p w14:paraId="191FA52D">
      <w:pPr>
        <w:numPr>
          <w:ilvl w:val="0"/>
          <w:numId w:val="4"/>
        </w:numPr>
        <w:tabs>
          <w:tab w:val="left" w:pos="700"/>
          <w:tab w:val="clear" w:pos="425"/>
        </w:tabs>
        <w:ind w:left="425" w:leftChars="0" w:hanging="425" w:firstLineChars="0"/>
        <w:rPr>
          <w:rFonts w:hint="default" w:ascii="Times New Roman" w:hAnsi="Times New Roman" w:eastAsia="Times New Roman"/>
          <w:sz w:val="27"/>
          <w:szCs w:val="27"/>
          <w:vertAlign w:val="baseline"/>
          <w:rtl w:val="0"/>
        </w:rPr>
      </w:pPr>
      <w:r>
        <w:rPr>
          <w:rFonts w:hint="default" w:ascii="Times New Roman" w:hAnsi="Times New Roman" w:eastAsia="Times New Roman"/>
          <w:sz w:val="27"/>
          <w:szCs w:val="27"/>
          <w:vertAlign w:val="baseline"/>
          <w:rtl w:val="0"/>
        </w:rPr>
        <w:t>Version Control: Source management has been done using Git with descriptive commits and experimenting using a branch.</w:t>
      </w:r>
    </w:p>
    <w:p w14:paraId="0DBD6AFD">
      <w:pPr>
        <w:numPr>
          <w:ilvl w:val="0"/>
          <w:numId w:val="4"/>
        </w:numPr>
        <w:tabs>
          <w:tab w:val="left" w:pos="700"/>
          <w:tab w:val="clear" w:pos="425"/>
        </w:tabs>
        <w:ind w:left="425" w:leftChars="0" w:hanging="425" w:firstLineChars="0"/>
        <w:rPr>
          <w:rFonts w:hint="default" w:ascii="Times New Roman" w:hAnsi="Times New Roman" w:eastAsia="Times New Roman"/>
          <w:sz w:val="27"/>
          <w:szCs w:val="27"/>
          <w:vertAlign w:val="baseline"/>
          <w:rtl w:val="0"/>
        </w:rPr>
      </w:pPr>
      <w:r>
        <w:rPr>
          <w:rFonts w:hint="default" w:ascii="Times New Roman" w:hAnsi="Times New Roman" w:eastAsia="Times New Roman"/>
          <w:sz w:val="27"/>
          <w:szCs w:val="27"/>
          <w:vertAlign w:val="baseline"/>
          <w:rtl w:val="0"/>
        </w:rPr>
        <w:t>Error Handling &amp; Logging: Python logging and validation checks help to make the process of training and the UI robust.</w:t>
      </w:r>
    </w:p>
    <w:p w14:paraId="00000246">
      <w:pPr>
        <w:numPr>
          <w:ilvl w:val="0"/>
          <w:numId w:val="4"/>
        </w:numPr>
        <w:tabs>
          <w:tab w:val="left" w:pos="700"/>
          <w:tab w:val="clear" w:pos="425"/>
        </w:tabs>
        <w:ind w:left="425" w:leftChars="0" w:hanging="425" w:firstLineChars="0"/>
        <w:rPr>
          <w:rFonts w:ascii="Times New Roman" w:hAnsi="Times New Roman" w:eastAsia="Times New Roman" w:cs="Times New Roman"/>
          <w:sz w:val="27"/>
          <w:szCs w:val="27"/>
          <w:vertAlign w:val="baseline"/>
        </w:rPr>
      </w:pPr>
      <w:r>
        <w:rPr>
          <w:rFonts w:hint="default" w:ascii="Times New Roman" w:hAnsi="Times New Roman" w:eastAsia="Times New Roman"/>
          <w:sz w:val="27"/>
          <w:szCs w:val="27"/>
          <w:vertAlign w:val="baseline"/>
          <w:rtl w:val="0"/>
        </w:rPr>
        <w:t>Reproducibility: Since there is random seeding and metadata monitoring, it facilitates reproducibility of experiments.</w:t>
      </w:r>
    </w:p>
    <w:p w14:paraId="00000247">
      <w:pPr>
        <w:tabs>
          <w:tab w:val="left" w:pos="700"/>
        </w:tabs>
        <w:rPr>
          <w:rFonts w:ascii="Times New Roman" w:hAnsi="Times New Roman" w:eastAsia="Times New Roman" w:cs="Times New Roman"/>
          <w:sz w:val="28"/>
          <w:szCs w:val="28"/>
          <w:vertAlign w:val="baseline"/>
        </w:rPr>
      </w:pPr>
    </w:p>
    <w:p w14:paraId="00000248">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5.3   Testing Standards</w:t>
      </w:r>
    </w:p>
    <w:p w14:paraId="08000EAA">
      <w:pPr>
        <w:numPr>
          <w:ilvl w:val="0"/>
          <w:numId w:val="5"/>
        </w:numPr>
        <w:tabs>
          <w:tab w:val="left" w:pos="700"/>
          <w:tab w:val="clear" w:pos="425"/>
        </w:tabs>
        <w:ind w:left="625" w:leftChars="0" w:hanging="425" w:firstLineChars="0"/>
        <w:jc w:val="left"/>
        <w:rPr>
          <w:rFonts w:hint="default" w:ascii="Times New Roman" w:hAnsi="Times New Roman" w:eastAsia="Times New Roman"/>
          <w:sz w:val="27"/>
          <w:szCs w:val="27"/>
          <w:vertAlign w:val="baseline"/>
        </w:rPr>
      </w:pPr>
      <w:r>
        <w:rPr>
          <w:rFonts w:hint="default" w:ascii="Times New Roman" w:hAnsi="Times New Roman" w:eastAsia="Times New Roman"/>
          <w:sz w:val="27"/>
          <w:szCs w:val="27"/>
          <w:vertAlign w:val="baseline"/>
        </w:rPr>
        <w:t>Unit and Integration Testing: Core modules were tested in isolation and end to end with held out datasets to test end to end.</w:t>
      </w:r>
    </w:p>
    <w:p w14:paraId="60E886F0">
      <w:pPr>
        <w:numPr>
          <w:ilvl w:val="0"/>
          <w:numId w:val="5"/>
        </w:numPr>
        <w:tabs>
          <w:tab w:val="left" w:pos="700"/>
          <w:tab w:val="clear" w:pos="425"/>
        </w:tabs>
        <w:ind w:left="625" w:leftChars="0" w:hanging="425" w:firstLineChars="0"/>
        <w:jc w:val="left"/>
        <w:rPr>
          <w:rFonts w:hint="default" w:ascii="Times New Roman" w:hAnsi="Times New Roman" w:eastAsia="Times New Roman"/>
          <w:sz w:val="27"/>
          <w:szCs w:val="27"/>
          <w:vertAlign w:val="baseline"/>
        </w:rPr>
      </w:pPr>
      <w:r>
        <w:rPr>
          <w:rFonts w:hint="default" w:ascii="Times New Roman" w:hAnsi="Times New Roman" w:eastAsia="Times New Roman"/>
          <w:sz w:val="27"/>
          <w:szCs w:val="27"/>
          <w:vertAlign w:val="baseline"/>
        </w:rPr>
        <w:t>Model Evaluation A stratified cross-validation was used to assure balanced testing. Measures such as Accuracy, Precision, Recall, F1-score and ROC-AUC were used.</w:t>
      </w:r>
    </w:p>
    <w:p w14:paraId="0AECB3B0">
      <w:pPr>
        <w:numPr>
          <w:ilvl w:val="0"/>
          <w:numId w:val="5"/>
        </w:numPr>
        <w:tabs>
          <w:tab w:val="left" w:pos="700"/>
          <w:tab w:val="clear" w:pos="425"/>
        </w:tabs>
        <w:ind w:left="625" w:leftChars="0" w:hanging="425" w:firstLineChars="0"/>
        <w:jc w:val="left"/>
        <w:rPr>
          <w:rFonts w:hint="default" w:ascii="Times New Roman" w:hAnsi="Times New Roman" w:eastAsia="Times New Roman"/>
          <w:sz w:val="27"/>
          <w:szCs w:val="27"/>
          <w:vertAlign w:val="baseline"/>
        </w:rPr>
      </w:pPr>
      <w:r>
        <w:rPr>
          <w:rFonts w:hint="default" w:ascii="Times New Roman" w:hAnsi="Times New Roman" w:eastAsia="Times New Roman"/>
          <w:sz w:val="27"/>
          <w:szCs w:val="27"/>
          <w:vertAlign w:val="baseline"/>
        </w:rPr>
        <w:t>Acceptance Criteria: The Random Forest model was accepted in terms of [?]90% accuracy and ROC-AUC [?]0.70 with the same result across folds.</w:t>
      </w:r>
    </w:p>
    <w:p w14:paraId="280BAD9C">
      <w:pPr>
        <w:numPr>
          <w:ilvl w:val="0"/>
          <w:numId w:val="5"/>
        </w:numPr>
        <w:tabs>
          <w:tab w:val="left" w:pos="700"/>
          <w:tab w:val="clear" w:pos="425"/>
        </w:tabs>
        <w:ind w:left="625" w:leftChars="0" w:hanging="425" w:firstLineChars="0"/>
        <w:jc w:val="left"/>
        <w:rPr>
          <w:rFonts w:hint="default" w:ascii="Times New Roman" w:hAnsi="Times New Roman" w:eastAsia="Times New Roman"/>
          <w:sz w:val="27"/>
          <w:szCs w:val="27"/>
          <w:vertAlign w:val="baseline"/>
        </w:rPr>
      </w:pPr>
      <w:r>
        <w:rPr>
          <w:rFonts w:hint="default" w:ascii="Times New Roman" w:hAnsi="Times New Roman" w:eastAsia="Times New Roman"/>
          <w:sz w:val="27"/>
          <w:szCs w:val="27"/>
          <w:vertAlign w:val="baseline"/>
        </w:rPr>
        <w:t>Test Documentation: Test cases were done on input validation, UI boundary checks and SHAP/LIME functionality.</w:t>
      </w:r>
    </w:p>
    <w:p w14:paraId="00000249">
      <w:pPr>
        <w:numPr>
          <w:ilvl w:val="0"/>
          <w:numId w:val="5"/>
        </w:numPr>
        <w:tabs>
          <w:tab w:val="left" w:pos="700"/>
          <w:tab w:val="clear" w:pos="425"/>
        </w:tabs>
        <w:ind w:left="625" w:leftChars="0" w:hanging="425" w:firstLineChars="0"/>
        <w:jc w:val="left"/>
        <w:rPr>
          <w:rFonts w:ascii="Times New Roman" w:hAnsi="Times New Roman" w:eastAsia="Times New Roman" w:cs="Times New Roman"/>
          <w:sz w:val="27"/>
          <w:szCs w:val="27"/>
          <w:vertAlign w:val="baseline"/>
        </w:rPr>
      </w:pPr>
      <w:r>
        <w:rPr>
          <w:rFonts w:hint="default" w:ascii="Times New Roman" w:hAnsi="Times New Roman" w:eastAsia="Times New Roman"/>
          <w:sz w:val="27"/>
          <w:szCs w:val="27"/>
          <w:vertAlign w:val="baseline"/>
        </w:rPr>
        <w:t>Compliance: The software testing was conducted in accordance with the standard principles of IEEE/ISO of software verification and validation.</w:t>
      </w:r>
    </w:p>
    <w:p w14:paraId="0000024A">
      <w:pPr>
        <w:rPr>
          <w:rFonts w:ascii="Times New Roman" w:hAnsi="Times New Roman" w:eastAsia="Times New Roman" w:cs="Times New Roman"/>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6076315</wp:posOffset>
                </wp:positionV>
                <wp:extent cx="5791835" cy="12700"/>
                <wp:effectExtent l="0" t="4445" r="12065" b="8255"/>
                <wp:wrapNone/>
                <wp:docPr id="36" name="Straight Arrow Connector 3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478.45pt;height:1pt;width:456.05pt;z-index:251660288;mso-width-relative:page;mso-height-relative:page;" fillcolor="#FFFFFF" filled="t" stroked="t" coordsize="21600,21600" o:gfxdata="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wKJx7VAAAACQEAAA8AAAAAAAAA&#10;AQAgAAAAIgAAAGRycy9kb3ducmV2LnhtbFBLAQIUABQAAAAIAIdO4kD8pNShTQIAANQEAAAOAAAA&#10;AAAAAAEAIAAAACQBAABkcnMvZTJvRG9jLnhtbFBLBQYAAAAABgAGAFkBAADjBQAAAAA=&#10;">
                <v:fill on="t" focussize="0,0"/>
                <v:stroke color="#000000" miterlimit="8" joinstyle="miter"/>
                <v:imagedata o:title=""/>
                <o:lock v:ext="edit" aspectratio="f"/>
              </v:shape>
            </w:pict>
          </mc:Fallback>
        </mc:AlternateContent>
      </w:r>
    </w:p>
    <w:p w14:paraId="00000255">
      <w:pPr>
        <w:rPr>
          <w:rFonts w:ascii="Times New Roman" w:hAnsi="Times New Roman" w:eastAsia="Times New Roman" w:cs="Times New Roman"/>
          <w:vertAlign w:val="baseline"/>
        </w:rPr>
      </w:pPr>
    </w:p>
    <w:p w14:paraId="00000256">
      <w:pPr>
        <w:pBdr>
          <w:bottom w:val="single" w:color="000000" w:sz="12" w:space="0"/>
        </w:pBdr>
      </w:pPr>
    </w:p>
    <w:p w14:paraId="00000257">
      <w:pPr>
        <w:tabs>
          <w:tab w:val="left" w:pos="8980"/>
        </w:tabs>
        <w:rPr>
          <w:sz w:val="23"/>
          <w:szCs w:val="23"/>
        </w:rPr>
      </w:pPr>
      <w:r>
        <w:rPr>
          <w:rFonts w:hint="default"/>
          <w:i/>
          <w:sz w:val="23"/>
          <w:szCs w:val="23"/>
          <w:rtl w:val="0"/>
          <w:lang w:val="en-US"/>
        </w:rPr>
        <w:t>Vansika Jhawar</w:t>
      </w:r>
      <w:r>
        <w:rPr>
          <w:rtl w:val="0"/>
        </w:rPr>
        <w:tab/>
      </w:r>
      <w:r>
        <w:rPr>
          <w:sz w:val="23"/>
          <w:szCs w:val="23"/>
          <w:rtl w:val="0"/>
        </w:rPr>
        <w:t>5</w:t>
      </w:r>
    </w:p>
    <w:p w14:paraId="00000258">
      <w:pPr>
        <w:tabs>
          <w:tab w:val="left" w:pos="8980"/>
        </w:tabs>
        <w:rPr>
          <w:i/>
          <w:sz w:val="23"/>
          <w:szCs w:val="23"/>
        </w:rPr>
        <w:sectPr>
          <w:type w:val="continuous"/>
          <w:pgSz w:w="11900" w:h="16838"/>
          <w:pgMar w:top="660" w:right="1386" w:bottom="190" w:left="1400" w:header="0" w:footer="0" w:gutter="0"/>
          <w:cols w:space="720" w:num="1"/>
        </w:sectPr>
      </w:pPr>
    </w:p>
    <w:p w14:paraId="00000259">
      <w:pPr>
        <w:ind w:right="960"/>
        <w:jc w:val="right"/>
        <w:rPr>
          <w:rFonts w:hint="default" w:ascii="Times New Roman" w:hAnsi="Times New Roman" w:eastAsia="Times New Roman" w:cs="Times New Roman"/>
          <w:i/>
          <w:sz w:val="23"/>
          <w:szCs w:val="23"/>
          <w:vertAlign w:val="baseline"/>
          <w:lang w:val="en-US"/>
        </w:rPr>
      </w:pPr>
      <w:bookmarkStart w:id="5" w:name="qe0wvuw1ytee" w:colFirst="0" w:colLast="0"/>
      <w:bookmarkEnd w:id="5"/>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39" name="Straight Arrow Connector 3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u98+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42" name="Straight Arrow Connector 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Bu1EG5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3" name="Straight Arrow Connector 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wr066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7" name="Straight Arrow Connector 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y2tJdNAgAA0w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3La0l00CAADT&#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p>
    <w:p w14:paraId="0000025A">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8" name="Straight Arrow Connector 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lP94eUsCAADSBAAADgAAAGRycy9lMm9Eb2MueG1srVRNj9owEL1X&#10;6n+wfO8mwNJlI8JqBaWqtGqRtv0Bg+MQS/7q2BD49x07lGW3lz00h+DBnu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YGO4j0gAAAAUBAAAPAAAAAAAAAAEAIAAA&#10;ACIAAABkcnMvZG93bnJldi54bWxQSwECFAAUAAAACACHTuJAlP94eUsCAADSBAAADgAAAAAAAAAB&#10;ACAAAAAhAQAAZHJzL2Uyb0RvYy54bWxQSwUGAAAAAAYABgBZAQAA3gUAAAAA&#10;">
                <v:fill on="t" focussize="0,0"/>
                <v:stroke color="#000000" miterlimit="8" joinstyle="miter"/>
                <v:imagedata o:title=""/>
                <o:lock v:ext="edit" aspectratio="f"/>
              </v:shape>
            </w:pict>
          </mc:Fallback>
        </mc:AlternateContent>
      </w:r>
    </w:p>
    <w:p w14:paraId="0000025B">
      <w:pPr>
        <w:rPr>
          <w:rFonts w:ascii="Times New Roman" w:hAnsi="Times New Roman" w:eastAsia="Times New Roman" w:cs="Times New Roman"/>
          <w:vertAlign w:val="baseline"/>
        </w:rPr>
      </w:pPr>
    </w:p>
    <w:p w14:paraId="0000025C">
      <w:pPr>
        <w:rPr>
          <w:rFonts w:ascii="Times New Roman" w:hAnsi="Times New Roman" w:eastAsia="Times New Roman" w:cs="Times New Roman"/>
          <w:vertAlign w:val="baseline"/>
        </w:rPr>
      </w:pPr>
    </w:p>
    <w:p w14:paraId="0000025D">
      <w:pPr>
        <w:rPr>
          <w:rFonts w:ascii="Times New Roman" w:hAnsi="Times New Roman" w:eastAsia="Times New Roman" w:cs="Times New Roman"/>
          <w:vertAlign w:val="baseline"/>
        </w:rPr>
      </w:pPr>
    </w:p>
    <w:p w14:paraId="0000025E">
      <w:pPr>
        <w:rPr>
          <w:rFonts w:ascii="Times New Roman" w:hAnsi="Times New Roman" w:eastAsia="Times New Roman" w:cs="Times New Roman"/>
          <w:vertAlign w:val="baseline"/>
        </w:rPr>
      </w:pPr>
    </w:p>
    <w:p w14:paraId="0000025F">
      <w:pPr>
        <w:rPr>
          <w:rFonts w:ascii="Times New Roman" w:hAnsi="Times New Roman" w:eastAsia="Times New Roman" w:cs="Times New Roman"/>
          <w:vertAlign w:val="baseline"/>
        </w:rPr>
      </w:pPr>
    </w:p>
    <w:p w14:paraId="00000260">
      <w:pPr>
        <w:rPr>
          <w:rFonts w:ascii="Times New Roman" w:hAnsi="Times New Roman" w:eastAsia="Times New Roman" w:cs="Times New Roman"/>
          <w:vertAlign w:val="baseline"/>
        </w:rPr>
      </w:pPr>
    </w:p>
    <w:p w14:paraId="00000261">
      <w:pPr>
        <w:rPr>
          <w:rFonts w:ascii="Times New Roman" w:hAnsi="Times New Roman" w:eastAsia="Times New Roman" w:cs="Times New Roman"/>
          <w:vertAlign w:val="baseline"/>
        </w:rPr>
      </w:pPr>
    </w:p>
    <w:p w14:paraId="00000262">
      <w:pPr>
        <w:rPr>
          <w:rFonts w:ascii="Times New Roman" w:hAnsi="Times New Roman" w:eastAsia="Times New Roman" w:cs="Times New Roman"/>
          <w:vertAlign w:val="baseline"/>
        </w:rPr>
      </w:pPr>
    </w:p>
    <w:p w14:paraId="00000263">
      <w:pPr>
        <w:rPr>
          <w:rFonts w:ascii="Times New Roman" w:hAnsi="Times New Roman" w:eastAsia="Times New Roman" w:cs="Times New Roman"/>
          <w:vertAlign w:val="baseline"/>
        </w:rPr>
      </w:pPr>
    </w:p>
    <w:p w14:paraId="00000264">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6</w:t>
      </w:r>
    </w:p>
    <w:p w14:paraId="00000265">
      <w:pPr>
        <w:rPr>
          <w:rFonts w:ascii="Times New Roman" w:hAnsi="Times New Roman" w:eastAsia="Times New Roman" w:cs="Times New Roman"/>
          <w:vertAlign w:val="baseline"/>
        </w:rPr>
      </w:pPr>
    </w:p>
    <w:p w14:paraId="00000266">
      <w:pPr>
        <w:rPr>
          <w:rFonts w:ascii="Times New Roman" w:hAnsi="Times New Roman" w:eastAsia="Times New Roman" w:cs="Times New Roman"/>
          <w:vertAlign w:val="baseline"/>
        </w:rPr>
      </w:pPr>
    </w:p>
    <w:p w14:paraId="00000267">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Conclusion and Future Scope</w:t>
      </w:r>
    </w:p>
    <w:p w14:paraId="00000268">
      <w:pPr>
        <w:rPr>
          <w:rFonts w:ascii="Times New Roman" w:hAnsi="Times New Roman" w:eastAsia="Times New Roman" w:cs="Times New Roman"/>
          <w:vertAlign w:val="baseline"/>
        </w:rPr>
      </w:pPr>
    </w:p>
    <w:p w14:paraId="00000269">
      <w:pPr>
        <w:rPr>
          <w:rFonts w:ascii="Times New Roman" w:hAnsi="Times New Roman" w:eastAsia="Times New Roman" w:cs="Times New Roman"/>
          <w:vertAlign w:val="baseline"/>
        </w:rPr>
      </w:pPr>
    </w:p>
    <w:p w14:paraId="0000026A">
      <w:pPr>
        <w:rPr>
          <w:rFonts w:ascii="Times New Roman" w:hAnsi="Times New Roman" w:eastAsia="Times New Roman" w:cs="Times New Roman"/>
          <w:vertAlign w:val="baseline"/>
        </w:rPr>
      </w:pPr>
    </w:p>
    <w:p w14:paraId="0000026B">
      <w:pPr>
        <w:rPr>
          <w:rFonts w:ascii="Times New Roman" w:hAnsi="Times New Roman" w:eastAsia="Times New Roman" w:cs="Times New Roman"/>
          <w:vertAlign w:val="baseline"/>
        </w:rPr>
      </w:pPr>
    </w:p>
    <w:p w14:paraId="0000026C">
      <w:pPr>
        <w:tabs>
          <w:tab w:val="left" w:pos="700"/>
        </w:tabs>
        <w:rPr>
          <w:rFonts w:ascii="Times New Roman" w:hAnsi="Times New Roman" w:eastAsia="Times New Roman" w:cs="Times New Roman"/>
          <w:sz w:val="33"/>
          <w:szCs w:val="33"/>
          <w:vertAlign w:val="baseline"/>
          <w:rtl w:val="0"/>
        </w:rPr>
      </w:pPr>
      <w:r>
        <w:rPr>
          <w:rFonts w:ascii="Times New Roman" w:hAnsi="Times New Roman" w:eastAsia="Times New Roman" w:cs="Times New Roman"/>
          <w:sz w:val="33"/>
          <w:szCs w:val="33"/>
          <w:vertAlign w:val="baseline"/>
          <w:rtl w:val="0"/>
        </w:rPr>
        <w:t>6.1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Conclusion</w:t>
      </w:r>
    </w:p>
    <w:p w14:paraId="0768BE9E">
      <w:pPr>
        <w:tabs>
          <w:tab w:val="left" w:pos="700"/>
        </w:tabs>
        <w:rPr>
          <w:rFonts w:ascii="Times New Roman" w:hAnsi="Times New Roman" w:eastAsia="Times New Roman" w:cs="Times New Roman"/>
          <w:sz w:val="33"/>
          <w:szCs w:val="33"/>
          <w:vertAlign w:val="baseline"/>
          <w:rtl w:val="0"/>
        </w:rPr>
      </w:pPr>
    </w:p>
    <w:p w14:paraId="22083C3D">
      <w:pPr>
        <w:tabs>
          <w:tab w:val="left" w:pos="700"/>
        </w:tabs>
        <w:rPr>
          <w:rFonts w:ascii="Times New Roman" w:hAnsi="Times New Roman" w:eastAsia="Times New Roman" w:cs="Times New Roman"/>
          <w:sz w:val="28"/>
          <w:szCs w:val="28"/>
          <w:vertAlign w:val="baseline"/>
          <w:rtl w:val="0"/>
        </w:rPr>
      </w:pPr>
      <w:r>
        <w:rPr>
          <w:rFonts w:hint="default" w:ascii="Times New Roman" w:hAnsi="Times New Roman" w:eastAsia="Times New Roman"/>
          <w:sz w:val="28"/>
          <w:szCs w:val="28"/>
          <w:vertAlign w:val="baseline"/>
          <w:rtl w:val="0"/>
        </w:rPr>
        <w:t>The credit scoring system developed is a successful harmonisation of machine learning and explainable AI to offer an effective and transparent, data-based and reliable system of credit risk evaluation. The system can provide high predictive accuracy by using the most sophisticated models, including Logistic Regression, Random Forest, and XGBoost, and interpretability tools, including SHAP and LIME, to guarantee the applicability of the results to the interpretation of the decisions. The interactive what-if interface and visualization layer are added, which contributes to the improved engagement and trust of the users and makes the system applicable to the practical use of finances and compliance with the regulations.</w:t>
      </w:r>
    </w:p>
    <w:p w14:paraId="0000026D">
      <w:pPr>
        <w:tabs>
          <w:tab w:val="left" w:pos="700"/>
        </w:tabs>
        <w:rPr>
          <w:rFonts w:ascii="Times New Roman" w:hAnsi="Times New Roman" w:eastAsia="Times New Roman" w:cs="Times New Roman"/>
          <w:sz w:val="33"/>
          <w:szCs w:val="33"/>
          <w:vertAlign w:val="baseline"/>
        </w:rPr>
      </w:pPr>
    </w:p>
    <w:p w14:paraId="0000026F">
      <w:pPr>
        <w:tabs>
          <w:tab w:val="left" w:pos="700"/>
        </w:tabs>
        <w:rPr>
          <w:rFonts w:ascii="Times New Roman" w:hAnsi="Times New Roman" w:eastAsia="Times New Roman" w:cs="Times New Roman"/>
          <w:sz w:val="33"/>
          <w:szCs w:val="33"/>
          <w:vertAlign w:val="baseline"/>
          <w:rtl w:val="0"/>
        </w:rPr>
      </w:pPr>
      <w:r>
        <w:rPr>
          <w:rFonts w:ascii="Times New Roman" w:hAnsi="Times New Roman" w:eastAsia="Times New Roman" w:cs="Times New Roman"/>
          <w:sz w:val="33"/>
          <w:szCs w:val="33"/>
          <w:vertAlign w:val="baseline"/>
          <w:rtl w:val="0"/>
        </w:rPr>
        <w:t>6.2    Future Scope</w:t>
      </w:r>
    </w:p>
    <w:p w14:paraId="1557FBC8">
      <w:pPr>
        <w:tabs>
          <w:tab w:val="left" w:pos="700"/>
        </w:tabs>
        <w:rPr>
          <w:rFonts w:ascii="Times New Roman" w:hAnsi="Times New Roman" w:eastAsia="Times New Roman" w:cs="Times New Roman"/>
          <w:sz w:val="33"/>
          <w:szCs w:val="33"/>
          <w:vertAlign w:val="baseline"/>
          <w:rtl w:val="0"/>
        </w:rPr>
      </w:pPr>
    </w:p>
    <w:p w14:paraId="3A4EAC25">
      <w:pPr>
        <w:tabs>
          <w:tab w:val="left" w:pos="700"/>
        </w:tabs>
        <w:rPr>
          <w:rFonts w:ascii="Times New Roman" w:hAnsi="Times New Roman" w:eastAsia="Times New Roman" w:cs="Times New Roman"/>
          <w:sz w:val="28"/>
          <w:szCs w:val="28"/>
          <w:vertAlign w:val="baseline"/>
          <w:rtl w:val="0"/>
        </w:rPr>
        <w:sectPr>
          <w:pgSz w:w="11900" w:h="16838"/>
          <w:pgMar w:top="660" w:right="1386" w:bottom="190" w:left="1400" w:header="0" w:footer="0" w:gutter="0"/>
          <w:cols w:space="720" w:num="1"/>
        </w:sectPr>
      </w:pPr>
      <w:r>
        <w:rPr>
          <w:rFonts w:hint="default" w:ascii="Times New Roman" w:hAnsi="Times New Roman" w:eastAsia="Times New Roman"/>
          <w:sz w:val="28"/>
          <w:szCs w:val="28"/>
          <w:vertAlign w:val="baseline"/>
          <w:rtl w:val="0"/>
        </w:rPr>
        <w:t>The enhancements to be introduced in the future may be the integration of real-time data in the system, deep learning models, and automated bias detection to enhance fairness and flexibility. Predictive power may also be enhanced by adding NLP-based credit behaviour prediction on unstructured data, e.g. transaction history or customer comments. Besides, by implementing the model as a web-based or cloud-based API, it would be possible to integrate it with banking systems easily and make it scalable and available to large financial institutions.</w:t>
      </w:r>
    </w:p>
    <w:p w14:paraId="00000270">
      <w:pPr>
        <w:rPr>
          <w:rFonts w:ascii="Times New Roman" w:hAnsi="Times New Roman" w:eastAsia="Times New Roman" w:cs="Times New Roman"/>
          <w:vertAlign w:val="baseline"/>
        </w:rPr>
      </w:pPr>
    </w:p>
    <w:p w14:paraId="00000271">
      <w:pPr>
        <w:rPr>
          <w:rFonts w:ascii="Times New Roman" w:hAnsi="Times New Roman" w:eastAsia="Times New Roman" w:cs="Times New Roman"/>
          <w:vertAlign w:val="baseline"/>
        </w:rPr>
      </w:pPr>
    </w:p>
    <w:p w14:paraId="00000272">
      <w:pPr>
        <w:rPr>
          <w:rFonts w:ascii="Times New Roman" w:hAnsi="Times New Roman" w:eastAsia="Times New Roman" w:cs="Times New Roman"/>
          <w:vertAlign w:val="baseline"/>
        </w:rPr>
      </w:pPr>
    </w:p>
    <w:p w14:paraId="00000273">
      <w:pPr>
        <w:rPr>
          <w:rFonts w:ascii="Times New Roman" w:hAnsi="Times New Roman" w:eastAsia="Times New Roman" w:cs="Times New Roman"/>
          <w:vertAlign w:val="baseline"/>
        </w:rPr>
      </w:pPr>
    </w:p>
    <w:p w14:paraId="00000274">
      <w:pPr>
        <w:rPr>
          <w:rFonts w:ascii="Times New Roman" w:hAnsi="Times New Roman" w:eastAsia="Times New Roman" w:cs="Times New Roman"/>
          <w:vertAlign w:val="baseline"/>
        </w:rPr>
      </w:pPr>
    </w:p>
    <w:p w14:paraId="00000275">
      <w:pPr>
        <w:rPr>
          <w:rFonts w:ascii="Times New Roman" w:hAnsi="Times New Roman" w:eastAsia="Times New Roman" w:cs="Times New Roman"/>
          <w:vertAlign w:val="baseline"/>
        </w:rPr>
      </w:pPr>
    </w:p>
    <w:p w14:paraId="00000293"/>
    <w:p w14:paraId="00000294"/>
    <w:p w14:paraId="00000295">
      <w:pPr>
        <w:rPr>
          <w:rFonts w:ascii="Times New Roman" w:hAnsi="Times New Roman" w:eastAsia="Times New Roman" w:cs="Times New Roman"/>
          <w:vertAlign w:val="baseline"/>
        </w:rPr>
      </w:pPr>
    </w:p>
    <w:p w14:paraId="00000296">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-26035</wp:posOffset>
                </wp:positionH>
                <wp:positionV relativeFrom="paragraph">
                  <wp:posOffset>45085</wp:posOffset>
                </wp:positionV>
                <wp:extent cx="5791835" cy="12700"/>
                <wp:effectExtent l="0" t="4445" r="12065" b="8255"/>
                <wp:wrapNone/>
                <wp:docPr id="16" name="Straight Arrow Connector 1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60288;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Xw54BE4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Xw54BE4CAADUBAAADgAAAAAA&#10;AAABACAAAAAhAQAAZHJzL2Uyb0RvYy54bWxQSwUGAAAAAAYABgBZAQAA4QUAAAAA&#10;">
                <v:fill on="t" focussize="0,0"/>
                <v:stroke color="#000000" miterlimit="8" joinstyle="miter"/>
                <v:imagedata o:title=""/>
                <o:lock v:ext="edit" aspectratio="f"/>
              </v:shape>
            </w:pict>
          </mc:Fallback>
        </mc:AlternateContent>
      </w:r>
    </w:p>
    <w:p w14:paraId="00000297">
      <w:pPr>
        <w:tabs>
          <w:tab w:val="left" w:pos="886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r>
        <w:rPr>
          <w:rFonts w:hint="default"/>
          <w:i/>
          <w:sz w:val="23"/>
          <w:szCs w:val="23"/>
          <w:rtl w:val="0"/>
          <w:lang w:val="en-US"/>
        </w:rPr>
        <w:t>Vansika Jhawar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6</w:t>
      </w:r>
    </w:p>
    <w:p w14:paraId="00000298">
      <w:pPr>
        <w:ind w:right="20"/>
        <w:jc w:val="right"/>
        <w:rPr>
          <w:rFonts w:hint="default" w:ascii="Times New Roman" w:hAnsi="Times New Roman" w:eastAsia="Times New Roman" w:cs="Times New Roman"/>
          <w:i/>
          <w:sz w:val="23"/>
          <w:szCs w:val="23"/>
          <w:vertAlign w:val="baseline"/>
          <w:lang w:val="en-US"/>
        </w:rPr>
      </w:pPr>
      <w:bookmarkStart w:id="6" w:name="5raytoe6c96o" w:colFirst="0" w:colLast="0"/>
      <w:bookmarkEnd w:id="6"/>
      <w:r>
        <mc:AlternateContent>
          <mc:Choice Requires="wps">
            <w:drawing>
              <wp:anchor distT="0" distB="0" distL="114300" distR="114300" simplePos="0" relativeHeight="251660288"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7" name="Straight Arrow Connector 1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hz0UI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Ic9FC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9" name="Straight Arrow Connector 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60288;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r7ujZN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Cvu6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1" name="Straight Arrow Connector 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60288;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WGMPhRgIAAM8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1hjD4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0" name="Straight Arrow Connector 1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60288;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SN9XJ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gSyxIKhir9GBLVt&#10;I3tGdB1bOGvJR4eMUsivzocZHVvYNQ5R8GtM4g8NmvRLstiBEKd348nDLWfHit9O70t6er/lITJB&#10;CdNxOZmMPnMmKCPvFScQjyF+lc6wtKh4GEi9sRllv2H/EiLRoIN/DyQGwWlVr5TWOcDtZqGR7YGa&#10;YJWfxIOOvEvTlnUVH9+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NI31ck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sz w:val="23"/>
          <w:szCs w:val="23"/>
          <w:vertAlign w:val="baseline"/>
          <w:rtl w:val="0"/>
          <w:lang w:val="en-US"/>
        </w:rPr>
        <w:t>EXPLAINABLE CREDIT SCORING</w:t>
      </w:r>
    </w:p>
    <w:p w14:paraId="00000299">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2" name="Straight Arrow Connector 1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60288;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UJg2k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BQmDaTTQIAANQEAAAOAAAAAAAA&#10;AAEAIAAAACEBAABkcnMvZTJvRG9jLnhtbFBLBQYAAAAABgAGAFkBAADgBQAAAAA=&#10;">
                <v:fill on="t" focussize="0,0"/>
                <v:stroke color="#000000" miterlimit="8" joinstyle="miter"/>
                <v:imagedata o:title=""/>
                <o:lock v:ext="edit" aspectratio="f"/>
              </v:shape>
            </w:pict>
          </mc:Fallback>
        </mc:AlternateContent>
      </w:r>
    </w:p>
    <w:p w14:paraId="0000029A">
      <w:pPr>
        <w:rPr>
          <w:rFonts w:ascii="Times New Roman" w:hAnsi="Times New Roman" w:eastAsia="Times New Roman" w:cs="Times New Roman"/>
          <w:vertAlign w:val="baseline"/>
        </w:rPr>
      </w:pPr>
    </w:p>
    <w:p w14:paraId="0000029B">
      <w:pPr>
        <w:spacing w:line="240" w:lineRule="auto"/>
        <w:rPr>
          <w:rFonts w:ascii="Times New Roman" w:hAnsi="Times New Roman" w:eastAsia="Times New Roman" w:cs="Times New Roman"/>
          <w:b/>
          <w:i/>
          <w:sz w:val="28"/>
          <w:szCs w:val="28"/>
          <w:vertAlign w:val="baseline"/>
        </w:rPr>
      </w:pPr>
      <w:r>
        <w:rPr>
          <w:rFonts w:ascii="Times New Roman" w:hAnsi="Times New Roman" w:eastAsia="Times New Roman" w:cs="Times New Roman"/>
          <w:b/>
          <w:i/>
          <w:sz w:val="28"/>
          <w:szCs w:val="28"/>
          <w:vertAlign w:val="baseline"/>
          <w:rtl w:val="0"/>
        </w:rPr>
        <w:t>References</w:t>
      </w:r>
    </w:p>
    <w:p w14:paraId="0000029C">
      <w:pPr>
        <w:spacing w:line="240" w:lineRule="auto"/>
        <w:rPr>
          <w:rFonts w:ascii="Times New Roman" w:hAnsi="Times New Roman" w:eastAsia="Times New Roman" w:cs="Times New Roman"/>
          <w:b/>
          <w:i/>
          <w:sz w:val="28"/>
          <w:szCs w:val="28"/>
          <w:vertAlign w:val="baseline"/>
        </w:rPr>
      </w:pPr>
    </w:p>
    <w:p w14:paraId="575D4268">
      <w:pPr>
        <w:jc w:val="both"/>
        <w:rPr>
          <w:rFonts w:hint="default" w:ascii="Times New Roman" w:hAnsi="Times New Roman" w:eastAsia="Times New Roman"/>
          <w:vertAlign w:val="baseline"/>
          <w:rtl w:val="0"/>
          <w:lang w:val="en-US"/>
        </w:rPr>
      </w:pPr>
      <w:r>
        <w:rPr>
          <w:rFonts w:ascii="Times New Roman" w:hAnsi="Times New Roman" w:eastAsia="Times New Roman" w:cs="Times New Roman"/>
          <w:vertAlign w:val="baseline"/>
          <w:rtl w:val="0"/>
        </w:rPr>
        <w:t>[1 ]</w:t>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vertAlign w:val="baseline"/>
          <w:rtl w:val="0"/>
          <w:lang w:val="en-US"/>
        </w:rPr>
        <w:t>D. J. Hand and W. E. Henley, “Statistical classification methods in consumer credit scoring: A review,” Journal of the Royal Statistical Society: Series A (Statistics in Society), vol. 160, no. 3, pp. 523–541, 1997.</w:t>
      </w:r>
    </w:p>
    <w:p w14:paraId="6A40F8A0">
      <w:pPr>
        <w:jc w:val="both"/>
        <w:rPr>
          <w:rFonts w:hint="default" w:ascii="Times New Roman" w:hAnsi="Times New Roman" w:eastAsia="Times New Roman"/>
          <w:vertAlign w:val="baseline"/>
          <w:rtl w:val="0"/>
          <w:lang w:val="en-US"/>
        </w:rPr>
      </w:pPr>
    </w:p>
    <w:p w14:paraId="4BEF0CD0">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[2] J. Lessmann, B. Baesens, H.-V. Seow, and L. C. Thomas, “Benchmarking state-of-the-art classification algorithms for credit scoring: An update of research,” European Journal of Operational Research, vol. 247, no. 1, pp. 124–136, 2015.</w:t>
      </w:r>
    </w:p>
    <w:p w14:paraId="2C256F02">
      <w:pPr>
        <w:jc w:val="both"/>
        <w:rPr>
          <w:rFonts w:hint="default" w:ascii="Times New Roman" w:hAnsi="Times New Roman" w:eastAsia="Times New Roman"/>
          <w:vertAlign w:val="baseline"/>
          <w:rtl w:val="0"/>
          <w:lang w:val="en-US"/>
        </w:rPr>
      </w:pPr>
    </w:p>
    <w:p w14:paraId="7B0F8AB2">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[3] P. Domingos, “A few useful things to know about machine learning,” Communications of the ACM, vol. 55, no. 10, pp. 78–87, 2012.</w:t>
      </w:r>
    </w:p>
    <w:p w14:paraId="11CE6922">
      <w:pPr>
        <w:jc w:val="both"/>
        <w:rPr>
          <w:rFonts w:hint="default" w:ascii="Times New Roman" w:hAnsi="Times New Roman" w:eastAsia="Times New Roman"/>
          <w:vertAlign w:val="baseline"/>
          <w:rtl w:val="0"/>
          <w:lang w:val="en-US"/>
        </w:rPr>
      </w:pPr>
    </w:p>
    <w:p w14:paraId="037AFAE6">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[4] A. Belle and R. Papantonis, “Principles and practice of explainable machine learning,” Frontiers in Big Data, vol. 4, pp. 1–10, 2021.</w:t>
      </w:r>
    </w:p>
    <w:p w14:paraId="723B5412">
      <w:pPr>
        <w:jc w:val="both"/>
        <w:rPr>
          <w:rFonts w:hint="default" w:ascii="Times New Roman" w:hAnsi="Times New Roman" w:eastAsia="Times New Roman"/>
          <w:vertAlign w:val="baseline"/>
          <w:rtl w:val="0"/>
          <w:lang w:val="en-US"/>
        </w:rPr>
      </w:pPr>
    </w:p>
    <w:p w14:paraId="271E2886">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 xml:space="preserve">[5] A. Mujo, S. Nikolla, E. Hoxha and E. Pelivani, “Explainable AI in Credit Scoring: Improving Transparency in Loan Decisions,” Journal of Information Systems Engineering &amp; Management, vol. 10, no. 27s, 2025. </w:t>
      </w:r>
    </w:p>
    <w:p w14:paraId="042CEBF7">
      <w:pPr>
        <w:jc w:val="both"/>
        <w:rPr>
          <w:rFonts w:hint="default" w:ascii="Times New Roman" w:hAnsi="Times New Roman" w:eastAsia="Times New Roman"/>
          <w:vertAlign w:val="baseline"/>
          <w:rtl w:val="0"/>
          <w:lang w:val="en-US"/>
        </w:rPr>
      </w:pPr>
    </w:p>
    <w:p w14:paraId="0A553D3C">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 xml:space="preserve">[6] S. Kakkar, “Explainable AI Models for Credit Risk Scoring in Banking: Balancing Accuracy and Regulatory Transparency,” International Journal of Financial Data Science (IJFDS), vol. 3, no. 2, pp. 1–6, 2025. </w:t>
      </w:r>
    </w:p>
    <w:p w14:paraId="7223A06C">
      <w:pPr>
        <w:jc w:val="both"/>
        <w:rPr>
          <w:rFonts w:hint="default" w:ascii="Times New Roman" w:hAnsi="Times New Roman" w:eastAsia="Times New Roman"/>
          <w:vertAlign w:val="baseline"/>
          <w:rtl w:val="0"/>
          <w:lang w:val="en-US"/>
        </w:rPr>
      </w:pPr>
    </w:p>
    <w:p w14:paraId="2FB16D52">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 xml:space="preserve">[7] M. Talha Mohsin and N. Bin Nasim, “Explaining the Unexplainable: A Systematic Review of Explainable AI in Finance,” ArXiv Preprint, Mar. 2025. </w:t>
      </w:r>
    </w:p>
    <w:p w14:paraId="6673896E">
      <w:pPr>
        <w:jc w:val="both"/>
        <w:rPr>
          <w:rFonts w:hint="default" w:ascii="Times New Roman" w:hAnsi="Times New Roman" w:eastAsia="Times New Roman"/>
          <w:vertAlign w:val="baseline"/>
          <w:rtl w:val="0"/>
          <w:lang w:val="en-US"/>
        </w:rPr>
      </w:pPr>
    </w:p>
    <w:p w14:paraId="0E850C1A">
      <w:pPr>
        <w:jc w:val="both"/>
        <w:rPr>
          <w:rFonts w:hint="default" w:ascii="Times New Roman" w:hAnsi="Times New Roman" w:eastAsia="Times New Roman"/>
          <w:vertAlign w:val="baseline"/>
          <w:rtl w:val="0"/>
          <w:lang w:val="en-US"/>
        </w:rPr>
      </w:pPr>
      <w:r>
        <w:rPr>
          <w:rFonts w:hint="default" w:ascii="Times New Roman" w:hAnsi="Times New Roman" w:eastAsia="Times New Roman"/>
          <w:vertAlign w:val="baseline"/>
          <w:rtl w:val="0"/>
          <w:lang w:val="en-US"/>
        </w:rPr>
        <w:t xml:space="preserve">[8] “Explainable AI in Finance — CFA Institute Research and Policy Center,” CFA Institutue, 2025. </w:t>
      </w:r>
    </w:p>
    <w:p w14:paraId="29E990A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8E0DF"/>
    <w:multiLevelType w:val="singleLevel"/>
    <w:tmpl w:val="9998E0DF"/>
    <w:lvl w:ilvl="0" w:tentative="0">
      <w:start w:val="1"/>
      <w:numFmt w:val="lowerLetter"/>
      <w:lvlText w:val="%1)"/>
      <w:lvlJc w:val="left"/>
      <w:pPr>
        <w:tabs>
          <w:tab w:val="left" w:pos="425"/>
        </w:tabs>
        <w:ind w:left="625" w:leftChars="0" w:hanging="425" w:firstLineChars="0"/>
      </w:pPr>
      <w:rPr>
        <w:rFonts w:hint="default"/>
      </w:rPr>
    </w:lvl>
  </w:abstractNum>
  <w:abstractNum w:abstractNumId="1">
    <w:nsid w:val="3F8FFAD7"/>
    <w:multiLevelType w:val="singleLevel"/>
    <w:tmpl w:val="3F8FFA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3331818"/>
    <w:multiLevelType w:val="singleLevel"/>
    <w:tmpl w:val="43331818"/>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506F0D60"/>
    <w:multiLevelType w:val="singleLevel"/>
    <w:tmpl w:val="506F0D60"/>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6D9780E3"/>
    <w:multiLevelType w:val="singleLevel"/>
    <w:tmpl w:val="6D9780E3"/>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9F283C"/>
    <w:rsid w:val="3E9F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2025-11-12T07:19:00Z</dcterms:created>
  <dc:creator>Vansika Jhawar</dc:creator>
  <cp:lastModifiedBy>Vansika Jhawar</cp:lastModifiedBy>
  <dcterms:modified xsi:type="dcterms:W3CDTF">2025-11-12T07:24:00Z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1421854256BF482489D82B26A361A7C1_11</vt:lpwstr>
  </property>
</Properties>
</file>