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H;MÎWo1O[ø¸Sc_x0000_wú¼Ôýö¬:·å£,;¬VzcãÇ] P¹]:·ìª,;¬æ1cãÌÛ P_x0004_¨:·Ø,;¬í/cãÒ: Pwú:·T,;¬í/cãñ P¹]:·<Ù,;¬]xcã|Ò Pwú:·¥c,;¬ktcãm7 PÒv:·/Ì,;¬Vzcã} P_x0004_¨:·Lé,;¬]xcã«e P^á:·?,;¬æ1cã²c P^á:·0ÍýbB*í/cã5G P_x0004_¨:·Ã,;¬æ1cãÎ[ P¹]:·S,;¬ktcã P_x0004_¨:·0Í¤èB*í/cã«ÓÃÖÆd:·À~,;¬]xcã>¤¦Í-ïiþ:·aþ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2021-04-06T13:18:17+00:00</dcterms:created>
  <dcterms:modified xsi:type="dcterms:W3CDTF">2021-04-06T13:18:17+00:00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