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Ind w:w="1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250"/>
        <w:gridCol w:w="2970"/>
        <w:gridCol w:w="1080"/>
        <w:gridCol w:w="2970"/>
      </w:tblGrid>
      <w:tr w:rsidR="00AA2EFD" w:rsidRPr="002258DA" w14:paraId="04FD6B03" w14:textId="77777777" w:rsidTr="00C51C60">
        <w:trPr>
          <w:trHeight w:val="351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60DD1" w14:textId="77777777" w:rsidR="00AA2EFD" w:rsidRPr="002258DA" w:rsidRDefault="00AA2EFD" w:rsidP="008F0377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Cs w:val="24"/>
              </w:rPr>
            </w:pPr>
          </w:p>
          <w:p w14:paraId="2776DE05" w14:textId="0848AC58" w:rsidR="00AA2EFD" w:rsidRPr="00AA2EFD" w:rsidRDefault="00A216D9" w:rsidP="00AA2EFD">
            <w:pPr>
              <w:spacing w:after="0" w:line="276" w:lineRule="auto"/>
              <w:ind w:firstLine="0"/>
              <w:outlineLvl w:val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D340381" wp14:editId="2F7765C6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-962660</wp:posOffset>
                  </wp:positionV>
                  <wp:extent cx="876300" cy="876300"/>
                  <wp:effectExtent l="0" t="0" r="0" b="0"/>
                  <wp:wrapThrough wrapText="bothSides">
                    <wp:wrapPolygon edited="0">
                      <wp:start x="7983" y="0"/>
                      <wp:lineTo x="0" y="4226"/>
                      <wp:lineTo x="0" y="8452"/>
                      <wp:lineTo x="7513" y="15026"/>
                      <wp:lineTo x="4226" y="17374"/>
                      <wp:lineTo x="3287" y="18783"/>
                      <wp:lineTo x="3287" y="21130"/>
                      <wp:lineTo x="6104" y="21130"/>
                      <wp:lineTo x="20661" y="20661"/>
                      <wp:lineTo x="20661" y="16904"/>
                      <wp:lineTo x="13617" y="15026"/>
                      <wp:lineTo x="21130" y="8452"/>
                      <wp:lineTo x="21130" y="4226"/>
                      <wp:lineTo x="13148" y="0"/>
                      <wp:lineTo x="7983" y="0"/>
                    </wp:wrapPolygon>
                  </wp:wrapThrough>
                  <wp:docPr id="7" name="Picture 503" descr="logo pens color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logo pens color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A2EFD" w:rsidRPr="002258DA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0262F" w14:textId="77777777" w:rsidR="00AA2EFD" w:rsidRPr="002258DA" w:rsidRDefault="00AA2EFD" w:rsidP="00AA2EFD">
            <w:pPr>
              <w:spacing w:after="0"/>
              <w:ind w:firstLine="0"/>
              <w:jc w:val="right"/>
              <w:outlineLvl w:val="0"/>
              <w:rPr>
                <w:rFonts w:asciiTheme="minorHAnsi" w:hAnsiTheme="minorHAnsi"/>
                <w:b/>
                <w:szCs w:val="24"/>
                <w:lang w:val="sv-SE"/>
              </w:rPr>
            </w:pPr>
            <w:r w:rsidRPr="002258DA">
              <w:rPr>
                <w:rFonts w:asciiTheme="minorHAnsi" w:hAnsiTheme="minorHAnsi"/>
                <w:b/>
                <w:szCs w:val="24"/>
                <w:lang w:val="sv-SE"/>
              </w:rPr>
              <w:t xml:space="preserve">Ujian </w:t>
            </w:r>
            <w:r w:rsidR="001B09DB">
              <w:rPr>
                <w:rFonts w:asciiTheme="minorHAnsi" w:hAnsiTheme="minorHAnsi"/>
                <w:b/>
                <w:szCs w:val="24"/>
              </w:rPr>
              <w:t>Akhir</w:t>
            </w:r>
            <w:r w:rsidRPr="002258DA">
              <w:rPr>
                <w:rFonts w:asciiTheme="minorHAnsi" w:hAnsiTheme="minorHAnsi"/>
                <w:b/>
                <w:szCs w:val="24"/>
                <w:lang w:val="sv-SE"/>
              </w:rPr>
              <w:t xml:space="preserve"> Semester</w:t>
            </w:r>
          </w:p>
          <w:p w14:paraId="50358DAC" w14:textId="77777777" w:rsidR="00534E8D" w:rsidRPr="00D628C9" w:rsidRDefault="00534E8D" w:rsidP="00534E8D">
            <w:pPr>
              <w:spacing w:after="0"/>
              <w:jc w:val="right"/>
              <w:rPr>
                <w:b/>
                <w:szCs w:val="24"/>
                <w:lang w:val="sv-SE"/>
              </w:rPr>
            </w:pPr>
            <w:r w:rsidRPr="00D628C9">
              <w:rPr>
                <w:b/>
                <w:szCs w:val="24"/>
                <w:lang w:val="sv-SE"/>
              </w:rPr>
              <w:t xml:space="preserve">Semester </w:t>
            </w:r>
            <w:r w:rsidR="008E2254">
              <w:rPr>
                <w:b/>
                <w:szCs w:val="24"/>
                <w:lang w:val="sv-SE"/>
              </w:rPr>
              <w:t>Genap</w:t>
            </w:r>
            <w:r w:rsidRPr="00D628C9">
              <w:rPr>
                <w:b/>
                <w:szCs w:val="24"/>
                <w:lang w:val="sv-SE"/>
              </w:rPr>
              <w:t xml:space="preserve"> Tahun Ajaran 20</w:t>
            </w:r>
            <w:r w:rsidR="00D23074">
              <w:rPr>
                <w:b/>
                <w:szCs w:val="24"/>
                <w:lang w:val="sv-SE"/>
              </w:rPr>
              <w:t>20</w:t>
            </w:r>
            <w:r w:rsidRPr="00D628C9">
              <w:rPr>
                <w:b/>
                <w:szCs w:val="24"/>
                <w:lang w:val="sv-SE"/>
              </w:rPr>
              <w:t>/20</w:t>
            </w:r>
            <w:r w:rsidR="00D23074">
              <w:rPr>
                <w:b/>
                <w:szCs w:val="24"/>
                <w:lang w:val="sv-SE"/>
              </w:rPr>
              <w:t>21</w:t>
            </w:r>
          </w:p>
          <w:p w14:paraId="3188ECF5" w14:textId="48BA5544" w:rsidR="00AA2EFD" w:rsidRPr="002258DA" w:rsidRDefault="00AA2EFD" w:rsidP="00AA2EFD">
            <w:pPr>
              <w:spacing w:after="0"/>
              <w:ind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 w:rsidRPr="002258DA">
              <w:rPr>
                <w:rFonts w:asciiTheme="minorHAnsi" w:hAnsiTheme="minorHAnsi"/>
                <w:b/>
                <w:caps/>
                <w:szCs w:val="24"/>
                <w:lang w:val="sv-SE"/>
              </w:rPr>
              <w:t xml:space="preserve">PROGRAM STUDI </w:t>
            </w:r>
            <w:r w:rsidR="00EB7284">
              <w:rPr>
                <w:rFonts w:asciiTheme="minorHAnsi" w:hAnsiTheme="minorHAnsi"/>
                <w:b/>
                <w:caps/>
                <w:szCs w:val="24"/>
                <w:lang w:val="sv-SE"/>
              </w:rPr>
              <w:t>teknik informatika</w:t>
            </w:r>
          </w:p>
          <w:p w14:paraId="6CF734F0" w14:textId="4CA1A108" w:rsidR="00AA2EFD" w:rsidRPr="002258DA" w:rsidRDefault="00AA2EFD" w:rsidP="00AA2EFD">
            <w:pPr>
              <w:spacing w:after="0"/>
              <w:ind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 w:rsidRPr="002258DA">
              <w:rPr>
                <w:rFonts w:asciiTheme="minorHAnsi" w:hAnsiTheme="minorHAnsi"/>
                <w:b/>
                <w:caps/>
                <w:szCs w:val="24"/>
                <w:lang w:val="sv-SE"/>
              </w:rPr>
              <w:t xml:space="preserve">DEPARTEMEN </w:t>
            </w:r>
            <w:r w:rsidR="00EB7284">
              <w:rPr>
                <w:rFonts w:asciiTheme="minorHAnsi" w:hAnsiTheme="minorHAnsi"/>
                <w:b/>
                <w:caps/>
                <w:szCs w:val="24"/>
                <w:lang w:val="sv-SE"/>
              </w:rPr>
              <w:t xml:space="preserve"> teknik informatika dan teknik komputer</w:t>
            </w:r>
          </w:p>
          <w:p w14:paraId="62B6D565" w14:textId="77777777" w:rsidR="00AA2EFD" w:rsidRPr="002258DA" w:rsidRDefault="00AA2EFD" w:rsidP="00AA2EFD">
            <w:pPr>
              <w:spacing w:after="0"/>
              <w:ind w:left="-36" w:firstLine="0"/>
              <w:jc w:val="right"/>
              <w:rPr>
                <w:rFonts w:asciiTheme="minorHAnsi" w:hAnsiTheme="minorHAnsi"/>
                <w:b/>
                <w:caps/>
                <w:szCs w:val="24"/>
                <w:lang w:val="sv-SE"/>
              </w:rPr>
            </w:pPr>
            <w:r w:rsidRPr="002258DA">
              <w:rPr>
                <w:rFonts w:asciiTheme="minorHAnsi" w:hAnsiTheme="minorHAnsi"/>
                <w:b/>
                <w:caps/>
                <w:szCs w:val="24"/>
                <w:lang w:val="sv-SE"/>
              </w:rPr>
              <w:t>Politeknik Elektronika Negeri Surabaya</w:t>
            </w:r>
          </w:p>
          <w:p w14:paraId="1B25676C" w14:textId="77777777" w:rsidR="00AA2EFD" w:rsidRPr="002258DA" w:rsidRDefault="00AA2EFD" w:rsidP="00AA2EFD">
            <w:pPr>
              <w:spacing w:after="0"/>
              <w:ind w:left="284" w:firstLine="0"/>
              <w:jc w:val="right"/>
              <w:rPr>
                <w:rFonts w:asciiTheme="minorHAnsi" w:hAnsiTheme="minorHAnsi"/>
                <w:szCs w:val="24"/>
                <w:lang w:val="sv-SE"/>
              </w:rPr>
            </w:pPr>
            <w:r w:rsidRPr="002258DA">
              <w:rPr>
                <w:rFonts w:asciiTheme="minorHAnsi" w:hAnsiTheme="minorHAnsi"/>
                <w:b/>
                <w:szCs w:val="24"/>
                <w:lang w:val="sv-SE"/>
              </w:rPr>
              <w:t xml:space="preserve">Kampus PENS Raya ITS Keputih Sukolilo, </w:t>
            </w:r>
            <w:r w:rsidRPr="002258DA">
              <w:rPr>
                <w:rFonts w:asciiTheme="minorHAnsi" w:hAnsiTheme="minorHAnsi"/>
                <w:b/>
                <w:szCs w:val="24"/>
              </w:rPr>
              <w:t>Su</w:t>
            </w:r>
            <w:r w:rsidRPr="002258DA">
              <w:rPr>
                <w:rFonts w:asciiTheme="minorHAnsi" w:hAnsiTheme="minorHAnsi"/>
                <w:b/>
                <w:szCs w:val="24"/>
                <w:lang w:val="sv-SE"/>
              </w:rPr>
              <w:t>rabaya 60111</w:t>
            </w:r>
          </w:p>
        </w:tc>
      </w:tr>
      <w:tr w:rsidR="00AA2EFD" w:rsidRPr="002258DA" w14:paraId="1CD2BF11" w14:textId="77777777" w:rsidTr="005D65A5">
        <w:trPr>
          <w:trHeight w:val="1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FEFE3A" w14:textId="77777777" w:rsidR="00AA2EFD" w:rsidRPr="002258DA" w:rsidRDefault="00AA2EFD" w:rsidP="00CE22CD"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 w:rsidRPr="002258DA">
              <w:rPr>
                <w:rFonts w:asciiTheme="minorHAnsi" w:hAnsiTheme="minorHAnsi"/>
                <w:b/>
                <w:szCs w:val="24"/>
              </w:rPr>
              <w:t xml:space="preserve">Mata </w:t>
            </w:r>
            <w:proofErr w:type="spellStart"/>
            <w:r w:rsidRPr="002258DA">
              <w:rPr>
                <w:rFonts w:asciiTheme="minorHAnsi" w:hAnsiTheme="minorHAnsi"/>
                <w:b/>
                <w:szCs w:val="24"/>
              </w:rPr>
              <w:t>Kuliah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BAA06" w14:textId="11DDB0D2" w:rsidR="00AA2EFD" w:rsidRPr="00A66C6B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A66C6B">
              <w:rPr>
                <w:rFonts w:asciiTheme="minorHAnsi" w:hAnsiTheme="minorHAnsi"/>
                <w:szCs w:val="24"/>
              </w:rPr>
              <w:t xml:space="preserve">: </w:t>
            </w:r>
            <w:r w:rsidR="00EB7284">
              <w:rPr>
                <w:rFonts w:asciiTheme="minorHAnsi" w:hAnsiTheme="minorHAnsi"/>
                <w:szCs w:val="24"/>
              </w:rPr>
              <w:t xml:space="preserve">Basis Data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2666F6F" w14:textId="77777777" w:rsidR="00AA2EFD" w:rsidRPr="002258DA" w:rsidRDefault="00AA2EFD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2258DA">
              <w:rPr>
                <w:rFonts w:asciiTheme="minorHAnsi" w:hAnsiTheme="minorHAnsi"/>
                <w:b/>
                <w:szCs w:val="24"/>
              </w:rPr>
              <w:t>Dosen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DEB8F" w14:textId="3145C8E5" w:rsidR="00AA2EFD" w:rsidRPr="00A66C6B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A66C6B">
              <w:rPr>
                <w:rFonts w:asciiTheme="minorHAnsi" w:hAnsiTheme="minorHAnsi"/>
                <w:szCs w:val="24"/>
              </w:rPr>
              <w:t xml:space="preserve">: </w:t>
            </w:r>
            <w:r w:rsidR="00EB7284">
              <w:rPr>
                <w:rFonts w:asciiTheme="minorHAnsi" w:hAnsiTheme="minorHAnsi"/>
                <w:szCs w:val="24"/>
              </w:rPr>
              <w:t>Tessy Badriyah, PhD.</w:t>
            </w:r>
          </w:p>
        </w:tc>
      </w:tr>
      <w:tr w:rsidR="00AA2EFD" w:rsidRPr="002258DA" w14:paraId="079563B4" w14:textId="77777777" w:rsidTr="005D65A5">
        <w:trPr>
          <w:trHeight w:val="1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F8BB27" w14:textId="77777777" w:rsidR="00AA2EFD" w:rsidRPr="002258DA" w:rsidRDefault="00AA2EFD" w:rsidP="00CE22CD">
            <w:pPr>
              <w:spacing w:after="0" w:line="276" w:lineRule="auto"/>
              <w:ind w:left="256" w:firstLine="0"/>
              <w:rPr>
                <w:rFonts w:asciiTheme="minorHAnsi" w:hAnsiTheme="minorHAnsi"/>
                <w:b/>
                <w:szCs w:val="24"/>
              </w:rPr>
            </w:pPr>
            <w:r w:rsidRPr="002258DA">
              <w:rPr>
                <w:rFonts w:asciiTheme="minorHAnsi" w:hAnsiTheme="minorHAnsi"/>
                <w:b/>
                <w:szCs w:val="24"/>
              </w:rPr>
              <w:t>Kelas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0A80C" w14:textId="71AC6F08" w:rsidR="00AA2EFD" w:rsidRPr="00A66C6B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C6110D">
              <w:rPr>
                <w:rFonts w:asciiTheme="minorHAnsi" w:hAnsiTheme="minorHAnsi"/>
                <w:szCs w:val="24"/>
              </w:rPr>
              <w:t xml:space="preserve">: </w:t>
            </w:r>
            <w:r w:rsidR="00EB7284">
              <w:rPr>
                <w:rFonts w:asciiTheme="minorHAnsi" w:hAnsiTheme="minorHAnsi"/>
                <w:szCs w:val="24"/>
              </w:rPr>
              <w:t>1D4ITA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ABCF3F" w14:textId="77777777" w:rsidR="00AA2EFD" w:rsidRPr="002258DA" w:rsidRDefault="00AA2EFD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 w:rsidRPr="002258DA">
              <w:rPr>
                <w:rFonts w:asciiTheme="minorHAnsi" w:hAnsiTheme="minorHAnsi"/>
                <w:b/>
                <w:szCs w:val="24"/>
              </w:rPr>
              <w:t>Sifat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A532A" w14:textId="6F7E355B" w:rsidR="00AA2EFD" w:rsidRPr="00A66C6B" w:rsidRDefault="00AA2EFD" w:rsidP="009C3F28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A66C6B">
              <w:rPr>
                <w:rFonts w:asciiTheme="minorHAnsi" w:hAnsiTheme="minorHAnsi"/>
                <w:szCs w:val="24"/>
              </w:rPr>
              <w:t>:</w:t>
            </w:r>
            <w:r w:rsidR="00EB7284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EB7284">
              <w:rPr>
                <w:rFonts w:asciiTheme="minorHAnsi" w:hAnsiTheme="minorHAnsi"/>
                <w:szCs w:val="24"/>
              </w:rPr>
              <w:t>terbuka</w:t>
            </w:r>
            <w:proofErr w:type="spellEnd"/>
          </w:p>
        </w:tc>
      </w:tr>
      <w:tr w:rsidR="00AA2EFD" w:rsidRPr="002258DA" w14:paraId="3B8CA65D" w14:textId="77777777" w:rsidTr="005D65A5">
        <w:trPr>
          <w:trHeight w:val="26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1EA42B" w14:textId="77777777" w:rsidR="00AA2EFD" w:rsidRPr="002258DA" w:rsidRDefault="00AA2EFD" w:rsidP="00CE22CD">
            <w:pPr>
              <w:spacing w:after="0" w:line="276" w:lineRule="auto"/>
              <w:ind w:left="256" w:firstLine="0"/>
              <w:jc w:val="left"/>
              <w:rPr>
                <w:rFonts w:asciiTheme="minorHAnsi" w:hAnsiTheme="minorHAnsi"/>
                <w:b/>
                <w:szCs w:val="24"/>
              </w:rPr>
            </w:pPr>
            <w:proofErr w:type="spellStart"/>
            <w:r w:rsidRPr="002258DA">
              <w:rPr>
                <w:rFonts w:asciiTheme="minorHAnsi" w:hAnsiTheme="minorHAnsi"/>
                <w:b/>
                <w:szCs w:val="24"/>
              </w:rPr>
              <w:t>Durasi</w:t>
            </w:r>
            <w:proofErr w:type="spellEnd"/>
            <w:r w:rsidRPr="002258DA">
              <w:rPr>
                <w:rFonts w:asciiTheme="minorHAnsi" w:hAnsiTheme="minorHAnsi"/>
                <w:b/>
                <w:szCs w:val="24"/>
              </w:rPr>
              <w:t xml:space="preserve"> Waktu/Jam  </w:t>
            </w:r>
            <w:proofErr w:type="spellStart"/>
            <w:r w:rsidRPr="002258DA">
              <w:rPr>
                <w:rFonts w:asciiTheme="minorHAnsi" w:hAnsiTheme="minorHAnsi"/>
                <w:b/>
                <w:szCs w:val="24"/>
              </w:rPr>
              <w:t>Pelaksanaan</w:t>
            </w:r>
            <w:proofErr w:type="spellEnd"/>
            <w:r w:rsidRPr="002258DA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1218F" w14:textId="6E7140F7" w:rsidR="00D44D5D" w:rsidRPr="00D44D5D" w:rsidRDefault="00AA2EFD" w:rsidP="00D44D5D">
            <w:pPr>
              <w:spacing w:after="0" w:line="276" w:lineRule="auto"/>
              <w:ind w:firstLine="0"/>
              <w:rPr>
                <w:rFonts w:ascii="Arial Narrow" w:hAnsi="Arial Narrow" w:cs="Arial"/>
                <w:b/>
                <w:bCs/>
                <w:szCs w:val="24"/>
              </w:rPr>
            </w:pPr>
            <w:r w:rsidRPr="00C6110D">
              <w:rPr>
                <w:rFonts w:asciiTheme="minorHAnsi" w:hAnsiTheme="minorHAnsi"/>
                <w:szCs w:val="24"/>
              </w:rPr>
              <w:t xml:space="preserve">: </w:t>
            </w:r>
            <w:r w:rsidR="009C3F28" w:rsidRPr="00C6110D">
              <w:rPr>
                <w:rFonts w:asciiTheme="minorHAnsi" w:hAnsiTheme="minorHAnsi"/>
                <w:szCs w:val="24"/>
              </w:rPr>
              <w:t xml:space="preserve"> </w:t>
            </w:r>
            <w:r w:rsidR="00D44D5D" w:rsidRPr="00D44D5D">
              <w:rPr>
                <w:rFonts w:ascii="Arial Narrow" w:hAnsi="Arial Narrow" w:cs="Arial"/>
                <w:b/>
                <w:bCs/>
                <w:szCs w:val="24"/>
              </w:rPr>
              <w:t>13.00-14.45</w:t>
            </w:r>
          </w:p>
          <w:p w14:paraId="778CCCCD" w14:textId="7FDA8A22" w:rsidR="00AA2EFD" w:rsidRPr="00A66C6B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i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99C3BD" w14:textId="77777777" w:rsidR="00AA2EFD" w:rsidRPr="002258DA" w:rsidRDefault="0096265E" w:rsidP="00CE22CD">
            <w:pPr>
              <w:spacing w:after="0" w:line="276" w:lineRule="auto"/>
              <w:ind w:firstLine="175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Hari/</w:t>
            </w:r>
            <w:proofErr w:type="spellStart"/>
            <w:r w:rsidR="00AA2EFD" w:rsidRPr="002258DA">
              <w:rPr>
                <w:rFonts w:asciiTheme="minorHAnsi" w:hAnsiTheme="minorHAnsi"/>
                <w:b/>
                <w:szCs w:val="24"/>
              </w:rPr>
              <w:t>Tgl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F71FD2" w14:textId="67CCB642" w:rsidR="00AA2EFD" w:rsidRPr="00A66C6B" w:rsidRDefault="00AA2EFD" w:rsidP="00D23074">
            <w:pPr>
              <w:spacing w:after="0" w:line="276" w:lineRule="auto"/>
              <w:ind w:firstLine="0"/>
              <w:rPr>
                <w:rFonts w:asciiTheme="minorHAnsi" w:hAnsiTheme="minorHAnsi"/>
                <w:szCs w:val="24"/>
              </w:rPr>
            </w:pPr>
            <w:r w:rsidRPr="00A66C6B">
              <w:rPr>
                <w:rFonts w:asciiTheme="minorHAnsi" w:hAnsiTheme="minorHAnsi"/>
                <w:szCs w:val="24"/>
              </w:rPr>
              <w:t xml:space="preserve">:  </w:t>
            </w:r>
            <w:proofErr w:type="spellStart"/>
            <w:r w:rsidR="00D44D5D">
              <w:rPr>
                <w:rFonts w:asciiTheme="minorHAnsi" w:hAnsiTheme="minorHAnsi"/>
                <w:szCs w:val="24"/>
              </w:rPr>
              <w:t>Kamis</w:t>
            </w:r>
            <w:proofErr w:type="spellEnd"/>
            <w:r w:rsidR="00D44D5D">
              <w:rPr>
                <w:rFonts w:asciiTheme="minorHAnsi" w:hAnsiTheme="minorHAnsi"/>
                <w:szCs w:val="24"/>
              </w:rPr>
              <w:t xml:space="preserve">, 1 </w:t>
            </w:r>
            <w:proofErr w:type="spellStart"/>
            <w:r w:rsidR="00D44D5D">
              <w:rPr>
                <w:rFonts w:asciiTheme="minorHAnsi" w:hAnsiTheme="minorHAnsi"/>
                <w:szCs w:val="24"/>
              </w:rPr>
              <w:t>Juli</w:t>
            </w:r>
            <w:proofErr w:type="spellEnd"/>
            <w:r w:rsidR="00D44D5D">
              <w:rPr>
                <w:rFonts w:asciiTheme="minorHAnsi" w:hAnsiTheme="minorHAnsi"/>
                <w:szCs w:val="24"/>
              </w:rPr>
              <w:t xml:space="preserve"> 2021</w:t>
            </w:r>
          </w:p>
        </w:tc>
      </w:tr>
    </w:tbl>
    <w:p w14:paraId="43DD9F56" w14:textId="5A10FAEA" w:rsidR="00D7233E" w:rsidRDefault="00D7233E" w:rsidP="00D7233E">
      <w:pPr>
        <w:keepNext/>
        <w:keepLines/>
        <w:widowControl w:val="0"/>
        <w:ind w:firstLine="0"/>
        <w:rPr>
          <w:sz w:val="28"/>
          <w:szCs w:val="28"/>
        </w:rPr>
      </w:pPr>
      <w:proofErr w:type="spellStart"/>
      <w:r w:rsidRPr="00D7233E">
        <w:rPr>
          <w:sz w:val="28"/>
          <w:szCs w:val="28"/>
        </w:rPr>
        <w:lastRenderedPageBreak/>
        <w:t>Gunakan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skema</w:t>
      </w:r>
      <w:proofErr w:type="spellEnd"/>
      <w:r w:rsidRPr="00D7233E">
        <w:rPr>
          <w:sz w:val="28"/>
          <w:szCs w:val="28"/>
        </w:rPr>
        <w:t xml:space="preserve"> HR </w:t>
      </w:r>
      <w:proofErr w:type="spellStart"/>
      <w:r w:rsidRPr="00D7233E">
        <w:rPr>
          <w:sz w:val="28"/>
          <w:szCs w:val="28"/>
        </w:rPr>
        <w:t>berikut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untuk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menjawab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semua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soal</w:t>
      </w:r>
      <w:proofErr w:type="spellEnd"/>
      <w:r w:rsidRPr="00D7233E">
        <w:rPr>
          <w:sz w:val="28"/>
          <w:szCs w:val="28"/>
        </w:rPr>
        <w:t>.</w:t>
      </w:r>
    </w:p>
    <w:p w14:paraId="5876D87F" w14:textId="3A81C26F" w:rsidR="00D7233E" w:rsidRPr="00D7233E" w:rsidRDefault="00D7233E" w:rsidP="00D7233E">
      <w:pPr>
        <w:keepNext/>
        <w:keepLines/>
        <w:widowControl w:val="0"/>
        <w:ind w:firstLine="0"/>
        <w:rPr>
          <w:sz w:val="28"/>
          <w:szCs w:val="28"/>
        </w:rPr>
      </w:pPr>
      <w:r w:rsidRPr="00D7233E">
        <w:rPr>
          <w:noProof/>
          <w:sz w:val="28"/>
          <w:szCs w:val="28"/>
        </w:rPr>
        <w:drawing>
          <wp:inline distT="0" distB="0" distL="0" distR="0" wp14:anchorId="1F0CE2D6" wp14:editId="2F7504CC">
            <wp:extent cx="3987800" cy="2990850"/>
            <wp:effectExtent l="0" t="0" r="0" b="0"/>
            <wp:docPr id="2054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76" cy="29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DB21" w14:textId="29AEF3E2" w:rsidR="00560323" w:rsidRDefault="00560323" w:rsidP="008C0E7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 w:rsidRPr="00D7233E">
        <w:rPr>
          <w:sz w:val="28"/>
          <w:szCs w:val="28"/>
        </w:rPr>
        <w:t>Perintah</w:t>
      </w:r>
      <w:proofErr w:type="spellEnd"/>
      <w:r w:rsidRPr="00D7233E">
        <w:rPr>
          <w:sz w:val="28"/>
          <w:szCs w:val="28"/>
        </w:rPr>
        <w:t xml:space="preserve"> UPDATE </w:t>
      </w:r>
      <w:proofErr w:type="spellStart"/>
      <w:r w:rsidRPr="00D7233E">
        <w:rPr>
          <w:sz w:val="28"/>
          <w:szCs w:val="28"/>
        </w:rPr>
        <w:t>untuk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merubah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nama</w:t>
      </w:r>
      <w:proofErr w:type="spellEnd"/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kolom</w:t>
      </w:r>
      <w:proofErr w:type="spellEnd"/>
      <w:r w:rsidRPr="00D7233E">
        <w:rPr>
          <w:sz w:val="28"/>
          <w:szCs w:val="28"/>
        </w:rPr>
        <w:t xml:space="preserve"> </w:t>
      </w:r>
      <w:r w:rsidR="00D7233E">
        <w:rPr>
          <w:sz w:val="28"/>
          <w:szCs w:val="28"/>
        </w:rPr>
        <w:t xml:space="preserve">EMPLOYEE_ID pada </w:t>
      </w:r>
      <w:proofErr w:type="spellStart"/>
      <w:r w:rsidR="00D7233E">
        <w:rPr>
          <w:sz w:val="28"/>
          <w:szCs w:val="28"/>
        </w:rPr>
        <w:t>tabel</w:t>
      </w:r>
      <w:proofErr w:type="spellEnd"/>
      <w:r w:rsidR="00D7233E">
        <w:rPr>
          <w:sz w:val="28"/>
          <w:szCs w:val="28"/>
        </w:rPr>
        <w:t xml:space="preserve"> EMPLOYEES </w:t>
      </w:r>
      <w:proofErr w:type="spellStart"/>
      <w:r w:rsidR="00D7233E">
        <w:rPr>
          <w:sz w:val="28"/>
          <w:szCs w:val="28"/>
        </w:rPr>
        <w:t>menjadi</w:t>
      </w:r>
      <w:proofErr w:type="spellEnd"/>
      <w:r w:rsidR="00D7233E">
        <w:rPr>
          <w:sz w:val="28"/>
          <w:szCs w:val="28"/>
        </w:rPr>
        <w:t xml:space="preserve"> NIP</w:t>
      </w:r>
      <w:r w:rsidRPr="00D7233E">
        <w:rPr>
          <w:sz w:val="28"/>
          <w:szCs w:val="28"/>
        </w:rPr>
        <w:t xml:space="preserve"> </w:t>
      </w:r>
      <w:proofErr w:type="spellStart"/>
      <w:r w:rsidRPr="00D7233E">
        <w:rPr>
          <w:sz w:val="28"/>
          <w:szCs w:val="28"/>
        </w:rPr>
        <w:t>adalah</w:t>
      </w:r>
      <w:proofErr w:type="spellEnd"/>
      <w:r w:rsidRPr="00D7233E">
        <w:rPr>
          <w:sz w:val="28"/>
          <w:szCs w:val="28"/>
        </w:rPr>
        <w:t xml:space="preserve"> ….</w:t>
      </w:r>
    </w:p>
    <w:p w14:paraId="784CE7F9" w14:textId="4F1DF587" w:rsidR="002F32DD" w:rsidRDefault="00674952" w:rsidP="008C0E7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pegawai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bawahan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 xml:space="preserve"> query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query (subquery)</w:t>
      </w:r>
    </w:p>
    <w:p w14:paraId="417676AA" w14:textId="4AC9D727" w:rsidR="00674952" w:rsidRDefault="00674952" w:rsidP="008C0E7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Kerjakan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nomer</w:t>
      </w:r>
      <w:proofErr w:type="spellEnd"/>
      <w:r>
        <w:rPr>
          <w:sz w:val="28"/>
          <w:szCs w:val="28"/>
        </w:rPr>
        <w:t xml:space="preserve"> </w:t>
      </w:r>
      <w:r w:rsidR="008E18C1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JOIN </w:t>
      </w:r>
      <w:proofErr w:type="spellStart"/>
      <w:r>
        <w:rPr>
          <w:sz w:val="28"/>
          <w:szCs w:val="28"/>
        </w:rPr>
        <w:t>biasa</w:t>
      </w:r>
      <w:proofErr w:type="spellEnd"/>
      <w:r>
        <w:rPr>
          <w:sz w:val="28"/>
          <w:szCs w:val="28"/>
        </w:rPr>
        <w:t>.</w:t>
      </w:r>
    </w:p>
    <w:p w14:paraId="3C4FD45A" w14:textId="43B2C768" w:rsidR="008E18C1" w:rsidRPr="004B1E2B" w:rsidRDefault="004B1E2B" w:rsidP="004B1E2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 w:rsidRPr="008E18C1">
        <w:rPr>
          <w:sz w:val="28"/>
          <w:szCs w:val="28"/>
        </w:rPr>
        <w:t>Buat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perintah</w:t>
      </w:r>
      <w:proofErr w:type="spellEnd"/>
      <w:r w:rsidRPr="008E18C1">
        <w:rPr>
          <w:sz w:val="28"/>
          <w:szCs w:val="28"/>
        </w:rPr>
        <w:t xml:space="preserve"> SQL </w:t>
      </w:r>
      <w:proofErr w:type="spellStart"/>
      <w:r w:rsidRPr="008E18C1">
        <w:rPr>
          <w:sz w:val="28"/>
          <w:szCs w:val="28"/>
        </w:rPr>
        <w:t>untuk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menampilkan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semua</w:t>
      </w:r>
      <w:proofErr w:type="spellEnd"/>
      <w:r w:rsidRPr="008E18C1">
        <w:rPr>
          <w:sz w:val="28"/>
          <w:szCs w:val="28"/>
        </w:rPr>
        <w:t xml:space="preserve"> data </w:t>
      </w:r>
      <w:proofErr w:type="spellStart"/>
      <w:r w:rsidRPr="008E18C1">
        <w:rPr>
          <w:sz w:val="28"/>
          <w:szCs w:val="28"/>
        </w:rPr>
        <w:t>pegawai</w:t>
      </w:r>
      <w:proofErr w:type="spellEnd"/>
      <w:r w:rsidRPr="008E18C1">
        <w:rPr>
          <w:sz w:val="28"/>
          <w:szCs w:val="28"/>
        </w:rPr>
        <w:t xml:space="preserve">, </w:t>
      </w:r>
      <w:proofErr w:type="spellStart"/>
      <w:r w:rsidRPr="008E18C1">
        <w:rPr>
          <w:sz w:val="28"/>
          <w:szCs w:val="28"/>
        </w:rPr>
        <w:t>baik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pegawai</w:t>
      </w:r>
      <w:proofErr w:type="spellEnd"/>
      <w:r w:rsidRPr="008E18C1">
        <w:rPr>
          <w:sz w:val="28"/>
          <w:szCs w:val="28"/>
        </w:rPr>
        <w:t xml:space="preserve"> yang </w:t>
      </w:r>
      <w:proofErr w:type="spellStart"/>
      <w:r w:rsidRPr="008E18C1">
        <w:rPr>
          <w:sz w:val="28"/>
          <w:szCs w:val="28"/>
        </w:rPr>
        <w:t>tidak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bekerja</w:t>
      </w:r>
      <w:proofErr w:type="spellEnd"/>
      <w:r w:rsidRPr="008E18C1">
        <w:rPr>
          <w:sz w:val="28"/>
          <w:szCs w:val="28"/>
        </w:rPr>
        <w:t xml:space="preserve"> di </w:t>
      </w:r>
      <w:proofErr w:type="spellStart"/>
      <w:r w:rsidRPr="008E18C1">
        <w:rPr>
          <w:sz w:val="28"/>
          <w:szCs w:val="28"/>
        </w:rPr>
        <w:t>departemen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r w:rsidRPr="008E18C1">
        <w:rPr>
          <w:sz w:val="28"/>
          <w:szCs w:val="28"/>
        </w:rPr>
        <w:t>manapun</w:t>
      </w:r>
      <w:proofErr w:type="spellEnd"/>
      <w:r w:rsidRPr="008E18C1">
        <w:rPr>
          <w:sz w:val="28"/>
          <w:szCs w:val="28"/>
        </w:rPr>
        <w:t xml:space="preserve"> </w:t>
      </w:r>
      <w:proofErr w:type="spellStart"/>
      <w:proofErr w:type="gramStart"/>
      <w:r w:rsidRPr="008E18C1">
        <w:rPr>
          <w:sz w:val="28"/>
          <w:szCs w:val="28"/>
        </w:rPr>
        <w:t>maupun</w:t>
      </w:r>
      <w:proofErr w:type="spellEnd"/>
      <w:r w:rsidRPr="008E18C1">
        <w:rPr>
          <w:sz w:val="28"/>
          <w:szCs w:val="28"/>
        </w:rPr>
        <w:t xml:space="preserve">  </w:t>
      </w:r>
      <w:proofErr w:type="spellStart"/>
      <w:r w:rsidRPr="008E18C1">
        <w:rPr>
          <w:sz w:val="28"/>
          <w:szCs w:val="28"/>
        </w:rPr>
        <w:t>departemen</w:t>
      </w:r>
      <w:proofErr w:type="spellEnd"/>
      <w:proofErr w:type="gramEnd"/>
      <w:r w:rsidRPr="008E18C1">
        <w:rPr>
          <w:sz w:val="28"/>
          <w:szCs w:val="28"/>
        </w:rPr>
        <w:t xml:space="preserve"> yang </w:t>
      </w:r>
      <w:proofErr w:type="spellStart"/>
      <w:r w:rsidRPr="008E18C1">
        <w:rPr>
          <w:sz w:val="28"/>
          <w:szCs w:val="28"/>
        </w:rPr>
        <w:t>tidak</w:t>
      </w:r>
      <w:proofErr w:type="spellEnd"/>
      <w:r w:rsidRPr="008E18C1">
        <w:rPr>
          <w:sz w:val="28"/>
          <w:szCs w:val="28"/>
        </w:rPr>
        <w:t xml:space="preserve"> punya </w:t>
      </w:r>
      <w:proofErr w:type="spellStart"/>
      <w:r w:rsidRPr="008E18C1">
        <w:rPr>
          <w:sz w:val="28"/>
          <w:szCs w:val="28"/>
        </w:rPr>
        <w:t>pegawai</w:t>
      </w:r>
      <w:proofErr w:type="spellEnd"/>
      <w:r w:rsidRPr="008E18C1">
        <w:rPr>
          <w:sz w:val="28"/>
          <w:szCs w:val="28"/>
        </w:rPr>
        <w:t>.</w:t>
      </w:r>
    </w:p>
    <w:p w14:paraId="437CE6CC" w14:textId="43FA863D" w:rsidR="002F32DD" w:rsidRDefault="00674952" w:rsidP="008C0E7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maksud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database? </w:t>
      </w: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pembuatannya</w:t>
      </w:r>
      <w:proofErr w:type="spellEnd"/>
      <w:r>
        <w:rPr>
          <w:sz w:val="28"/>
          <w:szCs w:val="28"/>
        </w:rPr>
        <w:t>.</w:t>
      </w:r>
    </w:p>
    <w:p w14:paraId="7CFCBA15" w14:textId="7D6D461D" w:rsidR="00674952" w:rsidRDefault="008C0E7B" w:rsidP="008C0E7B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Seandainya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skema</w:t>
      </w:r>
      <w:proofErr w:type="spellEnd"/>
      <w:r>
        <w:rPr>
          <w:sz w:val="28"/>
          <w:szCs w:val="28"/>
        </w:rPr>
        <w:t xml:space="preserve"> HR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terbentuk</w:t>
      </w:r>
      <w:proofErr w:type="spellEnd"/>
      <w:r>
        <w:rPr>
          <w:sz w:val="28"/>
          <w:szCs w:val="28"/>
        </w:rPr>
        <w:t xml:space="preserve"> constraint foreign key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EMPLOYEES dan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DEPARTMENTS.  Jika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EMPLOYEES dan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DEPARTMENTS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diperlukan</w:t>
      </w:r>
      <w:proofErr w:type="spellEnd"/>
      <w:r>
        <w:rPr>
          <w:sz w:val="28"/>
          <w:szCs w:val="28"/>
        </w:rPr>
        <w:t xml:space="preserve"> constraint FOREIGN KEY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merelasikan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kolom</w:t>
      </w:r>
      <w:proofErr w:type="spellEnd"/>
      <w:r>
        <w:rPr>
          <w:sz w:val="28"/>
          <w:szCs w:val="28"/>
        </w:rPr>
        <w:t xml:space="preserve"> DEPARTMENT_ID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….</w:t>
      </w:r>
    </w:p>
    <w:p w14:paraId="254E3C81" w14:textId="3384FABD" w:rsidR="00270D64" w:rsidRPr="00270D64" w:rsidRDefault="008C0E7B" w:rsidP="00270D64">
      <w:pPr>
        <w:pStyle w:val="ListParagraph"/>
        <w:keepNext/>
        <w:keepLines/>
        <w:widowControl w:val="0"/>
        <w:numPr>
          <w:ilvl w:val="0"/>
          <w:numId w:val="17"/>
        </w:num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pegawai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umurnya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rata-rata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pegawai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</w:p>
    <w:p w14:paraId="4745FA9C" w14:textId="7D499AB1" w:rsidR="008C0E7B" w:rsidRDefault="008C0E7B" w:rsidP="008C0E7B">
      <w:pPr>
        <w:pStyle w:val="ListParagraph"/>
        <w:keepNext/>
        <w:keepLines/>
        <w:widowControl w:val="0"/>
        <w:numPr>
          <w:ilvl w:val="1"/>
          <w:numId w:val="17"/>
        </w:numPr>
        <w:ind w:left="2250" w:hanging="630"/>
        <w:rPr>
          <w:sz w:val="28"/>
          <w:szCs w:val="28"/>
        </w:rPr>
      </w:pP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subquery</w:t>
      </w:r>
    </w:p>
    <w:p w14:paraId="0BC079DB" w14:textId="232611D0" w:rsidR="008C0E7B" w:rsidRDefault="008C0E7B" w:rsidP="008C0E7B">
      <w:pPr>
        <w:pStyle w:val="ListParagraph"/>
        <w:keepNext/>
        <w:keepLines/>
        <w:widowControl w:val="0"/>
        <w:numPr>
          <w:ilvl w:val="1"/>
          <w:numId w:val="17"/>
        </w:numPr>
        <w:ind w:left="2250" w:hanging="630"/>
        <w:rPr>
          <w:sz w:val="28"/>
          <w:szCs w:val="28"/>
        </w:rPr>
      </w:pP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join </w:t>
      </w:r>
      <w:proofErr w:type="spellStart"/>
      <w:r>
        <w:rPr>
          <w:sz w:val="28"/>
          <w:szCs w:val="28"/>
        </w:rPr>
        <w:t>biasa</w:t>
      </w:r>
      <w:proofErr w:type="spellEnd"/>
    </w:p>
    <w:p w14:paraId="06861E8D" w14:textId="77777777" w:rsidR="008C0E7B" w:rsidRPr="008C0E7B" w:rsidRDefault="008C0E7B" w:rsidP="00270D64">
      <w:pPr>
        <w:keepNext/>
        <w:keepLines/>
        <w:widowControl w:val="0"/>
        <w:ind w:firstLine="0"/>
        <w:rPr>
          <w:sz w:val="28"/>
          <w:szCs w:val="28"/>
        </w:rPr>
      </w:pPr>
    </w:p>
    <w:p w14:paraId="6158E7C2" w14:textId="6841BFBF" w:rsidR="00560323" w:rsidRDefault="00560323" w:rsidP="008E18C1">
      <w:pPr>
        <w:ind w:firstLine="0"/>
        <w:rPr>
          <w:rFonts w:ascii="Arial" w:hAnsi="Arial" w:cs="Arial"/>
        </w:rPr>
      </w:pPr>
    </w:p>
    <w:p w14:paraId="3D65F780" w14:textId="0BD4BFAC" w:rsidR="008E18C1" w:rsidRDefault="008E18C1" w:rsidP="008E18C1">
      <w:pPr>
        <w:ind w:firstLine="0"/>
        <w:rPr>
          <w:rFonts w:ascii="Arial" w:hAnsi="Arial" w:cs="Arial"/>
        </w:rPr>
      </w:pPr>
    </w:p>
    <w:p w14:paraId="7BC9D89C" w14:textId="0987E28B" w:rsidR="008E18C1" w:rsidRDefault="008E18C1" w:rsidP="008E18C1">
      <w:pPr>
        <w:ind w:firstLine="0"/>
        <w:rPr>
          <w:rFonts w:ascii="Arial" w:hAnsi="Arial" w:cs="Arial"/>
        </w:rPr>
      </w:pPr>
    </w:p>
    <w:sectPr w:rsidR="008E18C1" w:rsidSect="0089411A">
      <w:pgSz w:w="11907" w:h="16839" w:code="9"/>
      <w:pgMar w:top="72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F5D"/>
    <w:multiLevelType w:val="hybridMultilevel"/>
    <w:tmpl w:val="6406925E"/>
    <w:lvl w:ilvl="0" w:tplc="F968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598B"/>
    <w:multiLevelType w:val="hybridMultilevel"/>
    <w:tmpl w:val="C812DD52"/>
    <w:lvl w:ilvl="0" w:tplc="A648A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E5C06"/>
    <w:multiLevelType w:val="hybridMultilevel"/>
    <w:tmpl w:val="2A64BBD2"/>
    <w:lvl w:ilvl="0" w:tplc="0E74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E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E8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09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40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A4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02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3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23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8471BE"/>
    <w:multiLevelType w:val="hybridMultilevel"/>
    <w:tmpl w:val="74B0F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AB5BC2"/>
    <w:multiLevelType w:val="hybridMultilevel"/>
    <w:tmpl w:val="EAD0D680"/>
    <w:lvl w:ilvl="0" w:tplc="0F187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E201A"/>
    <w:multiLevelType w:val="hybridMultilevel"/>
    <w:tmpl w:val="1A081CD0"/>
    <w:lvl w:ilvl="0" w:tplc="97AE7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61748"/>
    <w:multiLevelType w:val="hybridMultilevel"/>
    <w:tmpl w:val="142ACCC2"/>
    <w:lvl w:ilvl="0" w:tplc="18F60F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5A2F66"/>
    <w:multiLevelType w:val="hybridMultilevel"/>
    <w:tmpl w:val="40603896"/>
    <w:lvl w:ilvl="0" w:tplc="5A62C3BA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 w15:restartNumberingAfterBreak="0">
    <w:nsid w:val="5E5D5F58"/>
    <w:multiLevelType w:val="hybridMultilevel"/>
    <w:tmpl w:val="EF566546"/>
    <w:lvl w:ilvl="0" w:tplc="F9106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16229"/>
    <w:multiLevelType w:val="hybridMultilevel"/>
    <w:tmpl w:val="9F02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AAA4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95991"/>
    <w:multiLevelType w:val="hybridMultilevel"/>
    <w:tmpl w:val="A6B625B2"/>
    <w:lvl w:ilvl="0" w:tplc="25B62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511CC5"/>
    <w:multiLevelType w:val="hybridMultilevel"/>
    <w:tmpl w:val="6DB2B73E"/>
    <w:lvl w:ilvl="0" w:tplc="050AB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C38D7"/>
    <w:multiLevelType w:val="hybridMultilevel"/>
    <w:tmpl w:val="8E222436"/>
    <w:lvl w:ilvl="0" w:tplc="70725F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8EC9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7C1C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5EF3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D48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CB1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6439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288A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0C9A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FBE28A6"/>
    <w:multiLevelType w:val="hybridMultilevel"/>
    <w:tmpl w:val="C9926628"/>
    <w:lvl w:ilvl="0" w:tplc="DC2E55B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4" w15:restartNumberingAfterBreak="0">
    <w:nsid w:val="708B593B"/>
    <w:multiLevelType w:val="hybridMultilevel"/>
    <w:tmpl w:val="44F87040"/>
    <w:lvl w:ilvl="0" w:tplc="DCD8F8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354AC"/>
    <w:multiLevelType w:val="hybridMultilevel"/>
    <w:tmpl w:val="ABAE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C6A05"/>
    <w:multiLevelType w:val="hybridMultilevel"/>
    <w:tmpl w:val="D76CD616"/>
    <w:lvl w:ilvl="0" w:tplc="7B1A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D"/>
    <w:rsid w:val="00034991"/>
    <w:rsid w:val="00036583"/>
    <w:rsid w:val="00057EA5"/>
    <w:rsid w:val="000E0B25"/>
    <w:rsid w:val="00120454"/>
    <w:rsid w:val="0013619F"/>
    <w:rsid w:val="0014551D"/>
    <w:rsid w:val="001532FC"/>
    <w:rsid w:val="00163137"/>
    <w:rsid w:val="001B09DB"/>
    <w:rsid w:val="001D46E8"/>
    <w:rsid w:val="00231BB7"/>
    <w:rsid w:val="00243AE8"/>
    <w:rsid w:val="00270D64"/>
    <w:rsid w:val="002D4C93"/>
    <w:rsid w:val="002F1406"/>
    <w:rsid w:val="002F32DD"/>
    <w:rsid w:val="003850C3"/>
    <w:rsid w:val="0040188B"/>
    <w:rsid w:val="00440217"/>
    <w:rsid w:val="00444416"/>
    <w:rsid w:val="00462FB4"/>
    <w:rsid w:val="004B18A6"/>
    <w:rsid w:val="004B1E2B"/>
    <w:rsid w:val="004C678E"/>
    <w:rsid w:val="005315DD"/>
    <w:rsid w:val="00534E8D"/>
    <w:rsid w:val="005454A8"/>
    <w:rsid w:val="00560323"/>
    <w:rsid w:val="005B05CF"/>
    <w:rsid w:val="005D65A5"/>
    <w:rsid w:val="005F31C6"/>
    <w:rsid w:val="006069A6"/>
    <w:rsid w:val="006519B6"/>
    <w:rsid w:val="00654C51"/>
    <w:rsid w:val="00674952"/>
    <w:rsid w:val="006A61F3"/>
    <w:rsid w:val="006F203B"/>
    <w:rsid w:val="006F4E06"/>
    <w:rsid w:val="007306D6"/>
    <w:rsid w:val="007833F1"/>
    <w:rsid w:val="00812838"/>
    <w:rsid w:val="008262B1"/>
    <w:rsid w:val="008412F6"/>
    <w:rsid w:val="00855403"/>
    <w:rsid w:val="00855FF9"/>
    <w:rsid w:val="00887FC5"/>
    <w:rsid w:val="0089280F"/>
    <w:rsid w:val="0089411A"/>
    <w:rsid w:val="008C0E7B"/>
    <w:rsid w:val="008E18C1"/>
    <w:rsid w:val="008E2254"/>
    <w:rsid w:val="008F0377"/>
    <w:rsid w:val="008F240D"/>
    <w:rsid w:val="0091455C"/>
    <w:rsid w:val="00933854"/>
    <w:rsid w:val="0096265E"/>
    <w:rsid w:val="009C3F28"/>
    <w:rsid w:val="00A216D9"/>
    <w:rsid w:val="00A4298F"/>
    <w:rsid w:val="00A44423"/>
    <w:rsid w:val="00A66C6B"/>
    <w:rsid w:val="00A878C4"/>
    <w:rsid w:val="00AA2EFD"/>
    <w:rsid w:val="00B657C0"/>
    <w:rsid w:val="00B82B88"/>
    <w:rsid w:val="00B83302"/>
    <w:rsid w:val="00BC1D71"/>
    <w:rsid w:val="00BC52C9"/>
    <w:rsid w:val="00BF2E61"/>
    <w:rsid w:val="00C43EDE"/>
    <w:rsid w:val="00C513EA"/>
    <w:rsid w:val="00C51C60"/>
    <w:rsid w:val="00C6110D"/>
    <w:rsid w:val="00CB721A"/>
    <w:rsid w:val="00CC5E21"/>
    <w:rsid w:val="00CD01B4"/>
    <w:rsid w:val="00D22584"/>
    <w:rsid w:val="00D23074"/>
    <w:rsid w:val="00D44D5D"/>
    <w:rsid w:val="00D65FD8"/>
    <w:rsid w:val="00D7233E"/>
    <w:rsid w:val="00D95D24"/>
    <w:rsid w:val="00DB4FB9"/>
    <w:rsid w:val="00E27295"/>
    <w:rsid w:val="00E43B63"/>
    <w:rsid w:val="00E75C8B"/>
    <w:rsid w:val="00E91D4C"/>
    <w:rsid w:val="00EB1B7B"/>
    <w:rsid w:val="00EB7284"/>
    <w:rsid w:val="00EF0A26"/>
    <w:rsid w:val="00F05201"/>
    <w:rsid w:val="00F475F3"/>
    <w:rsid w:val="00F75713"/>
    <w:rsid w:val="00F911E4"/>
    <w:rsid w:val="00F93BF7"/>
    <w:rsid w:val="00FA4BDB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3469"/>
  <w15:docId w15:val="{304BDB41-171D-4DE1-A094-1F232AB0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FD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AA2EF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E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A2EFD"/>
    <w:pPr>
      <w:ind w:left="720"/>
      <w:contextualSpacing/>
    </w:pPr>
  </w:style>
  <w:style w:type="paragraph" w:customStyle="1" w:styleId="Default">
    <w:name w:val="Default"/>
    <w:rsid w:val="00AA2EFD"/>
    <w:pPr>
      <w:autoSpaceDE w:val="0"/>
      <w:autoSpaceDN w:val="0"/>
      <w:adjustRightInd w:val="0"/>
      <w:spacing w:after="0" w:line="240" w:lineRule="auto"/>
      <w:jc w:val="both"/>
    </w:pPr>
    <w:rPr>
      <w:rFonts w:ascii="Garamond" w:eastAsia="Corbel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2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C9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2D4C93"/>
    <w:pPr>
      <w:spacing w:after="0"/>
      <w:ind w:left="180" w:hanging="180"/>
      <w:jc w:val="left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D4C9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46E8"/>
    <w:rPr>
      <w:color w:val="808080"/>
    </w:rPr>
  </w:style>
  <w:style w:type="table" w:styleId="TableGrid">
    <w:name w:val="Table Grid"/>
    <w:basedOn w:val="TableNormal"/>
    <w:uiPriority w:val="39"/>
    <w:rsid w:val="0056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82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43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51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78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6DC3-D198-44FA-9938-20A90241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Tessy badriyah</cp:lastModifiedBy>
  <cp:revision>6</cp:revision>
  <dcterms:created xsi:type="dcterms:W3CDTF">2021-06-18T16:32:00Z</dcterms:created>
  <dcterms:modified xsi:type="dcterms:W3CDTF">2021-06-18T16:54:00Z</dcterms:modified>
</cp:coreProperties>
</file>