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8123" w14:textId="7F17E762" w:rsidR="00FD17DA" w:rsidRDefault="00567D64">
      <w:r>
        <w:t>LINK GITHUP:</w:t>
      </w:r>
    </w:p>
    <w:p w14:paraId="21D47CF8" w14:textId="6F024098" w:rsidR="00567D64" w:rsidRDefault="00567D64">
      <w:r>
        <w:t>Câu 1 : File data.ts</w:t>
      </w:r>
    </w:p>
    <w:p w14:paraId="57F29442" w14:textId="79D46636" w:rsidR="00567D64" w:rsidRDefault="00567D64">
      <w:r>
        <w:rPr>
          <w:noProof/>
        </w:rPr>
        <w:drawing>
          <wp:inline distT="0" distB="0" distL="0" distR="0" wp14:anchorId="64622EA9" wp14:editId="6840A10D">
            <wp:extent cx="5943600" cy="3335655"/>
            <wp:effectExtent l="0" t="0" r="0" b="0"/>
            <wp:docPr id="9986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8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D85C" w14:textId="6348B6F3" w:rsidR="00567D64" w:rsidRDefault="00567D64">
      <w:r>
        <w:t>Câu 2 : 5 file component</w:t>
      </w:r>
    </w:p>
    <w:p w14:paraId="40CFBA38" w14:textId="026C2E52" w:rsidR="00567D64" w:rsidRDefault="00567D64">
      <w:r>
        <w:rPr>
          <w:noProof/>
        </w:rPr>
        <w:drawing>
          <wp:inline distT="0" distB="0" distL="0" distR="0" wp14:anchorId="0B39C0D5" wp14:editId="33F24805">
            <wp:extent cx="5943600" cy="3343275"/>
            <wp:effectExtent l="0" t="0" r="0" b="9525"/>
            <wp:docPr id="187860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918A" w14:textId="77777777" w:rsidR="00567D64" w:rsidRDefault="00567D64"/>
    <w:p w14:paraId="26249F7B" w14:textId="23F83AC4" w:rsidR="00567D64" w:rsidRDefault="00567D64">
      <w:r>
        <w:lastRenderedPageBreak/>
        <w:t>Câu 3 :</w:t>
      </w:r>
    </w:p>
    <w:p w14:paraId="7EC1B9A8" w14:textId="395A1717" w:rsidR="00567D64" w:rsidRDefault="00567D64">
      <w:r>
        <w:rPr>
          <w:noProof/>
        </w:rPr>
        <w:drawing>
          <wp:inline distT="0" distB="0" distL="0" distR="0" wp14:anchorId="5034A865" wp14:editId="0F7C6FC6">
            <wp:extent cx="5943600" cy="3343275"/>
            <wp:effectExtent l="0" t="0" r="0" b="9525"/>
            <wp:docPr id="19125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6777" w14:textId="455E07C9" w:rsidR="00567D64" w:rsidRDefault="00567D64">
      <w:r>
        <w:t>Câu 4 Giao diện</w:t>
      </w:r>
    </w:p>
    <w:p w14:paraId="74568614" w14:textId="210830F1" w:rsidR="00567D64" w:rsidRDefault="00567D64">
      <w:r>
        <w:rPr>
          <w:noProof/>
        </w:rPr>
        <w:drawing>
          <wp:inline distT="0" distB="0" distL="0" distR="0" wp14:anchorId="524A5BED" wp14:editId="5460F667">
            <wp:extent cx="5943600" cy="3098165"/>
            <wp:effectExtent l="0" t="0" r="0" b="6985"/>
            <wp:docPr id="88395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5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101" w14:textId="22D7E85C" w:rsidR="00567D64" w:rsidRDefault="00567D64">
      <w:r>
        <w:t>Câu 5 :</w:t>
      </w:r>
    </w:p>
    <w:p w14:paraId="40562B70" w14:textId="02AC79D8" w:rsidR="00567D64" w:rsidRDefault="00567D64">
      <w:r>
        <w:rPr>
          <w:noProof/>
        </w:rPr>
        <w:lastRenderedPageBreak/>
        <w:drawing>
          <wp:inline distT="0" distB="0" distL="0" distR="0" wp14:anchorId="2DCAF470" wp14:editId="65007ECE">
            <wp:extent cx="5943600" cy="3343275"/>
            <wp:effectExtent l="0" t="0" r="0" b="9525"/>
            <wp:docPr id="214188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85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6AD5" w14:textId="77777777" w:rsidR="00567D64" w:rsidRDefault="00567D64"/>
    <w:sectPr w:rsidR="00567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64"/>
    <w:rsid w:val="001F0B64"/>
    <w:rsid w:val="002041C2"/>
    <w:rsid w:val="00567D64"/>
    <w:rsid w:val="00674F1A"/>
    <w:rsid w:val="00EA6EBA"/>
    <w:rsid w:val="00FD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5054"/>
  <w15:chartTrackingRefBased/>
  <w15:docId w15:val="{45270580-761D-46C9-B1DA-60057A5B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7A364-5FEC-4540-9497-2D9338D91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131</dc:creator>
  <cp:keywords/>
  <dc:description/>
  <cp:lastModifiedBy>Khoa Công nghệ thông tin 131</cp:lastModifiedBy>
  <cp:revision>1</cp:revision>
  <dcterms:created xsi:type="dcterms:W3CDTF">2026-09-13T09:03:00Z</dcterms:created>
  <dcterms:modified xsi:type="dcterms:W3CDTF">2026-09-13T09:24:00Z</dcterms:modified>
</cp:coreProperties>
</file>