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D5639"/>
          <w:sz w:val="72"/>
          <w:szCs w:val="72"/>
        </w:rPr>
        <w:t xml:space="preserve">MERIDIAN</w:t>
      </w:r>
    </w:p>
    <w:p>
      <w:pPr>
        <w:spacing w:after="800" w:before="0"/>
        <w:jc w:val="center"/>
      </w:pPr>
      <w:r>
        <w:rPr>
          <w:rFonts w:ascii="Arial" w:cs="Arial" w:eastAsia="Arial" w:hAnsi="Arial"/>
          <w:i/>
          <w:iCs/>
          <w:color w:val="6B7280"/>
          <w:sz w:val="28"/>
          <w:szCs w:val="28"/>
        </w:rPr>
        <w:t xml:space="preserve">SAP Data Quality &amp; MDM Platform</w:t>
      </w:r>
    </w:p>
    <w:p>
      <w:pPr>
        <w:pBdr>
          <w:bottom w:val="single" w:color="0D5639" w:sz="12" w:space="1"/>
        </w:pBdr>
        <w:spacing w:after="600"/>
        <w:jc w:val="center"/>
      </w:pPr>
      <w:r>
        <w:t xml:space="preserve"/>
      </w:r>
    </w:p>
    <w:p>
      <w:pPr>
        <w:spacing w:after="200" w:before="400"/>
        <w:jc w:val="center"/>
      </w:pPr>
      <w:r>
        <w:rPr>
          <w:rFonts w:ascii="Arial" w:cs="Arial" w:eastAsia="Arial" w:hAnsi="Arial"/>
          <w:b/>
          <w:bCs/>
          <w:color w:val="111827"/>
          <w:sz w:val="56"/>
          <w:szCs w:val="56"/>
        </w:rPr>
        <w:t xml:space="preserve">GO-LIVE REMEDIATION</w:t>
      </w:r>
    </w:p>
    <w:p>
      <w:pPr>
        <w:spacing w:after="1200"/>
        <w:jc w:val="center"/>
      </w:pPr>
      <w:r>
        <w:rPr>
          <w:rFonts w:ascii="Arial" w:cs="Arial" w:eastAsia="Arial" w:hAnsi="Arial"/>
          <w:b/>
          <w:bCs/>
          <w:color w:val="111827"/>
          <w:sz w:val="56"/>
          <w:szCs w:val="56"/>
        </w:rPr>
        <w:t xml:space="preserve">SPECIFICATION</w:t>
      </w:r>
    </w:p>
    <w:p>
      <w:pPr>
        <w:spacing w:after="400"/>
        <w:jc w:val="center"/>
      </w:pPr>
      <w:r>
        <w:rPr>
          <w:rFonts w:ascii="Arial" w:cs="Arial" w:eastAsia="Arial" w:hAnsi="Arial"/>
          <w:color w:val="6B7280"/>
          <w:sz w:val="28"/>
          <w:szCs w:val="28"/>
        </w:rPr>
        <w:t xml:space="preserve">Deep Codebase Audit &amp; Production Readiness Plan</w:t>
      </w:r>
    </w:p>
    <w:p>
      <w:pPr>
        <w:spacing w:after="1600"/>
        <w:jc w:val="center"/>
      </w:pPr>
      <w:r>
        <w:rPr>
          <w:rFonts w:ascii="Arial" w:cs="Arial" w:eastAsia="Arial" w:hAnsi="Arial"/>
          <w:i/>
          <w:iCs/>
          <w:color w:val="0D5639"/>
          <w:sz w:val="22"/>
          <w:szCs w:val="22"/>
        </w:rPr>
        <w:t xml:space="preserve">VS Code + Copilot / Claude Code / Devin Ready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Prepared for</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Reshigan Govender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Organisation</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GONXT Technology (Pty) Ltd / Vanta X Holdings (Pty) Ltd</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Role</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Chief Executive Officer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Location</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Lanseria Corporate Park, Johannesburg</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Document version</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Issue date</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16 April 2026</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Classification</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Confidential — Internal Use Only</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Product module</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Meridian Platform (core)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right"/>
            </w:pPr>
            <w:r>
              <w:rPr>
                <w:rFonts w:ascii="Arial" w:cs="Arial" w:eastAsia="Arial" w:hAnsi="Arial"/>
                <w:b/>
                <w:bCs/>
                <w:color w:val="4B5563"/>
                <w:sz w:val="20"/>
                <w:szCs w:val="20"/>
              </w:rPr>
              <w:t xml:space="preserve">Target release</w:t>
            </w:r>
          </w:p>
        </w:tc>
        <w:tc>
          <w:tcPr>
            <w:tcW w:type="dxa" w:w="5600"/>
            <w:tcBorders>
              <w:top w:val="none" w:color="FFFFFF" w:sz="0"/>
              <w:left w:val="single" w:color="0D5639" w:sz="4"/>
              <w:bottom w:val="none" w:color="FFFFFF" w:sz="0"/>
              <w:right w:val="none" w:color="FFFFFF" w:sz="0"/>
            </w:tcBorders>
            <w:tcMar>
              <w:top w:type="dxa" w:w="60"/>
              <w:left w:type="dxa" w:w="240"/>
              <w:bottom w:type="dxa" w:w="60"/>
              <w:right w:type="dxa" w:w="120"/>
            </w:tcMar>
            <w:vAlign w:val="center"/>
          </w:tcPr>
          <w:p>
            <w:r>
              <w:rPr>
                <w:rFonts w:ascii="Arial" w:cs="Arial" w:eastAsia="Arial" w:hAnsi="Arial"/>
                <w:color w:val="111827"/>
                <w:sz w:val="20"/>
                <w:szCs w:val="20"/>
              </w:rPr>
              <w:t xml:space="preserve">Meridian v1.0 — General Availability</w:t>
            </w:r>
          </w:p>
        </w:tc>
      </w:tr>
    </w:tbl>
    <w:p>
      <w:pPr>
        <w:spacing w:after="0" w:before="1600"/>
        <w:jc w:val="center"/>
      </w:pPr>
      <w:r>
        <w:rPr>
          <w:rFonts w:ascii="Arial" w:cs="Arial" w:eastAsia="Arial" w:hAnsi="Arial"/>
          <w:color w:val="6B7280"/>
          <w:sz w:val="18"/>
          <w:szCs w:val="18"/>
        </w:rPr>
        <w:t xml:space="preserve">GONXT Technology (Pty) Ltd</w:t>
      </w:r>
    </w:p>
    <w:p>
      <w:pPr>
        <w:spacing w:after="0"/>
        <w:jc w:val="center"/>
      </w:pPr>
      <w:r>
        <w:rPr>
          <w:rFonts w:ascii="Arial" w:cs="Arial" w:eastAsia="Arial" w:hAnsi="Arial"/>
          <w:color w:val="6B7280"/>
          <w:sz w:val="18"/>
          <w:szCs w:val="18"/>
        </w:rPr>
        <w:t xml:space="preserve">Vanta X Holdings (Pty) Ltd</w:t>
      </w:r>
    </w:p>
    <w:p>
      <w:r>
        <w:br w:type="page"/>
      </w:r>
    </w:p>
    <w:p>
      <w:pPr>
        <w:pStyle w:val="Heading1"/>
        <w:spacing w:after="300"/>
      </w:pPr>
      <w:r>
        <w:rPr>
          <w:rFonts w:ascii="Arial" w:cs="Arial" w:eastAsia="Arial" w:hAnsi="Arial"/>
          <w:b/>
          <w:bCs/>
          <w:color w:val="0D5639"/>
          <w:sz w:val="32"/>
          <w:szCs w:val="32"/>
        </w:rPr>
        <w:t xml:space="preserve">Document Control</w:t>
      </w:r>
    </w:p>
    <w:p>
      <w:pPr>
        <w:pStyle w:val="Heading3"/>
        <w:spacing w:after="120" w:before="200"/>
      </w:pPr>
      <w:r>
        <w:rPr>
          <w:rFonts w:ascii="Arial" w:cs="Arial" w:eastAsia="Arial" w:hAnsi="Arial"/>
          <w:b/>
          <w:bCs/>
          <w:color w:val="1F2937"/>
          <w:sz w:val="22"/>
          <w:szCs w:val="22"/>
        </w:rPr>
        <w:t xml:space="preserve">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Recipient</w:t>
            </w:r>
          </w:p>
        </w:tc>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Copy type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Reshigan Govender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 — Sponsor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Engineering Lead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Implementation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Platform Engineering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Execution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Tasks 01–26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 &amp; Compliance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&amp; sign-off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Findings 01–20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Customer Success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Pilot coordination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 4 section</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600"/>
      </w:tblGrid>
      <w:tr>
        <w:trPr>
          <w:tblHeader/>
        </w:trPr>
        <w:tc>
          <w:tcPr>
            <w:tcW w:type="dxa" w:w="1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c>
          <w:tcPr>
            <w:tcW w:type="dxa" w:w="2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16 April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Initial release — deep audit of 70% of codebase; 20 findings; 26 remediation tasks across 4 weeks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 Govender</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Related documents</w:t>
      </w:r>
    </w:p>
    <w:p>
      <w:pPr>
        <w:spacing w:after="120"/>
        <w:jc w:val="left"/>
      </w:pPr>
      <w:r>
        <w:rPr>
          <w:rFonts w:ascii="Arial" w:cs="Arial" w:eastAsia="Arial" w:hAnsi="Arial"/>
          <w:sz w:val="22"/>
          <w:szCs w:val="22"/>
        </w:rPr>
        <w:t xml:space="preserve">This specification is intended to be read alongside:</w:t>
      </w:r>
    </w:p>
    <w:p>
      <w:pPr>
        <w:pStyle w:val="ListParagraph"/>
        <w:numPr>
          <w:ilvl w:val="0"/>
          <w:numId w:val="2"/>
        </w:numPr>
        <w:spacing w:after="80"/>
      </w:pPr>
      <w:r>
        <w:rPr>
          <w:rFonts w:ascii="Arial" w:cs="Arial" w:eastAsia="Arial" w:hAnsi="Arial"/>
          <w:sz w:val="22"/>
          <w:szCs w:val="22"/>
        </w:rPr>
        <w:t xml:space="preserve">CLAUDE.md — architectural north-star for Meridian (root of repo)</w:t>
      </w:r>
    </w:p>
    <w:p>
      <w:pPr>
        <w:pStyle w:val="ListParagraph"/>
        <w:numPr>
          <w:ilvl w:val="0"/>
          <w:numId w:val="2"/>
        </w:numPr>
        <w:spacing w:after="80"/>
      </w:pPr>
      <w:r>
        <w:rPr>
          <w:rFonts w:ascii="Arial" w:cs="Arial" w:eastAsia="Arial" w:hAnsi="Arial"/>
          <w:sz w:val="22"/>
          <w:szCs w:val="22"/>
        </w:rPr>
        <w:t xml:space="preserve">docs/CUSTOMER_INSTALL_GUIDE.md — customer-facing deployment procedure</w:t>
      </w:r>
    </w:p>
    <w:p>
      <w:pPr>
        <w:pStyle w:val="ListParagraph"/>
        <w:numPr>
          <w:ilvl w:val="0"/>
          <w:numId w:val="2"/>
        </w:numPr>
        <w:spacing w:after="80"/>
      </w:pPr>
      <w:r>
        <w:rPr>
          <w:rFonts w:ascii="Arial" w:cs="Arial" w:eastAsia="Arial" w:hAnsi="Arial"/>
          <w:sz w:val="22"/>
          <w:szCs w:val="22"/>
        </w:rPr>
        <w:t xml:space="preserve">docs/internal-deployment-guide.md — operational runbook</w:t>
      </w:r>
    </w:p>
    <w:p>
      <w:pPr>
        <w:pStyle w:val="ListParagraph"/>
        <w:numPr>
          <w:ilvl w:val="0"/>
          <w:numId w:val="2"/>
        </w:numPr>
        <w:spacing w:after="80"/>
      </w:pPr>
      <w:r>
        <w:rPr>
          <w:rFonts w:ascii="Arial" w:cs="Arial" w:eastAsia="Arial" w:hAnsi="Arial"/>
          <w:sz w:val="22"/>
          <w:szCs w:val="22"/>
        </w:rPr>
        <w:t xml:space="preserve">docs/packaging-and-deployment-guide.md — release engineering procedures</w:t>
      </w:r>
    </w:p>
    <w:p>
      <w:pPr>
        <w:pStyle w:val="ListParagraph"/>
        <w:numPr>
          <w:ilvl w:val="0"/>
          <w:numId w:val="2"/>
        </w:numPr>
        <w:spacing w:after="80"/>
      </w:pPr>
      <w:r>
        <w:rPr>
          <w:rFonts w:ascii="Arial" w:cs="Arial" w:eastAsia="Arial" w:hAnsi="Arial"/>
          <w:sz w:val="22"/>
          <w:szCs w:val="22"/>
        </w:rPr>
        <w:t xml:space="preserve">docs/troubleshooting.md — first-line support reference</w:t>
      </w:r>
    </w:p>
    <w:p>
      <w:pPr>
        <w:spacing w:after="120"/>
      </w:pPr>
      <w:r>
        <w:t xml:space="preserve"/>
      </w:r>
    </w:p>
    <w:p>
      <w:pPr>
        <w:pStyle w:val="Heading3"/>
        <w:spacing w:after="120" w:before="200"/>
      </w:pPr>
      <w:r>
        <w:rPr>
          <w:rFonts w:ascii="Arial" w:cs="Arial" w:eastAsia="Arial" w:hAnsi="Arial"/>
          <w:b/>
          <w:bCs/>
          <w:color w:val="1F2937"/>
          <w:sz w:val="22"/>
          <w:szCs w:val="22"/>
        </w:rP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600"/>
        <w:gridCol w:w="1500"/>
      </w:tblGrid>
      <w:tr>
        <w:trPr>
          <w:tblHeader/>
        </w:trPr>
        <w:tc>
          <w:tcPr>
            <w:tcW w:type="dxa" w:w="3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Reshigan Govender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 GONXT / Vanta 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Engineering Lead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 Reviewer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r>
    </w:tbl>
    <w:p>
      <w:r>
        <w:br w:type="page"/>
      </w:r>
    </w:p>
    <w:p>
      <w:pPr>
        <w:pStyle w:val="Heading1"/>
        <w:spacing w:after="300"/>
      </w:pPr>
      <w:r>
        <w:rPr>
          <w:rFonts w:ascii="Arial" w:cs="Arial" w:eastAsia="Arial" w:hAnsi="Arial"/>
          <w:b/>
          <w:bCs/>
          <w:color w:val="0D563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rFonts w:ascii="Arial" w:cs="Arial" w:eastAsia="Arial" w:hAnsi="Arial"/>
          <w:i/>
          <w:iCs/>
          <w:color w:val="6B7280"/>
          <w:sz w:val="18"/>
          <w:szCs w:val="18"/>
        </w:rPr>
        <w:t xml:space="preserve">Word will update this table of contents when you open the document. Press F9 to refresh, or right-click → Update Field.</w:t>
      </w:r>
    </w:p>
    <w:p>
      <w:pPr>
        <w:sectPr>
          <w:pgSz w:w="11906" w:h="16838" w:orient="portrait"/>
          <w:pgMar w:top="1440" w:right="1440" w:bottom="1440" w:left="1440" w:header="708" w:footer="708" w:gutter="0"/>
          <w:pgNumType/>
          <w:docGrid w:linePitch="360"/>
        </w:sectPr>
      </w:pPr>
    </w:p>
    <w:p>
      <w:pPr>
        <w:pStyle w:val="Heading1"/>
        <w:pageBreakBefore/>
        <w:spacing w:after="240" w:before="0"/>
      </w:pPr>
      <w:r>
        <w:rPr>
          <w:rFonts w:ascii="Arial" w:cs="Arial" w:eastAsia="Arial" w:hAnsi="Arial"/>
          <w:b/>
          <w:bCs/>
          <w:color w:val="0D5639"/>
          <w:sz w:val="32"/>
          <w:szCs w:val="32"/>
        </w:rPr>
        <w:t xml:space="preserve">1. Executive Summary</w:t>
      </w:r>
    </w:p>
    <w:p>
      <w:pPr>
        <w:spacing w:after="120"/>
        <w:jc w:val="left"/>
      </w:pPr>
      <w:r>
        <w:rPr>
          <w:rFonts w:ascii="Arial" w:cs="Arial" w:eastAsia="Arial" w:hAnsi="Arial"/>
          <w:sz w:val="22"/>
          <w:szCs w:val="22"/>
        </w:rPr>
        <w:t xml:space="preserve">This document presents the findings of a deep architectural and security audit of the Meridian platform, together with a structured 4-week remediation plan that takes the product from its current state to a production go-live ready posture. The audit was commissioned in response to user-reported timeout issues affecting the LLM-driven insights, AI-generated results, and analytics surfaces of the platform.</w:t>
      </w:r>
    </w:p>
    <w:p>
      <w:pPr>
        <w:spacing w:after="120"/>
        <w:jc w:val="left"/>
      </w:pPr>
      <w:r>
        <w:rPr>
          <w:rFonts w:ascii="Arial" w:cs="Arial" w:eastAsia="Arial" w:hAnsi="Arial"/>
          <w:sz w:val="22"/>
          <w:szCs w:val="22"/>
        </w:rPr>
        <w:t xml:space="preserve">The audit was conducted by reading approximately 70% of the codebase in detail, covering the full LLM provider layer, the six-node LangGraph agent orchestrator, 36 API routes, 16 Celery worker tasks, the Cloudflare licence worker, the Postgres schema (34 Alembic migrations), the Helm chart, and the Next.js 15 frontend. The remaining 30% that was not read in detail consists of areas that function in isolation (most SAP connectors), well-tested deterministic engines (config intelligence, analytics engine), and deployment-specific artefacts where issues would typically surface during the pilot rather than in static review.</w:t>
      </w:r>
    </w:p>
    <w:p>
      <w:pPr>
        <w:pStyle w:val="Heading2"/>
        <w:spacing w:after="160" w:before="300"/>
      </w:pPr>
      <w:r>
        <w:rPr>
          <w:rFonts w:ascii="Arial" w:cs="Arial" w:eastAsia="Arial" w:hAnsi="Arial"/>
          <w:b/>
          <w:bCs/>
          <w:color w:val="0D5639"/>
          <w:sz w:val="26"/>
          <w:szCs w:val="26"/>
        </w:rPr>
        <w:t xml:space="preserve">1.1 Overall verdict</w:t>
      </w:r>
    </w:p>
    <w:p>
      <w:pPr>
        <w:spacing w:after="120"/>
        <w:jc w:val="left"/>
      </w:pPr>
      <w:r>
        <w:rPr>
          <w:rFonts w:ascii="Arial" w:cs="Arial" w:eastAsia="Arial" w:hAnsi="Arial"/>
          <w:sz w:val="22"/>
          <w:szCs w:val="22"/>
        </w:rPr>
        <w:t xml:space="preserve">Meridian is architecturally in good shape. The deterministic-before-probabilistic principle is well-executed across the check engine, agent graph, and analytics engine. The multi-system SAP connector abstraction is clean. Postgres Row-Level Security is wired correctly. The 336 test functions across 38 test files show disciplined test-first development. This is a real product built by competent engineers, not a prototype.</w:t>
      </w:r>
    </w:p>
    <w:p>
      <w:pPr>
        <w:spacing w:after="120"/>
        <w:jc w:val="left"/>
      </w:pPr>
      <w:r>
        <w:rPr>
          <w:rFonts w:ascii="Arial" w:cs="Arial" w:eastAsia="Arial" w:hAnsi="Arial"/>
          <w:sz w:val="22"/>
          <w:szCs w:val="22"/>
        </w:rPr>
        <w:t xml:space="preserve">What is holding the product back from a safe go-live is operational polish in three specific places:</w:t>
      </w:r>
    </w:p>
    <w:p>
      <w:pPr>
        <w:pStyle w:val="ListParagraph"/>
        <w:numPr>
          <w:ilvl w:val="0"/>
          <w:numId w:val="2"/>
        </w:numPr>
        <w:spacing w:after="80"/>
      </w:pPr>
      <w:r>
        <w:rPr>
          <w:rFonts w:ascii="Arial" w:cs="Arial" w:eastAsia="Arial" w:hAnsi="Arial"/>
          <w:sz w:val="22"/>
          <w:szCs w:val="22"/>
        </w:rPr>
        <w:t xml:space="preserve">LLM integration hygiene — the timeout-wrapping pattern that is applied correctly to the six agent nodes is not applied to the nine other services and Celery tasks that call the LLM. When those services are invoked from asynchronous request handlers, they block the FastAPI event loop and trigger the user-facing timeout errors that prompted this audit.</w:t>
      </w:r>
    </w:p>
    <w:p>
      <w:pPr>
        <w:pStyle w:val="ListParagraph"/>
        <w:numPr>
          <w:ilvl w:val="0"/>
          <w:numId w:val="2"/>
        </w:numPr>
        <w:spacing w:after="80"/>
      </w:pPr>
      <w:r>
        <w:rPr>
          <w:rFonts w:ascii="Arial" w:cs="Arial" w:eastAsia="Arial" w:hAnsi="Arial"/>
          <w:sz w:val="22"/>
          <w:szCs w:val="22"/>
        </w:rPr>
        <w:t xml:space="preserve">Security hardening at the edges — the Cloudflare licence worker uses unsalted SHA-256 for admin password hashing, has no rate limiting on its validation endpoint, and the customer-side licence middleware fails open silently when the licence server is unreachable. None of these would survive a customer security review in regulated industries.</w:t>
      </w:r>
    </w:p>
    <w:p>
      <w:pPr>
        <w:pStyle w:val="ListParagraph"/>
        <w:numPr>
          <w:ilvl w:val="0"/>
          <w:numId w:val="2"/>
        </w:numPr>
        <w:spacing w:after="80"/>
      </w:pPr>
      <w:r>
        <w:rPr>
          <w:rFonts w:ascii="Arial" w:cs="Arial" w:eastAsia="Arial" w:hAnsi="Arial"/>
          <w:sz w:val="22"/>
          <w:szCs w:val="22"/>
        </w:rPr>
        <w:t xml:space="preserve">Frontend error UX — timeouts currently surface as a generic 'please try rephrasing your question' message, which blames the user for an infrastructure problem and is a major driver of user churn.</w:t>
      </w:r>
    </w:p>
    <w:p>
      <w:pPr>
        <w:spacing w:after="120"/>
        <w:jc w:val="left"/>
      </w:pPr>
      <w:r>
        <w:rPr>
          <w:rFonts w:ascii="Arial" w:cs="Arial" w:eastAsia="Arial" w:hAnsi="Arial"/>
          <w:sz w:val="22"/>
          <w:szCs w:val="22"/>
        </w:rPr>
        <w:t xml:space="preserve">None of these problems are architecturally deep. The hooks are already in place — a safe_invoke wrapper with timeouts exists, an is_licence_degraded() function exists, a graceful AI_UNAVAILABLE_MSG constant exists — they simply aren't wired through end-to-end. A focused 2-week engineering push with one senior engineer on the LLM and frontend paths, and a second engineer on the security hardening, takes the platform to a production-ready state. A third week covers performance tuning, and a fourth covers pilot preparation.</w:t>
      </w:r>
    </w:p>
    <w:p>
      <w:pPr>
        <w:pStyle w:val="Heading2"/>
        <w:spacing w:after="160" w:before="300"/>
      </w:pPr>
      <w:r>
        <w:rPr>
          <w:rFonts w:ascii="Arial" w:cs="Arial" w:eastAsia="Arial" w:hAnsi="Arial"/>
          <w:b/>
          <w:bCs/>
          <w:color w:val="0D5639"/>
          <w:sz w:val="26"/>
          <w:szCs w:val="26"/>
        </w:rPr>
        <w:t xml:space="preserve">1.2 Headline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400"/>
      </w:tblGrid>
      <w:tr>
        <w:trPr>
          <w:tblHeader/>
        </w:trPr>
        <w:tc>
          <w:tcPr>
            <w:tcW w:type="dxa" w:w="4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Codebase read in detail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Findings identified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P0 (blocking) findings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P1 (quality) findings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P2 (polish) findings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Remediation tasks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Estimated P0 engineering effort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8 engineer-days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Estimated full remediation effort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 weeks × 2 engineers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Current readiness (Tier 1 customers)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75–80%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Current readiness (Tier 2 customers)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60–65%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Projected readiness after P0 complete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47857"/>
                <w:sz w:val="20"/>
                <w:szCs w:val="20"/>
              </w:rPr>
              <w:t xml:space="preserve">95% across all tiers</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1.3 Root cause of reported timeout symptoms</w:t>
      </w:r>
    </w:p>
    <w:p>
      <w:pPr>
        <w:spacing w:after="120"/>
        <w:jc w:val="left"/>
      </w:pPr>
      <w:r>
        <w:rPr>
          <w:rFonts w:ascii="Arial" w:cs="Arial" w:eastAsia="Arial" w:hAnsi="Arial"/>
          <w:sz w:val="22"/>
          <w:szCs w:val="22"/>
        </w:rPr>
        <w:t xml:space="preserve">The user-reported symptoms — 'LLM times out', 'insights don't load', 'analytics is slow' — are caused by a cascade of four independent issues that compound:</w:t>
      </w:r>
    </w:p>
    <w:p>
      <w:pPr>
        <w:spacing w:after="120"/>
        <w:jc w:val="left"/>
      </w:pPr>
      <w:r>
        <w:rPr>
          <w:rFonts w:ascii="Arial" w:cs="Arial" w:eastAsia="Arial" w:hAnsi="Arial"/>
          <w:sz w:val="22"/>
          <w:szCs w:val="22"/>
        </w:rPr>
        <w:t xml:space="preserve">First, the frontend axios client has a hard 60-second timeout configured for all endpoints. The backend LLM layer has a 120-second timeout. Any request that takes 60–120 seconds to return from the backend fails in the browser even when the backend would have succeeded.</w:t>
      </w:r>
    </w:p>
    <w:p>
      <w:pPr>
        <w:spacing w:after="120"/>
        <w:jc w:val="left"/>
      </w:pPr>
      <w:r>
        <w:rPr>
          <w:rFonts w:ascii="Arial" w:cs="Arial" w:eastAsia="Arial" w:hAnsi="Arial"/>
          <w:sz w:val="22"/>
          <w:szCs w:val="22"/>
        </w:rPr>
        <w:t xml:space="preserve">Second, the natural-language-query service that powers the 'Ask Meridian' insights surface calls llm.invoke() directly in two places. These calls are synchronous and blocking, but they run inside asynchronous FastAPI route handlers. When the LLM is slow or stalled, these calls block the event loop, which slows every concurrent request — including analytics fetches that have nothing to do with the LLM.</w:t>
      </w:r>
    </w:p>
    <w:p>
      <w:pPr>
        <w:spacing w:after="120"/>
        <w:jc w:val="left"/>
      </w:pPr>
      <w:r>
        <w:rPr>
          <w:rFonts w:ascii="Arial" w:cs="Arial" w:eastAsia="Arial" w:hAnsi="Arial"/>
          <w:sz w:val="22"/>
          <w:szCs w:val="22"/>
        </w:rPr>
        <w:t xml:space="preserve">Third, when LLM calls do eventually fail, the frontend shows a generic 'please try rephrasing' message for every possible error type — timeout, 503, 429, network drop. Users attribute the failure to their question phrasing and retry, which compounds the backend pressure.</w:t>
      </w:r>
    </w:p>
    <w:p>
      <w:pPr>
        <w:spacing w:after="120"/>
        <w:jc w:val="left"/>
      </w:pPr>
      <w:r>
        <w:rPr>
          <w:rFonts w:ascii="Arial" w:cs="Arial" w:eastAsia="Arial" w:hAnsi="Arial"/>
          <w:sz w:val="22"/>
          <w:szCs w:val="22"/>
        </w:rPr>
        <w:t xml:space="preserve">Fourth, when the agent pipeline times out at the Celery task level (15-minute soft limit, below the worst-case 27-minute scenario on bundled Ollama), the analysis version status is flipped to 'agents_failed'. The reports page UI filters by status = 'agents_complete', so these analyses disappear entirely from the user's view — even though the deterministic portion of the report is perfectly valid and already stored.</w:t>
      </w:r>
    </w:p>
    <w:p>
      <w:pPr>
        <w:spacing w:after="120"/>
        <w:jc w:val="left"/>
      </w:pPr>
      <w:r>
        <w:rPr>
          <w:rFonts w:ascii="Arial" w:cs="Arial" w:eastAsia="Arial" w:hAnsi="Arial"/>
          <w:sz w:val="22"/>
          <w:szCs w:val="22"/>
        </w:rPr>
        <w:t xml:space="preserve">Each of these issues is fixable in hours, not days. The remediation plan in Chapters 5–8 addresses them in order of impact.</w:t>
      </w:r>
    </w:p>
    <w:p>
      <w:pPr>
        <w:pStyle w:val="Heading2"/>
        <w:spacing w:after="160" w:before="300"/>
      </w:pPr>
      <w:r>
        <w:rPr>
          <w:rFonts w:ascii="Arial" w:cs="Arial" w:eastAsia="Arial" w:hAnsi="Arial"/>
          <w:b/>
          <w:bCs/>
          <w:color w:val="0D5639"/>
          <w:sz w:val="26"/>
          <w:szCs w:val="26"/>
        </w:rPr>
        <w:t xml:space="preserve">1.4 Recommended launch path</w:t>
      </w:r>
    </w:p>
    <w:p>
      <w:pPr>
        <w:spacing w:after="120"/>
        <w:jc w:val="left"/>
      </w:pPr>
      <w:r>
        <w:rPr>
          <w:rFonts w:ascii="Arial" w:cs="Arial" w:eastAsia="Arial" w:hAnsi="Arial"/>
          <w:sz w:val="22"/>
          <w:szCs w:val="22"/>
        </w:rPr>
        <w:t xml:space="preserve">The remediation plan presented in this document assumes a 4-week timeline with the following weekly cadence:</w:t>
      </w:r>
    </w:p>
    <w:p>
      <w:pPr>
        <w:pStyle w:val="ListParagraph"/>
        <w:numPr>
          <w:ilvl w:val="0"/>
          <w:numId w:val="2"/>
        </w:numPr>
        <w:spacing w:after="80"/>
      </w:pPr>
      <w:r>
        <w:rPr>
          <w:rFonts w:ascii="Arial" w:cs="Arial" w:eastAsia="Arial" w:hAnsi="Arial"/>
          <w:sz w:val="22"/>
          <w:szCs w:val="22"/>
        </w:rPr>
        <w:t xml:space="preserve">Week 1 (P0) — Eight engineer-days of critical-path work: wrap all nine unguarded LLM call sites, split the frontend axios timeouts, differentiate NLP error messages, restore hidden reports, close the licence-fails-open bug, upgrade licence-worker password hashing, rate-limit the licence validate endpoint, decouple LLM API key encryption from JWT secret, codify the single-tenant-per-deployment model.</w:t>
      </w:r>
    </w:p>
    <w:p>
      <w:pPr>
        <w:pStyle w:val="ListParagraph"/>
        <w:numPr>
          <w:ilvl w:val="0"/>
          <w:numId w:val="2"/>
        </w:numPr>
        <w:spacing w:after="80"/>
      </w:pPr>
      <w:r>
        <w:rPr>
          <w:rFonts w:ascii="Arial" w:cs="Arial" w:eastAsia="Arial" w:hAnsi="Arial"/>
          <w:sz w:val="22"/>
          <w:szCs w:val="22"/>
        </w:rPr>
        <w:t xml:space="preserve">Week 2 (P1) — Performance and correctness: add the seven missing composite database indexes, raise the Celery time limit on the agent task, add structured LLM error classification and metrics, close the migration numbering gap, rewrite the upload pipeline to stream rather than buffer, fix the Helm chart (memory, migrations, pod security context), cap the SAP RFC_READ_TABLE max rows.</w:t>
      </w:r>
    </w:p>
    <w:p>
      <w:pPr>
        <w:pStyle w:val="ListParagraph"/>
        <w:numPr>
          <w:ilvl w:val="0"/>
          <w:numId w:val="2"/>
        </w:numPr>
        <w:spacing w:after="80"/>
      </w:pPr>
      <w:r>
        <w:rPr>
          <w:rFonts w:ascii="Arial" w:cs="Arial" w:eastAsia="Arial" w:hAnsi="Arial"/>
          <w:sz w:val="22"/>
          <w:szCs w:val="22"/>
        </w:rPr>
        <w:t xml:space="preserve">Week 3 (P2) — Polish: move config intelligence discovery to a Celery task, implement two-pass agent summarisation for customers with more than 30 findings, run the full 336-test suite with coverage for the new code, add production observability (Sentry, Prometheus, Grafana dashboards).</w:t>
      </w:r>
    </w:p>
    <w:p>
      <w:pPr>
        <w:pStyle w:val="ListParagraph"/>
        <w:numPr>
          <w:ilvl w:val="0"/>
          <w:numId w:val="2"/>
        </w:numPr>
        <w:spacing w:after="80"/>
      </w:pPr>
      <w:r>
        <w:rPr>
          <w:rFonts w:ascii="Arial" w:cs="Arial" w:eastAsia="Arial" w:hAnsi="Arial"/>
          <w:sz w:val="22"/>
          <w:szCs w:val="22"/>
        </w:rPr>
        <w:t xml:space="preserve">Week 4 (launch) — Pre-launch checklist, load test against Komatsu-sized dataset, air-gapped deployment rehearsal, rollback drill, pilot customer onboarding.</w:t>
      </w:r>
    </w:p>
    <w:p>
      <w:pPr>
        <w:spacing w:after="120"/>
        <w:jc w:val="left"/>
      </w:pPr>
      <w:r>
        <w:rPr>
          <w:rFonts w:ascii="Arial" w:cs="Arial" w:eastAsia="Arial" w:hAnsi="Arial"/>
          <w:sz w:val="22"/>
          <w:szCs w:val="22"/>
        </w:rPr>
        <w:t xml:space="preserve">The recommended pilot customer is Komatsu South Africa, given the existing SAP Enterprise Systems Assessment engagement and the fact that their environment (ECC/S4 on-prem, large volumes, regulated industry) exercises the hardest combination of platform capabilities.</w:t>
      </w:r>
    </w:p>
    <w:p>
      <w:pPr>
        <w:pStyle w:val="Heading2"/>
        <w:spacing w:after="160" w:before="300"/>
      </w:pPr>
      <w:r>
        <w:rPr>
          <w:rFonts w:ascii="Arial" w:cs="Arial" w:eastAsia="Arial" w:hAnsi="Arial"/>
          <w:b/>
          <w:bCs/>
          <w:color w:val="0D5639"/>
          <w:sz w:val="26"/>
          <w:szCs w:val="26"/>
        </w:rPr>
        <w:t xml:space="preserve">1.5 What this document is, and what it is not</w:t>
      </w:r>
    </w:p>
    <w:p>
      <w:pPr>
        <w:spacing w:after="120"/>
        <w:jc w:val="left"/>
      </w:pPr>
      <w:r>
        <w:rPr>
          <w:rFonts w:ascii="Arial" w:cs="Arial" w:eastAsia="Arial" w:hAnsi="Arial"/>
          <w:sz w:val="22"/>
          <w:szCs w:val="22"/>
        </w:rPr>
        <w:t xml:space="preserve">This document is a ready-to-execute specification. Each of the 26 tasks in Chapters 5–8 is self-contained, with the exact file paths to modify, the current state of the code, the target state, and verifiable acceptance criteria. Tasks are written in a form that can be pasted directly into GitHub Copilot Chat in VS Code, or into Claude Code in the terminal, or handed as a Devin spec — a single engineer working with AI pair-programming assistance should be able to close multiple P0 tasks per day by treating each task as a separate Copilot prompt.</w:t>
      </w:r>
    </w:p>
    <w:p>
      <w:pPr>
        <w:spacing w:after="120"/>
        <w:jc w:val="left"/>
      </w:pPr>
      <w:r>
        <w:rPr>
          <w:rFonts w:ascii="Arial" w:cs="Arial" w:eastAsia="Arial" w:hAnsi="Arial"/>
          <w:sz w:val="22"/>
          <w:szCs w:val="22"/>
        </w:rPr>
        <w:t xml:space="preserve">This document is not an architectural white paper. Where the existing codebase gets things right, we simply note it and move on. The tone is deliberately blunt: the aim is to produce a safe, launch-ready product, not to re-debate design decisions that are already sound.</w:t>
      </w:r>
    </w:p>
    <w:p>
      <w:pPr>
        <w:spacing w:after="120"/>
        <w:jc w:val="left"/>
      </w:pPr>
      <w:r>
        <w:rPr>
          <w:rFonts w:ascii="Arial" w:cs="Arial" w:eastAsia="Arial" w:hAnsi="Arial"/>
          <w:sz w:val="22"/>
          <w:szCs w:val="22"/>
        </w:rPr>
        <w:t xml:space="preserve">This document is also not a replacement for the full test suite run, the load test, or the customer pilot. Those are separate Week 3 and Week 4 activities documented in later chapters. This is the plan; executing the plan is the work.</w:t>
      </w:r>
    </w:p>
    <w:p>
      <w:pPr>
        <w:pStyle w:val="Heading1"/>
        <w:pageBreakBefore/>
        <w:spacing w:after="240" w:before="0"/>
      </w:pPr>
      <w:r>
        <w:rPr>
          <w:rFonts w:ascii="Arial" w:cs="Arial" w:eastAsia="Arial" w:hAnsi="Arial"/>
          <w:b/>
          <w:bCs/>
          <w:color w:val="0D5639"/>
          <w:sz w:val="32"/>
          <w:szCs w:val="32"/>
        </w:rPr>
        <w:t xml:space="preserve">2. Audit Scope &amp; Methodology</w:t>
      </w:r>
    </w:p>
    <w:p>
      <w:pPr>
        <w:pStyle w:val="Heading2"/>
        <w:spacing w:after="160" w:before="300"/>
      </w:pPr>
      <w:r>
        <w:rPr>
          <w:rFonts w:ascii="Arial" w:cs="Arial" w:eastAsia="Arial" w:hAnsi="Arial"/>
          <w:b/>
          <w:bCs/>
          <w:color w:val="0D5639"/>
          <w:sz w:val="26"/>
          <w:szCs w:val="26"/>
        </w:rPr>
        <w:t xml:space="preserve">2.1 Scope</w:t>
      </w:r>
    </w:p>
    <w:p>
      <w:pPr>
        <w:spacing w:after="120"/>
        <w:jc w:val="left"/>
      </w:pPr>
      <w:r>
        <w:rPr>
          <w:rFonts w:ascii="Arial" w:cs="Arial" w:eastAsia="Arial" w:hAnsi="Arial"/>
          <w:sz w:val="22"/>
          <w:szCs w:val="22"/>
        </w:rPr>
        <w:t xml:space="preserve">The audit covered the Meridian-main repository as of 16 April 2026. The repository is approximately 12 MB, comprising Python (FastAPI backend, Celery workers, SAP connectors, check engine), TypeScript / JavaScript (Next.js 15 frontend, Cloudflare Workers), SQL (34 Alembic migrations), YAML (254+ validation rules, Helm chart), and supporting assets.</w:t>
      </w:r>
    </w:p>
    <w:p>
      <w:pPr>
        <w:spacing w:after="120"/>
        <w:jc w:val="left"/>
      </w:pPr>
      <w:r>
        <w:rPr>
          <w:rFonts w:ascii="Arial" w:cs="Arial" w:eastAsia="Arial" w:hAnsi="Arial"/>
          <w:sz w:val="22"/>
          <w:szCs w:val="22"/>
        </w:rPr>
        <w:t xml:space="preserve">Specific areas reviewed in detail:</w:t>
      </w:r>
    </w:p>
    <w:p>
      <w:pPr>
        <w:pStyle w:val="ListParagraph"/>
        <w:numPr>
          <w:ilvl w:val="0"/>
          <w:numId w:val="2"/>
        </w:numPr>
        <w:spacing w:after="80"/>
      </w:pPr>
      <w:r>
        <w:rPr>
          <w:rFonts w:ascii="Arial" w:cs="Arial" w:eastAsia="Arial" w:hAnsi="Arial"/>
          <w:sz w:val="22"/>
          <w:szCs w:val="22"/>
        </w:rPr>
        <w:t xml:space="preserve">LLM provider layer — llm/provider.py — complete review including caching, DB config loading, encryption of API keys, safe_invoke timeout wrapper, test_llm_connection.</w:t>
      </w:r>
    </w:p>
    <w:p>
      <w:pPr>
        <w:pStyle w:val="ListParagraph"/>
        <w:numPr>
          <w:ilvl w:val="0"/>
          <w:numId w:val="2"/>
        </w:numPr>
        <w:spacing w:after="80"/>
      </w:pPr>
      <w:r>
        <w:rPr>
          <w:rFonts w:ascii="Arial" w:cs="Arial" w:eastAsia="Arial" w:hAnsi="Arial"/>
          <w:sz w:val="22"/>
          <w:szCs w:val="22"/>
        </w:rPr>
        <w:t xml:space="preserve">Agent orchestrator — agents/orchestrator.py, plus all six agent nodes (analyst, config_matching, config_impact, remediation, readiness, report_agent) — complete review.</w:t>
      </w:r>
    </w:p>
    <w:p>
      <w:pPr>
        <w:pStyle w:val="ListParagraph"/>
        <w:numPr>
          <w:ilvl w:val="0"/>
          <w:numId w:val="2"/>
        </w:numPr>
        <w:spacing w:after="80"/>
      </w:pPr>
      <w:r>
        <w:rPr>
          <w:rFonts w:ascii="Arial" w:cs="Arial" w:eastAsia="Arial" w:hAnsi="Arial"/>
          <w:sz w:val="22"/>
          <w:szCs w:val="22"/>
        </w:rPr>
        <w:t xml:space="preserve">NLP / insights service — api/services/nlp_service.py — complete review, with particular attention to the two llm.invoke call sites.</w:t>
      </w:r>
    </w:p>
    <w:p>
      <w:pPr>
        <w:pStyle w:val="ListParagraph"/>
        <w:numPr>
          <w:ilvl w:val="0"/>
          <w:numId w:val="2"/>
        </w:numPr>
        <w:spacing w:after="80"/>
      </w:pPr>
      <w:r>
        <w:rPr>
          <w:rFonts w:ascii="Arial" w:cs="Arial" w:eastAsia="Arial" w:hAnsi="Arial"/>
          <w:sz w:val="22"/>
          <w:szCs w:val="22"/>
        </w:rPr>
        <w:t xml:space="preserve">Licence enforcement — api/middleware/licence.py and cloudflare/licence-worker/src/index.ts — complete review of both sides of the licence validation protocol.</w:t>
      </w:r>
    </w:p>
    <w:p>
      <w:pPr>
        <w:pStyle w:val="ListParagraph"/>
        <w:numPr>
          <w:ilvl w:val="0"/>
          <w:numId w:val="2"/>
        </w:numPr>
        <w:spacing w:after="80"/>
      </w:pPr>
      <w:r>
        <w:rPr>
          <w:rFonts w:ascii="Arial" w:cs="Arial" w:eastAsia="Arial" w:hAnsi="Arial"/>
          <w:sz w:val="22"/>
          <w:szCs w:val="22"/>
        </w:rPr>
        <w:t xml:space="preserve">Tenant isolation — api/middleware/tenant.py, api/middleware/local_auth.py, api/deps.py — complete review of the authentication and RLS chain.</w:t>
      </w:r>
    </w:p>
    <w:p>
      <w:pPr>
        <w:pStyle w:val="ListParagraph"/>
        <w:numPr>
          <w:ilvl w:val="0"/>
          <w:numId w:val="2"/>
        </w:numPr>
        <w:spacing w:after="80"/>
      </w:pPr>
      <w:r>
        <w:rPr>
          <w:rFonts w:ascii="Arial" w:cs="Arial" w:eastAsia="Arial" w:hAnsi="Arial"/>
          <w:sz w:val="22"/>
          <w:szCs w:val="22"/>
        </w:rPr>
        <w:t xml:space="preserve">Upload pipeline — api/routes/upload.py and related storage services — complete review.</w:t>
      </w:r>
    </w:p>
    <w:p>
      <w:pPr>
        <w:pStyle w:val="ListParagraph"/>
        <w:numPr>
          <w:ilvl w:val="0"/>
          <w:numId w:val="2"/>
        </w:numPr>
        <w:spacing w:after="80"/>
      </w:pPr>
      <w:r>
        <w:rPr>
          <w:rFonts w:ascii="Arial" w:cs="Arial" w:eastAsia="Arial" w:hAnsi="Arial"/>
          <w:sz w:val="22"/>
          <w:szCs w:val="22"/>
        </w:rPr>
        <w:t xml:space="preserve">Analytics engine — api/services/analytics_engine.py — architectural review confirming the engine is fully deterministic (no LLM dependencies).</w:t>
      </w:r>
    </w:p>
    <w:p>
      <w:pPr>
        <w:pStyle w:val="ListParagraph"/>
        <w:numPr>
          <w:ilvl w:val="0"/>
          <w:numId w:val="2"/>
        </w:numPr>
        <w:spacing w:after="80"/>
      </w:pPr>
      <w:r>
        <w:rPr>
          <w:rFonts w:ascii="Arial" w:cs="Arial" w:eastAsia="Arial" w:hAnsi="Arial"/>
          <w:sz w:val="22"/>
          <w:szCs w:val="22"/>
        </w:rPr>
        <w:t xml:space="preserve">Database schema — db/migrations/versions/ (all 34 migrations) — verified the revision chain is valid.</w:t>
      </w:r>
    </w:p>
    <w:p>
      <w:pPr>
        <w:pStyle w:val="ListParagraph"/>
        <w:numPr>
          <w:ilvl w:val="0"/>
          <w:numId w:val="2"/>
        </w:numPr>
        <w:spacing w:after="80"/>
      </w:pPr>
      <w:r>
        <w:rPr>
          <w:rFonts w:ascii="Arial" w:cs="Arial" w:eastAsia="Arial" w:hAnsi="Arial"/>
          <w:sz w:val="22"/>
          <w:szCs w:val="22"/>
        </w:rPr>
        <w:t xml:space="preserve">Helm chart — helm/meridian/ — complete review of values.yaml and all template manifests.</w:t>
      </w:r>
    </w:p>
    <w:p>
      <w:pPr>
        <w:pStyle w:val="ListParagraph"/>
        <w:numPr>
          <w:ilvl w:val="0"/>
          <w:numId w:val="2"/>
        </w:numPr>
        <w:spacing w:after="80"/>
      </w:pPr>
      <w:r>
        <w:rPr>
          <w:rFonts w:ascii="Arial" w:cs="Arial" w:eastAsia="Arial" w:hAnsi="Arial"/>
          <w:sz w:val="22"/>
          <w:szCs w:val="22"/>
        </w:rPr>
        <w:t xml:space="preserve">Frontend — frontend/lib/api/client.ts, frontend/app/(dashboard)/{nlp,reports,analytics}/page.tsx — complete review of the three user-facing surfaces where timeouts most impact the experience.</w:t>
      </w:r>
    </w:p>
    <w:p>
      <w:pPr>
        <w:pStyle w:val="ListParagraph"/>
        <w:numPr>
          <w:ilvl w:val="0"/>
          <w:numId w:val="2"/>
        </w:numPr>
        <w:spacing w:after="80"/>
      </w:pPr>
      <w:r>
        <w:rPr>
          <w:rFonts w:ascii="Arial" w:cs="Arial" w:eastAsia="Arial" w:hAnsi="Arial"/>
          <w:sz w:val="22"/>
          <w:szCs w:val="22"/>
        </w:rPr>
        <w:t xml:space="preserve">Celery scheduler — workers/scheduler.py — beat schedule and time limits reviewed.</w:t>
      </w:r>
    </w:p>
    <w:p>
      <w:pPr>
        <w:pStyle w:val="ListParagraph"/>
        <w:numPr>
          <w:ilvl w:val="0"/>
          <w:numId w:val="2"/>
        </w:numPr>
        <w:spacing w:after="80"/>
      </w:pPr>
      <w:r>
        <w:rPr>
          <w:rFonts w:ascii="Arial" w:cs="Arial" w:eastAsia="Arial" w:hAnsi="Arial"/>
          <w:sz w:val="22"/>
          <w:szCs w:val="22"/>
        </w:rPr>
        <w:t xml:space="preserve">Tests — spot review of tests/agents/test_orchestrator.py, tests/test_licence_gating.py, and the overall directory structure (38 files, 336 test functions).</w:t>
      </w:r>
    </w:p>
    <w:p>
      <w:pPr>
        <w:pStyle w:val="ListParagraph"/>
        <w:numPr>
          <w:ilvl w:val="0"/>
          <w:numId w:val="2"/>
        </w:numPr>
        <w:spacing w:after="80"/>
      </w:pPr>
      <w:r>
        <w:rPr>
          <w:rFonts w:ascii="Arial" w:cs="Arial" w:eastAsia="Arial" w:hAnsi="Arial"/>
          <w:sz w:val="22"/>
          <w:szCs w:val="22"/>
        </w:rPr>
        <w:t xml:space="preserve">Config Intelligence — api/services/config_intelligence/engine.py and discovery.py — architectural review.</w:t>
      </w:r>
    </w:p>
    <w:p>
      <w:pPr>
        <w:pStyle w:val="ListParagraph"/>
        <w:numPr>
          <w:ilvl w:val="0"/>
          <w:numId w:val="2"/>
        </w:numPr>
        <w:spacing w:after="80"/>
      </w:pPr>
      <w:r>
        <w:rPr>
          <w:rFonts w:ascii="Arial" w:cs="Arial" w:eastAsia="Arial" w:hAnsi="Arial"/>
          <w:sz w:val="22"/>
          <w:szCs w:val="22"/>
        </w:rPr>
        <w:t xml:space="preserve">SAP RFC connector — sap/rfc.py — complete review.</w:t>
      </w:r>
    </w:p>
    <w:p>
      <w:pPr>
        <w:pStyle w:val="Heading3"/>
        <w:spacing w:after="120" w:before="200"/>
      </w:pPr>
      <w:r>
        <w:rPr>
          <w:rFonts w:ascii="Arial" w:cs="Arial" w:eastAsia="Arial" w:hAnsi="Arial"/>
          <w:b/>
          <w:bCs/>
          <w:color w:val="1F2937"/>
          <w:sz w:val="22"/>
          <w:szCs w:val="22"/>
        </w:rPr>
        <w:t xml:space="preserve">Areas not reviewed in this pass</w:t>
      </w:r>
    </w:p>
    <w:p>
      <w:pPr>
        <w:spacing w:after="120"/>
        <w:jc w:val="left"/>
      </w:pPr>
      <w:r>
        <w:rPr>
          <w:rFonts w:ascii="Arial" w:cs="Arial" w:eastAsia="Arial" w:hAnsi="Arial"/>
          <w:sz w:val="22"/>
          <w:szCs w:val="22"/>
        </w:rPr>
        <w:t xml:space="preserve">The following areas were not opened in detail during this audit. They are flagged here so the reader understands the coverage gap, not because they are believed to be problematic.</w:t>
      </w:r>
    </w:p>
    <w:p>
      <w:pPr>
        <w:pStyle w:val="ListParagraph"/>
        <w:numPr>
          <w:ilvl w:val="0"/>
          <w:numId w:val="2"/>
        </w:numPr>
        <w:spacing w:after="80"/>
      </w:pPr>
      <w:r>
        <w:rPr>
          <w:rFonts w:ascii="Arial" w:cs="Arial" w:eastAsia="Arial" w:hAnsi="Arial"/>
          <w:sz w:val="22"/>
          <w:szCs w:val="22"/>
        </w:rPr>
        <w:t xml:space="preserve">Individual SAP cloud connectors (sap/successfactors.py, sap/concur.py, sap/ariba.py, sap/s4hana_cloud.py) — these are connector wrappers following a consistent pattern established in sap/base.py.</w:t>
      </w:r>
    </w:p>
    <w:p>
      <w:pPr>
        <w:pStyle w:val="ListParagraph"/>
        <w:numPr>
          <w:ilvl w:val="0"/>
          <w:numId w:val="2"/>
        </w:numPr>
        <w:spacing w:after="80"/>
      </w:pPr>
      <w:r>
        <w:rPr>
          <w:rFonts w:ascii="Arial" w:cs="Arial" w:eastAsia="Arial" w:hAnsi="Arial"/>
          <w:sz w:val="22"/>
          <w:szCs w:val="22"/>
        </w:rPr>
        <w:t xml:space="preserve">Full rule YAML library (checks/rules/) — 254+ rules; sampled during agent testing but not exhaustively reviewed.</w:t>
      </w:r>
    </w:p>
    <w:p>
      <w:pPr>
        <w:pStyle w:val="ListParagraph"/>
        <w:numPr>
          <w:ilvl w:val="0"/>
          <w:numId w:val="2"/>
        </w:numPr>
        <w:spacing w:after="80"/>
      </w:pPr>
      <w:r>
        <w:rPr>
          <w:rFonts w:ascii="Arial" w:cs="Arial" w:eastAsia="Arial" w:hAnsi="Arial"/>
          <w:sz w:val="22"/>
          <w:szCs w:val="22"/>
        </w:rPr>
        <w:t xml:space="preserve">z-Object Intelligence engine (api/services/z_object_intelligence/) — large module (117 KB) that extends Config Intelligence for customer-specific Z tables.</w:t>
      </w:r>
    </w:p>
    <w:p>
      <w:pPr>
        <w:pStyle w:val="ListParagraph"/>
        <w:numPr>
          <w:ilvl w:val="0"/>
          <w:numId w:val="2"/>
        </w:numPr>
        <w:spacing w:after="80"/>
      </w:pPr>
      <w:r>
        <w:rPr>
          <w:rFonts w:ascii="Arial" w:cs="Arial" w:eastAsia="Arial" w:hAnsi="Arial"/>
          <w:sz w:val="22"/>
          <w:szCs w:val="22"/>
        </w:rPr>
        <w:t xml:space="preserve">Data dictionary (sap/data_dictionary.py) — 156 KB field metadata for 33 SAP tables; reference data rather than executable logic.</w:t>
      </w:r>
    </w:p>
    <w:p>
      <w:pPr>
        <w:pStyle w:val="ListParagraph"/>
        <w:numPr>
          <w:ilvl w:val="0"/>
          <w:numId w:val="2"/>
        </w:numPr>
        <w:spacing w:after="80"/>
      </w:pPr>
      <w:r>
        <w:rPr>
          <w:rFonts w:ascii="Arial" w:cs="Arial" w:eastAsia="Arial" w:hAnsi="Arial"/>
          <w:sz w:val="22"/>
          <w:szCs w:val="22"/>
        </w:rPr>
        <w:t xml:space="preserve">Seeds (db/seeds/) — 156 KB of YAML configuration including the 52 Config Impact rules.</w:t>
      </w:r>
    </w:p>
    <w:p>
      <w:pPr>
        <w:pStyle w:val="ListParagraph"/>
        <w:numPr>
          <w:ilvl w:val="0"/>
          <w:numId w:val="2"/>
        </w:numPr>
        <w:spacing w:after="80"/>
      </w:pPr>
      <w:r>
        <w:rPr>
          <w:rFonts w:ascii="Arial" w:cs="Arial" w:eastAsia="Arial" w:hAnsi="Arial"/>
          <w:sz w:val="22"/>
          <w:szCs w:val="22"/>
        </w:rPr>
        <w:t xml:space="preserve">Individual frontend dashboard pages beyond the three critical surfaces (NLP, Reports, Analytics) — 27 other pages exist.</w:t>
      </w:r>
    </w:p>
    <w:p>
      <w:pPr>
        <w:pStyle w:val="ListParagraph"/>
        <w:numPr>
          <w:ilvl w:val="0"/>
          <w:numId w:val="2"/>
        </w:numPr>
        <w:spacing w:after="80"/>
      </w:pPr>
      <w:r>
        <w:rPr>
          <w:rFonts w:ascii="Arial" w:cs="Arial" w:eastAsia="Arial" w:hAnsi="Arial"/>
          <w:sz w:val="22"/>
          <w:szCs w:val="22"/>
        </w:rPr>
        <w:t xml:space="preserve">Full test suite run — tests were reviewed for structure and mocking pattern correctness, but not executed.</w:t>
      </w:r>
    </w:p>
    <w:p>
      <w:pPr>
        <w:pStyle w:val="Heading2"/>
        <w:spacing w:after="160" w:before="300"/>
      </w:pPr>
      <w:r>
        <w:rPr>
          <w:rFonts w:ascii="Arial" w:cs="Arial" w:eastAsia="Arial" w:hAnsi="Arial"/>
          <w:b/>
          <w:bCs/>
          <w:color w:val="0D5639"/>
          <w:sz w:val="26"/>
          <w:szCs w:val="26"/>
        </w:rPr>
        <w:t xml:space="preserve">2.2 Methodology</w:t>
      </w:r>
    </w:p>
    <w:p>
      <w:pPr>
        <w:spacing w:after="120"/>
        <w:jc w:val="left"/>
      </w:pPr>
      <w:r>
        <w:rPr>
          <w:rFonts w:ascii="Arial" w:cs="Arial" w:eastAsia="Arial" w:hAnsi="Arial"/>
          <w:sz w:val="22"/>
          <w:szCs w:val="22"/>
        </w:rPr>
        <w:t xml:space="preserve">The audit followed a capability-driven approach: for each headline symptom reported by users (LLM timeout, insights failure, analytics slowness), the audit traced the full request path from browser to backend to LLM and back, identifying every point at which failure could manifest. Findings were then classified by:</w:t>
      </w:r>
    </w:p>
    <w:p>
      <w:pPr>
        <w:pStyle w:val="ListParagraph"/>
        <w:numPr>
          <w:ilvl w:val="0"/>
          <w:numId w:val="2"/>
        </w:numPr>
        <w:spacing w:after="80"/>
      </w:pPr>
      <w:r>
        <w:rPr>
          <w:rFonts w:ascii="Arial" w:cs="Arial" w:eastAsia="Arial" w:hAnsi="Arial"/>
          <w:sz w:val="22"/>
          <w:szCs w:val="22"/>
        </w:rPr>
        <w:t xml:space="preserve">Severity — P0 (blocks go-live), P1 (impacts quality), P2 (nice-to-have).</w:t>
      </w:r>
    </w:p>
    <w:p>
      <w:pPr>
        <w:pStyle w:val="ListParagraph"/>
        <w:numPr>
          <w:ilvl w:val="0"/>
          <w:numId w:val="2"/>
        </w:numPr>
        <w:spacing w:after="80"/>
      </w:pPr>
      <w:r>
        <w:rPr>
          <w:rFonts w:ascii="Arial" w:cs="Arial" w:eastAsia="Arial" w:hAnsi="Arial"/>
          <w:sz w:val="22"/>
          <w:szCs w:val="22"/>
        </w:rPr>
        <w:t xml:space="preserve">Category — LLM / Frontend / Security / Auth / DB / Upload / Helm / Ops.</w:t>
      </w:r>
    </w:p>
    <w:p>
      <w:pPr>
        <w:pStyle w:val="ListParagraph"/>
        <w:numPr>
          <w:ilvl w:val="0"/>
          <w:numId w:val="2"/>
        </w:numPr>
        <w:spacing w:after="80"/>
      </w:pPr>
      <w:r>
        <w:rPr>
          <w:rFonts w:ascii="Arial" w:cs="Arial" w:eastAsia="Arial" w:hAnsi="Arial"/>
          <w:sz w:val="22"/>
          <w:szCs w:val="22"/>
        </w:rPr>
        <w:t xml:space="preserve">Root cause vs symptom — distinguishing issues that cause user-visible failures from issues that merely contribute to a degraded experience.</w:t>
      </w:r>
    </w:p>
    <w:p>
      <w:pPr>
        <w:spacing w:after="120"/>
        <w:jc w:val="left"/>
      </w:pPr>
      <w:r>
        <w:rPr>
          <w:rFonts w:ascii="Arial" w:cs="Arial" w:eastAsia="Arial" w:hAnsi="Arial"/>
          <w:sz w:val="22"/>
          <w:szCs w:val="22"/>
        </w:rPr>
        <w:t xml:space="preserve">For each finding, a remediation task was drafted with the following structure:</w:t>
      </w:r>
    </w:p>
    <w:p>
      <w:pPr>
        <w:pStyle w:val="ListParagraph"/>
        <w:numPr>
          <w:ilvl w:val="0"/>
          <w:numId w:val="2"/>
        </w:numPr>
        <w:spacing w:after="80"/>
      </w:pPr>
      <w:r>
        <w:rPr>
          <w:rFonts w:ascii="Arial" w:cs="Arial" w:eastAsia="Arial" w:hAnsi="Arial"/>
          <w:sz w:val="22"/>
          <w:szCs w:val="22"/>
        </w:rPr>
        <w:t xml:space="preserve">Priority (P0/P1/P2), estimated effort in hours or days, and any task dependencies.</w:t>
      </w:r>
    </w:p>
    <w:p>
      <w:pPr>
        <w:pStyle w:val="ListParagraph"/>
        <w:numPr>
          <w:ilvl w:val="0"/>
          <w:numId w:val="2"/>
        </w:numPr>
        <w:spacing w:after="80"/>
      </w:pPr>
      <w:r>
        <w:rPr>
          <w:rFonts w:ascii="Arial" w:cs="Arial" w:eastAsia="Arial" w:hAnsi="Arial"/>
          <w:sz w:val="22"/>
          <w:szCs w:val="22"/>
        </w:rPr>
        <w:t xml:space="preserve">Exact file paths and line numbers to modify.</w:t>
      </w:r>
    </w:p>
    <w:p>
      <w:pPr>
        <w:pStyle w:val="ListParagraph"/>
        <w:numPr>
          <w:ilvl w:val="0"/>
          <w:numId w:val="2"/>
        </w:numPr>
        <w:spacing w:after="80"/>
      </w:pPr>
      <w:r>
        <w:rPr>
          <w:rFonts w:ascii="Arial" w:cs="Arial" w:eastAsia="Arial" w:hAnsi="Arial"/>
          <w:sz w:val="22"/>
          <w:szCs w:val="22"/>
        </w:rPr>
        <w:t xml:space="preserve">A 'why' explanation of the root cause in plain language.</w:t>
      </w:r>
    </w:p>
    <w:p>
      <w:pPr>
        <w:pStyle w:val="ListParagraph"/>
        <w:numPr>
          <w:ilvl w:val="0"/>
          <w:numId w:val="2"/>
        </w:numPr>
        <w:spacing w:after="80"/>
      </w:pPr>
      <w:r>
        <w:rPr>
          <w:rFonts w:ascii="Arial" w:cs="Arial" w:eastAsia="Arial" w:hAnsi="Arial"/>
          <w:sz w:val="22"/>
          <w:szCs w:val="22"/>
        </w:rPr>
        <w:t xml:space="preserve">A 'change' section with the specific code to add, modify, or remove — written as it would appear in a pull request.</w:t>
      </w:r>
    </w:p>
    <w:p>
      <w:pPr>
        <w:pStyle w:val="ListParagraph"/>
        <w:numPr>
          <w:ilvl w:val="0"/>
          <w:numId w:val="2"/>
        </w:numPr>
        <w:spacing w:after="80"/>
      </w:pPr>
      <w:r>
        <w:rPr>
          <w:rFonts w:ascii="Arial" w:cs="Arial" w:eastAsia="Arial" w:hAnsi="Arial"/>
          <w:sz w:val="22"/>
          <w:szCs w:val="22"/>
        </w:rPr>
        <w:t xml:space="preserve">An 'accept' section with verifiable criteria (grep results, test commands, manual reproduction steps).</w:t>
      </w:r>
    </w:p>
    <w:p>
      <w:pPr>
        <w:pStyle w:val="Heading2"/>
        <w:spacing w:after="160" w:before="300"/>
      </w:pPr>
      <w:r>
        <w:rPr>
          <w:rFonts w:ascii="Arial" w:cs="Arial" w:eastAsia="Arial" w:hAnsi="Arial"/>
          <w:b/>
          <w:bCs/>
          <w:color w:val="0D5639"/>
          <w:sz w:val="26"/>
          <w:szCs w:val="26"/>
        </w:rPr>
        <w:t xml:space="preserve">2.3 Tools used</w:t>
      </w:r>
    </w:p>
    <w:p>
      <w:pPr>
        <w:spacing w:after="120"/>
        <w:jc w:val="left"/>
      </w:pPr>
      <w:r>
        <w:rPr>
          <w:rFonts w:ascii="Arial" w:cs="Arial" w:eastAsia="Arial" w:hAnsi="Arial"/>
          <w:sz w:val="22"/>
          <w:szCs w:val="22"/>
        </w:rPr>
        <w:t xml:space="preserve">This audit was performed using Claude Opus 4.6 as a code-reading and analysis assistant, with the codebase mounted as read-only. All code quoted in this document is quoted verbatim from the Meridian-main repository; no code was inferred or invented. Where the audit identifies missing functionality (for example, LLM_KEK configuration that does not yet exist), the proposed additions are clearly marked as new code.</w:t>
      </w:r>
    </w:p>
    <w:p>
      <w:pPr>
        <w:spacing w:after="120"/>
      </w:pPr>
      <w:r>
        <w:t xml:space="preserve"/>
      </w:r>
    </w:p>
    <w:p>
      <w:pPr>
        <w:pStyle w:val="Heading2"/>
        <w:spacing w:after="160" w:before="300"/>
      </w:pPr>
      <w:r>
        <w:rPr>
          <w:rFonts w:ascii="Arial" w:cs="Arial" w:eastAsia="Arial" w:hAnsi="Arial"/>
          <w:b/>
          <w:bCs/>
          <w:color w:val="0D5639"/>
          <w:sz w:val="26"/>
          <w:szCs w:val="26"/>
        </w:rPr>
        <w:t xml:space="preserve">2.4 Independence statement</w:t>
      </w:r>
    </w:p>
    <w:p>
      <w:pPr>
        <w:spacing w:after="120"/>
        <w:jc w:val="left"/>
      </w:pPr>
      <w:r>
        <w:rPr>
          <w:rFonts w:ascii="Arial" w:cs="Arial" w:eastAsia="Arial" w:hAnsi="Arial"/>
          <w:sz w:val="22"/>
          <w:szCs w:val="22"/>
        </w:rPr>
        <w:t xml:space="preserve">This audit was commissioned internally by GONXT Technology (Pty) Ltd. The audit was performed on the company's own codebase by its own leadership, with the goal of producing an actionable remediation specification. The document is not an external third-party attestation and should not be represented as such to customers or regulators. Where external attestation is required (for example, SOC 2 Type II, ISO 27001, customer security questionnaires exceeding standard questions), a separately-engaged security firm should be retained.</w:t>
      </w:r>
    </w:p>
    <w:p>
      <w:pPr>
        <w:pStyle w:val="Heading1"/>
        <w:pageBreakBefore/>
        <w:spacing w:after="240" w:before="0"/>
      </w:pPr>
      <w:r>
        <w:rPr>
          <w:rFonts w:ascii="Arial" w:cs="Arial" w:eastAsia="Arial" w:hAnsi="Arial"/>
          <w:b/>
          <w:bCs/>
          <w:color w:val="0D5639"/>
          <w:sz w:val="32"/>
          <w:szCs w:val="32"/>
        </w:rPr>
        <w:t xml:space="preserve">3. Readiness Scorecard</w:t>
      </w:r>
    </w:p>
    <w:p>
      <w:pPr>
        <w:spacing w:after="120"/>
        <w:jc w:val="left"/>
      </w:pPr>
      <w:r>
        <w:rPr>
          <w:rFonts w:ascii="Arial" w:cs="Arial" w:eastAsia="Arial" w:hAnsi="Arial"/>
          <w:sz w:val="22"/>
          <w:szCs w:val="22"/>
        </w:rPr>
        <w:t xml:space="preserve">The scorecard below grades each major area of the platform on a 0–100 scale based on its current state. 85+ is launch-ready, 70–84 needs minor work, 55–69 needs substantive work, below 55 needs significant investment before exposing to paying customers. Percentages are judgment-based from the audit, not formal metrics.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3200"/>
        <w:gridCol w:w="1800"/>
      </w:tblGrid>
      <w:tr>
        <w:trPr>
          <w:tblHeader/>
        </w:trPr>
        <w:tc>
          <w:tcPr>
            <w:tcW w:type="dxa" w:w="3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1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Addressed by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Core check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YAML + pandas/polars runner; deterministic; well-structured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 — maintain current discipline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SAP cloud connectors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SF, Concur, Ariba, S/4HC clean — built on consistent base class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Pilot-driven testing with real credentials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SAP RFC connector (ECC/S4 on-prem)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80%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Clean pyrfc wrapper; max_rows=0 default is a row-cap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20 — hard row cap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Agent pipeline (LangGraph)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Six-node graph correct; six of the nine LLM services bypass safe_invoke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01–04 — timeout wrapping and circuit breaker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Analytics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85%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Pure numpy / scikit-learn; no LLM dependency; DB-bound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14 — composite indexes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NLP / insights service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Directly calls blocking llm.invoke inside async handlers; blocks event 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01, 02 — safe_ainvoke wrapping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Licence enforcement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Fails open when licence server unreachable; no rate limit; SHA-256 admin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08, 09, 10 — degradation cutoff, PBKDF2, rate limit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error 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Generic 'try rephrasing' for every error type; axios timeout &lt; backend timeout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05, 06, 07 — differentiated errors, long client, restore hidden reports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Multi-tenant isolation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B5563"/>
                <w:sz w:val="20"/>
                <w:szCs w:val="20"/>
              </w:rPr>
              <w:t xml:space="preserve">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Single-tenant-per-deployment model by design; needs explicit documentation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12 — architectural decision record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85%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336 functions across 38 files; agent tests correctly mock LLM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23 — run suite + add coverage for new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 deployment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API memory too low; migration as initContainer races; no PodSecurityContext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19 — memory, Job migration, security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Upload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Buffers 100 MB file thrice in RAM; processes in request handler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18 — streaming upload + Celery parsing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Cloudflare licence worker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SHA-256 password; no rate limit; permissive CORS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09, 10 — PBKDF2 + rate limit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Observability / 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Sentry DSN wired but unused; no metrics endpoint; no dashboards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24 — Sentry + Prometheus + Grafana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CLAUDE.md is excellent; customer install and deployment guides thorough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Maintain discipline; add architecture decision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CI/CD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75%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GitHub Actions present; release flow tested; needs security scanning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Week 3 — add Trivy and Dependabot</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3.1 Interpretation</w:t>
      </w:r>
    </w:p>
    <w:p>
      <w:pPr>
        <w:spacing w:after="120"/>
        <w:jc w:val="left"/>
      </w:pPr>
      <w:r>
        <w:rPr>
          <w:rFonts w:ascii="Arial" w:cs="Arial" w:eastAsia="Arial" w:hAnsi="Arial"/>
          <w:sz w:val="22"/>
          <w:szCs w:val="22"/>
        </w:rPr>
        <w:t xml:space="preserve">The scorecard highlights a clear pattern: the core deterministic engines that do the actual data-quality work are in excellent shape (85–95%). The weaknesses are concentrated in the interfaces between components — the frontend-to-backend timeout mismatch, the unguarded LLM calls in services, the licence worker's security posture — and in operational concerns (upload memory, Helm sizing, observability).</w:t>
      </w:r>
    </w:p>
    <w:p>
      <w:pPr>
        <w:spacing w:after="120"/>
        <w:jc w:val="left"/>
      </w:pPr>
      <w:r>
        <w:rPr>
          <w:rFonts w:ascii="Arial" w:cs="Arial" w:eastAsia="Arial" w:hAnsi="Arial"/>
          <w:sz w:val="22"/>
          <w:szCs w:val="22"/>
        </w:rPr>
        <w:t xml:space="preserve">This is a characteristic profile for a product that has been built feature-first by AI coding agents (Devin, OpenHands) and is now approaching its first enterprise customer engagement. The features exist; the integration hardening has not yet caught up. The 4-week remediation plan is scoped to close exactly this gap.</w:t>
      </w:r>
    </w:p>
    <w:p>
      <w:pPr>
        <w:spacing w:after="120"/>
        <w:jc w:val="left"/>
      </w:pPr>
      <w:r>
        <w:rPr>
          <w:rFonts w:ascii="Arial" w:cs="Arial" w:eastAsia="Arial" w:hAnsi="Arial"/>
          <w:sz w:val="22"/>
          <w:szCs w:val="22"/>
        </w:rPr>
        <w:t xml:space="preserve">The single area without a numeric score — multi-tenant isolation — is intentionally rated N/A because the current implementation is genuinely single-tenant-per-deployment by design. It is neither broken nor complete; it is a decision that needs to be explicitly documented so that a future AI coding agent does not 'fix' it by adding partial multi-tenant support and introducing a cross-tenant data leak.</w:t>
      </w:r>
    </w:p>
    <w:p>
      <w:pPr>
        <w:pStyle w:val="Heading2"/>
        <w:spacing w:after="160" w:before="300"/>
      </w:pPr>
      <w:r>
        <w:rPr>
          <w:rFonts w:ascii="Arial" w:cs="Arial" w:eastAsia="Arial" w:hAnsi="Arial"/>
          <w:b/>
          <w:bCs/>
          <w:color w:val="0D5639"/>
          <w:sz w:val="26"/>
          <w:szCs w:val="26"/>
        </w:rPr>
        <w:t xml:space="preserve">3.2 Projected scorecard after full remediation</w:t>
      </w:r>
    </w:p>
    <w:p>
      <w:pPr>
        <w:spacing w:after="120"/>
        <w:jc w:val="left"/>
      </w:pPr>
      <w:r>
        <w:rPr>
          <w:rFonts w:ascii="Arial" w:cs="Arial" w:eastAsia="Arial" w:hAnsi="Arial"/>
          <w:sz w:val="22"/>
          <w:szCs w:val="22"/>
        </w:rPr>
        <w:t xml:space="preserve">If the 26 remediation tasks in this document are completed as specified, the scorecard after the 4-week programme is projected to look as follows: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200"/>
      </w:tblGrid>
      <w:tr>
        <w:trPr>
          <w:tblHeader/>
        </w:trPr>
        <w:tc>
          <w:tcPr>
            <w:tcW w:type="dxa" w:w="5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Agent pipeline (LangGraph)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NLP / insights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Licence enforcement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88%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error 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Upload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Cloudflare licence worker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88%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Observability / ops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20"/>
                <w:szCs w:val="20"/>
              </w:rPr>
              <w:t xml:space="preserve">85%</w:t>
            </w:r>
          </w:p>
        </w:tc>
      </w:tr>
    </w:tbl>
    <w:p>
      <w:pPr>
        <w:spacing w:after="120"/>
      </w:pPr>
      <w:r>
        <w:t xml:space="preserve"/>
      </w:r>
    </w:p>
    <w:p>
      <w:pPr>
        <w:spacing w:after="120"/>
        <w:jc w:val="left"/>
      </w:pPr>
      <w:r>
        <w:rPr>
          <w:rFonts w:ascii="Arial" w:cs="Arial" w:eastAsia="Arial" w:hAnsi="Arial"/>
          <w:sz w:val="22"/>
          <w:szCs w:val="22"/>
        </w:rPr>
        <w:t xml:space="preserve">The target is a uniform 85+ across every area at launch. Anything below 85 at launch means known technical debt is being carried into paying customer environments, which is acceptable for some product categories but not acceptable for a platform that processes regulated SAP data.</w:t>
      </w:r>
    </w:p>
    <w:p>
      <w:pPr>
        <w:pStyle w:val="Heading1"/>
        <w:pageBreakBefore/>
        <w:spacing w:after="240" w:before="0"/>
      </w:pPr>
      <w:r>
        <w:rPr>
          <w:rFonts w:ascii="Arial" w:cs="Arial" w:eastAsia="Arial" w:hAnsi="Arial"/>
          <w:b/>
          <w:bCs/>
          <w:color w:val="0D5639"/>
          <w:sz w:val="32"/>
          <w:szCs w:val="32"/>
        </w:rPr>
        <w:t xml:space="preserve">4. Findings Register</w:t>
      </w:r>
    </w:p>
    <w:p>
      <w:pPr>
        <w:spacing w:after="120"/>
        <w:jc w:val="left"/>
      </w:pPr>
      <w:r>
        <w:rPr>
          <w:rFonts w:ascii="Arial" w:cs="Arial" w:eastAsia="Arial" w:hAnsi="Arial"/>
          <w:sz w:val="22"/>
          <w:szCs w:val="22"/>
        </w:rPr>
        <w:t xml:space="preserve">Twenty findings were identified across the audit. Each finding is assigned a unique identifier (F01–F20), severity (P0 / P1 / P2), functional area, the exact file location where the issue manifests, a description of the problem, and the remediation task that addresses it in Chapters 5–8.</w:t>
      </w:r>
    </w:p>
    <w:p>
      <w:pPr>
        <w:spacing w:after="120"/>
        <w:jc w:val="left"/>
      </w:pPr>
      <w:r>
        <w:rPr>
          <w:rFonts w:ascii="Arial" w:cs="Arial" w:eastAsia="Arial" w:hAnsi="Arial"/>
          <w:sz w:val="22"/>
          <w:szCs w:val="22"/>
        </w:rPr>
        <w:t xml:space="preserve">Severity is a function of customer impact at the moment of launch:</w:t>
      </w:r>
    </w:p>
    <w:p>
      <w:pPr>
        <w:pStyle w:val="ListParagraph"/>
        <w:numPr>
          <w:ilvl w:val="0"/>
          <w:numId w:val="2"/>
        </w:numPr>
        <w:spacing w:after="80"/>
      </w:pPr>
      <w:r>
        <w:rPr>
          <w:rFonts w:ascii="Arial" w:cs="Arial" w:eastAsia="Arial" w:hAnsi="Arial"/>
          <w:sz w:val="22"/>
          <w:szCs w:val="22"/>
        </w:rPr>
        <w:t xml:space="preserve">P0 — the issue either causes user-visible failures under normal operation, or represents a security weakness that would fail a customer security review. Must be resolved before go-live.</w:t>
      </w:r>
    </w:p>
    <w:p>
      <w:pPr>
        <w:pStyle w:val="ListParagraph"/>
        <w:numPr>
          <w:ilvl w:val="0"/>
          <w:numId w:val="2"/>
        </w:numPr>
        <w:spacing w:after="80"/>
      </w:pPr>
      <w:r>
        <w:rPr>
          <w:rFonts w:ascii="Arial" w:cs="Arial" w:eastAsia="Arial" w:hAnsi="Arial"/>
          <w:sz w:val="22"/>
          <w:szCs w:val="22"/>
        </w:rPr>
        <w:t xml:space="preserve">P1 — the issue represents significant operational risk, performance degradation, or missing hardening. Should be resolved before go-live; if not, must be documented and tracked.</w:t>
      </w:r>
    </w:p>
    <w:p>
      <w:pPr>
        <w:pStyle w:val="ListParagraph"/>
        <w:numPr>
          <w:ilvl w:val="0"/>
          <w:numId w:val="2"/>
        </w:numPr>
        <w:spacing w:after="80"/>
      </w:pPr>
      <w:r>
        <w:rPr>
          <w:rFonts w:ascii="Arial" w:cs="Arial" w:eastAsia="Arial" w:hAnsi="Arial"/>
          <w:sz w:val="22"/>
          <w:szCs w:val="22"/>
        </w:rPr>
        <w:t xml:space="preserve">P2 — the issue represents polish, observability, or long-term maintainability. May be deferred post-launch with explicit acceptance.</w:t>
      </w:r>
    </w:p>
    <w:p>
      <w:pPr>
        <w:spacing w:after="120"/>
      </w:pPr>
      <w:r>
        <w:t xml:space="preserve"/>
      </w:r>
    </w:p>
    <w:p>
      <w:pPr>
        <w:pStyle w:val="Heading2"/>
        <w:spacing w:after="160" w:before="300"/>
      </w:pPr>
      <w:r>
        <w:rPr>
          <w:rFonts w:ascii="Arial" w:cs="Arial" w:eastAsia="Arial" w:hAnsi="Arial"/>
          <w:b/>
          <w:bCs/>
          <w:color w:val="0D5639"/>
          <w:sz w:val="26"/>
          <w:szCs w:val="26"/>
        </w:rPr>
        <w:t xml:space="preserve">4.1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400"/>
        <w:gridCol w:w="2600"/>
        <w:gridCol w:w="3500"/>
        <w:gridCol w:w="1200"/>
      </w:tblGrid>
      <w:tr>
        <w:trPr>
          <w:tblHeader/>
        </w:trPr>
        <w:tc>
          <w:tcPr>
            <w:tcW w:type="dxa" w:w="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w:t>
            </w:r>
          </w:p>
        </w:tc>
        <w:tc>
          <w:tcPr>
            <w:tcW w:type="dxa" w:w="14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2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 files in api/services/ and workers/tasks/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Nine services and Celery tasks call llm.invoke() directly without the safe_invoke wrapper. When called from async FastAPI handlers, they block the event loop. Primary cause of user-reported timeouts.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01, 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frontend/lib/api/client.ts:7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Axios client configured with 60-second timeout for all endpoints. Backend LLM calls can legitimately take 120 seconds. Guarantees UI timeouts even when backend succeeds.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UX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frontend/app/(dashboard)/nlp/page.tsx:144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onError handler shows 'Sorry, I couldn't process that question. Please try rephrasing it.' for every error — timeout, 503, 429, network drop. Users blame their wording, retry, fail again, churn.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UX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frontend/app/(dashboard)/reports/page.tsx:37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Reports page filters versions where status == 'agents_complete'. When run_agents times out (status = 'agents_failed'), the deterministic report is still valid and stored, but users cannot see 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api/middleware/licence.py:441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When licence server is unreachable, middleware silently grants licensed_modules = ['*'] and licensed_features = ['*']. is_licence_degraded() 48-hour cutoff is defined but never called. Permanent licence bypass via DNS block.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cloudflare/licence-worker/src/index.ts:142,381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Admin login uses plain SHA-256 password hash (no salt, no work factor). Compare is non-constant-time. If hash leaks, brute-forceable at billions of attempts per second. Admin console controls every customer's licence.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Auth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api/deps.py:74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get_tenant() contains TODO and falls back to _DEV_TENANT in all code paths. Combined with _load_jwt_secret() only looking up DEV_TENANT_ID, the code is effectively single-tenant but leaves scaffolding that looks multi-tenant-ready.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Crypto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llm/provider.py:50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LLM API key encrypted using tenant's jwt_secret as KEK. Rotating jwt_secret breaks every tenant's LLM config. Two unrelated concerns sharing a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F09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api/main.py:62 (lifespan)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test_llm_connection() runs synchronously during FastAPI startup with no timeout. Slow LLM boot delays container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workers/tasks/run_agents.py:35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Celery task soft_time_limit=900, time_limit=960 (15/16 min). Worst-case pipeline (6 agents × 3 LLM calls × 90s + retries) exceeds this. Regular failures on bundled Ollama.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cloudflare/licence-worker/src/index.ts:1269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No rate limiting on /api/licence/validate. Attacker can enumerate keys, exhaust D1 read budget, DoS all customer deployments simultaneously.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multiple analytics endpoints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No composite indexes on (tenant_id, module_id, recorded_at) for DqsHistory, Finding, ImpactRecord, StewardMetric, CleaningMetric, CostAvoidance, AnalysisVersion. Analytics slow on realistic datasets.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api/routes/upload.py:57–164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Uploads buffered thrice in RAM (raw bytes → DataFrame → parquet). Peak 400–500 MB for 100 MB CSV. Two concurrent uploads OOM a 1 GB API container. Parsing blocks the FastAPI worker.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helm/meridian/values.yaml:72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API container memory limit 1 GB is too low for the upload pipeline. Worker memory limit 2 GB too low for parquet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helm/meridian/templates/deployment-api.yaml:25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Alembic migration runs as initContainer on every pod restart. Multiple replicas race on the migration. Should be a Kubernetes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db/migrations/versions/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Migrations 018 and 019 are missing from disk. Chain is intact (020 declares down_revision = '017') but gap raises audit 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Logging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llm/provider.py:236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safe_invoke catches all Exceptions as one. No distinction between timeout / rate-limited / auth / quota. Ops cannot tell what's actually failing.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agents/orchestrator.py:122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Orchestrator caps findings sent to LLM at 30. Customers with 200+ critical findings only get root-cause analysis on top 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F19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helm/meridian/templates/deployment-api.yaml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No PodSecurityContext, no runAsNonRoot, no seccompProfile. Fails CIS Kubernetes Benchmark; blocker for regulated customers.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sap/rfc.py:67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read_table default max_rows=0 means unlimited in RFC_READ_TABLE. Customer with 10M BP records will OOM.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TASK 20</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4.2 Severity distribution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tblGrid>
      <w:tr>
        <w:trPr>
          <w:tblHeader/>
        </w:trPr>
        <w:tc>
          <w:tcPr>
            <w:tcW w:type="dxa" w:w="2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 — critical, go-live blocker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 (40%)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 — significant quality concern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 (75%)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P2 — polish / nice-to-have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 (100%)</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4.3 Category distribution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tblGrid>
      <w:tr>
        <w:trPr>
          <w:tblHeader/>
        </w:trPr>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Findings</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 / Auth / Crypto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 / AI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 UX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Deployment / Helm / 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Backend / Performance / DB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SAP / Upload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4.4 Observations on the finding distribution</w:t>
      </w:r>
    </w:p>
    <w:p>
      <w:pPr>
        <w:spacing w:after="120"/>
        <w:jc w:val="left"/>
      </w:pPr>
      <w:r>
        <w:rPr>
          <w:rFonts w:ascii="Arial" w:cs="Arial" w:eastAsia="Arial" w:hAnsi="Arial"/>
          <w:sz w:val="22"/>
          <w:szCs w:val="22"/>
        </w:rPr>
        <w:t xml:space="preserve">Six of the twenty findings (30%) are in security, authentication, or cryptography. This is not a characteristic of a weak codebase — the deterministic check engine, agent pipeline, and analytics engine contain zero security findings. The concentration is at the perimeter: the licence worker that exposes APIs on the public internet, and the authentication middleware that terminates user requests. This is a very common pattern for products approaching their first enterprise engagement; security hardening tends to be deferred until customer security reviews force the issue.</w:t>
      </w:r>
    </w:p>
    <w:p>
      <w:pPr>
        <w:spacing w:after="120"/>
        <w:jc w:val="left"/>
      </w:pPr>
      <w:r>
        <w:rPr>
          <w:rFonts w:ascii="Arial" w:cs="Arial" w:eastAsia="Arial" w:hAnsi="Arial"/>
          <w:sz w:val="22"/>
          <w:szCs w:val="22"/>
        </w:rPr>
        <w:t xml:space="preserve">Three of the twenty (15%) are in the LLM pipeline. This validates the user-reported timeout symptoms as being genuine product issues, not just infrastructure glitches. The fact that the agent nodes themselves use safe_invoke correctly while the peripheral services do not suggests the pattern was established mid-development and then not applied uniformly as new features were added.</w:t>
      </w:r>
    </w:p>
    <w:p>
      <w:pPr>
        <w:spacing w:after="120"/>
        <w:jc w:val="left"/>
      </w:pPr>
      <w:r>
        <w:rPr>
          <w:rFonts w:ascii="Arial" w:cs="Arial" w:eastAsia="Arial" w:hAnsi="Arial"/>
          <w:sz w:val="22"/>
          <w:szCs w:val="22"/>
        </w:rPr>
        <w:t xml:space="preserve">Three more (15%) are in the frontend surface that users interact with, and four (20%) are in deployment artefacts. Together this is 55% of findings on the interaction surface — frontend, Helm, scheduler — versus 30% security and 15% core. The pattern is consistent with a product where the engine was built first, the wrapping was built second, and the integration between them is the least polished part.</w:t>
      </w:r>
    </w:p>
    <w:p>
      <w:pPr>
        <w:pStyle w:val="Heading1"/>
        <w:pageBreakBefore/>
        <w:spacing w:after="240" w:before="0"/>
      </w:pPr>
      <w:r>
        <w:rPr>
          <w:rFonts w:ascii="Arial" w:cs="Arial" w:eastAsia="Arial" w:hAnsi="Arial"/>
          <w:b/>
          <w:bCs/>
          <w:color w:val="0D5639"/>
          <w:sz w:val="32"/>
          <w:szCs w:val="32"/>
        </w:rPr>
        <w:t xml:space="preserve">5. Week 1 — P0 Tasks (Go-Live Blockers)</w:t>
      </w:r>
    </w:p>
    <w:p>
      <w:pPr>
        <w:spacing w:after="120"/>
        <w:jc w:val="left"/>
      </w:pPr>
      <w:r>
        <w:rPr>
          <w:rFonts w:ascii="Arial" w:cs="Arial" w:eastAsia="Arial" w:hAnsi="Arial"/>
          <w:sz w:val="22"/>
          <w:szCs w:val="22"/>
        </w:rPr>
        <w:t xml:space="preserve">This chapter contains the thirteen P0 tasks that must be completed before go-live. They are ordered such that earlier tasks create shared utilities used by later tasks — tasks 02, 03, and 04 all depend on task 01. Total estimated effort is eight engineer-days with one senior engineer, compressible to four days with two engineers working in parallel on non-overlapping areas.</w:t>
      </w:r>
    </w:p>
    <w:p>
      <w:pPr>
        <w:spacing w:after="120"/>
        <w:jc w:val="left"/>
      </w:pPr>
      <w:r>
        <w:rPr>
          <w:rFonts w:ascii="Arial" w:cs="Arial" w:eastAsia="Arial" w:hAnsi="Arial"/>
          <w:sz w:val="22"/>
          <w:szCs w:val="22"/>
        </w:rPr>
        <w:t xml:space="preserve">Each task is written to be self-contained. Paste the entire task block into Copilot Chat or Claude Code as a prompt, and the assistant will have everything needed to make the change. Chapter 9 contains the exact copy-paste prompt template that works reliably across VS Code Copilot, Claude Code, Cursor, and Devin.</w:t>
      </w:r>
    </w:p>
    <w:p>
      <w:pPr>
        <w:pStyle w:val="Heading2"/>
        <w:spacing w:after="160" w:before="300"/>
      </w:pPr>
      <w:r>
        <w:rPr>
          <w:rFonts w:ascii="Arial" w:cs="Arial" w:eastAsia="Arial" w:hAnsi="Arial"/>
          <w:b/>
          <w:bCs/>
          <w:color w:val="0D5639"/>
          <w:sz w:val="26"/>
          <w:szCs w:val="26"/>
        </w:rPr>
        <w:t xml:space="preserve">5.0 Dependency graph for Week 1</w:t>
      </w:r>
    </w:p>
    <w:p>
      <w:pPr>
        <w:spacing w:after="120"/>
        <w:jc w:val="left"/>
      </w:pPr>
      <w:r>
        <w:rPr>
          <w:rFonts w:ascii="Arial" w:cs="Arial" w:eastAsia="Arial" w:hAnsi="Arial"/>
          <w:sz w:val="22"/>
          <w:szCs w:val="22"/>
        </w:rPr>
        <w:t xml:space="preserve">Tasks have the following dependency structure. Solid lines indicate hard dependencies (must complete first); dashed lines indicate optional ordering preferences.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4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creates</w:t>
            </w:r>
          </w:p>
        </w:tc>
        <w:tc>
          <w:tcPr>
            <w:tcW w:type="dxa" w:w="3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Unblocks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safe_ainvoke async wrapper with 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02, 03, 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NLP service wrapped with safe_ainvoke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Eight remaining unguarded LLM calls wrapped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Circuit breaker around LLM calls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axios clients split (short/long/upload)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NLP error messages differentiated by error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agents_failed reports visible with 'AI unavailable' badge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Licence middleware degradation cutoff enforced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Licence worker upgraded to PBKDF2 + constant-time compare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Rate limiting on /api/licence/validate and /api/admin/login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 API key encryption decoupled from jwt_secret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Single-tenant-per-deployment ADR + code cleanup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 health check moved out of lifespan startup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(independent)</w:t>
            </w:r>
          </w:p>
        </w:tc>
      </w:tr>
    </w:tbl>
    <w:p>
      <w:pPr>
        <w:pStyle w:val="Heading2"/>
        <w:spacing w:after="160" w:before="300"/>
      </w:pPr>
      <w:r>
        <w:rPr>
          <w:rFonts w:ascii="Arial" w:cs="Arial" w:eastAsia="Arial" w:hAnsi="Arial"/>
          <w:b/>
          <w:bCs/>
          <w:color w:val="0D5639"/>
          <w:sz w:val="26"/>
          <w:szCs w:val="26"/>
        </w:rPr>
        <w:t xml:space="preserve">Task 01 — Add async-safe LLM invocation wrapper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llm/provider.py — add function after line 253</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existing safe_invoke in llm/provider.py uses a ThreadPoolExecutor with future.result(timeout=...) to enforce a hard timeout on synchronous LLM calls. This works correctly for Celery workers but is wasteful in async FastAPI handlers — it spawns a thread to wrap a call that should stay on the event loop. More importantly, nine services currently call llm.invoke() directly without any timeout wrapper; when those services run inside async def handlers, a hung LLM call blocks the entire FastAPI event loop, stalling every concurrent user.</w:t>
      </w:r>
    </w:p>
    <w:p>
      <w:pPr>
        <w:spacing w:after="120"/>
        <w:jc w:val="left"/>
      </w:pPr>
      <w:r>
        <w:rPr>
          <w:rFonts w:ascii="Arial" w:cs="Arial" w:eastAsia="Arial" w:hAnsi="Arial"/>
          <w:sz w:val="22"/>
          <w:szCs w:val="22"/>
        </w:rPr>
        <w:t xml:space="preserve">A dedicated async wrapper solves this with asyncio.wait_for(asyncio.to_thread(...)). The blocking llm.invoke() is dispatched to a thread from the pool, the event loop remains responsive, and asyncio.wait_for enforces the same hard timeout discipline.</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Add the following function to llm/provider.py, immediately after the safe_invoke definition at line 253:</w:t>
      </w:r>
    </w:p>
    <w:p>
      <w:pPr>
        <w:shd w:fill="F3F4F6" w:color="auto" w:val="clear"/>
        <w:spacing w:after="0" w:line="260"/>
      </w:pPr>
      <w:r>
        <w:rPr>
          <w:rFonts w:ascii="Consolas" w:cs="Consolas" w:eastAsia="Consolas" w:hAnsi="Consolas"/>
          <w:color w:val="1F2937"/>
          <w:sz w:val="18"/>
          <w:szCs w:val="18"/>
        </w:rPr>
        <w:t xml:space="preserve">async def safe_ainvoke(llm, messages, *, timeout_seconds: int = 60) -&gt; str | None:</w:t>
      </w:r>
    </w:p>
    <w:p>
      <w:pPr>
        <w:shd w:fill="F3F4F6" w:color="auto" w:val="clear"/>
        <w:spacing w:after="0" w:line="260"/>
      </w:pPr>
      <w:r>
        <w:rPr>
          <w:rFonts w:ascii="Consolas" w:cs="Consolas" w:eastAsia="Consolas" w:hAnsi="Consolas"/>
          <w:color w:val="1F2937"/>
          <w:sz w:val="18"/>
          <w:szCs w:val="18"/>
        </w:rPr>
        <w:t xml:space="preserve">    """Async-friendly LLM invocation with hard timeout.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Use in FastAPI async route handlers and async service methods. The</w:t>
      </w:r>
    </w:p>
    <w:p>
      <w:pPr>
        <w:shd w:fill="F3F4F6" w:color="auto" w:val="clear"/>
        <w:spacing w:after="0" w:line="260"/>
      </w:pPr>
      <w:r>
        <w:rPr>
          <w:rFonts w:ascii="Consolas" w:cs="Consolas" w:eastAsia="Consolas" w:hAnsi="Consolas"/>
          <w:color w:val="1F2937"/>
          <w:sz w:val="18"/>
          <w:szCs w:val="18"/>
        </w:rPr>
        <w:t xml:space="preserve">    underlying llm.invoke() is blocking, so we dispatch to a thread pool</w:t>
      </w:r>
    </w:p>
    <w:p>
      <w:pPr>
        <w:shd w:fill="F3F4F6" w:color="auto" w:val="clear"/>
        <w:spacing w:after="0" w:line="260"/>
      </w:pPr>
      <w:r>
        <w:rPr>
          <w:rFonts w:ascii="Consolas" w:cs="Consolas" w:eastAsia="Consolas" w:hAnsi="Consolas"/>
          <w:color w:val="1F2937"/>
          <w:sz w:val="18"/>
          <w:szCs w:val="18"/>
        </w:rPr>
        <w:t xml:space="preserve">    to keep the event loop responsive, then race against asyncio.wait_for.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Returns the response content string or None on timeout/failure.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import asyncio</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def _call() -&gt; str:</w:t>
      </w:r>
    </w:p>
    <w:p>
      <w:pPr>
        <w:shd w:fill="F3F4F6" w:color="auto" w:val="clear"/>
        <w:spacing w:after="0" w:line="260"/>
      </w:pPr>
      <w:r>
        <w:rPr>
          <w:rFonts w:ascii="Consolas" w:cs="Consolas" w:eastAsia="Consolas" w:hAnsi="Consolas"/>
          <w:color w:val="1F2937"/>
          <w:sz w:val="18"/>
          <w:szCs w:val="18"/>
        </w:rPr>
        <w:t xml:space="preserve">        response = llm.invoke(messages)</w:t>
      </w:r>
    </w:p>
    <w:p>
      <w:pPr>
        <w:shd w:fill="F3F4F6" w:color="auto" w:val="clear"/>
        <w:spacing w:after="0" w:line="260"/>
      </w:pPr>
      <w:r>
        <w:rPr>
          <w:rFonts w:ascii="Consolas" w:cs="Consolas" w:eastAsia="Consolas" w:hAnsi="Consolas"/>
          <w:color w:val="1F2937"/>
          <w:sz w:val="18"/>
          <w:szCs w:val="18"/>
        </w:rPr>
        <w:t xml:space="preserve">        return response.content if hasattr(response, "content") else str(response)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return await asyncio.wait_for(</w:t>
      </w:r>
    </w:p>
    <w:p>
      <w:pPr>
        <w:shd w:fill="F3F4F6" w:color="auto" w:val="clear"/>
        <w:spacing w:after="0" w:line="260"/>
      </w:pPr>
      <w:r>
        <w:rPr>
          <w:rFonts w:ascii="Consolas" w:cs="Consolas" w:eastAsia="Consolas" w:hAnsi="Consolas"/>
          <w:color w:val="1F2937"/>
          <w:sz w:val="18"/>
          <w:szCs w:val="18"/>
        </w:rPr>
        <w:t xml:space="preserve">            asyncio.to_thread(_call),</w:t>
      </w:r>
    </w:p>
    <w:p>
      <w:pPr>
        <w:shd w:fill="F3F4F6" w:color="auto" w:val="clear"/>
        <w:spacing w:after="0" w:line="260"/>
      </w:pPr>
      <w:r>
        <w:rPr>
          <w:rFonts w:ascii="Consolas" w:cs="Consolas" w:eastAsia="Consolas" w:hAnsi="Consolas"/>
          <w:color w:val="1F2937"/>
          <w:sz w:val="18"/>
          <w:szCs w:val="18"/>
        </w:rPr>
        <w:t xml:space="preserve">            timeout=timeout_seconds,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except asyncio.TimeoutError:</w:t>
      </w:r>
    </w:p>
    <w:p>
      <w:pPr>
        <w:shd w:fill="F3F4F6" w:color="auto" w:val="clear"/>
        <w:spacing w:after="0" w:line="260"/>
      </w:pPr>
      <w:r>
        <w:rPr>
          <w:rFonts w:ascii="Consolas" w:cs="Consolas" w:eastAsia="Consolas" w:hAnsi="Consolas"/>
          <w:color w:val="1F2937"/>
          <w:sz w:val="18"/>
          <w:szCs w:val="18"/>
        </w:rPr>
        <w:t xml:space="preserve">        logger.warning(f"LLM async call timed out after {timeout_seconds}s")</w:t>
      </w:r>
    </w:p>
    <w:p>
      <w:pPr>
        <w:shd w:fill="F3F4F6" w:color="auto" w:val="clear"/>
        <w:spacing w:after="0" w:line="260"/>
      </w:pPr>
      <w:r>
        <w:rPr>
          <w:rFonts w:ascii="Consolas" w:cs="Consolas" w:eastAsia="Consolas" w:hAnsi="Consolas"/>
          <w:color w:val="1F2937"/>
          <w:sz w:val="18"/>
          <w:szCs w:val="18"/>
        </w:rPr>
        <w:t xml:space="preserve">        return None</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logger.warning(f"LLM async call failed: {type(e).__name__}: {e}")</w:t>
      </w:r>
    </w:p>
    <w:p>
      <w:pPr>
        <w:shd w:fill="F3F4F6" w:color="auto" w:val="clear"/>
        <w:spacing w:after="0" w:line="260"/>
      </w:pPr>
      <w:r>
        <w:rPr>
          <w:rFonts w:ascii="Consolas" w:cs="Consolas" w:eastAsia="Consolas" w:hAnsi="Consolas"/>
          <w:color w:val="1F2937"/>
          <w:sz w:val="18"/>
          <w:szCs w:val="18"/>
        </w:rPr>
        <w:t xml:space="preserve">        return None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from llm.provider import safe_ainvoke imports cleanly.</w:t>
      </w:r>
    </w:p>
    <w:p>
      <w:pPr>
        <w:pStyle w:val="ListParagraph"/>
        <w:numPr>
          <w:ilvl w:val="0"/>
          <w:numId w:val="2"/>
        </w:numPr>
        <w:spacing w:after="80"/>
      </w:pPr>
      <w:r>
        <w:rPr>
          <w:rFonts w:ascii="Arial" w:cs="Arial" w:eastAsia="Arial" w:hAnsi="Arial"/>
          <w:sz w:val="22"/>
          <w:szCs w:val="22"/>
        </w:rPr>
        <w:t xml:space="preserve">All existing tests still pass: pytest tests/.</w:t>
      </w:r>
    </w:p>
    <w:p>
      <w:pPr>
        <w:pStyle w:val="ListParagraph"/>
        <w:numPr>
          <w:ilvl w:val="0"/>
          <w:numId w:val="2"/>
        </w:numPr>
        <w:spacing w:after="80"/>
      </w:pPr>
      <w:r>
        <w:rPr>
          <w:rFonts w:ascii="Arial" w:cs="Arial" w:eastAsia="Arial" w:hAnsi="Arial"/>
          <w:sz w:val="22"/>
          <w:szCs w:val="22"/>
        </w:rPr>
        <w:t xml:space="preserve">New test in tests/services/test_llm_provider.py verifies a slow LLM times out and returns None. Sample test:</w:t>
      </w:r>
    </w:p>
    <w:p>
      <w:pPr>
        <w:shd w:fill="F3F4F6" w:color="auto" w:val="clear"/>
        <w:spacing w:after="0" w:line="260"/>
      </w:pPr>
      <w:r>
        <w:rPr>
          <w:rFonts w:ascii="Consolas" w:cs="Consolas" w:eastAsia="Consolas" w:hAnsi="Consolas"/>
          <w:color w:val="1F2937"/>
          <w:sz w:val="18"/>
          <w:szCs w:val="18"/>
        </w:rPr>
        <w:t xml:space="preserve">import pytest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@pytest.mark.asyncio</w:t>
      </w:r>
    </w:p>
    <w:p>
      <w:pPr>
        <w:shd w:fill="F3F4F6" w:color="auto" w:val="clear"/>
        <w:spacing w:after="0" w:line="260"/>
      </w:pPr>
      <w:r>
        <w:rPr>
          <w:rFonts w:ascii="Consolas" w:cs="Consolas" w:eastAsia="Consolas" w:hAnsi="Consolas"/>
          <w:color w:val="1F2937"/>
          <w:sz w:val="18"/>
          <w:szCs w:val="18"/>
        </w:rPr>
        <w:t xml:space="preserve">async def test_safe_ainvoke_times_out():</w:t>
      </w:r>
    </w:p>
    <w:p>
      <w:pPr>
        <w:shd w:fill="F3F4F6" w:color="auto" w:val="clear"/>
        <w:spacing w:after="0" w:line="260"/>
      </w:pPr>
      <w:r>
        <w:rPr>
          <w:rFonts w:ascii="Consolas" w:cs="Consolas" w:eastAsia="Consolas" w:hAnsi="Consolas"/>
          <w:color w:val="1F2937"/>
          <w:sz w:val="18"/>
          <w:szCs w:val="18"/>
        </w:rPr>
        <w:t xml:space="preserve">    from llm.provider import safe_ainvoke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class SlowLLM:</w:t>
      </w:r>
    </w:p>
    <w:p>
      <w:pPr>
        <w:shd w:fill="F3F4F6" w:color="auto" w:val="clear"/>
        <w:spacing w:after="0" w:line="260"/>
      </w:pPr>
      <w:r>
        <w:rPr>
          <w:rFonts w:ascii="Consolas" w:cs="Consolas" w:eastAsia="Consolas" w:hAnsi="Consolas"/>
          <w:color w:val="1F2937"/>
          <w:sz w:val="18"/>
          <w:szCs w:val="18"/>
        </w:rPr>
        <w:t xml:space="preserve">        def invoke(self, _):</w:t>
      </w:r>
    </w:p>
    <w:p>
      <w:pPr>
        <w:shd w:fill="F3F4F6" w:color="auto" w:val="clear"/>
        <w:spacing w:after="0" w:line="260"/>
      </w:pPr>
      <w:r>
        <w:rPr>
          <w:rFonts w:ascii="Consolas" w:cs="Consolas" w:eastAsia="Consolas" w:hAnsi="Consolas"/>
          <w:color w:val="1F2937"/>
          <w:sz w:val="18"/>
          <w:szCs w:val="18"/>
        </w:rPr>
        <w:t xml:space="preserve">            import time; time.sleep(5)</w:t>
      </w:r>
    </w:p>
    <w:p>
      <w:pPr>
        <w:shd w:fill="F3F4F6" w:color="auto" w:val="clear"/>
        <w:spacing w:after="0" w:line="260"/>
      </w:pPr>
      <w:r>
        <w:rPr>
          <w:rFonts w:ascii="Consolas" w:cs="Consolas" w:eastAsia="Consolas" w:hAnsi="Consolas"/>
          <w:color w:val="1F2937"/>
          <w:sz w:val="18"/>
          <w:szCs w:val="18"/>
        </w:rPr>
        <w:t xml:space="preserve">            return type("R", (), {"content": "too late"})()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result = await safe_ainvoke(SlowLLM(), [], timeout_seconds=1)</w:t>
      </w:r>
    </w:p>
    <w:p>
      <w:pPr>
        <w:shd w:fill="F3F4F6" w:color="auto" w:val="clear"/>
        <w:spacing w:after="0" w:line="260"/>
      </w:pPr>
      <w:r>
        <w:rPr>
          <w:rFonts w:ascii="Consolas" w:cs="Consolas" w:eastAsia="Consolas" w:hAnsi="Consolas"/>
          <w:color w:val="1F2937"/>
          <w:sz w:val="18"/>
          <w:szCs w:val="18"/>
        </w:rPr>
        <w:t xml:space="preserve">    assert result is None</w:t>
      </w:r>
    </w:p>
    <w:p>
      <w:pPr>
        <w:pStyle w:val="ListParagraph"/>
        <w:numPr>
          <w:ilvl w:val="0"/>
          <w:numId w:val="2"/>
        </w:numPr>
        <w:spacing w:after="80"/>
      </w:pPr>
      <w:r>
        <w:rPr>
          <w:rFonts w:ascii="Arial" w:cs="Arial" w:eastAsia="Arial" w:hAnsi="Arial"/>
          <w:sz w:val="22"/>
          <w:szCs w:val="22"/>
        </w:rPr>
        <w:t xml:space="preserve">asyncio event loop remains responsive while a fake slow LLM is running — demonstrable by starting a 5s LLM call and simultaneously hitting another endpoint.</w:t>
      </w:r>
    </w:p>
    <w:p>
      <w:pPr>
        <w:pStyle w:val="Heading2"/>
        <w:spacing w:after="160" w:before="300"/>
      </w:pPr>
      <w:r>
        <w:rPr>
          <w:rFonts w:ascii="Arial" w:cs="Arial" w:eastAsia="Arial" w:hAnsi="Arial"/>
          <w:b/>
          <w:bCs/>
          <w:color w:val="0D5639"/>
          <w:sz w:val="26"/>
          <w:szCs w:val="26"/>
        </w:rPr>
        <w:t xml:space="preserve">Task 02 — Wrap NLP service LLM calls with safe_ainvoke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api/services/nlp_service.py — lines 116–130 (_classify_intent), 398–435 (_synthesise_answer)</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Both _classify_intent and _synthesise_answer call blocking llm.invoke() from async def functions. This blocks the FastAPI event loop for up to 120 seconds per call. This is the primary cause of the 'insights timing out' symptom reported by users. Fixing these two call sites alone is expected to eliminate approximately 70% of the user-visible timeout incidents.</w:t>
      </w:r>
    </w:p>
    <w:p>
      <w:pPr>
        <w:spacing w:after="120"/>
        <w:jc w:val="left"/>
      </w:pPr>
      <w:r>
        <w:rPr>
          <w:rFonts w:ascii="Arial" w:cs="Arial" w:eastAsia="Arial" w:hAnsi="Arial"/>
          <w:sz w:val="22"/>
          <w:szCs w:val="22"/>
        </w:rPr>
        <w:t xml:space="preserve">Additionally, the timeouts of 120 seconds are too generous for the respective prompts. Intent classification is a small, focused prompt that should complete in under 5 seconds under normal conditions; a 20-second timeout is ample. Answer synthesis produces a short summary from already-retrieved data; a 45-second timeout is generous.</w:t>
      </w:r>
    </w:p>
    <w:p>
      <w:pPr>
        <w:pStyle w:val="Heading4"/>
        <w:spacing w:after="100" w:before="160"/>
      </w:pPr>
      <w:r>
        <w:rPr>
          <w:rFonts w:ascii="Arial" w:cs="Arial" w:eastAsia="Arial" w:hAnsi="Arial"/>
          <w:b/>
          <w:bCs/>
          <w:color w:val="374151"/>
          <w:sz w:val="20"/>
          <w:szCs w:val="20"/>
        </w:rPr>
        <w:t xml:space="preserve">Change — _classify_intent</w:t>
      </w:r>
    </w:p>
    <w:p>
      <w:pPr>
        <w:spacing w:after="120"/>
        <w:jc w:val="left"/>
      </w:pPr>
      <w:r>
        <w:rPr>
          <w:rFonts w:ascii="Arial" w:cs="Arial" w:eastAsia="Arial" w:hAnsi="Arial"/>
          <w:sz w:val="22"/>
          <w:szCs w:val="22"/>
        </w:rPr>
        <w:t xml:space="preserve">Replace the body of _classify_intent (lines 116–130) with:</w:t>
      </w:r>
    </w:p>
    <w:p>
      <w:pPr>
        <w:shd w:fill="F3F4F6" w:color="auto" w:val="clear"/>
        <w:spacing w:after="0" w:line="260"/>
      </w:pPr>
      <w:r>
        <w:rPr>
          <w:rFonts w:ascii="Consolas" w:cs="Consolas" w:eastAsia="Consolas" w:hAnsi="Consolas"/>
          <w:color w:val="1F2937"/>
          <w:sz w:val="18"/>
          <w:szCs w:val="18"/>
        </w:rPr>
        <w:t xml:space="preserve">async def _classify_intent(question: str) -&gt; dict:</w:t>
      </w:r>
    </w:p>
    <w:p>
      <w:pPr>
        <w:shd w:fill="F3F4F6" w:color="auto" w:val="clear"/>
        <w:spacing w:after="0" w:line="260"/>
      </w:pPr>
      <w:r>
        <w:rPr>
          <w:rFonts w:ascii="Consolas" w:cs="Consolas" w:eastAsia="Consolas" w:hAnsi="Consolas"/>
          <w:color w:val="1F2937"/>
          <w:sz w:val="18"/>
          <w:szCs w:val="18"/>
        </w:rPr>
        <w:t xml:space="preserve">    """Step 1: Classify user intent and extract filters."""</w:t>
      </w:r>
    </w:p>
    <w:p>
      <w:pPr>
        <w:shd w:fill="F3F4F6" w:color="auto" w:val="clear"/>
        <w:spacing w:after="0" w:line="260"/>
      </w:pPr>
      <w:r>
        <w:rPr>
          <w:rFonts w:ascii="Consolas" w:cs="Consolas" w:eastAsia="Consolas" w:hAnsi="Consolas"/>
          <w:color w:val="1F2937"/>
          <w:sz w:val="18"/>
          <w:szCs w:val="18"/>
        </w:rPr>
        <w:t xml:space="preserve">    from llm.provider import safe_ainvoke</w:t>
      </w:r>
    </w:p>
    <w:p>
      <w:pPr>
        <w:shd w:fill="F3F4F6" w:color="auto" w:val="clear"/>
        <w:spacing w:after="0" w:line="260"/>
      </w:pPr>
      <w:r>
        <w:rPr>
          <w:rFonts w:ascii="Consolas" w:cs="Consolas" w:eastAsia="Consolas" w:hAnsi="Consolas"/>
          <w:color w:val="1F2937"/>
          <w:sz w:val="18"/>
          <w:szCs w:val="18"/>
        </w:rPr>
        <w:t xml:space="preserve">    from langchain_core.messages import SystemMessage, HumanMessage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llm = get_llm()</w:t>
      </w:r>
    </w:p>
    <w:p>
      <w:pPr>
        <w:shd w:fill="F3F4F6" w:color="auto" w:val="clear"/>
        <w:spacing w:after="0" w:line="260"/>
      </w:pPr>
      <w:r>
        <w:rPr>
          <w:rFonts w:ascii="Consolas" w:cs="Consolas" w:eastAsia="Consolas" w:hAnsi="Consolas"/>
          <w:color w:val="1F2937"/>
          <w:sz w:val="18"/>
          <w:szCs w:val="18"/>
        </w:rPr>
        <w:t xml:space="preserve">    # Tight timeout: intent classification is a small, fast prompt</w:t>
      </w:r>
    </w:p>
    <w:p>
      <w:pPr>
        <w:shd w:fill="F3F4F6" w:color="auto" w:val="clear"/>
        <w:spacing w:after="0" w:line="260"/>
      </w:pPr>
      <w:r>
        <w:rPr>
          <w:rFonts w:ascii="Consolas" w:cs="Consolas" w:eastAsia="Consolas" w:hAnsi="Consolas"/>
          <w:color w:val="1F2937"/>
          <w:sz w:val="18"/>
          <w:szCs w:val="18"/>
        </w:rPr>
        <w:t xml:space="preserve">    content = await safe_ainvoke(</w:t>
      </w:r>
    </w:p>
    <w:p>
      <w:pPr>
        <w:shd w:fill="F3F4F6" w:color="auto" w:val="clear"/>
        <w:spacing w:after="0" w:line="260"/>
      </w:pPr>
      <w:r>
        <w:rPr>
          <w:rFonts w:ascii="Consolas" w:cs="Consolas" w:eastAsia="Consolas" w:hAnsi="Consolas"/>
          <w:color w:val="1F2937"/>
          <w:sz w:val="18"/>
          <w:szCs w:val="18"/>
        </w:rPr>
        <w:t xml:space="preserve">        llm,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SystemMessage(content=INTENT_SYSTEM_PROMPT),</w:t>
      </w:r>
    </w:p>
    <w:p>
      <w:pPr>
        <w:shd w:fill="F3F4F6" w:color="auto" w:val="clear"/>
        <w:spacing w:after="0" w:line="260"/>
      </w:pPr>
      <w:r>
        <w:rPr>
          <w:rFonts w:ascii="Consolas" w:cs="Consolas" w:eastAsia="Consolas" w:hAnsi="Consolas"/>
          <w:color w:val="1F2937"/>
          <w:sz w:val="18"/>
          <w:szCs w:val="18"/>
        </w:rPr>
        <w:t xml:space="preserve">            HumanMessage(content=question),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timeout_seconds=20,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content is None:</w:t>
      </w:r>
    </w:p>
    <w:p>
      <w:pPr>
        <w:shd w:fill="F3F4F6" w:color="auto" w:val="clear"/>
        <w:spacing w:after="0" w:line="260"/>
      </w:pPr>
      <w:r>
        <w:rPr>
          <w:rFonts w:ascii="Consolas" w:cs="Consolas" w:eastAsia="Consolas" w:hAnsi="Consolas"/>
          <w:color w:val="1F2937"/>
          <w:sz w:val="18"/>
          <w:szCs w:val="18"/>
        </w:rPr>
        <w:t xml:space="preserve">        logger.warning("NLP intent classification timed out — falling back to 'general'")</w:t>
      </w:r>
    </w:p>
    <w:p>
      <w:pPr>
        <w:shd w:fill="F3F4F6" w:color="auto" w:val="clear"/>
        <w:spacing w:after="0" w:line="260"/>
      </w:pPr>
      <w:r>
        <w:rPr>
          <w:rFonts w:ascii="Consolas" w:cs="Consolas" w:eastAsia="Consolas" w:hAnsi="Consolas"/>
          <w:color w:val="1F2937"/>
          <w:sz w:val="18"/>
          <w:szCs w:val="18"/>
        </w:rPr>
        <w:t xml:space="preserve">        return {"intent": "general", "filters": {}, "answer_type": "summary"}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parsed = _safe_parse_json(content)</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"intent": parsed.get("intent", "general"),</w:t>
      </w:r>
    </w:p>
    <w:p>
      <w:pPr>
        <w:shd w:fill="F3F4F6" w:color="auto" w:val="clear"/>
        <w:spacing w:after="0" w:line="260"/>
      </w:pPr>
      <w:r>
        <w:rPr>
          <w:rFonts w:ascii="Consolas" w:cs="Consolas" w:eastAsia="Consolas" w:hAnsi="Consolas"/>
          <w:color w:val="1F2937"/>
          <w:sz w:val="18"/>
          <w:szCs w:val="18"/>
        </w:rPr>
        <w:t xml:space="preserve">        "filters": parsed.get("filters", {}),</w:t>
      </w:r>
    </w:p>
    <w:p>
      <w:pPr>
        <w:shd w:fill="F3F4F6" w:color="auto" w:val="clear"/>
        <w:spacing w:after="0" w:line="260"/>
      </w:pPr>
      <w:r>
        <w:rPr>
          <w:rFonts w:ascii="Consolas" w:cs="Consolas" w:eastAsia="Consolas" w:hAnsi="Consolas"/>
          <w:color w:val="1F2937"/>
          <w:sz w:val="18"/>
          <w:szCs w:val="18"/>
        </w:rPr>
        <w:t xml:space="preserve">        "answer_type": parsed.get("answer_type", "summary"),</w:t>
      </w:r>
    </w:p>
    <w:p>
      <w:pPr>
        <w:shd w:fill="F3F4F6" w:color="auto" w:val="clear"/>
        <w:spacing w:after="0" w:line="260"/>
      </w:pPr>
      <w:r>
        <w:rPr>
          <w:rFonts w:ascii="Consolas" w:cs="Consolas" w:eastAsia="Consolas" w:hAnsi="Consolas"/>
          <w:color w:val="1F2937"/>
          <w:sz w:val="18"/>
          <w:szCs w:val="18"/>
        </w:rPr>
        <w:t xml:space="preserve">    }</w:t>
      </w:r>
    </w:p>
    <w:p>
      <w:pPr>
        <w:pStyle w:val="Heading4"/>
        <w:spacing w:after="100" w:before="160"/>
      </w:pPr>
      <w:r>
        <w:rPr>
          <w:rFonts w:ascii="Arial" w:cs="Arial" w:eastAsia="Arial" w:hAnsi="Arial"/>
          <w:b/>
          <w:bCs/>
          <w:color w:val="374151"/>
          <w:sz w:val="20"/>
          <w:szCs w:val="20"/>
        </w:rPr>
        <w:t xml:space="preserve">Change — _synthesise_answer</w:t>
      </w:r>
    </w:p>
    <w:p>
      <w:pPr>
        <w:spacing w:after="120"/>
        <w:jc w:val="left"/>
      </w:pPr>
      <w:r>
        <w:rPr>
          <w:rFonts w:ascii="Arial" w:cs="Arial" w:eastAsia="Arial" w:hAnsi="Arial"/>
          <w:sz w:val="22"/>
          <w:szCs w:val="22"/>
        </w:rPr>
        <w:t xml:space="preserve">Replace the body of _synthesise_answer (lines 398–435) with:</w:t>
      </w:r>
    </w:p>
    <w:p>
      <w:pPr>
        <w:shd w:fill="F3F4F6" w:color="auto" w:val="clear"/>
        <w:spacing w:after="0" w:line="260"/>
      </w:pPr>
      <w:r>
        <w:rPr>
          <w:rFonts w:ascii="Consolas" w:cs="Consolas" w:eastAsia="Consolas" w:hAnsi="Consolas"/>
          <w:color w:val="1F2937"/>
          <w:sz w:val="18"/>
          <w:szCs w:val="18"/>
        </w:rPr>
        <w:t xml:space="preserve">async def _synthesise_answer(</w:t>
      </w:r>
    </w:p>
    <w:p>
      <w:pPr>
        <w:shd w:fill="F3F4F6" w:color="auto" w:val="clear"/>
        <w:spacing w:after="0" w:line="260"/>
      </w:pPr>
      <w:r>
        <w:rPr>
          <w:rFonts w:ascii="Consolas" w:cs="Consolas" w:eastAsia="Consolas" w:hAnsi="Consolas"/>
          <w:color w:val="1F2937"/>
          <w:sz w:val="18"/>
          <w:szCs w:val="18"/>
        </w:rPr>
        <w:t xml:space="preserve">    question: str, intent: str, data: list[dict], answer_type: str</w:t>
      </w:r>
    </w:p>
    <w:p>
      <w:pPr>
        <w:shd w:fill="F3F4F6" w:color="auto" w:val="clear"/>
        <w:spacing w:after="0" w:line="260"/>
      </w:pPr>
      <w:r>
        <w:rPr>
          <w:rFonts w:ascii="Consolas" w:cs="Consolas" w:eastAsia="Consolas" w:hAnsi="Consolas"/>
          <w:color w:val="1F2937"/>
          <w:sz w:val="18"/>
          <w:szCs w:val="18"/>
        </w:rPr>
        <w:t xml:space="preserve">) -&gt; dict:</w:t>
      </w:r>
    </w:p>
    <w:p>
      <w:pPr>
        <w:shd w:fill="F3F4F6" w:color="auto" w:val="clear"/>
        <w:spacing w:after="0" w:line="260"/>
      </w:pPr>
      <w:r>
        <w:rPr>
          <w:rFonts w:ascii="Consolas" w:cs="Consolas" w:eastAsia="Consolas" w:hAnsi="Consolas"/>
          <w:color w:val="1F2937"/>
          <w:sz w:val="18"/>
          <w:szCs w:val="18"/>
        </w:rPr>
        <w:t xml:space="preserve">    """Step 3: LLM synthesises a conversational answer from retrieved data."""</w:t>
      </w:r>
    </w:p>
    <w:p>
      <w:pPr>
        <w:shd w:fill="F3F4F6" w:color="auto" w:val="clear"/>
        <w:spacing w:after="0" w:line="260"/>
      </w:pPr>
      <w:r>
        <w:rPr>
          <w:rFonts w:ascii="Consolas" w:cs="Consolas" w:eastAsia="Consolas" w:hAnsi="Consolas"/>
          <w:color w:val="1F2937"/>
          <w:sz w:val="18"/>
          <w:szCs w:val="18"/>
        </w:rPr>
        <w:t xml:space="preserve">    from llm.provider import safe_ainvoke</w:t>
      </w:r>
    </w:p>
    <w:p>
      <w:pPr>
        <w:shd w:fill="F3F4F6" w:color="auto" w:val="clear"/>
        <w:spacing w:after="0" w:line="260"/>
      </w:pPr>
      <w:r>
        <w:rPr>
          <w:rFonts w:ascii="Consolas" w:cs="Consolas" w:eastAsia="Consolas" w:hAnsi="Consolas"/>
          <w:color w:val="1F2937"/>
          <w:sz w:val="18"/>
          <w:szCs w:val="18"/>
        </w:rPr>
        <w:t xml:space="preserve">    from langchain_core.messages import SystemMessage, HumanMessage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llm = get_llm()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safe_data = []</w:t>
      </w:r>
    </w:p>
    <w:p>
      <w:pPr>
        <w:shd w:fill="F3F4F6" w:color="auto" w:val="clear"/>
        <w:spacing w:after="0" w:line="260"/>
      </w:pPr>
      <w:r>
        <w:rPr>
          <w:rFonts w:ascii="Consolas" w:cs="Consolas" w:eastAsia="Consolas" w:hAnsi="Consolas"/>
          <w:color w:val="1F2937"/>
          <w:sz w:val="18"/>
          <w:szCs w:val="18"/>
        </w:rPr>
        <w:t xml:space="preserve">    for row in data[:20]:</w:t>
      </w:r>
    </w:p>
    <w:p>
      <w:pPr>
        <w:shd w:fill="F3F4F6" w:color="auto" w:val="clear"/>
        <w:spacing w:after="0" w:line="260"/>
      </w:pPr>
      <w:r>
        <w:rPr>
          <w:rFonts w:ascii="Consolas" w:cs="Consolas" w:eastAsia="Consolas" w:hAnsi="Consolas"/>
          <w:color w:val="1F2937"/>
          <w:sz w:val="18"/>
          <w:szCs w:val="18"/>
        </w:rPr>
        <w:t xml:space="preserve">        safe_row = {}</w:t>
      </w:r>
    </w:p>
    <w:p>
      <w:pPr>
        <w:shd w:fill="F3F4F6" w:color="auto" w:val="clear"/>
        <w:spacing w:after="0" w:line="260"/>
      </w:pPr>
      <w:r>
        <w:rPr>
          <w:rFonts w:ascii="Consolas" w:cs="Consolas" w:eastAsia="Consolas" w:hAnsi="Consolas"/>
          <w:color w:val="1F2937"/>
          <w:sz w:val="18"/>
          <w:szCs w:val="18"/>
        </w:rPr>
        <w:t xml:space="preserve">        for k, v in row.items():</w:t>
      </w:r>
    </w:p>
    <w:p>
      <w:pPr>
        <w:shd w:fill="F3F4F6" w:color="auto" w:val="clear"/>
        <w:spacing w:after="0" w:line="260"/>
      </w:pPr>
      <w:r>
        <w:rPr>
          <w:rFonts w:ascii="Consolas" w:cs="Consolas" w:eastAsia="Consolas" w:hAnsi="Consolas"/>
          <w:color w:val="1F2937"/>
          <w:sz w:val="18"/>
          <w:szCs w:val="18"/>
        </w:rPr>
        <w:t xml:space="preserve">            if hasattr(v, "isoformat"):</w:t>
      </w:r>
    </w:p>
    <w:p>
      <w:pPr>
        <w:shd w:fill="F3F4F6" w:color="auto" w:val="clear"/>
        <w:spacing w:after="0" w:line="260"/>
      </w:pPr>
      <w:r>
        <w:rPr>
          <w:rFonts w:ascii="Consolas" w:cs="Consolas" w:eastAsia="Consolas" w:hAnsi="Consolas"/>
          <w:color w:val="1F2937"/>
          <w:sz w:val="18"/>
          <w:szCs w:val="18"/>
        </w:rPr>
        <w:t xml:space="preserve">                safe_row[k] = v.isoformat()</w:t>
      </w:r>
    </w:p>
    <w:p>
      <w:pPr>
        <w:shd w:fill="F3F4F6" w:color="auto" w:val="clear"/>
        <w:spacing w:after="0" w:line="260"/>
      </w:pPr>
      <w:r>
        <w:rPr>
          <w:rFonts w:ascii="Consolas" w:cs="Consolas" w:eastAsia="Consolas" w:hAnsi="Consolas"/>
          <w:color w:val="1F2937"/>
          <w:sz w:val="18"/>
          <w:szCs w:val="18"/>
        </w:rPr>
        <w:t xml:space="preserve">            elif isinstance(v, (int, float, str, bool, type(None))):</w:t>
      </w:r>
    </w:p>
    <w:p>
      <w:pPr>
        <w:shd w:fill="F3F4F6" w:color="auto" w:val="clear"/>
        <w:spacing w:after="0" w:line="260"/>
      </w:pPr>
      <w:r>
        <w:rPr>
          <w:rFonts w:ascii="Consolas" w:cs="Consolas" w:eastAsia="Consolas" w:hAnsi="Consolas"/>
          <w:color w:val="1F2937"/>
          <w:sz w:val="18"/>
          <w:szCs w:val="18"/>
        </w:rPr>
        <w:t xml:space="preserve">                safe_row[k] = v</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safe_row[k] = str(v)</w:t>
      </w:r>
    </w:p>
    <w:p>
      <w:pPr>
        <w:shd w:fill="F3F4F6" w:color="auto" w:val="clear"/>
        <w:spacing w:after="0" w:line="260"/>
      </w:pPr>
      <w:r>
        <w:rPr>
          <w:rFonts w:ascii="Consolas" w:cs="Consolas" w:eastAsia="Consolas" w:hAnsi="Consolas"/>
          <w:color w:val="1F2937"/>
          <w:sz w:val="18"/>
          <w:szCs w:val="18"/>
        </w:rPr>
        <w:t xml:space="preserve">        safe_data.append(safe_row)</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context = (</w:t>
      </w:r>
    </w:p>
    <w:p>
      <w:pPr>
        <w:shd w:fill="F3F4F6" w:color="auto" w:val="clear"/>
        <w:spacing w:after="0" w:line="260"/>
      </w:pPr>
      <w:r>
        <w:rPr>
          <w:rFonts w:ascii="Consolas" w:cs="Consolas" w:eastAsia="Consolas" w:hAnsi="Consolas"/>
          <w:color w:val="1F2937"/>
          <w:sz w:val="18"/>
          <w:szCs w:val="18"/>
        </w:rPr>
        <w:t xml:space="preserve">        f"Intent: {intent}\n"</w:t>
      </w:r>
    </w:p>
    <w:p>
      <w:pPr>
        <w:shd w:fill="F3F4F6" w:color="auto" w:val="clear"/>
        <w:spacing w:after="0" w:line="260"/>
      </w:pPr>
      <w:r>
        <w:rPr>
          <w:rFonts w:ascii="Consolas" w:cs="Consolas" w:eastAsia="Consolas" w:hAnsi="Consolas"/>
          <w:color w:val="1F2937"/>
          <w:sz w:val="18"/>
          <w:szCs w:val="18"/>
        </w:rPr>
        <w:t xml:space="preserve">        f"Answer type requested: {answer_type}\n"</w:t>
      </w:r>
    </w:p>
    <w:p>
      <w:pPr>
        <w:shd w:fill="F3F4F6" w:color="auto" w:val="clear"/>
        <w:spacing w:after="0" w:line="260"/>
      </w:pPr>
      <w:r>
        <w:rPr>
          <w:rFonts w:ascii="Consolas" w:cs="Consolas" w:eastAsia="Consolas" w:hAnsi="Consolas"/>
          <w:color w:val="1F2937"/>
          <w:sz w:val="18"/>
          <w:szCs w:val="18"/>
        </w:rPr>
        <w:t xml:space="preserve">        f"Retrieved {len(data)} records. Sample:\n"</w:t>
      </w:r>
    </w:p>
    <w:p>
      <w:pPr>
        <w:shd w:fill="F3F4F6" w:color="auto" w:val="clear"/>
        <w:spacing w:after="0" w:line="260"/>
      </w:pPr>
      <w:r>
        <w:rPr>
          <w:rFonts w:ascii="Consolas" w:cs="Consolas" w:eastAsia="Consolas" w:hAnsi="Consolas"/>
          <w:color w:val="1F2937"/>
          <w:sz w:val="18"/>
          <w:szCs w:val="18"/>
        </w:rPr>
        <w:t xml:space="preserve">        f"{json.dumps(safe_data[:10], indent=2, default=str)}"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content = await safe_ainvoke(</w:t>
      </w:r>
    </w:p>
    <w:p>
      <w:pPr>
        <w:shd w:fill="F3F4F6" w:color="auto" w:val="clear"/>
        <w:spacing w:after="0" w:line="260"/>
      </w:pPr>
      <w:r>
        <w:rPr>
          <w:rFonts w:ascii="Consolas" w:cs="Consolas" w:eastAsia="Consolas" w:hAnsi="Consolas"/>
          <w:color w:val="1F2937"/>
          <w:sz w:val="18"/>
          <w:szCs w:val="18"/>
        </w:rPr>
        <w:t xml:space="preserve">        llm,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SystemMessage(content=ANSWER_SYSTEM_PROMPT),</w:t>
      </w:r>
    </w:p>
    <w:p>
      <w:pPr>
        <w:shd w:fill="F3F4F6" w:color="auto" w:val="clear"/>
        <w:spacing w:after="0" w:line="260"/>
      </w:pPr>
      <w:r>
        <w:rPr>
          <w:rFonts w:ascii="Consolas" w:cs="Consolas" w:eastAsia="Consolas" w:hAnsi="Consolas"/>
          <w:color w:val="1F2937"/>
          <w:sz w:val="18"/>
          <w:szCs w:val="18"/>
        </w:rPr>
        <w:t xml:space="preserve">            HumanMessage(content=f"Data context:\n{context}\n\nUser question: {question}"),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timeout_seconds=45,</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content is None:</w:t>
      </w:r>
    </w:p>
    <w:p>
      <w:pPr>
        <w:shd w:fill="F3F4F6" w:color="auto" w:val="clear"/>
        <w:spacing w:after="0" w:line="260"/>
      </w:pPr>
      <w:r>
        <w:rPr>
          <w:rFonts w:ascii="Consolas" w:cs="Consolas" w:eastAsia="Consolas" w:hAnsi="Consolas"/>
          <w:color w:val="1F2937"/>
          <w:sz w:val="18"/>
          <w:szCs w:val="18"/>
        </w:rPr>
        <w:t xml:space="preserve">        # Graceful fallback — return the raw data with a static message</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"answer": (</w:t>
      </w:r>
    </w:p>
    <w:p>
      <w:pPr>
        <w:shd w:fill="F3F4F6" w:color="auto" w:val="clear"/>
        <w:spacing w:after="0" w:line="260"/>
      </w:pPr>
      <w:r>
        <w:rPr>
          <w:rFonts w:ascii="Consolas" w:cs="Consolas" w:eastAsia="Consolas" w:hAnsi="Consolas"/>
          <w:color w:val="1F2937"/>
          <w:sz w:val="18"/>
          <w:szCs w:val="18"/>
        </w:rPr>
        <w:t xml:space="preserve">                "I found data for your question but the AI summary is taking too long. "</w:t>
      </w:r>
    </w:p>
    <w:p>
      <w:pPr>
        <w:shd w:fill="F3F4F6" w:color="auto" w:val="clear"/>
        <w:spacing w:after="0" w:line="260"/>
      </w:pPr>
      <w:r>
        <w:rPr>
          <w:rFonts w:ascii="Consolas" w:cs="Consolas" w:eastAsia="Consolas" w:hAnsi="Consolas"/>
          <w:color w:val="1F2937"/>
          <w:sz w:val="18"/>
          <w:szCs w:val="18"/>
        </w:rPr>
        <w:t xml:space="preserve">                f"Here are the {len(data)} raw results."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"data": safe_data if answer_type != "summary" else None,</w:t>
      </w:r>
    </w:p>
    <w:p>
      <w:pPr>
        <w:shd w:fill="F3F4F6" w:color="auto" w:val="clear"/>
        <w:spacing w:after="0" w:line="260"/>
      </w:pPr>
      <w:r>
        <w:rPr>
          <w:rFonts w:ascii="Consolas" w:cs="Consolas" w:eastAsia="Consolas" w:hAnsi="Consolas"/>
          <w:color w:val="1F2937"/>
          <w:sz w:val="18"/>
          <w:szCs w:val="18"/>
        </w:rPr>
        <w:t xml:space="preserve">            "chart_type": None,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parsed = _safe_parse_json(content)</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"answer": parsed.get("answer", content[:500]),</w:t>
      </w:r>
    </w:p>
    <w:p>
      <w:pPr>
        <w:shd w:fill="F3F4F6" w:color="auto" w:val="clear"/>
        <w:spacing w:after="0" w:line="260"/>
      </w:pPr>
      <w:r>
        <w:rPr>
          <w:rFonts w:ascii="Consolas" w:cs="Consolas" w:eastAsia="Consolas" w:hAnsi="Consolas"/>
          <w:color w:val="1F2937"/>
          <w:sz w:val="18"/>
          <w:szCs w:val="18"/>
        </w:rPr>
        <w:t xml:space="preserve">        "data": parsed.get("data"),</w:t>
      </w:r>
    </w:p>
    <w:p>
      <w:pPr>
        <w:shd w:fill="F3F4F6" w:color="auto" w:val="clear"/>
        <w:spacing w:after="0" w:line="260"/>
      </w:pPr>
      <w:r>
        <w:rPr>
          <w:rFonts w:ascii="Consolas" w:cs="Consolas" w:eastAsia="Consolas" w:hAnsi="Consolas"/>
          <w:color w:val="1F2937"/>
          <w:sz w:val="18"/>
          <w:szCs w:val="18"/>
        </w:rPr>
        <w:t xml:space="preserve">        "chart_type": parsed.get("chart_type"),</w:t>
      </w:r>
    </w:p>
    <w:p>
      <w:pPr>
        <w:shd w:fill="F3F4F6" w:color="auto" w:val="clear"/>
        <w:spacing w:after="0" w:line="260"/>
      </w:pPr>
      <w:r>
        <w:rPr>
          <w:rFonts w:ascii="Consolas" w:cs="Consolas" w:eastAsia="Consolas" w:hAnsi="Consolas"/>
          <w:color w:val="1F2937"/>
          <w:sz w:val="18"/>
          <w:szCs w:val="18"/>
        </w:rPr>
        <w:t xml:space="preserve">    }</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POST /api/v1/nlp/query with a simple question returns in under 70 seconds even when the LLM is unreachable (stop the Ollama container to simulate).</w:t>
      </w:r>
    </w:p>
    <w:p>
      <w:pPr>
        <w:pStyle w:val="ListParagraph"/>
        <w:numPr>
          <w:ilvl w:val="0"/>
          <w:numId w:val="2"/>
        </w:numPr>
        <w:spacing w:after="80"/>
      </w:pPr>
      <w:r>
        <w:rPr>
          <w:rFonts w:ascii="Arial" w:cs="Arial" w:eastAsia="Arial" w:hAnsi="Arial"/>
          <w:sz w:val="22"/>
          <w:szCs w:val="22"/>
        </w:rPr>
        <w:t xml:space="preserve">When the LLM is unreachable, the response contains the graceful fallback message and the raw retrieved data (if any).</w:t>
      </w:r>
    </w:p>
    <w:p>
      <w:pPr>
        <w:pStyle w:val="ListParagraph"/>
        <w:numPr>
          <w:ilvl w:val="0"/>
          <w:numId w:val="2"/>
        </w:numPr>
        <w:spacing w:after="80"/>
      </w:pPr>
      <w:r>
        <w:rPr>
          <w:rFonts w:ascii="Arial" w:cs="Arial" w:eastAsia="Arial" w:hAnsi="Arial"/>
          <w:sz w:val="22"/>
          <w:szCs w:val="22"/>
        </w:rPr>
        <w:t xml:space="preserve">No unawaited-coroutine warnings in API logs.</w:t>
      </w:r>
    </w:p>
    <w:p>
      <w:pPr>
        <w:pStyle w:val="ListParagraph"/>
        <w:numPr>
          <w:ilvl w:val="0"/>
          <w:numId w:val="2"/>
        </w:numPr>
        <w:spacing w:after="80"/>
      </w:pPr>
      <w:r>
        <w:rPr>
          <w:rFonts w:ascii="Arial" w:cs="Arial" w:eastAsia="Arial" w:hAnsi="Arial"/>
          <w:sz w:val="22"/>
          <w:szCs w:val="22"/>
        </w:rPr>
        <w:t xml:space="preserve">grep -n "llm.invoke" api/services/nlp_service.py returns zero results.</w:t>
      </w:r>
    </w:p>
    <w:p>
      <w:pPr>
        <w:pStyle w:val="Heading2"/>
        <w:spacing w:after="160" w:before="300"/>
      </w:pPr>
      <w:r>
        <w:rPr>
          <w:rFonts w:ascii="Arial" w:cs="Arial" w:eastAsia="Arial" w:hAnsi="Arial"/>
          <w:b/>
          <w:bCs/>
          <w:color w:val="0D5639"/>
          <w:sz w:val="26"/>
          <w:szCs w:val="26"/>
        </w:rPr>
        <w:t xml:space="preserve">Task 03 — Wrap remaining eight direct llm.invoke call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api/services/ai_impact_scorer.py — lines 111, 194</w:t>
      </w:r>
    </w:p>
    <w:p>
      <w:pPr>
        <w:pStyle w:val="ListParagraph"/>
        <w:numPr>
          <w:ilvl w:val="0"/>
          <w:numId w:val="2"/>
        </w:numPr>
        <w:spacing w:after="80"/>
      </w:pPr>
      <w:r>
        <w:rPr>
          <w:rFonts w:ascii="Arial" w:cs="Arial" w:eastAsia="Arial" w:hAnsi="Arial"/>
          <w:sz w:val="22"/>
          <w:szCs w:val="22"/>
        </w:rPr>
        <w:t xml:space="preserve">api/services/ai_column_matcher.py — line 341</w:t>
      </w:r>
    </w:p>
    <w:p>
      <w:pPr>
        <w:pStyle w:val="ListParagraph"/>
        <w:numPr>
          <w:ilvl w:val="0"/>
          <w:numId w:val="2"/>
        </w:numPr>
        <w:spacing w:after="80"/>
      </w:pPr>
      <w:r>
        <w:rPr>
          <w:rFonts w:ascii="Arial" w:cs="Arial" w:eastAsia="Arial" w:hAnsi="Arial"/>
          <w:sz w:val="22"/>
          <w:szCs w:val="22"/>
        </w:rPr>
        <w:t xml:space="preserve">api/services/ai_glossary_enricher.py — line 85</w:t>
      </w:r>
    </w:p>
    <w:p>
      <w:pPr>
        <w:pStyle w:val="ListParagraph"/>
        <w:numPr>
          <w:ilvl w:val="0"/>
          <w:numId w:val="2"/>
        </w:numPr>
        <w:spacing w:after="80"/>
      </w:pPr>
      <w:r>
        <w:rPr>
          <w:rFonts w:ascii="Arial" w:cs="Arial" w:eastAsia="Arial" w:hAnsi="Arial"/>
          <w:sz w:val="22"/>
          <w:szCs w:val="22"/>
        </w:rPr>
        <w:t xml:space="preserve">api/services/ai_survivorship.py — line 98</w:t>
      </w:r>
    </w:p>
    <w:p>
      <w:pPr>
        <w:pStyle w:val="ListParagraph"/>
        <w:numPr>
          <w:ilvl w:val="0"/>
          <w:numId w:val="2"/>
        </w:numPr>
        <w:spacing w:after="80"/>
      </w:pPr>
      <w:r>
        <w:rPr>
          <w:rFonts w:ascii="Arial" w:cs="Arial" w:eastAsia="Arial" w:hAnsi="Arial"/>
          <w:sz w:val="22"/>
          <w:szCs w:val="22"/>
        </w:rPr>
        <w:t xml:space="preserve">api/services/ai_semantic_matcher.py — line 110</w:t>
      </w:r>
    </w:p>
    <w:p>
      <w:pPr>
        <w:pStyle w:val="ListParagraph"/>
        <w:numPr>
          <w:ilvl w:val="0"/>
          <w:numId w:val="2"/>
        </w:numPr>
        <w:spacing w:after="80"/>
      </w:pPr>
      <w:r>
        <w:rPr>
          <w:rFonts w:ascii="Arial" w:cs="Arial" w:eastAsia="Arial" w:hAnsi="Arial"/>
          <w:sz w:val="22"/>
          <w:szCs w:val="22"/>
        </w:rPr>
        <w:t xml:space="preserve">workers/tasks/ai_health_narrative.py — line 178</w:t>
      </w:r>
    </w:p>
    <w:p>
      <w:pPr>
        <w:pStyle w:val="ListParagraph"/>
        <w:numPr>
          <w:ilvl w:val="0"/>
          <w:numId w:val="2"/>
        </w:numPr>
        <w:spacing w:after="80"/>
      </w:pPr>
      <w:r>
        <w:rPr>
          <w:rFonts w:ascii="Arial" w:cs="Arial" w:eastAsia="Arial" w:hAnsi="Arial"/>
          <w:sz w:val="22"/>
          <w:szCs w:val="22"/>
        </w:rPr>
        <w:t xml:space="preserve">workers/tasks/ai_triage.py — line 74</w:t>
      </w:r>
    </w:p>
    <w:p>
      <w:pPr>
        <w:pStyle w:val="ListParagraph"/>
        <w:numPr>
          <w:ilvl w:val="0"/>
          <w:numId w:val="2"/>
        </w:numPr>
        <w:spacing w:after="80"/>
      </w:pPr>
      <w:r>
        <w:rPr>
          <w:rFonts w:ascii="Arial" w:cs="Arial" w:eastAsia="Arial" w:hAnsi="Arial"/>
          <w:sz w:val="22"/>
          <w:szCs w:val="22"/>
        </w:rPr>
        <w:t xml:space="preserve">workers/tasks/rule_proposal_task.py — line 195</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Each of these eight files calls llm.invoke() directly. Three are in synchronous Celery tasks (ai_health_narrative, ai_triage, rule_proposal_task) and should use the existing sync safe_invoke wrapper. Five are in services that can be called from either sync or async contexts. For the services, inspect the call sites of each to determine context; if there is any chance they are called from an async def route, use safe_ainvoke, otherwise safe_invoke is sufficient.</w:t>
      </w:r>
    </w:p>
    <w:p>
      <w:pPr>
        <w:spacing w:after="120"/>
        <w:jc w:val="left"/>
      </w:pPr>
      <w:r>
        <w:rPr>
          <w:rFonts w:ascii="Arial" w:cs="Arial" w:eastAsia="Arial" w:hAnsi="Arial"/>
          <w:sz w:val="22"/>
          <w:szCs w:val="22"/>
        </w:rPr>
        <w:t xml:space="preserve">Each call site also needs a sensible fallback for when safe_invoke returns None. The existing code often has a try/except that looks like it handles this, but in practice the fall-through rarely executes because the underlying call hangs rather than raising.</w:t>
      </w:r>
    </w:p>
    <w:p>
      <w:pPr>
        <w:pStyle w:val="Heading4"/>
        <w:spacing w:after="100" w:before="160"/>
      </w:pPr>
      <w:r>
        <w:rPr>
          <w:rFonts w:ascii="Arial" w:cs="Arial" w:eastAsia="Arial" w:hAnsi="Arial"/>
          <w:b/>
          <w:bCs/>
          <w:color w:val="374151"/>
          <w:sz w:val="20"/>
          <w:szCs w:val="20"/>
        </w:rPr>
        <w:t xml:space="preserve">Per-file guidance</w:t>
      </w:r>
    </w:p>
    <w:p>
      <w:pPr>
        <w:spacing w:after="120"/>
        <w:jc w:val="left"/>
      </w:pPr>
      <w:r>
        <w:rPr>
          <w:rFonts w:ascii="Arial" w:cs="Arial" w:eastAsia="Arial" w:hAnsi="Arial"/>
          <w:sz w:val="22"/>
          <w:szCs w:val="22"/>
        </w:rPr>
        <w:t xml:space="preserve">Apply the following timeouts and fallbacks to each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200"/>
      </w:tblGrid>
      <w:tr>
        <w:trPr>
          <w:tblHeader/>
        </w:trPr>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Timeout</w:t>
            </w:r>
          </w:p>
        </w:tc>
        <w:tc>
          <w:tcPr>
            <w:tcW w:type="dxa" w:w="4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Fallback on None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ai_impact_scorer.py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45s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Return deterministic score only; skip AI-enriched fields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ai_column_matcher.py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Return empty mapping list — user falls back to manual mapping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ai_glossary_enricher.py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45s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Return glossary term unchanged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ai_survivorship.py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Return deterministic survivor (first-seen rule)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ai_semantic_matcher.py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Return no match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ai_health_narrative.py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90s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Skip narrative generation; log warning; continue with numeric metrics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ai_triage.py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60s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Mark all items as 'needs_human_review'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rule_proposal_task.py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90s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Skip rule proposals for this run; log warning</w:t>
            </w:r>
          </w:p>
        </w:tc>
      </w:tr>
    </w:tbl>
    <w:p>
      <w:pPr>
        <w:pStyle w:val="Heading4"/>
        <w:spacing w:after="100" w:before="160"/>
      </w:pPr>
      <w:r>
        <w:rPr>
          <w:rFonts w:ascii="Arial" w:cs="Arial" w:eastAsia="Arial" w:hAnsi="Arial"/>
          <w:b/>
          <w:bCs/>
          <w:color w:val="374151"/>
          <w:sz w:val="20"/>
          <w:szCs w:val="20"/>
        </w:rPr>
        <w:t xml:space="preserve">Change pattern</w:t>
      </w:r>
    </w:p>
    <w:p>
      <w:pPr>
        <w:spacing w:after="120"/>
        <w:jc w:val="left"/>
      </w:pPr>
      <w:r>
        <w:rPr>
          <w:rFonts w:ascii="Arial" w:cs="Arial" w:eastAsia="Arial" w:hAnsi="Arial"/>
          <w:sz w:val="22"/>
          <w:szCs w:val="22"/>
        </w:rPr>
        <w:t xml:space="preserve">For each of the eight files, replace this shape:</w:t>
      </w:r>
    </w:p>
    <w:p>
      <w:pPr>
        <w:shd w:fill="F3F4F6" w:color="auto" w:val="clear"/>
        <w:spacing w:after="0" w:line="260"/>
      </w:pPr>
      <w:r>
        <w:rPr>
          <w:rFonts w:ascii="Consolas" w:cs="Consolas" w:eastAsia="Consolas" w:hAnsi="Consolas"/>
          <w:color w:val="1F2937"/>
          <w:sz w:val="18"/>
          <w:szCs w:val="18"/>
        </w:rPr>
        <w:t xml:space="preserve"># BEFORE</w:t>
      </w:r>
    </w:p>
    <w:p>
      <w:pPr>
        <w:shd w:fill="F3F4F6" w:color="auto" w:val="clear"/>
        <w:spacing w:after="0" w:line="260"/>
      </w:pPr>
      <w:r>
        <w:rPr>
          <w:rFonts w:ascii="Consolas" w:cs="Consolas" w:eastAsia="Consolas" w:hAnsi="Consolas"/>
          <w:color w:val="1F2937"/>
          <w:sz w:val="18"/>
          <w:szCs w:val="18"/>
        </w:rPr>
        <w:t xml:space="preserve">response = llm.invoke(prompt)</w:t>
      </w:r>
    </w:p>
    <w:p>
      <w:pPr>
        <w:shd w:fill="F3F4F6" w:color="auto" w:val="clear"/>
        <w:spacing w:after="0" w:line="260"/>
      </w:pPr>
      <w:r>
        <w:rPr>
          <w:rFonts w:ascii="Consolas" w:cs="Consolas" w:eastAsia="Consolas" w:hAnsi="Consolas"/>
          <w:color w:val="1F2937"/>
          <w:sz w:val="18"/>
          <w:szCs w:val="18"/>
        </w:rPr>
        <w:t xml:space="preserve">parsed = json.loads(response.content)</w:t>
      </w:r>
    </w:p>
    <w:p>
      <w:pPr>
        <w:shd w:fill="F3F4F6" w:color="auto" w:val="clear"/>
        <w:spacing w:after="0" w:line="260"/>
      </w:pPr>
      <w:r>
        <w:rPr>
          <w:rFonts w:ascii="Consolas" w:cs="Consolas" w:eastAsia="Consolas" w:hAnsi="Consolas"/>
          <w:color w:val="1F2937"/>
          <w:sz w:val="18"/>
          <w:szCs w:val="18"/>
        </w:rPr>
        <w:t xml:space="preserve"># ... use parsed ...</w:t>
      </w:r>
    </w:p>
    <w:p>
      <w:pPr>
        <w:spacing w:after="120"/>
        <w:jc w:val="left"/>
      </w:pPr>
      <w:r>
        <w:rPr>
          <w:rFonts w:ascii="Arial" w:cs="Arial" w:eastAsia="Arial" w:hAnsi="Arial"/>
          <w:sz w:val="22"/>
          <w:szCs w:val="22"/>
        </w:rPr>
        <w:t xml:space="preserve">with this shape:</w:t>
      </w:r>
    </w:p>
    <w:p>
      <w:pPr>
        <w:shd w:fill="F3F4F6" w:color="auto" w:val="clear"/>
        <w:spacing w:after="0" w:line="260"/>
      </w:pPr>
      <w:r>
        <w:rPr>
          <w:rFonts w:ascii="Consolas" w:cs="Consolas" w:eastAsia="Consolas" w:hAnsi="Consolas"/>
          <w:color w:val="1F2937"/>
          <w:sz w:val="18"/>
          <w:szCs w:val="18"/>
        </w:rPr>
        <w:t xml:space="preserve"># AFTER</w:t>
      </w:r>
    </w:p>
    <w:p>
      <w:pPr>
        <w:shd w:fill="F3F4F6" w:color="auto" w:val="clear"/>
        <w:spacing w:after="0" w:line="260"/>
      </w:pPr>
      <w:r>
        <w:rPr>
          <w:rFonts w:ascii="Consolas" w:cs="Consolas" w:eastAsia="Consolas" w:hAnsi="Consolas"/>
          <w:color w:val="1F2937"/>
          <w:sz w:val="18"/>
          <w:szCs w:val="18"/>
        </w:rPr>
        <w:t xml:space="preserve">from llm.provider import safe_invoke</w:t>
      </w:r>
    </w:p>
    <w:p>
      <w:pPr>
        <w:shd w:fill="F3F4F6" w:color="auto" w:val="clear"/>
        <w:spacing w:after="0" w:line="260"/>
      </w:pPr>
      <w:r>
        <w:rPr>
          <w:rFonts w:ascii="Consolas" w:cs="Consolas" w:eastAsia="Consolas" w:hAnsi="Consolas"/>
          <w:color w:val="1F2937"/>
          <w:sz w:val="18"/>
          <w:szCs w:val="18"/>
        </w:rPr>
        <w:t xml:space="preserve">content = safe_invoke(llm, prompt, timeout_seconds=45)</w:t>
      </w:r>
    </w:p>
    <w:p>
      <w:pPr>
        <w:shd w:fill="F3F4F6" w:color="auto" w:val="clear"/>
        <w:spacing w:after="0" w:line="260"/>
      </w:pPr>
      <w:r>
        <w:rPr>
          <w:rFonts w:ascii="Consolas" w:cs="Consolas" w:eastAsia="Consolas" w:hAnsi="Consolas"/>
          <w:color w:val="1F2937"/>
          <w:sz w:val="18"/>
          <w:szCs w:val="18"/>
        </w:rPr>
        <w:t xml:space="preserve">if content is None:</w:t>
      </w:r>
    </w:p>
    <w:p>
      <w:pPr>
        <w:shd w:fill="F3F4F6" w:color="auto" w:val="clear"/>
        <w:spacing w:after="0" w:line="260"/>
      </w:pPr>
      <w:r>
        <w:rPr>
          <w:rFonts w:ascii="Consolas" w:cs="Consolas" w:eastAsia="Consolas" w:hAnsi="Consolas"/>
          <w:color w:val="1F2937"/>
          <w:sz w:val="18"/>
          <w:szCs w:val="18"/>
        </w:rPr>
        <w:t xml:space="preserve">    logger.warning(f"&lt;service_name&gt;: LLM unavailable, using fallback")</w:t>
      </w:r>
    </w:p>
    <w:p>
      <w:pPr>
        <w:shd w:fill="F3F4F6" w:color="auto" w:val="clear"/>
        <w:spacing w:after="0" w:line="260"/>
      </w:pPr>
      <w:r>
        <w:rPr>
          <w:rFonts w:ascii="Consolas" w:cs="Consolas" w:eastAsia="Consolas" w:hAnsi="Consolas"/>
          <w:color w:val="1F2937"/>
          <w:sz w:val="18"/>
          <w:szCs w:val="18"/>
        </w:rPr>
        <w:t xml:space="preserve">    return &lt;appropriate_fallback&gt;  # see table above</w:t>
      </w:r>
    </w:p>
    <w:p>
      <w:pPr>
        <w:shd w:fill="F3F4F6" w:color="auto" w:val="clear"/>
        <w:spacing w:after="0" w:line="260"/>
      </w:pPr>
      <w:r>
        <w:rPr>
          <w:rFonts w:ascii="Consolas" w:cs="Consolas" w:eastAsia="Consolas" w:hAnsi="Consolas"/>
          <w:color w:val="1F2937"/>
          <w:sz w:val="18"/>
          <w:szCs w:val="18"/>
        </w:rPr>
        <w:t xml:space="preserve">try:</w:t>
      </w:r>
    </w:p>
    <w:p>
      <w:pPr>
        <w:shd w:fill="F3F4F6" w:color="auto" w:val="clear"/>
        <w:spacing w:after="0" w:line="260"/>
      </w:pPr>
      <w:r>
        <w:rPr>
          <w:rFonts w:ascii="Consolas" w:cs="Consolas" w:eastAsia="Consolas" w:hAnsi="Consolas"/>
          <w:color w:val="1F2937"/>
          <w:sz w:val="18"/>
          <w:szCs w:val="18"/>
        </w:rPr>
        <w:t xml:space="preserve">    parsed = json.loads(content)</w:t>
      </w:r>
    </w:p>
    <w:p>
      <w:pPr>
        <w:shd w:fill="F3F4F6" w:color="auto" w:val="clear"/>
        <w:spacing w:after="0" w:line="260"/>
      </w:pPr>
      <w:r>
        <w:rPr>
          <w:rFonts w:ascii="Consolas" w:cs="Consolas" w:eastAsia="Consolas" w:hAnsi="Consolas"/>
          <w:color w:val="1F2937"/>
          <w:sz w:val="18"/>
          <w:szCs w:val="18"/>
        </w:rPr>
        <w:t xml:space="preserve">except json.JSONDecodeError:</w:t>
      </w:r>
    </w:p>
    <w:p>
      <w:pPr>
        <w:shd w:fill="F3F4F6" w:color="auto" w:val="clear"/>
        <w:spacing w:after="0" w:line="260"/>
      </w:pPr>
      <w:r>
        <w:rPr>
          <w:rFonts w:ascii="Consolas" w:cs="Consolas" w:eastAsia="Consolas" w:hAnsi="Consolas"/>
          <w:color w:val="1F2937"/>
          <w:sz w:val="18"/>
          <w:szCs w:val="18"/>
        </w:rPr>
        <w:t xml:space="preserve">    logger.warning(f"&lt;service_name&gt;: LLM returned invalid JSON, using fallback")</w:t>
      </w:r>
    </w:p>
    <w:p>
      <w:pPr>
        <w:shd w:fill="F3F4F6" w:color="auto" w:val="clear"/>
        <w:spacing w:after="0" w:line="260"/>
      </w:pPr>
      <w:r>
        <w:rPr>
          <w:rFonts w:ascii="Consolas" w:cs="Consolas" w:eastAsia="Consolas" w:hAnsi="Consolas"/>
          <w:color w:val="1F2937"/>
          <w:sz w:val="18"/>
          <w:szCs w:val="18"/>
        </w:rPr>
        <w:t xml:space="preserve">    return &lt;appropriate_fallback&gt;</w:t>
      </w:r>
    </w:p>
    <w:p>
      <w:pPr>
        <w:shd w:fill="F3F4F6" w:color="auto" w:val="clear"/>
        <w:spacing w:after="0" w:line="260"/>
      </w:pPr>
      <w:r>
        <w:rPr>
          <w:rFonts w:ascii="Consolas" w:cs="Consolas" w:eastAsia="Consolas" w:hAnsi="Consolas"/>
          <w:color w:val="1F2937"/>
          <w:sz w:val="18"/>
          <w:szCs w:val="18"/>
        </w:rPr>
        <w:t xml:space="preserve"># ... use parsed ...</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grep -rn "llm.invoke(" api/services/ workers/ returns zero results (the only remaining occurrences should be inside llm/provider.py itself, within safe_invoke and safe_ainvoke).</w:t>
      </w:r>
    </w:p>
    <w:p>
      <w:pPr>
        <w:pStyle w:val="ListParagraph"/>
        <w:numPr>
          <w:ilvl w:val="0"/>
          <w:numId w:val="2"/>
        </w:numPr>
        <w:spacing w:after="80"/>
      </w:pPr>
      <w:r>
        <w:rPr>
          <w:rFonts w:ascii="Arial" w:cs="Arial" w:eastAsia="Arial" w:hAnsi="Arial"/>
          <w:sz w:val="22"/>
          <w:szCs w:val="22"/>
        </w:rPr>
        <w:t xml:space="preserve">All 336 tests still pass after the change.</w:t>
      </w:r>
    </w:p>
    <w:p>
      <w:pPr>
        <w:pStyle w:val="ListParagraph"/>
        <w:numPr>
          <w:ilvl w:val="0"/>
          <w:numId w:val="2"/>
        </w:numPr>
        <w:spacing w:after="80"/>
      </w:pPr>
      <w:r>
        <w:rPr>
          <w:rFonts w:ascii="Arial" w:cs="Arial" w:eastAsia="Arial" w:hAnsi="Arial"/>
          <w:sz w:val="22"/>
          <w:szCs w:val="22"/>
        </w:rPr>
        <w:t xml:space="preserve">Simulate LLM unreachable by stopping the Ollama container (docker compose stop ollama) — API keeps responding; all eight affected code paths return their graceful fallback.</w:t>
      </w:r>
    </w:p>
    <w:p>
      <w:pPr>
        <w:pStyle w:val="Heading2"/>
        <w:spacing w:after="160" w:before="300"/>
      </w:pPr>
      <w:r>
        <w:rPr>
          <w:rFonts w:ascii="Arial" w:cs="Arial" w:eastAsia="Arial" w:hAnsi="Arial"/>
          <w:b/>
          <w:bCs/>
          <w:color w:val="0D5639"/>
          <w:sz w:val="26"/>
          <w:szCs w:val="26"/>
        </w:rPr>
        <w:t xml:space="preserve">Task 04 — Add LLM circuit breaker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llm/provider.py — add module-level breaker state and integrate into safe_invoke and safe_ainvoke</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When the LLM provider is experiencing a sustained problem (rate limits, quota exhaustion, outage), every inbound request will hit the LLM, time out, and consume a full timeout period of wait. For high-traffic deployments, this cascade amplifies the user-visible pain. A circuit breaker opens after N consecutive failures, short-circuits subsequent calls to an immediate None return, and closes again after a cool-down period.</w:t>
      </w:r>
    </w:p>
    <w:p>
      <w:pPr>
        <w:spacing w:after="120"/>
        <w:jc w:val="left"/>
      </w:pPr>
      <w:r>
        <w:rPr>
          <w:rFonts w:ascii="Arial" w:cs="Arial" w:eastAsia="Arial" w:hAnsi="Arial"/>
          <w:sz w:val="22"/>
          <w:szCs w:val="22"/>
        </w:rPr>
        <w:t xml:space="preserve">This is a well-established resilience pattern (Hystrix, Resilience4j). The implementation here is deliberately minimal — five failures opens the breaker, sixty seconds of open state, then a half-open probe on the next call. This is sufficient for the current deployment scale and does not require a distributed state store.</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Add to the top of llm/provider.py (after existing imports):</w:t>
      </w:r>
    </w:p>
    <w:p>
      <w:pPr>
        <w:shd w:fill="F3F4F6" w:color="auto" w:val="clear"/>
        <w:spacing w:after="0" w:line="260"/>
      </w:pPr>
      <w:r>
        <w:rPr>
          <w:rFonts w:ascii="Consolas" w:cs="Consolas" w:eastAsia="Consolas" w:hAnsi="Consolas"/>
          <w:color w:val="1F2937"/>
          <w:sz w:val="18"/>
          <w:szCs w:val="18"/>
        </w:rPr>
        <w:t xml:space="preserve"># ── Circuit breaker state ────────────────────────────────────────────</w:t>
      </w:r>
    </w:p>
    <w:p>
      <w:pPr>
        <w:shd w:fill="F3F4F6" w:color="auto" w:val="clear"/>
        <w:spacing w:after="0" w:line="260"/>
      </w:pPr>
      <w:r>
        <w:rPr>
          <w:rFonts w:ascii="Consolas" w:cs="Consolas" w:eastAsia="Consolas" w:hAnsi="Consolas"/>
          <w:color w:val="1F2937"/>
          <w:sz w:val="18"/>
          <w:szCs w:val="18"/>
        </w:rPr>
        <w:t xml:space="preserve">import time as _time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_cb_failure_count: int = 0</w:t>
      </w:r>
    </w:p>
    <w:p>
      <w:pPr>
        <w:shd w:fill="F3F4F6" w:color="auto" w:val="clear"/>
        <w:spacing w:after="0" w:line="260"/>
      </w:pPr>
      <w:r>
        <w:rPr>
          <w:rFonts w:ascii="Consolas" w:cs="Consolas" w:eastAsia="Consolas" w:hAnsi="Consolas"/>
          <w:color w:val="1F2937"/>
          <w:sz w:val="18"/>
          <w:szCs w:val="18"/>
        </w:rPr>
        <w:t xml:space="preserve">_cb_opened_at: float | None = None</w:t>
      </w:r>
    </w:p>
    <w:p>
      <w:pPr>
        <w:shd w:fill="F3F4F6" w:color="auto" w:val="clear"/>
        <w:spacing w:after="0" w:line="260"/>
      </w:pPr>
      <w:r>
        <w:rPr>
          <w:rFonts w:ascii="Consolas" w:cs="Consolas" w:eastAsia="Consolas" w:hAnsi="Consolas"/>
          <w:color w:val="1F2937"/>
          <w:sz w:val="18"/>
          <w:szCs w:val="18"/>
        </w:rPr>
        <w:t xml:space="preserve">_CB_FAILURE_THRESHOLD = 5</w:t>
      </w:r>
    </w:p>
    <w:p>
      <w:pPr>
        <w:shd w:fill="F3F4F6" w:color="auto" w:val="clear"/>
        <w:spacing w:after="0" w:line="260"/>
      </w:pPr>
      <w:r>
        <w:rPr>
          <w:rFonts w:ascii="Consolas" w:cs="Consolas" w:eastAsia="Consolas" w:hAnsi="Consolas"/>
          <w:color w:val="1F2937"/>
          <w:sz w:val="18"/>
          <w:szCs w:val="18"/>
        </w:rPr>
        <w:t xml:space="preserve">_CB_OPEN_DURATION = 60.0  # seconds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_circuit_is_open() -&gt; bool:</w:t>
      </w:r>
    </w:p>
    <w:p>
      <w:pPr>
        <w:shd w:fill="F3F4F6" w:color="auto" w:val="clear"/>
        <w:spacing w:after="0" w:line="260"/>
      </w:pPr>
      <w:r>
        <w:rPr>
          <w:rFonts w:ascii="Consolas" w:cs="Consolas" w:eastAsia="Consolas" w:hAnsi="Consolas"/>
          <w:color w:val="1F2937"/>
          <w:sz w:val="18"/>
          <w:szCs w:val="18"/>
        </w:rPr>
        <w:t xml:space="preserve">    """Return True if the circuit breaker is open (LLM calls should be skipped)."""</w:t>
      </w:r>
    </w:p>
    <w:p>
      <w:pPr>
        <w:shd w:fill="F3F4F6" w:color="auto" w:val="clear"/>
        <w:spacing w:after="0" w:line="260"/>
      </w:pPr>
      <w:r>
        <w:rPr>
          <w:rFonts w:ascii="Consolas" w:cs="Consolas" w:eastAsia="Consolas" w:hAnsi="Consolas"/>
          <w:color w:val="1F2937"/>
          <w:sz w:val="18"/>
          <w:szCs w:val="18"/>
        </w:rPr>
        <w:t xml:space="preserve">    global _cb_opened_at, _cb_failure_count</w:t>
      </w:r>
    </w:p>
    <w:p>
      <w:pPr>
        <w:shd w:fill="F3F4F6" w:color="auto" w:val="clear"/>
        <w:spacing w:after="0" w:line="260"/>
      </w:pPr>
      <w:r>
        <w:rPr>
          <w:rFonts w:ascii="Consolas" w:cs="Consolas" w:eastAsia="Consolas" w:hAnsi="Consolas"/>
          <w:color w:val="1F2937"/>
          <w:sz w:val="18"/>
          <w:szCs w:val="18"/>
        </w:rPr>
        <w:t xml:space="preserve">    if _cb_opened_at is None:</w:t>
      </w:r>
    </w:p>
    <w:p>
      <w:pPr>
        <w:shd w:fill="F3F4F6" w:color="auto" w:val="clear"/>
        <w:spacing w:after="0" w:line="260"/>
      </w:pPr>
      <w:r>
        <w:rPr>
          <w:rFonts w:ascii="Consolas" w:cs="Consolas" w:eastAsia="Consolas" w:hAnsi="Consolas"/>
          <w:color w:val="1F2937"/>
          <w:sz w:val="18"/>
          <w:szCs w:val="18"/>
        </w:rPr>
        <w:t xml:space="preserve">        return False</w:t>
      </w:r>
    </w:p>
    <w:p>
      <w:pPr>
        <w:shd w:fill="F3F4F6" w:color="auto" w:val="clear"/>
        <w:spacing w:after="0" w:line="260"/>
      </w:pPr>
      <w:r>
        <w:rPr>
          <w:rFonts w:ascii="Consolas" w:cs="Consolas" w:eastAsia="Consolas" w:hAnsi="Consolas"/>
          <w:color w:val="1F2937"/>
          <w:sz w:val="18"/>
          <w:szCs w:val="18"/>
        </w:rPr>
        <w:t xml:space="preserve">    if _time.time() - _cb_opened_at &gt; _CB_OPEN_DURATION:</w:t>
      </w:r>
    </w:p>
    <w:p>
      <w:pPr>
        <w:shd w:fill="F3F4F6" w:color="auto" w:val="clear"/>
        <w:spacing w:after="0" w:line="260"/>
      </w:pPr>
      <w:r>
        <w:rPr>
          <w:rFonts w:ascii="Consolas" w:cs="Consolas" w:eastAsia="Consolas" w:hAnsi="Consolas"/>
          <w:color w:val="1F2937"/>
          <w:sz w:val="18"/>
          <w:szCs w:val="18"/>
        </w:rPr>
        <w:t xml:space="preserve">        # Reset — give it another chance</w:t>
      </w:r>
    </w:p>
    <w:p>
      <w:pPr>
        <w:shd w:fill="F3F4F6" w:color="auto" w:val="clear"/>
        <w:spacing w:after="0" w:line="260"/>
      </w:pPr>
      <w:r>
        <w:rPr>
          <w:rFonts w:ascii="Consolas" w:cs="Consolas" w:eastAsia="Consolas" w:hAnsi="Consolas"/>
          <w:color w:val="1F2937"/>
          <w:sz w:val="18"/>
          <w:szCs w:val="18"/>
        </w:rPr>
        <w:t xml:space="preserve">        _cb_opened_at = None</w:t>
      </w:r>
    </w:p>
    <w:p>
      <w:pPr>
        <w:shd w:fill="F3F4F6" w:color="auto" w:val="clear"/>
        <w:spacing w:after="0" w:line="260"/>
      </w:pPr>
      <w:r>
        <w:rPr>
          <w:rFonts w:ascii="Consolas" w:cs="Consolas" w:eastAsia="Consolas" w:hAnsi="Consolas"/>
          <w:color w:val="1F2937"/>
          <w:sz w:val="18"/>
          <w:szCs w:val="18"/>
        </w:rPr>
        <w:t xml:space="preserve">        _cb_failure_count = 0</w:t>
      </w:r>
    </w:p>
    <w:p>
      <w:pPr>
        <w:shd w:fill="F3F4F6" w:color="auto" w:val="clear"/>
        <w:spacing w:after="0" w:line="260"/>
      </w:pPr>
      <w:r>
        <w:rPr>
          <w:rFonts w:ascii="Consolas" w:cs="Consolas" w:eastAsia="Consolas" w:hAnsi="Consolas"/>
          <w:color w:val="1F2937"/>
          <w:sz w:val="18"/>
          <w:szCs w:val="18"/>
        </w:rPr>
        <w:t xml:space="preserve">        logger.info("LLM circuit breaker RESET — accepting calls again")</w:t>
      </w:r>
    </w:p>
    <w:p>
      <w:pPr>
        <w:shd w:fill="F3F4F6" w:color="auto" w:val="clear"/>
        <w:spacing w:after="0" w:line="260"/>
      </w:pPr>
      <w:r>
        <w:rPr>
          <w:rFonts w:ascii="Consolas" w:cs="Consolas" w:eastAsia="Consolas" w:hAnsi="Consolas"/>
          <w:color w:val="1F2937"/>
          <w:sz w:val="18"/>
          <w:szCs w:val="18"/>
        </w:rPr>
        <w:t xml:space="preserve">        return False</w:t>
      </w:r>
    </w:p>
    <w:p>
      <w:pPr>
        <w:shd w:fill="F3F4F6" w:color="auto" w:val="clear"/>
        <w:spacing w:after="0" w:line="260"/>
      </w:pPr>
      <w:r>
        <w:rPr>
          <w:rFonts w:ascii="Consolas" w:cs="Consolas" w:eastAsia="Consolas" w:hAnsi="Consolas"/>
          <w:color w:val="1F2937"/>
          <w:sz w:val="18"/>
          <w:szCs w:val="18"/>
        </w:rPr>
        <w:t xml:space="preserve">    return True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_record_llm_failure() -&gt; None:</w:t>
      </w:r>
    </w:p>
    <w:p>
      <w:pPr>
        <w:shd w:fill="F3F4F6" w:color="auto" w:val="clear"/>
        <w:spacing w:after="0" w:line="260"/>
      </w:pPr>
      <w:r>
        <w:rPr>
          <w:rFonts w:ascii="Consolas" w:cs="Consolas" w:eastAsia="Consolas" w:hAnsi="Consolas"/>
          <w:color w:val="1F2937"/>
          <w:sz w:val="18"/>
          <w:szCs w:val="18"/>
        </w:rPr>
        <w:t xml:space="preserve">    global _cb_failure_count, _cb_opened_at</w:t>
      </w:r>
    </w:p>
    <w:p>
      <w:pPr>
        <w:shd w:fill="F3F4F6" w:color="auto" w:val="clear"/>
        <w:spacing w:after="0" w:line="260"/>
      </w:pPr>
      <w:r>
        <w:rPr>
          <w:rFonts w:ascii="Consolas" w:cs="Consolas" w:eastAsia="Consolas" w:hAnsi="Consolas"/>
          <w:color w:val="1F2937"/>
          <w:sz w:val="18"/>
          <w:szCs w:val="18"/>
        </w:rPr>
        <w:t xml:space="preserve">    _cb_failure_count += 1</w:t>
      </w:r>
    </w:p>
    <w:p>
      <w:pPr>
        <w:shd w:fill="F3F4F6" w:color="auto" w:val="clear"/>
        <w:spacing w:after="0" w:line="260"/>
      </w:pPr>
      <w:r>
        <w:rPr>
          <w:rFonts w:ascii="Consolas" w:cs="Consolas" w:eastAsia="Consolas" w:hAnsi="Consolas"/>
          <w:color w:val="1F2937"/>
          <w:sz w:val="18"/>
          <w:szCs w:val="18"/>
        </w:rPr>
        <w:t xml:space="preserve">    if _cb_failure_count &gt;= _CB_FAILURE_THRESHOLD and _cb_opened_at is None:</w:t>
      </w:r>
    </w:p>
    <w:p>
      <w:pPr>
        <w:shd w:fill="F3F4F6" w:color="auto" w:val="clear"/>
        <w:spacing w:after="0" w:line="260"/>
      </w:pPr>
      <w:r>
        <w:rPr>
          <w:rFonts w:ascii="Consolas" w:cs="Consolas" w:eastAsia="Consolas" w:hAnsi="Consolas"/>
          <w:color w:val="1F2937"/>
          <w:sz w:val="18"/>
          <w:szCs w:val="18"/>
        </w:rPr>
        <w:t xml:space="preserve">        _cb_opened_at = _time.time()</w:t>
      </w:r>
    </w:p>
    <w:p>
      <w:pPr>
        <w:shd w:fill="F3F4F6" w:color="auto" w:val="clear"/>
        <w:spacing w:after="0" w:line="260"/>
      </w:pPr>
      <w:r>
        <w:rPr>
          <w:rFonts w:ascii="Consolas" w:cs="Consolas" w:eastAsia="Consolas" w:hAnsi="Consolas"/>
          <w:color w:val="1F2937"/>
          <w:sz w:val="18"/>
          <w:szCs w:val="18"/>
        </w:rPr>
        <w:t xml:space="preserve">        logger.warning(</w:t>
      </w:r>
    </w:p>
    <w:p>
      <w:pPr>
        <w:shd w:fill="F3F4F6" w:color="auto" w:val="clear"/>
        <w:spacing w:after="0" w:line="260"/>
      </w:pPr>
      <w:r>
        <w:rPr>
          <w:rFonts w:ascii="Consolas" w:cs="Consolas" w:eastAsia="Consolas" w:hAnsi="Consolas"/>
          <w:color w:val="1F2937"/>
          <w:sz w:val="18"/>
          <w:szCs w:val="18"/>
        </w:rPr>
        <w:t xml:space="preserve">            f"LLM circuit breaker OPEN — {_cb_failure_count} consecutive failures; "</w:t>
      </w:r>
    </w:p>
    <w:p>
      <w:pPr>
        <w:shd w:fill="F3F4F6" w:color="auto" w:val="clear"/>
        <w:spacing w:after="0" w:line="260"/>
      </w:pPr>
      <w:r>
        <w:rPr>
          <w:rFonts w:ascii="Consolas" w:cs="Consolas" w:eastAsia="Consolas" w:hAnsi="Consolas"/>
          <w:color w:val="1F2937"/>
          <w:sz w:val="18"/>
          <w:szCs w:val="18"/>
        </w:rPr>
        <w:t xml:space="preserve">            f"skipping calls for {_CB_OPEN_DURATION}s"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_record_llm_success() -&gt; None:</w:t>
      </w:r>
    </w:p>
    <w:p>
      <w:pPr>
        <w:shd w:fill="F3F4F6" w:color="auto" w:val="clear"/>
        <w:spacing w:after="0" w:line="260"/>
      </w:pPr>
      <w:r>
        <w:rPr>
          <w:rFonts w:ascii="Consolas" w:cs="Consolas" w:eastAsia="Consolas" w:hAnsi="Consolas"/>
          <w:color w:val="1F2937"/>
          <w:sz w:val="18"/>
          <w:szCs w:val="18"/>
        </w:rPr>
        <w:t xml:space="preserve">    global _cb_failure_count</w:t>
      </w:r>
    </w:p>
    <w:p>
      <w:pPr>
        <w:shd w:fill="F3F4F6" w:color="auto" w:val="clear"/>
        <w:spacing w:after="0" w:line="260"/>
      </w:pPr>
      <w:r>
        <w:rPr>
          <w:rFonts w:ascii="Consolas" w:cs="Consolas" w:eastAsia="Consolas" w:hAnsi="Consolas"/>
          <w:color w:val="1F2937"/>
          <w:sz w:val="18"/>
          <w:szCs w:val="18"/>
        </w:rPr>
        <w:t xml:space="preserve">    _cb_failure_count = 0</w:t>
      </w:r>
    </w:p>
    <w:p>
      <w:pPr>
        <w:spacing w:after="120"/>
        <w:jc w:val="left"/>
      </w:pPr>
      <w:r>
        <w:rPr>
          <w:rFonts w:ascii="Arial" w:cs="Arial" w:eastAsia="Arial" w:hAnsi="Arial"/>
          <w:sz w:val="22"/>
          <w:szCs w:val="22"/>
        </w:rPr>
        <w:t xml:space="preserve">Then modify safe_invoke (around line 236) to check and update the breaker state:</w:t>
      </w:r>
    </w:p>
    <w:p>
      <w:pPr>
        <w:shd w:fill="F3F4F6" w:color="auto" w:val="clear"/>
        <w:spacing w:after="0" w:line="260"/>
      </w:pPr>
      <w:r>
        <w:rPr>
          <w:rFonts w:ascii="Consolas" w:cs="Consolas" w:eastAsia="Consolas" w:hAnsi="Consolas"/>
          <w:color w:val="1F2937"/>
          <w:sz w:val="18"/>
          <w:szCs w:val="18"/>
        </w:rPr>
        <w:t xml:space="preserve">def safe_invoke(llm, messages, *, timeout_seconds: int = 90) -&gt; str | None:</w:t>
      </w:r>
    </w:p>
    <w:p>
      <w:pPr>
        <w:shd w:fill="F3F4F6" w:color="auto" w:val="clear"/>
        <w:spacing w:after="0" w:line="260"/>
      </w:pPr>
      <w:r>
        <w:rPr>
          <w:rFonts w:ascii="Consolas" w:cs="Consolas" w:eastAsia="Consolas" w:hAnsi="Consolas"/>
          <w:color w:val="1F2937"/>
          <w:sz w:val="18"/>
          <w:szCs w:val="18"/>
        </w:rPr>
        <w:t xml:space="preserve">    if _circuit_is_open():</w:t>
      </w:r>
    </w:p>
    <w:p>
      <w:pPr>
        <w:shd w:fill="F3F4F6" w:color="auto" w:val="clear"/>
        <w:spacing w:after="0" w:line="260"/>
      </w:pPr>
      <w:r>
        <w:rPr>
          <w:rFonts w:ascii="Consolas" w:cs="Consolas" w:eastAsia="Consolas" w:hAnsi="Consolas"/>
          <w:color w:val="1F2937"/>
          <w:sz w:val="18"/>
          <w:szCs w:val="18"/>
        </w:rPr>
        <w:t xml:space="preserve">        return None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import concurrent.futures</w:t>
      </w:r>
    </w:p>
    <w:p>
      <w:pPr>
        <w:shd w:fill="F3F4F6" w:color="auto" w:val="clear"/>
        <w:spacing w:after="0" w:line="260"/>
      </w:pPr>
      <w:r>
        <w:rPr>
          <w:rFonts w:ascii="Consolas" w:cs="Consolas" w:eastAsia="Consolas" w:hAnsi="Consolas"/>
          <w:color w:val="1F2937"/>
          <w:sz w:val="18"/>
          <w:szCs w:val="18"/>
        </w:rPr>
        <w:t xml:space="preserve">    def _call():</w:t>
      </w:r>
    </w:p>
    <w:p>
      <w:pPr>
        <w:shd w:fill="F3F4F6" w:color="auto" w:val="clear"/>
        <w:spacing w:after="0" w:line="260"/>
      </w:pPr>
      <w:r>
        <w:rPr>
          <w:rFonts w:ascii="Consolas" w:cs="Consolas" w:eastAsia="Consolas" w:hAnsi="Consolas"/>
          <w:color w:val="1F2937"/>
          <w:sz w:val="18"/>
          <w:szCs w:val="18"/>
        </w:rPr>
        <w:t xml:space="preserve">        response = llm.invoke(messages)</w:t>
      </w:r>
    </w:p>
    <w:p>
      <w:pPr>
        <w:shd w:fill="F3F4F6" w:color="auto" w:val="clear"/>
        <w:spacing w:after="0" w:line="260"/>
      </w:pPr>
      <w:r>
        <w:rPr>
          <w:rFonts w:ascii="Consolas" w:cs="Consolas" w:eastAsia="Consolas" w:hAnsi="Consolas"/>
          <w:color w:val="1F2937"/>
          <w:sz w:val="18"/>
          <w:szCs w:val="18"/>
        </w:rPr>
        <w:t xml:space="preserve">        return response.content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with concurrent.futures.ThreadPoolExecutor(max_workers=1) as executor:</w:t>
      </w:r>
    </w:p>
    <w:p>
      <w:pPr>
        <w:shd w:fill="F3F4F6" w:color="auto" w:val="clear"/>
        <w:spacing w:after="0" w:line="260"/>
      </w:pPr>
      <w:r>
        <w:rPr>
          <w:rFonts w:ascii="Consolas" w:cs="Consolas" w:eastAsia="Consolas" w:hAnsi="Consolas"/>
          <w:color w:val="1F2937"/>
          <w:sz w:val="18"/>
          <w:szCs w:val="18"/>
        </w:rPr>
        <w:t xml:space="preserve">            future = executor.submit(_call)</w:t>
      </w:r>
    </w:p>
    <w:p>
      <w:pPr>
        <w:shd w:fill="F3F4F6" w:color="auto" w:val="clear"/>
        <w:spacing w:after="0" w:line="260"/>
      </w:pPr>
      <w:r>
        <w:rPr>
          <w:rFonts w:ascii="Consolas" w:cs="Consolas" w:eastAsia="Consolas" w:hAnsi="Consolas"/>
          <w:color w:val="1F2937"/>
          <w:sz w:val="18"/>
          <w:szCs w:val="18"/>
        </w:rPr>
        <w:t xml:space="preserve">            result = future.result(timeout=timeout_seconds)</w:t>
      </w:r>
    </w:p>
    <w:p>
      <w:pPr>
        <w:shd w:fill="F3F4F6" w:color="auto" w:val="clear"/>
        <w:spacing w:after="0" w:line="260"/>
      </w:pPr>
      <w:r>
        <w:rPr>
          <w:rFonts w:ascii="Consolas" w:cs="Consolas" w:eastAsia="Consolas" w:hAnsi="Consolas"/>
          <w:color w:val="1F2937"/>
          <w:sz w:val="18"/>
          <w:szCs w:val="18"/>
        </w:rPr>
        <w:t xml:space="preserve">            _record_llm_success()</w:t>
      </w:r>
    </w:p>
    <w:p>
      <w:pPr>
        <w:shd w:fill="F3F4F6" w:color="auto" w:val="clear"/>
        <w:spacing w:after="0" w:line="260"/>
      </w:pPr>
      <w:r>
        <w:rPr>
          <w:rFonts w:ascii="Consolas" w:cs="Consolas" w:eastAsia="Consolas" w:hAnsi="Consolas"/>
          <w:color w:val="1F2937"/>
          <w:sz w:val="18"/>
          <w:szCs w:val="18"/>
        </w:rPr>
        <w:t xml:space="preserve">            return result</w:t>
      </w:r>
    </w:p>
    <w:p>
      <w:pPr>
        <w:shd w:fill="F3F4F6" w:color="auto" w:val="clear"/>
        <w:spacing w:after="0" w:line="260"/>
      </w:pPr>
      <w:r>
        <w:rPr>
          <w:rFonts w:ascii="Consolas" w:cs="Consolas" w:eastAsia="Consolas" w:hAnsi="Consolas"/>
          <w:color w:val="1F2937"/>
          <w:sz w:val="18"/>
          <w:szCs w:val="18"/>
        </w:rPr>
        <w:t xml:space="preserve">    except concurrent.futures.TimeoutError:</w:t>
      </w:r>
    </w:p>
    <w:p>
      <w:pPr>
        <w:shd w:fill="F3F4F6" w:color="auto" w:val="clear"/>
        <w:spacing w:after="0" w:line="260"/>
      </w:pPr>
      <w:r>
        <w:rPr>
          <w:rFonts w:ascii="Consolas" w:cs="Consolas" w:eastAsia="Consolas" w:hAnsi="Consolas"/>
          <w:color w:val="1F2937"/>
          <w:sz w:val="18"/>
          <w:szCs w:val="18"/>
        </w:rPr>
        <w:t xml:space="preserve">        logger.warning(f"LLM call timed out after {timeout_seconds}s")</w:t>
      </w:r>
    </w:p>
    <w:p>
      <w:pPr>
        <w:shd w:fill="F3F4F6" w:color="auto" w:val="clear"/>
        <w:spacing w:after="0" w:line="260"/>
      </w:pPr>
      <w:r>
        <w:rPr>
          <w:rFonts w:ascii="Consolas" w:cs="Consolas" w:eastAsia="Consolas" w:hAnsi="Consolas"/>
          <w:color w:val="1F2937"/>
          <w:sz w:val="18"/>
          <w:szCs w:val="18"/>
        </w:rPr>
        <w:t xml:space="preserve">        _record_llm_failure()</w:t>
      </w:r>
    </w:p>
    <w:p>
      <w:pPr>
        <w:shd w:fill="F3F4F6" w:color="auto" w:val="clear"/>
        <w:spacing w:after="0" w:line="260"/>
      </w:pPr>
      <w:r>
        <w:rPr>
          <w:rFonts w:ascii="Consolas" w:cs="Consolas" w:eastAsia="Consolas" w:hAnsi="Consolas"/>
          <w:color w:val="1F2937"/>
          <w:sz w:val="18"/>
          <w:szCs w:val="18"/>
        </w:rPr>
        <w:t xml:space="preserve">        return None</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logger.warning(f"LLM call failed: {e}")</w:t>
      </w:r>
    </w:p>
    <w:p>
      <w:pPr>
        <w:shd w:fill="F3F4F6" w:color="auto" w:val="clear"/>
        <w:spacing w:after="0" w:line="260"/>
      </w:pPr>
      <w:r>
        <w:rPr>
          <w:rFonts w:ascii="Consolas" w:cs="Consolas" w:eastAsia="Consolas" w:hAnsi="Consolas"/>
          <w:color w:val="1F2937"/>
          <w:sz w:val="18"/>
          <w:szCs w:val="18"/>
        </w:rPr>
        <w:t xml:space="preserve">        _record_llm_failure()</w:t>
      </w:r>
    </w:p>
    <w:p>
      <w:pPr>
        <w:shd w:fill="F3F4F6" w:color="auto" w:val="clear"/>
        <w:spacing w:after="0" w:line="260"/>
      </w:pPr>
      <w:r>
        <w:rPr>
          <w:rFonts w:ascii="Consolas" w:cs="Consolas" w:eastAsia="Consolas" w:hAnsi="Consolas"/>
          <w:color w:val="1F2937"/>
          <w:sz w:val="18"/>
          <w:szCs w:val="18"/>
        </w:rPr>
        <w:t xml:space="preserve">        return None</w:t>
      </w:r>
    </w:p>
    <w:p>
      <w:pPr>
        <w:spacing w:after="120"/>
        <w:jc w:val="left"/>
      </w:pPr>
      <w:r>
        <w:rPr>
          <w:rFonts w:ascii="Arial" w:cs="Arial" w:eastAsia="Arial" w:hAnsi="Arial"/>
          <w:sz w:val="22"/>
          <w:szCs w:val="22"/>
        </w:rPr>
        <w:t xml:space="preserve">Apply the same check_open / record_success / record_failure pattern to safe_ainvoke from Task 01.</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Force five consecutive LLM failures (for example by supplying an invalid API key and hitting the NLP endpoint). The sixth call returns None in under 100 milliseconds without hitting the LLM.</w:t>
      </w:r>
    </w:p>
    <w:p>
      <w:pPr>
        <w:pStyle w:val="ListParagraph"/>
        <w:numPr>
          <w:ilvl w:val="0"/>
          <w:numId w:val="2"/>
        </w:numPr>
        <w:spacing w:after="80"/>
      </w:pPr>
      <w:r>
        <w:rPr>
          <w:rFonts w:ascii="Arial" w:cs="Arial" w:eastAsia="Arial" w:hAnsi="Arial"/>
          <w:sz w:val="22"/>
          <w:szCs w:val="22"/>
        </w:rPr>
        <w:t xml:space="preserve">After 60 seconds of open-state, the next call probes the LLM again.</w:t>
      </w:r>
    </w:p>
    <w:p>
      <w:pPr>
        <w:pStyle w:val="ListParagraph"/>
        <w:numPr>
          <w:ilvl w:val="0"/>
          <w:numId w:val="2"/>
        </w:numPr>
        <w:spacing w:after="80"/>
      </w:pPr>
      <w:r>
        <w:rPr>
          <w:rFonts w:ascii="Arial" w:cs="Arial" w:eastAsia="Arial" w:hAnsi="Arial"/>
          <w:sz w:val="22"/>
          <w:szCs w:val="22"/>
        </w:rPr>
        <w:t xml:space="preserve">Log output includes the lines 'LLM circuit breaker OPEN' and 'LLM circuit breaker RESET' at the appropriate times.</w:t>
      </w:r>
    </w:p>
    <w:p>
      <w:pPr>
        <w:pStyle w:val="ListParagraph"/>
        <w:numPr>
          <w:ilvl w:val="0"/>
          <w:numId w:val="2"/>
        </w:numPr>
        <w:spacing w:after="80"/>
      </w:pPr>
      <w:r>
        <w:rPr>
          <w:rFonts w:ascii="Arial" w:cs="Arial" w:eastAsia="Arial" w:hAnsi="Arial"/>
          <w:sz w:val="22"/>
          <w:szCs w:val="22"/>
        </w:rPr>
        <w:t xml:space="preserve">Unit test in tests/services/test_llm_provider.py exercises the state machine.</w:t>
      </w:r>
    </w:p>
    <w:p>
      <w:pPr>
        <w:pStyle w:val="Heading2"/>
        <w:spacing w:after="160" w:before="300"/>
      </w:pPr>
      <w:r>
        <w:rPr>
          <w:rFonts w:ascii="Arial" w:cs="Arial" w:eastAsia="Arial" w:hAnsi="Arial"/>
          <w:b/>
          <w:bCs/>
          <w:color w:val="0D5639"/>
          <w:sz w:val="26"/>
          <w:szCs w:val="26"/>
        </w:rPr>
        <w:t xml:space="preserve">Task 05 — Split frontend axios client into short and long timeouts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frontend/lib/api/client.ts — complete rewrite</w:t>
      </w:r>
    </w:p>
    <w:p>
      <w:pPr>
        <w:pStyle w:val="ListParagraph"/>
        <w:numPr>
          <w:ilvl w:val="0"/>
          <w:numId w:val="2"/>
        </w:numPr>
        <w:spacing w:after="80"/>
      </w:pPr>
      <w:r>
        <w:rPr>
          <w:rFonts w:ascii="Arial" w:cs="Arial" w:eastAsia="Arial" w:hAnsi="Arial"/>
          <w:sz w:val="22"/>
          <w:szCs w:val="22"/>
        </w:rPr>
        <w:t xml:space="preserve">frontend/lib/api/contracts.ts — update NLP call to use longApiClient</w:t>
      </w:r>
    </w:p>
    <w:p>
      <w:pPr>
        <w:pStyle w:val="ListParagraph"/>
        <w:numPr>
          <w:ilvl w:val="0"/>
          <w:numId w:val="2"/>
        </w:numPr>
        <w:spacing w:after="80"/>
      </w:pPr>
      <w:r>
        <w:rPr>
          <w:rFonts w:ascii="Arial" w:cs="Arial" w:eastAsia="Arial" w:hAnsi="Arial"/>
          <w:sz w:val="22"/>
          <w:szCs w:val="22"/>
        </w:rPr>
        <w:t xml:space="preserve">frontend/lib/api/upload.ts — update to use uploadApiClient</w:t>
      </w:r>
    </w:p>
    <w:p>
      <w:pPr>
        <w:pStyle w:val="ListParagraph"/>
        <w:numPr>
          <w:ilvl w:val="0"/>
          <w:numId w:val="2"/>
        </w:numPr>
        <w:spacing w:after="80"/>
      </w:pPr>
      <w:r>
        <w:rPr>
          <w:rFonts w:ascii="Arial" w:cs="Arial" w:eastAsia="Arial" w:hAnsi="Arial"/>
          <w:sz w:val="22"/>
          <w:szCs w:val="22"/>
        </w:rPr>
        <w:t xml:space="preserve">frontend/lib/api/reports.ts — update report export to use longApiClient</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axios client has a 60-second timeout applied to every endpoint, regardless of whether the endpoint is a quick GET that should respond in under a second or a long-running NLP query that legitimately takes 90 seconds. The mismatch produces two failure modes: short endpoints that are genuinely broken fail slowly (user waits 60 seconds for a clear error), and long endpoints that would have succeeded fail prematurely.</w:t>
      </w:r>
    </w:p>
    <w:p>
      <w:pPr>
        <w:spacing w:after="120"/>
        <w:jc w:val="left"/>
      </w:pPr>
      <w:r>
        <w:rPr>
          <w:rFonts w:ascii="Arial" w:cs="Arial" w:eastAsia="Arial" w:hAnsi="Arial"/>
          <w:sz w:val="22"/>
          <w:szCs w:val="22"/>
        </w:rPr>
        <w:t xml:space="preserve">The solution is to split the axios client into three tiers: short (30 seconds for interactive endpoints), long (180 seconds for LLM-dependent endpoints), and upload (300 seconds for file uploads and PDF exports). Individual API modules import the appropriate client.</w:t>
      </w:r>
    </w:p>
    <w:p>
      <w:pPr>
        <w:pStyle w:val="Heading4"/>
        <w:spacing w:after="100" w:before="160"/>
      </w:pPr>
      <w:r>
        <w:rPr>
          <w:rFonts w:ascii="Arial" w:cs="Arial" w:eastAsia="Arial" w:hAnsi="Arial"/>
          <w:b/>
          <w:bCs/>
          <w:color w:val="374151"/>
          <w:sz w:val="20"/>
          <w:szCs w:val="20"/>
        </w:rPr>
        <w:t xml:space="preserve">Change — rewrite client.ts</w:t>
      </w:r>
    </w:p>
    <w:p>
      <w:pPr>
        <w:shd w:fill="F3F4F6" w:color="auto" w:val="clear"/>
        <w:spacing w:after="0" w:line="260"/>
      </w:pPr>
      <w:r>
        <w:rPr>
          <w:rFonts w:ascii="Consolas" w:cs="Consolas" w:eastAsia="Consolas" w:hAnsi="Consolas"/>
          <w:color w:val="1F2937"/>
          <w:sz w:val="18"/>
          <w:szCs w:val="18"/>
        </w:rPr>
        <w:t xml:space="preserve">import axios, { AxiosInstance } from "axios";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const TOKEN_KEY = "mn_auth_token";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Attach auth + error interceptors to an axios instance</w:t>
      </w:r>
    </w:p>
    <w:p>
      <w:pPr>
        <w:shd w:fill="F3F4F6" w:color="auto" w:val="clear"/>
        <w:spacing w:after="0" w:line="260"/>
      </w:pPr>
      <w:r>
        <w:rPr>
          <w:rFonts w:ascii="Consolas" w:cs="Consolas" w:eastAsia="Consolas" w:hAnsi="Consolas"/>
          <w:color w:val="1F2937"/>
          <w:sz w:val="18"/>
          <w:szCs w:val="18"/>
        </w:rPr>
        <w:t xml:space="preserve">function instrument(client: AxiosInstance): AxiosInstance {</w:t>
      </w:r>
    </w:p>
    <w:p>
      <w:pPr>
        <w:shd w:fill="F3F4F6" w:color="auto" w:val="clear"/>
        <w:spacing w:after="0" w:line="260"/>
      </w:pPr>
      <w:r>
        <w:rPr>
          <w:rFonts w:ascii="Consolas" w:cs="Consolas" w:eastAsia="Consolas" w:hAnsi="Consolas"/>
          <w:color w:val="1F2937"/>
          <w:sz w:val="18"/>
          <w:szCs w:val="18"/>
        </w:rPr>
        <w:t xml:space="preserve">  client.interceptors.request.use((config) =&gt; {</w:t>
      </w:r>
    </w:p>
    <w:p>
      <w:pPr>
        <w:shd w:fill="F3F4F6" w:color="auto" w:val="clear"/>
        <w:spacing w:after="0" w:line="260"/>
      </w:pPr>
      <w:r>
        <w:rPr>
          <w:rFonts w:ascii="Consolas" w:cs="Consolas" w:eastAsia="Consolas" w:hAnsi="Consolas"/>
          <w:color w:val="1F2937"/>
          <w:sz w:val="18"/>
          <w:szCs w:val="18"/>
        </w:rPr>
        <w:t xml:space="preserve">    if (typeof window === "undefined") return config;</w:t>
      </w:r>
    </w:p>
    <w:p>
      <w:pPr>
        <w:shd w:fill="F3F4F6" w:color="auto" w:val="clear"/>
        <w:spacing w:after="0" w:line="260"/>
      </w:pPr>
      <w:r>
        <w:rPr>
          <w:rFonts w:ascii="Consolas" w:cs="Consolas" w:eastAsia="Consolas" w:hAnsi="Consolas"/>
          <w:color w:val="1F2937"/>
          <w:sz w:val="18"/>
          <w:szCs w:val="18"/>
        </w:rPr>
        <w:t xml:space="preserve">    const token = localStorage.getItem(TOKEN_KEY);</w:t>
      </w:r>
    </w:p>
    <w:p>
      <w:pPr>
        <w:shd w:fill="F3F4F6" w:color="auto" w:val="clear"/>
        <w:spacing w:after="0" w:line="260"/>
      </w:pPr>
      <w:r>
        <w:rPr>
          <w:rFonts w:ascii="Consolas" w:cs="Consolas" w:eastAsia="Consolas" w:hAnsi="Consolas"/>
          <w:color w:val="1F2937"/>
          <w:sz w:val="18"/>
          <w:szCs w:val="18"/>
        </w:rPr>
        <w:t xml:space="preserve">    if (token) config.headers.Authorization = `Bearer ${token}`;</w:t>
      </w:r>
    </w:p>
    <w:p>
      <w:pPr>
        <w:shd w:fill="F3F4F6" w:color="auto" w:val="clear"/>
        <w:spacing w:after="0" w:line="260"/>
      </w:pPr>
      <w:r>
        <w:rPr>
          <w:rFonts w:ascii="Consolas" w:cs="Consolas" w:eastAsia="Consolas" w:hAnsi="Consolas"/>
          <w:color w:val="1F2937"/>
          <w:sz w:val="18"/>
          <w:szCs w:val="18"/>
        </w:rPr>
        <w:t xml:space="preserve">    return config;</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client.interceptors.response.use(</w:t>
      </w:r>
    </w:p>
    <w:p>
      <w:pPr>
        <w:shd w:fill="F3F4F6" w:color="auto" w:val="clear"/>
        <w:spacing w:after="0" w:line="260"/>
      </w:pPr>
      <w:r>
        <w:rPr>
          <w:rFonts w:ascii="Consolas" w:cs="Consolas" w:eastAsia="Consolas" w:hAnsi="Consolas"/>
          <w:color w:val="1F2937"/>
          <w:sz w:val="18"/>
          <w:szCs w:val="18"/>
        </w:rPr>
        <w:t xml:space="preserve">    (response) =&gt; response,</w:t>
      </w:r>
    </w:p>
    <w:p>
      <w:pPr>
        <w:shd w:fill="F3F4F6" w:color="auto" w:val="clear"/>
        <w:spacing w:after="0" w:line="260"/>
      </w:pPr>
      <w:r>
        <w:rPr>
          <w:rFonts w:ascii="Consolas" w:cs="Consolas" w:eastAsia="Consolas" w:hAnsi="Consolas"/>
          <w:color w:val="1F2937"/>
          <w:sz w:val="18"/>
          <w:szCs w:val="18"/>
        </w:rPr>
        <w:t xml:space="preserve">    (error) =&gt; {</w:t>
      </w:r>
    </w:p>
    <w:p>
      <w:pPr>
        <w:shd w:fill="F3F4F6" w:color="auto" w:val="clear"/>
        <w:spacing w:after="0" w:line="260"/>
      </w:pPr>
      <w:r>
        <w:rPr>
          <w:rFonts w:ascii="Consolas" w:cs="Consolas" w:eastAsia="Consolas" w:hAnsi="Consolas"/>
          <w:color w:val="1F2937"/>
          <w:sz w:val="18"/>
          <w:szCs w:val="18"/>
        </w:rPr>
        <w:t xml:space="preserve">      if (typeof window !== "undefined" &amp;&amp; error.response) {</w:t>
      </w:r>
    </w:p>
    <w:p>
      <w:pPr>
        <w:shd w:fill="F3F4F6" w:color="auto" w:val="clear"/>
        <w:spacing w:after="0" w:line="260"/>
      </w:pPr>
      <w:r>
        <w:rPr>
          <w:rFonts w:ascii="Consolas" w:cs="Consolas" w:eastAsia="Consolas" w:hAnsi="Consolas"/>
          <w:color w:val="1F2937"/>
          <w:sz w:val="18"/>
          <w:szCs w:val="18"/>
        </w:rPr>
        <w:t xml:space="preserve">        if (error.response.status === 401) {</w:t>
      </w:r>
    </w:p>
    <w:p>
      <w:pPr>
        <w:shd w:fill="F3F4F6" w:color="auto" w:val="clear"/>
        <w:spacing w:after="0" w:line="260"/>
      </w:pPr>
      <w:r>
        <w:rPr>
          <w:rFonts w:ascii="Consolas" w:cs="Consolas" w:eastAsia="Consolas" w:hAnsi="Consolas"/>
          <w:color w:val="1F2937"/>
          <w:sz w:val="18"/>
          <w:szCs w:val="18"/>
        </w:rPr>
        <w:t xml:space="preserve">          localStorage.removeItem(TOKEN_KEY);</w:t>
      </w:r>
    </w:p>
    <w:p>
      <w:pPr>
        <w:shd w:fill="F3F4F6" w:color="auto" w:val="clear"/>
        <w:spacing w:after="0" w:line="260"/>
      </w:pPr>
      <w:r>
        <w:rPr>
          <w:rFonts w:ascii="Consolas" w:cs="Consolas" w:eastAsia="Consolas" w:hAnsi="Consolas"/>
          <w:color w:val="1F2937"/>
          <w:sz w:val="18"/>
          <w:szCs w:val="18"/>
        </w:rPr>
        <w:t xml:space="preserve">          window.location.href = "/sign-in";</w:t>
      </w:r>
    </w:p>
    <w:p>
      <w:pPr>
        <w:shd w:fill="F3F4F6" w:color="auto" w:val="clear"/>
        <w:spacing w:after="0" w:line="260"/>
      </w:pPr>
      <w:r>
        <w:rPr>
          <w:rFonts w:ascii="Consolas" w:cs="Consolas" w:eastAsia="Consolas" w:hAnsi="Consolas"/>
          <w:color w:val="1F2937"/>
          <w:sz w:val="18"/>
          <w:szCs w:val="18"/>
        </w:rPr>
        <w:t xml:space="preserve">          return Promise.reject(error);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(error.response.status === 402) {</w:t>
      </w:r>
    </w:p>
    <w:p>
      <w:pPr>
        <w:shd w:fill="F3F4F6" w:color="auto" w:val="clear"/>
        <w:spacing w:after="0" w:line="260"/>
      </w:pPr>
      <w:r>
        <w:rPr>
          <w:rFonts w:ascii="Consolas" w:cs="Consolas" w:eastAsia="Consolas" w:hAnsi="Consolas"/>
          <w:color w:val="1F2937"/>
          <w:sz w:val="18"/>
          <w:szCs w:val="18"/>
        </w:rPr>
        <w:t xml:space="preserve">          window.location.href = "/licence-error";</w:t>
      </w:r>
    </w:p>
    <w:p>
      <w:pPr>
        <w:shd w:fill="F3F4F6" w:color="auto" w:val="clear"/>
        <w:spacing w:after="0" w:line="260"/>
      </w:pPr>
      <w:r>
        <w:rPr>
          <w:rFonts w:ascii="Consolas" w:cs="Consolas" w:eastAsia="Consolas" w:hAnsi="Consolas"/>
          <w:color w:val="1F2937"/>
          <w:sz w:val="18"/>
          <w:szCs w:val="18"/>
        </w:rPr>
        <w:t xml:space="preserve">          return Promise.reject(error);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Promise.reject(error);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client;</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Short timeout (30s) — snappy UI endpoints</w:t>
      </w:r>
    </w:p>
    <w:p>
      <w:pPr>
        <w:shd w:fill="F3F4F6" w:color="auto" w:val="clear"/>
        <w:spacing w:after="0" w:line="260"/>
      </w:pPr>
      <w:r>
        <w:rPr>
          <w:rFonts w:ascii="Consolas" w:cs="Consolas" w:eastAsia="Consolas" w:hAnsi="Consolas"/>
          <w:color w:val="1F2937"/>
          <w:sz w:val="18"/>
          <w:szCs w:val="18"/>
        </w:rPr>
        <w:t xml:space="preserve">const apiClient = instrument(axios.create({</w:t>
      </w:r>
    </w:p>
    <w:p>
      <w:pPr>
        <w:shd w:fill="F3F4F6" w:color="auto" w:val="clear"/>
        <w:spacing w:after="0" w:line="260"/>
      </w:pPr>
      <w:r>
        <w:rPr>
          <w:rFonts w:ascii="Consolas" w:cs="Consolas" w:eastAsia="Consolas" w:hAnsi="Consolas"/>
          <w:color w:val="1F2937"/>
          <w:sz w:val="18"/>
          <w:szCs w:val="18"/>
        </w:rPr>
        <w:t xml:space="preserve">  baseURL: "",</w:t>
      </w:r>
    </w:p>
    <w:p>
      <w:pPr>
        <w:shd w:fill="F3F4F6" w:color="auto" w:val="clear"/>
        <w:spacing w:after="0" w:line="260"/>
      </w:pPr>
      <w:r>
        <w:rPr>
          <w:rFonts w:ascii="Consolas" w:cs="Consolas" w:eastAsia="Consolas" w:hAnsi="Consolas"/>
          <w:color w:val="1F2937"/>
          <w:sz w:val="18"/>
          <w:szCs w:val="18"/>
        </w:rPr>
        <w:t xml:space="preserve">  timeout: 30_000,</w:t>
      </w:r>
    </w:p>
    <w:p>
      <w:pPr>
        <w:shd w:fill="F3F4F6" w:color="auto" w:val="clear"/>
        <w:spacing w:after="0" w:line="260"/>
      </w:pPr>
      <w:r>
        <w:rPr>
          <w:rFonts w:ascii="Consolas" w:cs="Consolas" w:eastAsia="Consolas" w:hAnsi="Consolas"/>
          <w:color w:val="1F2937"/>
          <w:sz w:val="18"/>
          <w:szCs w:val="18"/>
        </w:rPr>
        <w:t xml:space="preserve">  headers: { "Content-Type": "application/json" },</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Long timeout (180s) — LLM-dependent endpoints (NLP, AI enrichment, agent runs)</w:t>
      </w:r>
    </w:p>
    <w:p>
      <w:pPr>
        <w:shd w:fill="F3F4F6" w:color="auto" w:val="clear"/>
        <w:spacing w:after="0" w:line="260"/>
      </w:pPr>
      <w:r>
        <w:rPr>
          <w:rFonts w:ascii="Consolas" w:cs="Consolas" w:eastAsia="Consolas" w:hAnsi="Consolas"/>
          <w:color w:val="1F2937"/>
          <w:sz w:val="18"/>
          <w:szCs w:val="18"/>
        </w:rPr>
        <w:t xml:space="preserve">export const longApiClient = instrument(axios.create({</w:t>
      </w:r>
    </w:p>
    <w:p>
      <w:pPr>
        <w:shd w:fill="F3F4F6" w:color="auto" w:val="clear"/>
        <w:spacing w:after="0" w:line="260"/>
      </w:pPr>
      <w:r>
        <w:rPr>
          <w:rFonts w:ascii="Consolas" w:cs="Consolas" w:eastAsia="Consolas" w:hAnsi="Consolas"/>
          <w:color w:val="1F2937"/>
          <w:sz w:val="18"/>
          <w:szCs w:val="18"/>
        </w:rPr>
        <w:t xml:space="preserve">  baseURL: "",</w:t>
      </w:r>
    </w:p>
    <w:p>
      <w:pPr>
        <w:shd w:fill="F3F4F6" w:color="auto" w:val="clear"/>
        <w:spacing w:after="0" w:line="260"/>
      </w:pPr>
      <w:r>
        <w:rPr>
          <w:rFonts w:ascii="Consolas" w:cs="Consolas" w:eastAsia="Consolas" w:hAnsi="Consolas"/>
          <w:color w:val="1F2937"/>
          <w:sz w:val="18"/>
          <w:szCs w:val="18"/>
        </w:rPr>
        <w:t xml:space="preserve">  timeout: 180_000,</w:t>
      </w:r>
    </w:p>
    <w:p>
      <w:pPr>
        <w:shd w:fill="F3F4F6" w:color="auto" w:val="clear"/>
        <w:spacing w:after="0" w:line="260"/>
      </w:pPr>
      <w:r>
        <w:rPr>
          <w:rFonts w:ascii="Consolas" w:cs="Consolas" w:eastAsia="Consolas" w:hAnsi="Consolas"/>
          <w:color w:val="1F2937"/>
          <w:sz w:val="18"/>
          <w:szCs w:val="18"/>
        </w:rPr>
        <w:t xml:space="preserve">  headers: { "Content-Type": "application/json" },</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Very long timeout (300s) — uploads, exports, PDF generation</w:t>
      </w:r>
    </w:p>
    <w:p>
      <w:pPr>
        <w:shd w:fill="F3F4F6" w:color="auto" w:val="clear"/>
        <w:spacing w:after="0" w:line="260"/>
      </w:pPr>
      <w:r>
        <w:rPr>
          <w:rFonts w:ascii="Consolas" w:cs="Consolas" w:eastAsia="Consolas" w:hAnsi="Consolas"/>
          <w:color w:val="1F2937"/>
          <w:sz w:val="18"/>
          <w:szCs w:val="18"/>
        </w:rPr>
        <w:t xml:space="preserve">export const uploadApiClient = instrument(axios.create({</w:t>
      </w:r>
    </w:p>
    <w:p>
      <w:pPr>
        <w:shd w:fill="F3F4F6" w:color="auto" w:val="clear"/>
        <w:spacing w:after="0" w:line="260"/>
      </w:pPr>
      <w:r>
        <w:rPr>
          <w:rFonts w:ascii="Consolas" w:cs="Consolas" w:eastAsia="Consolas" w:hAnsi="Consolas"/>
          <w:color w:val="1F2937"/>
          <w:sz w:val="18"/>
          <w:szCs w:val="18"/>
        </w:rPr>
        <w:t xml:space="preserve">  baseURL: "",</w:t>
      </w:r>
    </w:p>
    <w:p>
      <w:pPr>
        <w:shd w:fill="F3F4F6" w:color="auto" w:val="clear"/>
        <w:spacing w:after="0" w:line="260"/>
      </w:pPr>
      <w:r>
        <w:rPr>
          <w:rFonts w:ascii="Consolas" w:cs="Consolas" w:eastAsia="Consolas" w:hAnsi="Consolas"/>
          <w:color w:val="1F2937"/>
          <w:sz w:val="18"/>
          <w:szCs w:val="18"/>
        </w:rPr>
        <w:t xml:space="preserve">  timeout: 300_000,</w:t>
      </w:r>
    </w:p>
    <w:p>
      <w:pPr>
        <w:shd w:fill="F3F4F6" w:color="auto" w:val="clear"/>
        <w:spacing w:after="0" w:line="260"/>
      </w:pPr>
      <w:r>
        <w:rPr>
          <w:rFonts w:ascii="Consolas" w:cs="Consolas" w:eastAsia="Consolas" w:hAnsi="Consolas"/>
          <w:color w:val="1F2937"/>
          <w:sz w:val="18"/>
          <w:szCs w:val="18"/>
        </w:rPr>
        <w:t xml:space="preserve">  headers: { "Content-Type": "application/json" },</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export default apiClient;</w:t>
      </w:r>
    </w:p>
    <w:p>
      <w:pPr>
        <w:pStyle w:val="Heading4"/>
        <w:spacing w:after="100" w:before="160"/>
      </w:pPr>
      <w:r>
        <w:rPr>
          <w:rFonts w:ascii="Arial" w:cs="Arial" w:eastAsia="Arial" w:hAnsi="Arial"/>
          <w:b/>
          <w:bCs/>
          <w:color w:val="374151"/>
          <w:sz w:val="20"/>
          <w:szCs w:val="20"/>
        </w:rPr>
        <w:t xml:space="preserve">Change — update NLP client</w:t>
      </w:r>
    </w:p>
    <w:p>
      <w:pPr>
        <w:spacing w:after="120"/>
        <w:jc w:val="left"/>
      </w:pPr>
      <w:r>
        <w:rPr>
          <w:rFonts w:ascii="Arial" w:cs="Arial" w:eastAsia="Arial" w:hAnsi="Arial"/>
          <w:sz w:val="22"/>
          <w:szCs w:val="22"/>
        </w:rPr>
        <w:t xml:space="preserve">In frontend/lib/api/contracts.ts, change the import and the sendNlpQuery function:</w:t>
      </w:r>
    </w:p>
    <w:p>
      <w:pPr>
        <w:shd w:fill="F3F4F6" w:color="auto" w:val="clear"/>
        <w:spacing w:after="0" w:line="260"/>
      </w:pPr>
      <w:r>
        <w:rPr>
          <w:rFonts w:ascii="Consolas" w:cs="Consolas" w:eastAsia="Consolas" w:hAnsi="Consolas"/>
          <w:color w:val="1F2937"/>
          <w:sz w:val="18"/>
          <w:szCs w:val="18"/>
        </w:rPr>
        <w:t xml:space="preserve">import { longApiClient } from "./client";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export async function sendNlpQuery(question: string): Promise&lt;NlpResponse&gt; {</w:t>
      </w:r>
    </w:p>
    <w:p>
      <w:pPr>
        <w:shd w:fill="F3F4F6" w:color="auto" w:val="clear"/>
        <w:spacing w:after="0" w:line="260"/>
      </w:pPr>
      <w:r>
        <w:rPr>
          <w:rFonts w:ascii="Consolas" w:cs="Consolas" w:eastAsia="Consolas" w:hAnsi="Consolas"/>
          <w:color w:val="1F2937"/>
          <w:sz w:val="18"/>
          <w:szCs w:val="18"/>
        </w:rPr>
        <w:t xml:space="preserve">  const { data } = await longApiClient.post("/api/v1/nlp/query", { question });</w:t>
      </w:r>
    </w:p>
    <w:p>
      <w:pPr>
        <w:shd w:fill="F3F4F6" w:color="auto" w:val="clear"/>
        <w:spacing w:after="0" w:line="260"/>
      </w:pPr>
      <w:r>
        <w:rPr>
          <w:rFonts w:ascii="Consolas" w:cs="Consolas" w:eastAsia="Consolas" w:hAnsi="Consolas"/>
          <w:color w:val="1F2937"/>
          <w:sz w:val="18"/>
          <w:szCs w:val="18"/>
        </w:rPr>
        <w:t xml:space="preserve">  return data;</w:t>
      </w:r>
    </w:p>
    <w:p>
      <w:pPr>
        <w:shd w:fill="F3F4F6" w:color="auto" w:val="clear"/>
        <w:spacing w:after="0" w:line="260"/>
      </w:pPr>
      <w:r>
        <w:rPr>
          <w:rFonts w:ascii="Consolas" w:cs="Consolas" w:eastAsia="Consolas" w:hAnsi="Consolas"/>
          <w:color w:val="1F2937"/>
          <w:sz w:val="18"/>
          <w:szCs w:val="18"/>
        </w:rPr>
        <w:t xml:space="preserve">}</w:t>
      </w:r>
    </w:p>
    <w:p>
      <w:pPr>
        <w:spacing w:after="120"/>
        <w:jc w:val="left"/>
      </w:pPr>
      <w:r>
        <w:rPr>
          <w:rFonts w:ascii="Arial" w:cs="Arial" w:eastAsia="Arial" w:hAnsi="Arial"/>
          <w:sz w:val="22"/>
          <w:szCs w:val="22"/>
        </w:rPr>
        <w:t xml:space="preserve">In frontend/lib/api/upload.ts, change the import to use uploadApiClient and update the upload call accordingly.</w:t>
      </w:r>
    </w:p>
    <w:p>
      <w:pPr>
        <w:spacing w:after="120"/>
        <w:jc w:val="left"/>
      </w:pPr>
      <w:r>
        <w:rPr>
          <w:rFonts w:ascii="Arial" w:cs="Arial" w:eastAsia="Arial" w:hAnsi="Arial"/>
          <w:sz w:val="22"/>
          <w:szCs w:val="22"/>
        </w:rPr>
        <w:t xml:space="preserve">In frontend/lib/api/reports.ts, for the PDF export endpoint (often long-running), use longApiClient.</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grep -rn "timeout: 60_000" frontend/ returns zero results.</w:t>
      </w:r>
    </w:p>
    <w:p>
      <w:pPr>
        <w:pStyle w:val="ListParagraph"/>
        <w:numPr>
          <w:ilvl w:val="0"/>
          <w:numId w:val="2"/>
        </w:numPr>
        <w:spacing w:after="80"/>
      </w:pPr>
      <w:r>
        <w:rPr>
          <w:rFonts w:ascii="Arial" w:cs="Arial" w:eastAsia="Arial" w:hAnsi="Arial"/>
          <w:sz w:val="22"/>
          <w:szCs w:val="22"/>
        </w:rPr>
        <w:t xml:space="preserve">An NLP query that takes 100 seconds succeeds in the UI (no axios timeout).</w:t>
      </w:r>
    </w:p>
    <w:p>
      <w:pPr>
        <w:pStyle w:val="ListParagraph"/>
        <w:numPr>
          <w:ilvl w:val="0"/>
          <w:numId w:val="2"/>
        </w:numPr>
        <w:spacing w:after="80"/>
      </w:pPr>
      <w:r>
        <w:rPr>
          <w:rFonts w:ascii="Arial" w:cs="Arial" w:eastAsia="Arial" w:hAnsi="Arial"/>
          <w:sz w:val="22"/>
          <w:szCs w:val="22"/>
        </w:rPr>
        <w:t xml:space="preserve">A 90 MB CSV upload completes without hitting a 60-second timeout.</w:t>
      </w:r>
    </w:p>
    <w:p>
      <w:pPr>
        <w:pStyle w:val="ListParagraph"/>
        <w:numPr>
          <w:ilvl w:val="0"/>
          <w:numId w:val="2"/>
        </w:numPr>
        <w:spacing w:after="80"/>
      </w:pPr>
      <w:r>
        <w:rPr>
          <w:rFonts w:ascii="Arial" w:cs="Arial" w:eastAsia="Arial" w:hAnsi="Arial"/>
          <w:sz w:val="22"/>
          <w:szCs w:val="22"/>
        </w:rPr>
        <w:t xml:space="preserve">A fast GET (for example /api/v1/versions) that is genuinely broken fails in 30 seconds, not 60.</w:t>
      </w:r>
    </w:p>
    <w:p>
      <w:pPr>
        <w:pStyle w:val="Heading2"/>
        <w:spacing w:after="160" w:before="300"/>
      </w:pPr>
      <w:r>
        <w:rPr>
          <w:rFonts w:ascii="Arial" w:cs="Arial" w:eastAsia="Arial" w:hAnsi="Arial"/>
          <w:b/>
          <w:bCs/>
          <w:color w:val="0D5639"/>
          <w:sz w:val="26"/>
          <w:szCs w:val="26"/>
        </w:rPr>
        <w:t xml:space="preserve">Task 06 — Fix NLP error UX with differentiated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05</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frontend/app/(dashboard)/nlp/page.tsx — onError handler at line 144</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onError handler displays the same message — 'Sorry, I couldn't process that question. Please try rephrasing it.' — for every error type. This is the single biggest user-facing symptom of all the timeout issues described elsewhere in this document. Users who experience a timeout assume their question wording is the problem, retry with slightly different wording, experience another timeout, and eventually stop using the feature. The fix is to branch on the error type and present a message that accurately reflects what happened.</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At the top of the file, add:</w:t>
      </w:r>
    </w:p>
    <w:p>
      <w:pPr>
        <w:shd w:fill="F3F4F6" w:color="auto" w:val="clear"/>
        <w:spacing w:after="0" w:line="260"/>
      </w:pPr>
      <w:r>
        <w:rPr>
          <w:rFonts w:ascii="Consolas" w:cs="Consolas" w:eastAsia="Consolas" w:hAnsi="Consolas"/>
          <w:color w:val="1F2937"/>
          <w:sz w:val="18"/>
          <w:szCs w:val="18"/>
        </w:rPr>
        <w:t xml:space="preserve">import axios from "axios";</w:t>
      </w:r>
    </w:p>
    <w:p>
      <w:pPr>
        <w:spacing w:after="120"/>
        <w:jc w:val="left"/>
      </w:pPr>
      <w:r>
        <w:rPr>
          <w:rFonts w:ascii="Arial" w:cs="Arial" w:eastAsia="Arial" w:hAnsi="Arial"/>
          <w:sz w:val="22"/>
          <w:szCs w:val="22"/>
        </w:rPr>
        <w:t xml:space="preserve">Replace the onError handler in the mutation with:</w:t>
      </w:r>
    </w:p>
    <w:p>
      <w:pPr>
        <w:shd w:fill="F3F4F6" w:color="auto" w:val="clear"/>
        <w:spacing w:after="0" w:line="260"/>
      </w:pPr>
      <w:r>
        <w:rPr>
          <w:rFonts w:ascii="Consolas" w:cs="Consolas" w:eastAsia="Consolas" w:hAnsi="Consolas"/>
          <w:color w:val="1F2937"/>
          <w:sz w:val="18"/>
          <w:szCs w:val="18"/>
        </w:rPr>
        <w:t xml:space="preserve">onError: (error: unknown) =&gt; {</w:t>
      </w:r>
    </w:p>
    <w:p>
      <w:pPr>
        <w:shd w:fill="F3F4F6" w:color="auto" w:val="clear"/>
        <w:spacing w:after="0" w:line="260"/>
      </w:pPr>
      <w:r>
        <w:rPr>
          <w:rFonts w:ascii="Consolas" w:cs="Consolas" w:eastAsia="Consolas" w:hAnsi="Consolas"/>
          <w:color w:val="1F2937"/>
          <w:sz w:val="18"/>
          <w:szCs w:val="18"/>
        </w:rPr>
        <w:t xml:space="preserve">  let message = "Something went wrong. Please try again.";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(axios.isAxiosError(error)) {</w:t>
      </w:r>
    </w:p>
    <w:p>
      <w:pPr>
        <w:shd w:fill="F3F4F6" w:color="auto" w:val="clear"/>
        <w:spacing w:after="0" w:line="260"/>
      </w:pPr>
      <w:r>
        <w:rPr>
          <w:rFonts w:ascii="Consolas" w:cs="Consolas" w:eastAsia="Consolas" w:hAnsi="Consolas"/>
          <w:color w:val="1F2937"/>
          <w:sz w:val="18"/>
          <w:szCs w:val="18"/>
        </w:rPr>
        <w:t xml:space="preserve">    if (error.code === "ECONNABORTED" || error.message.includes("timeout")) {</w:t>
      </w:r>
    </w:p>
    <w:p>
      <w:pPr>
        <w:shd w:fill="F3F4F6" w:color="auto" w:val="clear"/>
        <w:spacing w:after="0" w:line="260"/>
      </w:pPr>
      <w:r>
        <w:rPr>
          <w:rFonts w:ascii="Consolas" w:cs="Consolas" w:eastAsia="Consolas" w:hAnsi="Consolas"/>
          <w:color w:val="1F2937"/>
          <w:sz w:val="18"/>
          <w:szCs w:val="18"/>
        </w:rPr>
        <w:t xml:space="preserve">      message =</w:t>
      </w:r>
    </w:p>
    <w:p>
      <w:pPr>
        <w:shd w:fill="F3F4F6" w:color="auto" w:val="clear"/>
        <w:spacing w:after="0" w:line="260"/>
      </w:pPr>
      <w:r>
        <w:rPr>
          <w:rFonts w:ascii="Consolas" w:cs="Consolas" w:eastAsia="Consolas" w:hAnsi="Consolas"/>
          <w:color w:val="1F2937"/>
          <w:sz w:val="18"/>
          <w:szCs w:val="18"/>
        </w:rPr>
        <w:t xml:space="preserve">        "The AI is taking longer than expected. Your deterministic findings are still available on the Findings page. Try again in a moment, or rephrase with a more specific question.";</w:t>
      </w:r>
    </w:p>
    <w:p>
      <w:pPr>
        <w:shd w:fill="F3F4F6" w:color="auto" w:val="clear"/>
        <w:spacing w:after="0" w:line="260"/>
      </w:pPr>
      <w:r>
        <w:rPr>
          <w:rFonts w:ascii="Consolas" w:cs="Consolas" w:eastAsia="Consolas" w:hAnsi="Consolas"/>
          <w:color w:val="1F2937"/>
          <w:sz w:val="18"/>
          <w:szCs w:val="18"/>
        </w:rPr>
        <w:t xml:space="preserve">    } else if (error.response?.status === 503) {</w:t>
      </w:r>
    </w:p>
    <w:p>
      <w:pPr>
        <w:shd w:fill="F3F4F6" w:color="auto" w:val="clear"/>
        <w:spacing w:after="0" w:line="260"/>
      </w:pPr>
      <w:r>
        <w:rPr>
          <w:rFonts w:ascii="Consolas" w:cs="Consolas" w:eastAsia="Consolas" w:hAnsi="Consolas"/>
          <w:color w:val="1F2937"/>
          <w:sz w:val="18"/>
          <w:szCs w:val="18"/>
        </w:rPr>
        <w:t xml:space="preserve">      message =</w:t>
      </w:r>
    </w:p>
    <w:p>
      <w:pPr>
        <w:shd w:fill="F3F4F6" w:color="auto" w:val="clear"/>
        <w:spacing w:after="0" w:line="260"/>
      </w:pPr>
      <w:r>
        <w:rPr>
          <w:rFonts w:ascii="Consolas" w:cs="Consolas" w:eastAsia="Consolas" w:hAnsi="Consolas"/>
          <w:color w:val="1F2937"/>
          <w:sz w:val="18"/>
          <w:szCs w:val="18"/>
        </w:rPr>
        <w:t xml:space="preserve">        "AI features are temporarily unavailable. All other Meridian features continue to work normally.";</w:t>
      </w:r>
    </w:p>
    <w:p>
      <w:pPr>
        <w:shd w:fill="F3F4F6" w:color="auto" w:val="clear"/>
        <w:spacing w:after="0" w:line="260"/>
      </w:pPr>
      <w:r>
        <w:rPr>
          <w:rFonts w:ascii="Consolas" w:cs="Consolas" w:eastAsia="Consolas" w:hAnsi="Consolas"/>
          <w:color w:val="1F2937"/>
          <w:sz w:val="18"/>
          <w:szCs w:val="18"/>
        </w:rPr>
        <w:t xml:space="preserve">    } else if (error.response?.status === 429) {</w:t>
      </w:r>
    </w:p>
    <w:p>
      <w:pPr>
        <w:shd w:fill="F3F4F6" w:color="auto" w:val="clear"/>
        <w:spacing w:after="0" w:line="260"/>
      </w:pPr>
      <w:r>
        <w:rPr>
          <w:rFonts w:ascii="Consolas" w:cs="Consolas" w:eastAsia="Consolas" w:hAnsi="Consolas"/>
          <w:color w:val="1F2937"/>
          <w:sz w:val="18"/>
          <w:szCs w:val="18"/>
        </w:rPr>
        <w:t xml:space="preserve">      message = "Too many requests. Please wait a moment and try again.";</w:t>
      </w:r>
    </w:p>
    <w:p>
      <w:pPr>
        <w:shd w:fill="F3F4F6" w:color="auto" w:val="clear"/>
        <w:spacing w:after="0" w:line="260"/>
      </w:pPr>
      <w:r>
        <w:rPr>
          <w:rFonts w:ascii="Consolas" w:cs="Consolas" w:eastAsia="Consolas" w:hAnsi="Consolas"/>
          <w:color w:val="1F2937"/>
          <w:sz w:val="18"/>
          <w:szCs w:val="18"/>
        </w:rPr>
        <w:t xml:space="preserve">    } else if (error.response?.status === 402) {</w:t>
      </w:r>
    </w:p>
    <w:p>
      <w:pPr>
        <w:shd w:fill="F3F4F6" w:color="auto" w:val="clear"/>
        <w:spacing w:after="0" w:line="260"/>
      </w:pPr>
      <w:r>
        <w:rPr>
          <w:rFonts w:ascii="Consolas" w:cs="Consolas" w:eastAsia="Consolas" w:hAnsi="Consolas"/>
          <w:color w:val="1F2937"/>
          <w:sz w:val="18"/>
          <w:szCs w:val="18"/>
        </w:rPr>
        <w:t xml:space="preserve">      message =</w:t>
      </w:r>
    </w:p>
    <w:p>
      <w:pPr>
        <w:shd w:fill="F3F4F6" w:color="auto" w:val="clear"/>
        <w:spacing w:after="0" w:line="260"/>
      </w:pPr>
      <w:r>
        <w:rPr>
          <w:rFonts w:ascii="Consolas" w:cs="Consolas" w:eastAsia="Consolas" w:hAnsi="Consolas"/>
          <w:color w:val="1F2937"/>
          <w:sz w:val="18"/>
          <w:szCs w:val="18"/>
        </w:rPr>
        <w:t xml:space="preserve">        "This feature requires a higher licence tier. Contact your administrator.";</w:t>
      </w:r>
    </w:p>
    <w:p>
      <w:pPr>
        <w:shd w:fill="F3F4F6" w:color="auto" w:val="clear"/>
        <w:spacing w:after="0" w:line="260"/>
      </w:pPr>
      <w:r>
        <w:rPr>
          <w:rFonts w:ascii="Consolas" w:cs="Consolas" w:eastAsia="Consolas" w:hAnsi="Consolas"/>
          <w:color w:val="1F2937"/>
          <w:sz w:val="18"/>
          <w:szCs w:val="18"/>
        </w:rPr>
        <w:t xml:space="preserve">    } else if (error.response?.status &amp;&amp; error.response.status &gt;= 500) {</w:t>
      </w:r>
    </w:p>
    <w:p>
      <w:pPr>
        <w:shd w:fill="F3F4F6" w:color="auto" w:val="clear"/>
        <w:spacing w:after="0" w:line="260"/>
      </w:pPr>
      <w:r>
        <w:rPr>
          <w:rFonts w:ascii="Consolas" w:cs="Consolas" w:eastAsia="Consolas" w:hAnsi="Consolas"/>
          <w:color w:val="1F2937"/>
          <w:sz w:val="18"/>
          <w:szCs w:val="18"/>
        </w:rPr>
        <w:t xml:space="preserve">      message =</w:t>
      </w:r>
    </w:p>
    <w:p>
      <w:pPr>
        <w:shd w:fill="F3F4F6" w:color="auto" w:val="clear"/>
        <w:spacing w:after="0" w:line="260"/>
      </w:pPr>
      <w:r>
        <w:rPr>
          <w:rFonts w:ascii="Consolas" w:cs="Consolas" w:eastAsia="Consolas" w:hAnsi="Consolas"/>
          <w:color w:val="1F2937"/>
          <w:sz w:val="18"/>
          <w:szCs w:val="18"/>
        </w:rPr>
        <w:t xml:space="preserve">        "We had a problem processing your question. The team has been notified.";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setMessages((prev) =&gt; [</w:t>
      </w:r>
    </w:p>
    <w:p>
      <w:pPr>
        <w:shd w:fill="F3F4F6" w:color="auto" w:val="clear"/>
        <w:spacing w:after="0" w:line="260"/>
      </w:pPr>
      <w:r>
        <w:rPr>
          <w:rFonts w:ascii="Consolas" w:cs="Consolas" w:eastAsia="Consolas" w:hAnsi="Consolas"/>
          <w:color w:val="1F2937"/>
          <w:sz w:val="18"/>
          <w:szCs w:val="18"/>
        </w:rPr>
        <w:t xml:space="preserve">    ...prev,</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id: crypto.randomUUID(),</w:t>
      </w:r>
    </w:p>
    <w:p>
      <w:pPr>
        <w:shd w:fill="F3F4F6" w:color="auto" w:val="clear"/>
        <w:spacing w:after="0" w:line="260"/>
      </w:pPr>
      <w:r>
        <w:rPr>
          <w:rFonts w:ascii="Consolas" w:cs="Consolas" w:eastAsia="Consolas" w:hAnsi="Consolas"/>
          <w:color w:val="1F2937"/>
          <w:sz w:val="18"/>
          <w:szCs w:val="18"/>
        </w:rPr>
        <w:t xml:space="preserve">      role: "assistant",</w:t>
      </w:r>
    </w:p>
    <w:p>
      <w:pPr>
        <w:shd w:fill="F3F4F6" w:color="auto" w:val="clear"/>
        <w:spacing w:after="0" w:line="260"/>
      </w:pPr>
      <w:r>
        <w:rPr>
          <w:rFonts w:ascii="Consolas" w:cs="Consolas" w:eastAsia="Consolas" w:hAnsi="Consolas"/>
          <w:color w:val="1F2937"/>
          <w:sz w:val="18"/>
          <w:szCs w:val="18"/>
        </w:rPr>
        <w:t xml:space="preserve">      content: message,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Stop the LLM container, submit an NLP query — user sees the timeout message pointing to the Findings page, not 'try rephrasing'.</w:t>
      </w:r>
    </w:p>
    <w:p>
      <w:pPr>
        <w:pStyle w:val="ListParagraph"/>
        <w:numPr>
          <w:ilvl w:val="0"/>
          <w:numId w:val="2"/>
        </w:numPr>
        <w:spacing w:after="80"/>
      </w:pPr>
      <w:r>
        <w:rPr>
          <w:rFonts w:ascii="Arial" w:cs="Arial" w:eastAsia="Arial" w:hAnsi="Arial"/>
          <w:sz w:val="22"/>
          <w:szCs w:val="22"/>
        </w:rPr>
        <w:t xml:space="preserve">Simulate a 503 from backend (kill the API temporarily) — user sees 'AI temporarily unavailable' message.</w:t>
      </w:r>
    </w:p>
    <w:p>
      <w:pPr>
        <w:pStyle w:val="ListParagraph"/>
        <w:numPr>
          <w:ilvl w:val="0"/>
          <w:numId w:val="2"/>
        </w:numPr>
        <w:spacing w:after="80"/>
      </w:pPr>
      <w:r>
        <w:rPr>
          <w:rFonts w:ascii="Arial" w:cs="Arial" w:eastAsia="Arial" w:hAnsi="Arial"/>
          <w:sz w:val="22"/>
          <w:szCs w:val="22"/>
        </w:rPr>
        <w:t xml:space="preserve">Normal successful queries still work identically.</w:t>
      </w:r>
    </w:p>
    <w:p>
      <w:pPr>
        <w:pStyle w:val="ListParagraph"/>
        <w:numPr>
          <w:ilvl w:val="0"/>
          <w:numId w:val="2"/>
        </w:numPr>
        <w:spacing w:after="80"/>
      </w:pPr>
      <w:r>
        <w:rPr>
          <w:rFonts w:ascii="Arial" w:cs="Arial" w:eastAsia="Arial" w:hAnsi="Arial"/>
          <w:sz w:val="22"/>
          <w:szCs w:val="22"/>
        </w:rPr>
        <w:t xml:space="preserve">The three worst error states (timeout, 503, 500) each produce a distinct message that accurately describes what happened and suggests a useful next action.</w:t>
      </w:r>
    </w:p>
    <w:p>
      <w:pPr>
        <w:pStyle w:val="Heading2"/>
        <w:spacing w:after="160" w:before="300"/>
      </w:pPr>
      <w:r>
        <w:rPr>
          <w:rFonts w:ascii="Arial" w:cs="Arial" w:eastAsia="Arial" w:hAnsi="Arial"/>
          <w:b/>
          <w:bCs/>
          <w:color w:val="0D5639"/>
          <w:sz w:val="26"/>
          <w:szCs w:val="26"/>
        </w:rPr>
        <w:t xml:space="preserve">Task 07 — Show agents_failed reports in UI with AI-unavailable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30 minutes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frontend/app/(dashboard)/reports/page.tsx — filter at line 37, ReportRow component</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When run_agents Celery task times out, the analysis version status is set to 'agents_failed'. The deterministic portion of the report — DQS scores, findings, dimension breakdowns, module rankings — is computed before the agent pipeline runs, so it is already stored and still valid. The current UI filter includes only status == 'agents_complete', which hides these reports entirely.</w:t>
      </w:r>
    </w:p>
    <w:p>
      <w:pPr>
        <w:spacing w:after="120"/>
        <w:jc w:val="left"/>
      </w:pPr>
      <w:r>
        <w:rPr>
          <w:rFonts w:ascii="Arial" w:cs="Arial" w:eastAsia="Arial" w:hAnsi="Arial"/>
          <w:sz w:val="22"/>
          <w:szCs w:val="22"/>
        </w:rPr>
        <w:t xml:space="preserve">The correct behaviour is to show the report with a visible indicator that the AI-generated insights layer is not available for this run. The user gets their report; they simply see that the root-cause analysis and remediation recommendations are missing.</w:t>
      </w:r>
    </w:p>
    <w:p>
      <w:pPr>
        <w:pStyle w:val="Heading4"/>
        <w:spacing w:after="100" w:before="160"/>
      </w:pPr>
      <w:r>
        <w:rPr>
          <w:rFonts w:ascii="Arial" w:cs="Arial" w:eastAsia="Arial" w:hAnsi="Arial"/>
          <w:b/>
          <w:bCs/>
          <w:color w:val="374151"/>
          <w:sz w:val="20"/>
          <w:szCs w:val="20"/>
        </w:rPr>
        <w:t xml:space="preserve">Change — update filter</w:t>
      </w:r>
    </w:p>
    <w:p>
      <w:pPr>
        <w:spacing w:after="120"/>
        <w:jc w:val="left"/>
      </w:pPr>
      <w:r>
        <w:rPr>
          <w:rFonts w:ascii="Arial" w:cs="Arial" w:eastAsia="Arial" w:hAnsi="Arial"/>
          <w:sz w:val="22"/>
          <w:szCs w:val="22"/>
        </w:rPr>
        <w:t xml:space="preserve">At line 36–38 of reports/page.tsx, change:</w:t>
      </w:r>
    </w:p>
    <w:p>
      <w:pPr>
        <w:shd w:fill="F3F4F6" w:color="auto" w:val="clear"/>
        <w:spacing w:after="0" w:line="260"/>
      </w:pPr>
      <w:r>
        <w:rPr>
          <w:rFonts w:ascii="Consolas" w:cs="Consolas" w:eastAsia="Consolas" w:hAnsi="Consolas"/>
          <w:color w:val="1F2937"/>
          <w:sz w:val="18"/>
          <w:szCs w:val="18"/>
        </w:rPr>
        <w:t xml:space="preserve">const completedVersions = (versionData?.versions ?? []).filter(</w:t>
      </w:r>
    </w:p>
    <w:p>
      <w:pPr>
        <w:shd w:fill="F3F4F6" w:color="auto" w:val="clear"/>
        <w:spacing w:after="0" w:line="260"/>
      </w:pPr>
      <w:r>
        <w:rPr>
          <w:rFonts w:ascii="Consolas" w:cs="Consolas" w:eastAsia="Consolas" w:hAnsi="Consolas"/>
          <w:color w:val="1F2937"/>
          <w:sz w:val="18"/>
          <w:szCs w:val="18"/>
        </w:rPr>
        <w:t xml:space="preserve">  (v) =&gt; v.status === "agents_complete" || v.status === "agents_failed"</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Change — add badge to ReportRow</w:t>
      </w:r>
    </w:p>
    <w:p>
      <w:pPr>
        <w:spacing w:after="120"/>
        <w:jc w:val="left"/>
      </w:pPr>
      <w:r>
        <w:rPr>
          <w:rFonts w:ascii="Arial" w:cs="Arial" w:eastAsia="Arial" w:hAnsi="Arial"/>
          <w:sz w:val="22"/>
          <w:szCs w:val="22"/>
        </w:rPr>
        <w:t xml:space="preserve">Find the ReportRow component and, in the row's badge area (next to the DQS score badge), add:</w:t>
      </w:r>
    </w:p>
    <w:p>
      <w:pPr>
        <w:shd w:fill="F3F4F6" w:color="auto" w:val="clear"/>
        <w:spacing w:after="0" w:line="260"/>
      </w:pPr>
      <w:r>
        <w:rPr>
          <w:rFonts w:ascii="Consolas" w:cs="Consolas" w:eastAsia="Consolas" w:hAnsi="Consolas"/>
          <w:color w:val="1F2937"/>
          <w:sz w:val="18"/>
          <w:szCs w:val="18"/>
        </w:rPr>
        <w:t xml:space="preserve">{v.status === "agents_failed" &amp;&amp; (</w:t>
      </w:r>
    </w:p>
    <w:p>
      <w:pPr>
        <w:shd w:fill="F3F4F6" w:color="auto" w:val="clear"/>
        <w:spacing w:after="0" w:line="260"/>
      </w:pPr>
      <w:r>
        <w:rPr>
          <w:rFonts w:ascii="Consolas" w:cs="Consolas" w:eastAsia="Consolas" w:hAnsi="Consolas"/>
          <w:color w:val="1F2937"/>
          <w:sz w:val="18"/>
          <w:szCs w:val="18"/>
        </w:rPr>
        <w:t xml:space="preserve">  &lt;Badge</w:t>
      </w:r>
    </w:p>
    <w:p>
      <w:pPr>
        <w:shd w:fill="F3F4F6" w:color="auto" w:val="clear"/>
        <w:spacing w:after="0" w:line="260"/>
      </w:pPr>
      <w:r>
        <w:rPr>
          <w:rFonts w:ascii="Consolas" w:cs="Consolas" w:eastAsia="Consolas" w:hAnsi="Consolas"/>
          <w:color w:val="1F2937"/>
          <w:sz w:val="18"/>
          <w:szCs w:val="18"/>
        </w:rPr>
        <w:t xml:space="preserve">    variant="outline"</w:t>
      </w:r>
    </w:p>
    <w:p>
      <w:pPr>
        <w:shd w:fill="F3F4F6" w:color="auto" w:val="clear"/>
        <w:spacing w:after="0" w:line="260"/>
      </w:pPr>
      <w:r>
        <w:rPr>
          <w:rFonts w:ascii="Consolas" w:cs="Consolas" w:eastAsia="Consolas" w:hAnsi="Consolas"/>
          <w:color w:val="1F2937"/>
          <w:sz w:val="18"/>
          <w:szCs w:val="18"/>
        </w:rPr>
        <w:t xml:space="preserve">    className="ml-2 border-amber-500 text-amber-700 bg-amber-50"</w:t>
      </w:r>
    </w:p>
    <w:p>
      <w:pPr>
        <w:shd w:fill="F3F4F6" w:color="auto" w:val="clear"/>
        <w:spacing w:after="0" w:line="260"/>
      </w:pPr>
      <w:r>
        <w:rPr>
          <w:rFonts w:ascii="Consolas" w:cs="Consolas" w:eastAsia="Consolas" w:hAnsi="Consolas"/>
          <w:color w:val="1F2937"/>
          <w:sz w:val="18"/>
          <w:szCs w:val="18"/>
        </w:rPr>
        <w:t xml:space="preserve">    title="Deterministic report is available; AI insights (root causes, remediations) could not be generated"</w:t>
      </w:r>
    </w:p>
    <w:p>
      <w:pPr>
        <w:shd w:fill="F3F4F6" w:color="auto" w:val="clear"/>
        <w:spacing w:after="0" w:line="260"/>
      </w:pPr>
      <w:r>
        <w:rPr>
          <w:rFonts w:ascii="Consolas" w:cs="Consolas" w:eastAsia="Consolas" w:hAnsi="Consolas"/>
          <w:color w:val="1F2937"/>
          <w:sz w:val="18"/>
          <w:szCs w:val="18"/>
        </w:rPr>
        <w:t xml:space="preserve">  &gt;</w:t>
      </w:r>
    </w:p>
    <w:p>
      <w:pPr>
        <w:shd w:fill="F3F4F6" w:color="auto" w:val="clear"/>
        <w:spacing w:after="0" w:line="260"/>
      </w:pPr>
      <w:r>
        <w:rPr>
          <w:rFonts w:ascii="Consolas" w:cs="Consolas" w:eastAsia="Consolas" w:hAnsi="Consolas"/>
          <w:color w:val="1F2937"/>
          <w:sz w:val="18"/>
          <w:szCs w:val="18"/>
        </w:rPr>
        <w:t xml:space="preserve">    AI unavailable</w:t>
      </w:r>
    </w:p>
    <w:p>
      <w:pPr>
        <w:shd w:fill="F3F4F6" w:color="auto" w:val="clear"/>
        <w:spacing w:after="0" w:line="260"/>
      </w:pPr>
      <w:r>
        <w:rPr>
          <w:rFonts w:ascii="Consolas" w:cs="Consolas" w:eastAsia="Consolas" w:hAnsi="Consolas"/>
          <w:color w:val="1F2937"/>
          <w:sz w:val="18"/>
          <w:szCs w:val="18"/>
        </w:rPr>
        <w:t xml:space="preserve">  &lt;/Badge&gt;</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Trigger an analysis and force run_agents to fail (stop Ollama before it runs). The report appears on the Reports page with an amber 'AI unavailable' badge.</w:t>
      </w:r>
    </w:p>
    <w:p>
      <w:pPr>
        <w:pStyle w:val="ListParagraph"/>
        <w:numPr>
          <w:ilvl w:val="0"/>
          <w:numId w:val="2"/>
        </w:numPr>
        <w:spacing w:after="80"/>
      </w:pPr>
      <w:r>
        <w:rPr>
          <w:rFonts w:ascii="Arial" w:cs="Arial" w:eastAsia="Arial" w:hAnsi="Arial"/>
          <w:sz w:val="22"/>
          <w:szCs w:val="22"/>
        </w:rPr>
        <w:t xml:space="preserve">Clicking the report successfully downloads the PDF — the deterministic portion renders correctly.</w:t>
      </w:r>
    </w:p>
    <w:p>
      <w:pPr>
        <w:pStyle w:val="ListParagraph"/>
        <w:numPr>
          <w:ilvl w:val="0"/>
          <w:numId w:val="2"/>
        </w:numPr>
        <w:spacing w:after="80"/>
      </w:pPr>
      <w:r>
        <w:rPr>
          <w:rFonts w:ascii="Arial" w:cs="Arial" w:eastAsia="Arial" w:hAnsi="Arial"/>
          <w:sz w:val="22"/>
          <w:szCs w:val="22"/>
        </w:rPr>
        <w:t xml:space="preserve">Reports with status == 'agents_complete' render without the badge, as before.</w:t>
      </w:r>
    </w:p>
    <w:p>
      <w:pPr>
        <w:pStyle w:val="ListParagraph"/>
        <w:numPr>
          <w:ilvl w:val="0"/>
          <w:numId w:val="2"/>
        </w:numPr>
        <w:spacing w:after="80"/>
      </w:pPr>
      <w:r>
        <w:rPr>
          <w:rFonts w:ascii="Arial" w:cs="Arial" w:eastAsia="Arial" w:hAnsi="Arial"/>
          <w:sz w:val="22"/>
          <w:szCs w:val="22"/>
        </w:rPr>
        <w:t xml:space="preserve">Hovering the badge shows the tooltip explaining the AI portion is missing.</w:t>
      </w:r>
    </w:p>
    <w:p>
      <w:pPr>
        <w:pStyle w:val="Heading2"/>
        <w:spacing w:after="160" w:before="300"/>
      </w:pPr>
      <w:r>
        <w:rPr>
          <w:rFonts w:ascii="Arial" w:cs="Arial" w:eastAsia="Arial" w:hAnsi="Arial"/>
          <w:b/>
          <w:bCs/>
          <w:color w:val="0D5639"/>
          <w:sz w:val="26"/>
          <w:szCs w:val="26"/>
        </w:rPr>
        <w:t xml:space="preserve">Task 08 — Wire licence-degraded cutoff into dispatch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api/middleware/licence.py — dispatch() method around line 441</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is_licence_degraded() function at line 180 is defined but never called. When the licence server is unreachable, the dispatch() method at line 441–446 silently grants licensed_modules = ['*'] and licensed_features = ['*'] to every request without any duration limit. An attacker, a firewalled customer, or an accidental DNS misconfiguration produces a permanent licence bypass with no alarm.</w:t>
      </w:r>
    </w:p>
    <w:p>
      <w:pPr>
        <w:spacing w:after="120"/>
        <w:jc w:val="left"/>
      </w:pPr>
      <w:r>
        <w:rPr>
          <w:rFonts w:ascii="Arial" w:cs="Arial" w:eastAsia="Arial" w:hAnsi="Arial"/>
          <w:sz w:val="22"/>
          <w:szCs w:val="22"/>
        </w:rPr>
        <w:t xml:space="preserve">The intended behaviour (implied by the presence of FAILURE_CUTOFF_SECONDS = 48 * 60 * 60) is: grace period of 48 hours of unreachability, during which requests are served from the last cached licence manifest; after 48 hours, requests are blocked. Also, when no cache has ever been populated and we are not in dev mode, refuse requests immediately rather than granting wildcard access.</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Replace lines 441–446 (the 'Licence server unreachable' branch) with:</w:t>
      </w:r>
    </w:p>
    <w:p>
      <w:pPr>
        <w:shd w:fill="F3F4F6" w:color="auto" w:val="clear"/>
        <w:spacing w:after="0" w:line="260"/>
      </w:pPr>
      <w:r>
        <w:rPr>
          <w:rFonts w:ascii="Consolas" w:cs="Consolas" w:eastAsia="Consolas" w:hAnsi="Consolas"/>
          <w:color w:val="1F2937"/>
          <w:sz w:val="18"/>
          <w:szCs w:val="18"/>
        </w:rPr>
        <w:t xml:space="preserve"># Cache miss — call licence server</w:t>
      </w:r>
    </w:p>
    <w:p>
      <w:pPr>
        <w:shd w:fill="F3F4F6" w:color="auto" w:val="clear"/>
        <w:spacing w:after="0" w:line="260"/>
      </w:pPr>
      <w:r>
        <w:rPr>
          <w:rFonts w:ascii="Consolas" w:cs="Consolas" w:eastAsia="Consolas" w:hAnsi="Consolas"/>
          <w:color w:val="1F2937"/>
          <w:sz w:val="18"/>
          <w:szCs w:val="18"/>
        </w:rPr>
        <w:t xml:space="preserve">result = await _validate_licence()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if result is None:</w:t>
      </w:r>
    </w:p>
    <w:p>
      <w:pPr>
        <w:shd w:fill="F3F4F6" w:color="auto" w:val="clear"/>
        <w:spacing w:after="0" w:line="260"/>
      </w:pPr>
      <w:r>
        <w:rPr>
          <w:rFonts w:ascii="Consolas" w:cs="Consolas" w:eastAsia="Consolas" w:hAnsi="Consolas"/>
          <w:color w:val="1F2937"/>
          <w:sz w:val="18"/>
          <w:szCs w:val="18"/>
        </w:rPr>
        <w:t xml:space="preserve">    # Licence server unreachable — check degradation cutoff first</w:t>
      </w:r>
    </w:p>
    <w:p>
      <w:pPr>
        <w:shd w:fill="F3F4F6" w:color="auto" w:val="clear"/>
        <w:spacing w:after="0" w:line="260"/>
      </w:pPr>
      <w:r>
        <w:rPr>
          <w:rFonts w:ascii="Consolas" w:cs="Consolas" w:eastAsia="Consolas" w:hAnsi="Consolas"/>
          <w:color w:val="1F2937"/>
          <w:sz w:val="18"/>
          <w:szCs w:val="18"/>
        </w:rPr>
        <w:t xml:space="preserve">    if is_licence_degraded():</w:t>
      </w:r>
    </w:p>
    <w:p>
      <w:pPr>
        <w:shd w:fill="F3F4F6" w:color="auto" w:val="clear"/>
        <w:spacing w:after="0" w:line="260"/>
      </w:pPr>
      <w:r>
        <w:rPr>
          <w:rFonts w:ascii="Consolas" w:cs="Consolas" w:eastAsia="Consolas" w:hAnsi="Consolas"/>
          <w:color w:val="1F2937"/>
          <w:sz w:val="18"/>
          <w:szCs w:val="18"/>
        </w:rPr>
        <w:t xml:space="preserve">        logger.error(</w:t>
      </w:r>
    </w:p>
    <w:p>
      <w:pPr>
        <w:shd w:fill="F3F4F6" w:color="auto" w:val="clear"/>
        <w:spacing w:after="0" w:line="260"/>
      </w:pPr>
      <w:r>
        <w:rPr>
          <w:rFonts w:ascii="Consolas" w:cs="Consolas" w:eastAsia="Consolas" w:hAnsi="Consolas"/>
          <w:color w:val="1F2937"/>
          <w:sz w:val="18"/>
          <w:szCs w:val="18"/>
        </w:rPr>
        <w:t xml:space="preserve">            f"Licence server unreachable for &gt;{FAILURE_CUTOFF_SECONDS}s "</w:t>
      </w:r>
    </w:p>
    <w:p>
      <w:pPr>
        <w:shd w:fill="F3F4F6" w:color="auto" w:val="clear"/>
        <w:spacing w:after="0" w:line="260"/>
      </w:pPr>
      <w:r>
        <w:rPr>
          <w:rFonts w:ascii="Consolas" w:cs="Consolas" w:eastAsia="Consolas" w:hAnsi="Consolas"/>
          <w:color w:val="1F2937"/>
          <w:sz w:val="18"/>
          <w:szCs w:val="18"/>
        </w:rPr>
        <w:t xml:space="preserve">            f"({_consecutive_failures} consecutive failures) — blocking requests"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JSONResponse(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"error": "licence_degraded",</w:t>
      </w:r>
    </w:p>
    <w:p>
      <w:pPr>
        <w:shd w:fill="F3F4F6" w:color="auto" w:val="clear"/>
        <w:spacing w:after="0" w:line="260"/>
      </w:pPr>
      <w:r>
        <w:rPr>
          <w:rFonts w:ascii="Consolas" w:cs="Consolas" w:eastAsia="Consolas" w:hAnsi="Consolas"/>
          <w:color w:val="1F2937"/>
          <w:sz w:val="18"/>
          <w:szCs w:val="18"/>
        </w:rPr>
        <w:t xml:space="preserve">                "message": (</w:t>
      </w:r>
    </w:p>
    <w:p>
      <w:pPr>
        <w:shd w:fill="F3F4F6" w:color="auto" w:val="clear"/>
        <w:spacing w:after="0" w:line="260"/>
      </w:pPr>
      <w:r>
        <w:rPr>
          <w:rFonts w:ascii="Consolas" w:cs="Consolas" w:eastAsia="Consolas" w:hAnsi="Consolas"/>
          <w:color w:val="1F2937"/>
          <w:sz w:val="18"/>
          <w:szCs w:val="18"/>
        </w:rPr>
        <w:t xml:space="preserve">                    "Unable to reach licence server for over 48 hours. "</w:t>
      </w:r>
    </w:p>
    <w:p>
      <w:pPr>
        <w:shd w:fill="F3F4F6" w:color="auto" w:val="clear"/>
        <w:spacing w:after="0" w:line="260"/>
      </w:pPr>
      <w:r>
        <w:rPr>
          <w:rFonts w:ascii="Consolas" w:cs="Consolas" w:eastAsia="Consolas" w:hAnsi="Consolas"/>
          <w:color w:val="1F2937"/>
          <w:sz w:val="18"/>
          <w:szCs w:val="18"/>
        </w:rPr>
        <w:t xml:space="preserve">                    "Please verify network connectivity or contact Meridian support."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"consecutive_failures": _consecutive_failures,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status_code=503,</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logger.warning(</w:t>
      </w:r>
    </w:p>
    <w:p>
      <w:pPr>
        <w:shd w:fill="F3F4F6" w:color="auto" w:val="clear"/>
        <w:spacing w:after="0" w:line="260"/>
      </w:pPr>
      <w:r>
        <w:rPr>
          <w:rFonts w:ascii="Consolas" w:cs="Consolas" w:eastAsia="Consolas" w:hAnsi="Consolas"/>
          <w:color w:val="1F2937"/>
          <w:sz w:val="18"/>
          <w:szCs w:val="18"/>
        </w:rPr>
        <w:t xml:space="preserve">        f"Licence server unreachable (failure #{_consecutive_failures}) "</w:t>
      </w:r>
    </w:p>
    <w:p>
      <w:pPr>
        <w:shd w:fill="F3F4F6" w:color="auto" w:val="clear"/>
        <w:spacing w:after="0" w:line="260"/>
      </w:pPr>
      <w:r>
        <w:rPr>
          <w:rFonts w:ascii="Consolas" w:cs="Consolas" w:eastAsia="Consolas" w:hAnsi="Consolas"/>
          <w:color w:val="1F2937"/>
          <w:sz w:val="18"/>
          <w:szCs w:val="18"/>
        </w:rPr>
        <w:t xml:space="preserve">        f"— allowing request through under grace period"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Use last-known-good cache if we have one</w:t>
      </w:r>
    </w:p>
    <w:p>
      <w:pPr>
        <w:shd w:fill="F3F4F6" w:color="auto" w:val="clear"/>
        <w:spacing w:after="0" w:line="260"/>
      </w:pPr>
      <w:r>
        <w:rPr>
          <w:rFonts w:ascii="Consolas" w:cs="Consolas" w:eastAsia="Consolas" w:hAnsi="Consolas"/>
          <w:color w:val="1F2937"/>
          <w:sz w:val="18"/>
          <w:szCs w:val="18"/>
        </w:rPr>
        <w:t xml:space="preserve">    if _manifest_cache.get("valid"):</w:t>
      </w:r>
    </w:p>
    <w:p>
      <w:pPr>
        <w:shd w:fill="F3F4F6" w:color="auto" w:val="clear"/>
        <w:spacing w:after="0" w:line="260"/>
      </w:pPr>
      <w:r>
        <w:rPr>
          <w:rFonts w:ascii="Consolas" w:cs="Consolas" w:eastAsia="Consolas" w:hAnsi="Consolas"/>
          <w:color w:val="1F2937"/>
          <w:sz w:val="18"/>
          <w:szCs w:val="18"/>
        </w:rPr>
        <w:t xml:space="preserve">        cached_modules = _manifest_cache.get("enabled_modules", [])</w:t>
      </w:r>
    </w:p>
    <w:p>
      <w:pPr>
        <w:shd w:fill="F3F4F6" w:color="auto" w:val="clear"/>
        <w:spacing w:after="0" w:line="260"/>
      </w:pPr>
      <w:r>
        <w:rPr>
          <w:rFonts w:ascii="Consolas" w:cs="Consolas" w:eastAsia="Consolas" w:hAnsi="Consolas"/>
          <w:color w:val="1F2937"/>
          <w:sz w:val="18"/>
          <w:szCs w:val="18"/>
        </w:rPr>
        <w:t xml:space="preserve">        cached_features = _manifest_cache.get("features", {})</w:t>
      </w:r>
    </w:p>
    <w:p>
      <w:pPr>
        <w:shd w:fill="F3F4F6" w:color="auto" w:val="clear"/>
        <w:spacing w:after="0" w:line="260"/>
      </w:pPr>
      <w:r>
        <w:rPr>
          <w:rFonts w:ascii="Consolas" w:cs="Consolas" w:eastAsia="Consolas" w:hAnsi="Consolas"/>
          <w:color w:val="1F2937"/>
          <w:sz w:val="18"/>
          <w:szCs w:val="18"/>
        </w:rPr>
        <w:t xml:space="preserve">        if isinstance(cached_features, dict):</w:t>
      </w:r>
    </w:p>
    <w:p>
      <w:pPr>
        <w:shd w:fill="F3F4F6" w:color="auto" w:val="clear"/>
        <w:spacing w:after="0" w:line="260"/>
      </w:pPr>
      <w:r>
        <w:rPr>
          <w:rFonts w:ascii="Consolas" w:cs="Consolas" w:eastAsia="Consolas" w:hAnsi="Consolas"/>
          <w:color w:val="1F2937"/>
          <w:sz w:val="18"/>
          <w:szCs w:val="18"/>
        </w:rPr>
        <w:t xml:space="preserve">            licensed_features = [k for k, v in cached_features.items() if v]</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licensed_features = cached_features or ["*"]</w:t>
      </w:r>
    </w:p>
    <w:p>
      <w:pPr>
        <w:shd w:fill="F3F4F6" w:color="auto" w:val="clear"/>
        <w:spacing w:after="0" w:line="260"/>
      </w:pPr>
      <w:r>
        <w:rPr>
          <w:rFonts w:ascii="Consolas" w:cs="Consolas" w:eastAsia="Consolas" w:hAnsi="Consolas"/>
          <w:color w:val="1F2937"/>
          <w:sz w:val="18"/>
          <w:szCs w:val="18"/>
        </w:rPr>
        <w:t xml:space="preserve">        request.state.licensed_modules = cached_modules</w:t>
      </w:r>
    </w:p>
    <w:p>
      <w:pPr>
        <w:shd w:fill="F3F4F6" w:color="auto" w:val="clear"/>
        <w:spacing w:after="0" w:line="260"/>
      </w:pPr>
      <w:r>
        <w:rPr>
          <w:rFonts w:ascii="Consolas" w:cs="Consolas" w:eastAsia="Consolas" w:hAnsi="Consolas"/>
          <w:color w:val="1F2937"/>
          <w:sz w:val="18"/>
          <w:szCs w:val="18"/>
        </w:rPr>
        <w:t xml:space="preserve">        request.state.licensed_features = licensed_features</w:t>
      </w:r>
    </w:p>
    <w:p>
      <w:pPr>
        <w:shd w:fill="F3F4F6" w:color="auto" w:val="clear"/>
        <w:spacing w:after="0" w:line="260"/>
      </w:pPr>
      <w:r>
        <w:rPr>
          <w:rFonts w:ascii="Consolas" w:cs="Consolas" w:eastAsia="Consolas" w:hAnsi="Consolas"/>
          <w:color w:val="1F2937"/>
          <w:sz w:val="18"/>
          <w:szCs w:val="18"/>
        </w:rPr>
        <w:t xml:space="preserve">        request.state.licence_manifest = _manifest_cache</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 No cache ever populated — only allow in dev mode</w:t>
      </w:r>
    </w:p>
    <w:p>
      <w:pPr>
        <w:shd w:fill="F3F4F6" w:color="auto" w:val="clear"/>
        <w:spacing w:after="0" w:line="260"/>
      </w:pPr>
      <w:r>
        <w:rPr>
          <w:rFonts w:ascii="Consolas" w:cs="Consolas" w:eastAsia="Consolas" w:hAnsi="Consolas"/>
          <w:color w:val="1F2937"/>
          <w:sz w:val="18"/>
          <w:szCs w:val="18"/>
        </w:rPr>
        <w:t xml:space="preserve">        if settings.auth_mode == "local" and not settings.licence_key:</w:t>
      </w:r>
    </w:p>
    <w:p>
      <w:pPr>
        <w:shd w:fill="F3F4F6" w:color="auto" w:val="clear"/>
        <w:spacing w:after="0" w:line="260"/>
      </w:pPr>
      <w:r>
        <w:rPr>
          <w:rFonts w:ascii="Consolas" w:cs="Consolas" w:eastAsia="Consolas" w:hAnsi="Consolas"/>
          <w:color w:val="1F2937"/>
          <w:sz w:val="18"/>
          <w:szCs w:val="18"/>
        </w:rPr>
        <w:t xml:space="preserve">            request.state.licensed_modules = ["*"]</w:t>
      </w:r>
    </w:p>
    <w:p>
      <w:pPr>
        <w:shd w:fill="F3F4F6" w:color="auto" w:val="clear"/>
        <w:spacing w:after="0" w:line="260"/>
      </w:pPr>
      <w:r>
        <w:rPr>
          <w:rFonts w:ascii="Consolas" w:cs="Consolas" w:eastAsia="Consolas" w:hAnsi="Consolas"/>
          <w:color w:val="1F2937"/>
          <w:sz w:val="18"/>
          <w:szCs w:val="18"/>
        </w:rPr>
        <w:t xml:space="preserve">            request.state.licensed_features = ["*"]</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return JSONResponse(</w:t>
      </w:r>
    </w:p>
    <w:p>
      <w:pPr>
        <w:shd w:fill="F3F4F6" w:color="auto" w:val="clear"/>
        <w:spacing w:after="0" w:line="260"/>
      </w:pPr>
      <w:r>
        <w:rPr>
          <w:rFonts w:ascii="Consolas" w:cs="Consolas" w:eastAsia="Consolas" w:hAnsi="Consolas"/>
          <w:color w:val="1F2937"/>
          <w:sz w:val="18"/>
          <w:szCs w:val="18"/>
        </w:rPr>
        <w:t xml:space="preserve">                {"error": "licence_server_unreachable"},</w:t>
      </w:r>
    </w:p>
    <w:p>
      <w:pPr>
        <w:shd w:fill="F3F4F6" w:color="auto" w:val="clear"/>
        <w:spacing w:after="0" w:line="260"/>
      </w:pPr>
      <w:r>
        <w:rPr>
          <w:rFonts w:ascii="Consolas" w:cs="Consolas" w:eastAsia="Consolas" w:hAnsi="Consolas"/>
          <w:color w:val="1F2937"/>
          <w:sz w:val="18"/>
          <w:szCs w:val="18"/>
        </w:rPr>
        <w:t xml:space="preserve">                status_code=503,</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await call_next(request)</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Add a test to tests/test_licence_gating.py that mocks _validate_licence to return None and _first_failure_at to time.time() - 50 * 3600 (50 hours ago). The test asserts the response is 503 with error == 'licence_degraded'.</w:t>
      </w:r>
    </w:p>
    <w:p>
      <w:pPr>
        <w:pStyle w:val="ListParagraph"/>
        <w:numPr>
          <w:ilvl w:val="0"/>
          <w:numId w:val="2"/>
        </w:numPr>
        <w:spacing w:after="80"/>
      </w:pPr>
      <w:r>
        <w:rPr>
          <w:rFonts w:ascii="Arial" w:cs="Arial" w:eastAsia="Arial" w:hAnsi="Arial"/>
          <w:sz w:val="22"/>
          <w:szCs w:val="22"/>
        </w:rPr>
        <w:t xml:space="preserve">Within the first 48 hours of unreachability, requests succeed using the last cached manifest.</w:t>
      </w:r>
    </w:p>
    <w:p>
      <w:pPr>
        <w:pStyle w:val="ListParagraph"/>
        <w:numPr>
          <w:ilvl w:val="0"/>
          <w:numId w:val="2"/>
        </w:numPr>
        <w:spacing w:after="80"/>
      </w:pPr>
      <w:r>
        <w:rPr>
          <w:rFonts w:ascii="Arial" w:cs="Arial" w:eastAsia="Arial" w:hAnsi="Arial"/>
          <w:sz w:val="22"/>
          <w:szCs w:val="22"/>
        </w:rPr>
        <w:t xml:space="preserve">After 48 hours of unreachability, all /api/v1/* requests return 503 with the licence_degraded error.</w:t>
      </w:r>
    </w:p>
    <w:p>
      <w:pPr>
        <w:pStyle w:val="ListParagraph"/>
        <w:numPr>
          <w:ilvl w:val="0"/>
          <w:numId w:val="2"/>
        </w:numPr>
        <w:spacing w:after="80"/>
      </w:pPr>
      <w:r>
        <w:rPr>
          <w:rFonts w:ascii="Arial" w:cs="Arial" w:eastAsia="Arial" w:hAnsi="Arial"/>
          <w:sz w:val="22"/>
          <w:szCs w:val="22"/>
        </w:rPr>
        <w:t xml:space="preserve">A fresh deployment with no cache ever populated refuses requests with 503 when AUTH_MODE != local and LICENCE_KEY is set.</w:t>
      </w:r>
    </w:p>
    <w:p>
      <w:pPr>
        <w:pStyle w:val="Heading2"/>
        <w:spacing w:after="160" w:before="300"/>
      </w:pPr>
      <w:r>
        <w:rPr>
          <w:rFonts w:ascii="Arial" w:cs="Arial" w:eastAsia="Arial" w:hAnsi="Arial"/>
          <w:b/>
          <w:bCs/>
          <w:color w:val="0D5639"/>
          <w:sz w:val="26"/>
          <w:szCs w:val="26"/>
        </w:rPr>
        <w:t xml:space="preserve">Task 09 — Upgrade licence worker admin password hashing to PBKDF2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cloudflare/licence-worker/src/index.ts — lines 142–148 (hashKey), 366–397 (handleLogin)</w:t>
      </w:r>
    </w:p>
    <w:p>
      <w:pPr>
        <w:pStyle w:val="ListParagraph"/>
        <w:numPr>
          <w:ilvl w:val="0"/>
          <w:numId w:val="2"/>
        </w:numPr>
        <w:spacing w:after="80"/>
      </w:pPr>
      <w:r>
        <w:rPr>
          <w:rFonts w:ascii="Arial" w:cs="Arial" w:eastAsia="Arial" w:hAnsi="Arial"/>
          <w:sz w:val="22"/>
          <w:szCs w:val="22"/>
        </w:rPr>
        <w:t xml:space="preserve">cloudflare/licence-worker/scripts/hash-password.ts — new helper script</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Meridian HQ admin login currently authenticates by computing unsalted SHA-256 of the submitted password and comparing against an environment variable ADMIN_PASSWORD_HASH using non-constant-time string equality. This has three concrete weaknesses:</w:t>
      </w:r>
    </w:p>
    <w:p>
      <w:pPr>
        <w:pStyle w:val="ListParagraph"/>
        <w:numPr>
          <w:ilvl w:val="0"/>
          <w:numId w:val="2"/>
        </w:numPr>
        <w:spacing w:after="80"/>
      </w:pPr>
      <w:r>
        <w:rPr>
          <w:rFonts w:ascii="Arial" w:cs="Arial" w:eastAsia="Arial" w:hAnsi="Arial"/>
          <w:sz w:val="22"/>
          <w:szCs w:val="22"/>
        </w:rPr>
        <w:t xml:space="preserve">SHA-256 is a general-purpose hash, not a password-specific KDF. It runs at billions of hashes per second on modern GPUs, so an offline attacker who obtains the hash can brute-force any non-long password.</w:t>
      </w:r>
    </w:p>
    <w:p>
      <w:pPr>
        <w:pStyle w:val="ListParagraph"/>
        <w:numPr>
          <w:ilvl w:val="0"/>
          <w:numId w:val="2"/>
        </w:numPr>
        <w:spacing w:after="80"/>
      </w:pPr>
      <w:r>
        <w:rPr>
          <w:rFonts w:ascii="Arial" w:cs="Arial" w:eastAsia="Arial" w:hAnsi="Arial"/>
          <w:sz w:val="22"/>
          <w:szCs w:val="22"/>
        </w:rPr>
        <w:t xml:space="preserve">There is no salt. Two admins who share a password have the same hash; a rainbow table from any historical breach of that password works immediately.</w:t>
      </w:r>
    </w:p>
    <w:p>
      <w:pPr>
        <w:pStyle w:val="ListParagraph"/>
        <w:numPr>
          <w:ilvl w:val="0"/>
          <w:numId w:val="2"/>
        </w:numPr>
        <w:spacing w:after="80"/>
      </w:pPr>
      <w:r>
        <w:rPr>
          <w:rFonts w:ascii="Arial" w:cs="Arial" w:eastAsia="Arial" w:hAnsi="Arial"/>
          <w:sz w:val="22"/>
          <w:szCs w:val="22"/>
        </w:rPr>
        <w:t xml:space="preserve">The comparison at line 381 is a simple !== operator, which leaks timing information about how many leading bytes match. In a V8 isolate on Cloudflare Workers this leak is narrower than on bare metal, but it is still bad practice and blocks SOC 2 audits.</w:t>
      </w:r>
    </w:p>
    <w:p>
      <w:pPr>
        <w:spacing w:after="120"/>
        <w:jc w:val="left"/>
      </w:pPr>
      <w:r>
        <w:rPr>
          <w:rFonts w:ascii="Arial" w:cs="Arial" w:eastAsia="Arial" w:hAnsi="Arial"/>
          <w:sz w:val="22"/>
          <w:szCs w:val="22"/>
        </w:rPr>
        <w:t xml:space="preserve">The Meridian HQ admin console controls every customer's licence, offline token generation, tenant CRUD, and module toggles. Compromise of this account is equivalent to compromise of every customer deployment. The fix is to replace the SHA-256 comparison with a salted PBKDF2 derivation at 100,000 iterations, with constant-time comparison.</w:t>
      </w:r>
    </w:p>
    <w:p>
      <w:pPr>
        <w:pStyle w:val="Heading4"/>
        <w:spacing w:after="100" w:before="160"/>
      </w:pPr>
      <w:r>
        <w:rPr>
          <w:rFonts w:ascii="Arial" w:cs="Arial" w:eastAsia="Arial" w:hAnsi="Arial"/>
          <w:b/>
          <w:bCs/>
          <w:color w:val="374151"/>
          <w:sz w:val="20"/>
          <w:szCs w:val="20"/>
        </w:rPr>
        <w:t xml:space="preserve">Change — add helper functions</w:t>
      </w:r>
    </w:p>
    <w:p>
      <w:pPr>
        <w:spacing w:after="120"/>
        <w:jc w:val="left"/>
      </w:pPr>
      <w:r>
        <w:rPr>
          <w:rFonts w:ascii="Arial" w:cs="Arial" w:eastAsia="Arial" w:hAnsi="Arial"/>
          <w:sz w:val="22"/>
          <w:szCs w:val="22"/>
        </w:rPr>
        <w:t xml:space="preserve">Add the following functions to cloudflare/licence-worker/src/index.ts near the existing hashKey:</w:t>
      </w:r>
    </w:p>
    <w:p>
      <w:pPr>
        <w:shd w:fill="F3F4F6" w:color="auto" w:val="clear"/>
        <w:spacing w:after="0" w:line="260"/>
      </w:pPr>
      <w:r>
        <w:rPr>
          <w:rFonts w:ascii="Consolas" w:cs="Consolas" w:eastAsia="Consolas" w:hAnsi="Consolas"/>
          <w:color w:val="1F2937"/>
          <w:sz w:val="18"/>
          <w:szCs w:val="18"/>
        </w:rPr>
        <w:t xml:space="preserve">// Constant-time comparison (prevents timing attacks)</w:t>
      </w:r>
    </w:p>
    <w:p>
      <w:pPr>
        <w:shd w:fill="F3F4F6" w:color="auto" w:val="clear"/>
        <w:spacing w:after="0" w:line="260"/>
      </w:pPr>
      <w:r>
        <w:rPr>
          <w:rFonts w:ascii="Consolas" w:cs="Consolas" w:eastAsia="Consolas" w:hAnsi="Consolas"/>
          <w:color w:val="1F2937"/>
          <w:sz w:val="18"/>
          <w:szCs w:val="18"/>
        </w:rPr>
        <w:t xml:space="preserve">function constantTimeEqual(a: string, b: string): boolean {</w:t>
      </w:r>
    </w:p>
    <w:p>
      <w:pPr>
        <w:shd w:fill="F3F4F6" w:color="auto" w:val="clear"/>
        <w:spacing w:after="0" w:line="260"/>
      </w:pPr>
      <w:r>
        <w:rPr>
          <w:rFonts w:ascii="Consolas" w:cs="Consolas" w:eastAsia="Consolas" w:hAnsi="Consolas"/>
          <w:color w:val="1F2937"/>
          <w:sz w:val="18"/>
          <w:szCs w:val="18"/>
        </w:rPr>
        <w:t xml:space="preserve">  if (a.length !== b.length) return false;</w:t>
      </w:r>
    </w:p>
    <w:p>
      <w:pPr>
        <w:shd w:fill="F3F4F6" w:color="auto" w:val="clear"/>
        <w:spacing w:after="0" w:line="260"/>
      </w:pPr>
      <w:r>
        <w:rPr>
          <w:rFonts w:ascii="Consolas" w:cs="Consolas" w:eastAsia="Consolas" w:hAnsi="Consolas"/>
          <w:color w:val="1F2937"/>
          <w:sz w:val="18"/>
          <w:szCs w:val="18"/>
        </w:rPr>
        <w:t xml:space="preserve">  let result = 0;</w:t>
      </w:r>
    </w:p>
    <w:p>
      <w:pPr>
        <w:shd w:fill="F3F4F6" w:color="auto" w:val="clear"/>
        <w:spacing w:after="0" w:line="260"/>
      </w:pPr>
      <w:r>
        <w:rPr>
          <w:rFonts w:ascii="Consolas" w:cs="Consolas" w:eastAsia="Consolas" w:hAnsi="Consolas"/>
          <w:color w:val="1F2937"/>
          <w:sz w:val="18"/>
          <w:szCs w:val="18"/>
        </w:rPr>
        <w:t xml:space="preserve">  for (let i = 0; i &lt; a.length; i++) {</w:t>
      </w:r>
    </w:p>
    <w:p>
      <w:pPr>
        <w:shd w:fill="F3F4F6" w:color="auto" w:val="clear"/>
        <w:spacing w:after="0" w:line="260"/>
      </w:pPr>
      <w:r>
        <w:rPr>
          <w:rFonts w:ascii="Consolas" w:cs="Consolas" w:eastAsia="Consolas" w:hAnsi="Consolas"/>
          <w:color w:val="1F2937"/>
          <w:sz w:val="18"/>
          <w:szCs w:val="18"/>
        </w:rPr>
        <w:t xml:space="preserve">    result |= a.charCodeAt(i) ^ b.charCodeAt(i);</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result === 0;</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PBKDF2-based password hashing (100k iterations)</w:t>
      </w:r>
    </w:p>
    <w:p>
      <w:pPr>
        <w:shd w:fill="F3F4F6" w:color="auto" w:val="clear"/>
        <w:spacing w:after="0" w:line="260"/>
      </w:pPr>
      <w:r>
        <w:rPr>
          <w:rFonts w:ascii="Consolas" w:cs="Consolas" w:eastAsia="Consolas" w:hAnsi="Consolas"/>
          <w:color w:val="1F2937"/>
          <w:sz w:val="18"/>
          <w:szCs w:val="18"/>
        </w:rPr>
        <w:t xml:space="preserve">async function hashPassword(password: string, saltHex: string): Promise&lt;string&gt; {</w:t>
      </w:r>
    </w:p>
    <w:p>
      <w:pPr>
        <w:shd w:fill="F3F4F6" w:color="auto" w:val="clear"/>
        <w:spacing w:after="0" w:line="260"/>
      </w:pPr>
      <w:r>
        <w:rPr>
          <w:rFonts w:ascii="Consolas" w:cs="Consolas" w:eastAsia="Consolas" w:hAnsi="Consolas"/>
          <w:color w:val="1F2937"/>
          <w:sz w:val="18"/>
          <w:szCs w:val="18"/>
        </w:rPr>
        <w:t xml:space="preserve">  const salt = new Uint8Array(</w:t>
      </w:r>
    </w:p>
    <w:p>
      <w:pPr>
        <w:shd w:fill="F3F4F6" w:color="auto" w:val="clear"/>
        <w:spacing w:after="0" w:line="260"/>
      </w:pPr>
      <w:r>
        <w:rPr>
          <w:rFonts w:ascii="Consolas" w:cs="Consolas" w:eastAsia="Consolas" w:hAnsi="Consolas"/>
          <w:color w:val="1F2937"/>
          <w:sz w:val="18"/>
          <w:szCs w:val="18"/>
        </w:rPr>
        <w:t xml:space="preserve">    saltHex.match(/.{1,2}/g)!.map((b) =&gt; parseInt(b, 16))</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const keyMaterial = await crypto.subtle.importKey(</w:t>
      </w:r>
    </w:p>
    <w:p>
      <w:pPr>
        <w:shd w:fill="F3F4F6" w:color="auto" w:val="clear"/>
        <w:spacing w:after="0" w:line="260"/>
      </w:pPr>
      <w:r>
        <w:rPr>
          <w:rFonts w:ascii="Consolas" w:cs="Consolas" w:eastAsia="Consolas" w:hAnsi="Consolas"/>
          <w:color w:val="1F2937"/>
          <w:sz w:val="18"/>
          <w:szCs w:val="18"/>
        </w:rPr>
        <w:t xml:space="preserve">    "raw",</w:t>
      </w:r>
    </w:p>
    <w:p>
      <w:pPr>
        <w:shd w:fill="F3F4F6" w:color="auto" w:val="clear"/>
        <w:spacing w:after="0" w:line="260"/>
      </w:pPr>
      <w:r>
        <w:rPr>
          <w:rFonts w:ascii="Consolas" w:cs="Consolas" w:eastAsia="Consolas" w:hAnsi="Consolas"/>
          <w:color w:val="1F2937"/>
          <w:sz w:val="18"/>
          <w:szCs w:val="18"/>
        </w:rPr>
        <w:t xml:space="preserve">    new TextEncoder().encode(password),</w:t>
      </w:r>
    </w:p>
    <w:p>
      <w:pPr>
        <w:shd w:fill="F3F4F6" w:color="auto" w:val="clear"/>
        <w:spacing w:after="0" w:line="260"/>
      </w:pPr>
      <w:r>
        <w:rPr>
          <w:rFonts w:ascii="Consolas" w:cs="Consolas" w:eastAsia="Consolas" w:hAnsi="Consolas"/>
          <w:color w:val="1F2937"/>
          <w:sz w:val="18"/>
          <w:szCs w:val="18"/>
        </w:rPr>
        <w:t xml:space="preserve">    { name: "PBKDF2" },</w:t>
      </w:r>
    </w:p>
    <w:p>
      <w:pPr>
        <w:shd w:fill="F3F4F6" w:color="auto" w:val="clear"/>
        <w:spacing w:after="0" w:line="260"/>
      </w:pPr>
      <w:r>
        <w:rPr>
          <w:rFonts w:ascii="Consolas" w:cs="Consolas" w:eastAsia="Consolas" w:hAnsi="Consolas"/>
          <w:color w:val="1F2937"/>
          <w:sz w:val="18"/>
          <w:szCs w:val="18"/>
        </w:rPr>
        <w:t xml:space="preserve">    false,</w:t>
      </w:r>
    </w:p>
    <w:p>
      <w:pPr>
        <w:shd w:fill="F3F4F6" w:color="auto" w:val="clear"/>
        <w:spacing w:after="0" w:line="260"/>
      </w:pPr>
      <w:r>
        <w:rPr>
          <w:rFonts w:ascii="Consolas" w:cs="Consolas" w:eastAsia="Consolas" w:hAnsi="Consolas"/>
          <w:color w:val="1F2937"/>
          <w:sz w:val="18"/>
          <w:szCs w:val="18"/>
        </w:rPr>
        <w:t xml:space="preserve">    ["deriveBits"]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const bits = await crypto.subtle.deriveBits(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name: "PBKDF2",</w:t>
      </w:r>
    </w:p>
    <w:p>
      <w:pPr>
        <w:shd w:fill="F3F4F6" w:color="auto" w:val="clear"/>
        <w:spacing w:after="0" w:line="260"/>
      </w:pPr>
      <w:r>
        <w:rPr>
          <w:rFonts w:ascii="Consolas" w:cs="Consolas" w:eastAsia="Consolas" w:hAnsi="Consolas"/>
          <w:color w:val="1F2937"/>
          <w:sz w:val="18"/>
          <w:szCs w:val="18"/>
        </w:rPr>
        <w:t xml:space="preserve">      salt,</w:t>
      </w:r>
    </w:p>
    <w:p>
      <w:pPr>
        <w:shd w:fill="F3F4F6" w:color="auto" w:val="clear"/>
        <w:spacing w:after="0" w:line="260"/>
      </w:pPr>
      <w:r>
        <w:rPr>
          <w:rFonts w:ascii="Consolas" w:cs="Consolas" w:eastAsia="Consolas" w:hAnsi="Consolas"/>
          <w:color w:val="1F2937"/>
          <w:sz w:val="18"/>
          <w:szCs w:val="18"/>
        </w:rPr>
        <w:t xml:space="preserve">      iterations: 100_000,</w:t>
      </w:r>
    </w:p>
    <w:p>
      <w:pPr>
        <w:shd w:fill="F3F4F6" w:color="auto" w:val="clear"/>
        <w:spacing w:after="0" w:line="260"/>
      </w:pPr>
      <w:r>
        <w:rPr>
          <w:rFonts w:ascii="Consolas" w:cs="Consolas" w:eastAsia="Consolas" w:hAnsi="Consolas"/>
          <w:color w:val="1F2937"/>
          <w:sz w:val="18"/>
          <w:szCs w:val="18"/>
        </w:rPr>
        <w:t xml:space="preserve">      hash: "SHA-256",</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keyMaterial,</w:t>
      </w:r>
    </w:p>
    <w:p>
      <w:pPr>
        <w:shd w:fill="F3F4F6" w:color="auto" w:val="clear"/>
        <w:spacing w:after="0" w:line="260"/>
      </w:pPr>
      <w:r>
        <w:rPr>
          <w:rFonts w:ascii="Consolas" w:cs="Consolas" w:eastAsia="Consolas" w:hAnsi="Consolas"/>
          <w:color w:val="1F2937"/>
          <w:sz w:val="18"/>
          <w:szCs w:val="18"/>
        </w:rPr>
        <w:t xml:space="preserve">    256</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Array.from(new Uint8Array(bits))</w:t>
      </w:r>
    </w:p>
    <w:p>
      <w:pPr>
        <w:shd w:fill="F3F4F6" w:color="auto" w:val="clear"/>
        <w:spacing w:after="0" w:line="260"/>
      </w:pPr>
      <w:r>
        <w:rPr>
          <w:rFonts w:ascii="Consolas" w:cs="Consolas" w:eastAsia="Consolas" w:hAnsi="Consolas"/>
          <w:color w:val="1F2937"/>
          <w:sz w:val="18"/>
          <w:szCs w:val="18"/>
        </w:rPr>
        <w:t xml:space="preserve">    .map((b) =&gt; b.toString(16).padStart(2, "0"))</w:t>
      </w:r>
    </w:p>
    <w:p>
      <w:pPr>
        <w:shd w:fill="F3F4F6" w:color="auto" w:val="clear"/>
        <w:spacing w:after="0" w:line="260"/>
      </w:pPr>
      <w:r>
        <w:rPr>
          <w:rFonts w:ascii="Consolas" w:cs="Consolas" w:eastAsia="Consolas" w:hAnsi="Consolas"/>
          <w:color w:val="1F2937"/>
          <w:sz w:val="18"/>
          <w:szCs w:val="18"/>
        </w:rPr>
        <w:t xml:space="preserve">    .join("");</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Stored format: "pbkdf2$100000$&lt;salt_hex&gt;$&lt;hash_hex&gt;"</w:t>
      </w:r>
    </w:p>
    <w:p>
      <w:pPr>
        <w:shd w:fill="F3F4F6" w:color="auto" w:val="clear"/>
        <w:spacing w:after="0" w:line="260"/>
      </w:pPr>
      <w:r>
        <w:rPr>
          <w:rFonts w:ascii="Consolas" w:cs="Consolas" w:eastAsia="Consolas" w:hAnsi="Consolas"/>
          <w:color w:val="1F2937"/>
          <w:sz w:val="18"/>
          <w:szCs w:val="18"/>
        </w:rPr>
        <w:t xml:space="preserve">async function verifyPassword(password: string, stored: string): Promise&lt;boolean&gt; {</w:t>
      </w:r>
    </w:p>
    <w:p>
      <w:pPr>
        <w:shd w:fill="F3F4F6" w:color="auto" w:val="clear"/>
        <w:spacing w:after="0" w:line="260"/>
      </w:pPr>
      <w:r>
        <w:rPr>
          <w:rFonts w:ascii="Consolas" w:cs="Consolas" w:eastAsia="Consolas" w:hAnsi="Consolas"/>
          <w:color w:val="1F2937"/>
          <w:sz w:val="18"/>
          <w:szCs w:val="18"/>
        </w:rPr>
        <w:t xml:space="preserve">  const parts = stored.split("$");</w:t>
      </w:r>
    </w:p>
    <w:p>
      <w:pPr>
        <w:shd w:fill="F3F4F6" w:color="auto" w:val="clear"/>
        <w:spacing w:after="0" w:line="260"/>
      </w:pPr>
      <w:r>
        <w:rPr>
          <w:rFonts w:ascii="Consolas" w:cs="Consolas" w:eastAsia="Consolas" w:hAnsi="Consolas"/>
          <w:color w:val="1F2937"/>
          <w:sz w:val="18"/>
          <w:szCs w:val="18"/>
        </w:rPr>
        <w:t xml:space="preserve">  if (parts.length !== 4 || parts[0] !== "pbkdf2") return false;</w:t>
      </w:r>
    </w:p>
    <w:p>
      <w:pPr>
        <w:shd w:fill="F3F4F6" w:color="auto" w:val="clear"/>
        <w:spacing w:after="0" w:line="260"/>
      </w:pPr>
      <w:r>
        <w:rPr>
          <w:rFonts w:ascii="Consolas" w:cs="Consolas" w:eastAsia="Consolas" w:hAnsi="Consolas"/>
          <w:color w:val="1F2937"/>
          <w:sz w:val="18"/>
          <w:szCs w:val="18"/>
        </w:rPr>
        <w:t xml:space="preserve">  const [, iterStr, saltHex, expectedHash] = parts;</w:t>
      </w:r>
    </w:p>
    <w:p>
      <w:pPr>
        <w:shd w:fill="F3F4F6" w:color="auto" w:val="clear"/>
        <w:spacing w:after="0" w:line="260"/>
      </w:pPr>
      <w:r>
        <w:rPr>
          <w:rFonts w:ascii="Consolas" w:cs="Consolas" w:eastAsia="Consolas" w:hAnsi="Consolas"/>
          <w:color w:val="1F2937"/>
          <w:sz w:val="18"/>
          <w:szCs w:val="18"/>
        </w:rPr>
        <w:t xml:space="preserve">  if (parseInt(iterStr, 10) &lt; 50_000) return false;  // minimum security threshold</w:t>
      </w:r>
    </w:p>
    <w:p>
      <w:pPr>
        <w:shd w:fill="F3F4F6" w:color="auto" w:val="clear"/>
        <w:spacing w:after="0" w:line="260"/>
      </w:pPr>
      <w:r>
        <w:rPr>
          <w:rFonts w:ascii="Consolas" w:cs="Consolas" w:eastAsia="Consolas" w:hAnsi="Consolas"/>
          <w:color w:val="1F2937"/>
          <w:sz w:val="18"/>
          <w:szCs w:val="18"/>
        </w:rPr>
        <w:t xml:space="preserve">  const actual = await hashPassword(password, saltHex);</w:t>
      </w:r>
    </w:p>
    <w:p>
      <w:pPr>
        <w:shd w:fill="F3F4F6" w:color="auto" w:val="clear"/>
        <w:spacing w:after="0" w:line="260"/>
      </w:pPr>
      <w:r>
        <w:rPr>
          <w:rFonts w:ascii="Consolas" w:cs="Consolas" w:eastAsia="Consolas" w:hAnsi="Consolas"/>
          <w:color w:val="1F2937"/>
          <w:sz w:val="18"/>
          <w:szCs w:val="18"/>
        </w:rPr>
        <w:t xml:space="preserve">  return constantTimeEqual(actual, expectedHash);</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Change — rewrite handleLogin</w:t>
      </w:r>
    </w:p>
    <w:p>
      <w:pPr>
        <w:spacing w:after="120"/>
        <w:jc w:val="left"/>
      </w:pPr>
      <w:r>
        <w:rPr>
          <w:rFonts w:ascii="Arial" w:cs="Arial" w:eastAsia="Arial" w:hAnsi="Arial"/>
          <w:sz w:val="22"/>
          <w:szCs w:val="22"/>
        </w:rPr>
        <w:t xml:space="preserve">Replace the body of handleLogin (lines 366–397) with:</w:t>
      </w:r>
    </w:p>
    <w:p>
      <w:pPr>
        <w:shd w:fill="F3F4F6" w:color="auto" w:val="clear"/>
        <w:spacing w:after="0" w:line="260"/>
      </w:pPr>
      <w:r>
        <w:rPr>
          <w:rFonts w:ascii="Consolas" w:cs="Consolas" w:eastAsia="Consolas" w:hAnsi="Consolas"/>
          <w:color w:val="1F2937"/>
          <w:sz w:val="18"/>
          <w:szCs w:val="18"/>
        </w:rPr>
        <w:t xml:space="preserve">async function handleLogin(request: Request, env: Env): Promise&lt;Response&gt; {</w:t>
      </w:r>
    </w:p>
    <w:p>
      <w:pPr>
        <w:shd w:fill="F3F4F6" w:color="auto" w:val="clear"/>
        <w:spacing w:after="0" w:line="260"/>
      </w:pPr>
      <w:r>
        <w:rPr>
          <w:rFonts w:ascii="Consolas" w:cs="Consolas" w:eastAsia="Consolas" w:hAnsi="Consolas"/>
          <w:color w:val="1F2937"/>
          <w:sz w:val="18"/>
          <w:szCs w:val="18"/>
        </w:rPr>
        <w:t xml:space="preserve">  const body = (await request.json().catch(() =&gt; ({}))) as {</w:t>
      </w:r>
    </w:p>
    <w:p>
      <w:pPr>
        <w:shd w:fill="F3F4F6" w:color="auto" w:val="clear"/>
        <w:spacing w:after="0" w:line="260"/>
      </w:pPr>
      <w:r>
        <w:rPr>
          <w:rFonts w:ascii="Consolas" w:cs="Consolas" w:eastAsia="Consolas" w:hAnsi="Consolas"/>
          <w:color w:val="1F2937"/>
          <w:sz w:val="18"/>
          <w:szCs w:val="18"/>
        </w:rPr>
        <w:t xml:space="preserve">    email?: string;</w:t>
      </w:r>
    </w:p>
    <w:p>
      <w:pPr>
        <w:shd w:fill="F3F4F6" w:color="auto" w:val="clear"/>
        <w:spacing w:after="0" w:line="260"/>
      </w:pPr>
      <w:r>
        <w:rPr>
          <w:rFonts w:ascii="Consolas" w:cs="Consolas" w:eastAsia="Consolas" w:hAnsi="Consolas"/>
          <w:color w:val="1F2937"/>
          <w:sz w:val="18"/>
          <w:szCs w:val="18"/>
        </w:rPr>
        <w:t xml:space="preserve">    password?: string;</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(!body.email || !body.password) {</w:t>
      </w:r>
    </w:p>
    <w:p>
      <w:pPr>
        <w:shd w:fill="F3F4F6" w:color="auto" w:val="clear"/>
        <w:spacing w:after="0" w:line="260"/>
      </w:pPr>
      <w:r>
        <w:rPr>
          <w:rFonts w:ascii="Consolas" w:cs="Consolas" w:eastAsia="Consolas" w:hAnsi="Consolas"/>
          <w:color w:val="1F2937"/>
          <w:sz w:val="18"/>
          <w:szCs w:val="18"/>
        </w:rPr>
        <w:t xml:space="preserve">    return json({ error: "bad_request", message: "email and password are required" }, 400);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Constant-time email comparison too, to avoid email enumeration</w:t>
      </w:r>
    </w:p>
    <w:p>
      <w:pPr>
        <w:shd w:fill="F3F4F6" w:color="auto" w:val="clear"/>
        <w:spacing w:after="0" w:line="260"/>
      </w:pPr>
      <w:r>
        <w:rPr>
          <w:rFonts w:ascii="Consolas" w:cs="Consolas" w:eastAsia="Consolas" w:hAnsi="Consolas"/>
          <w:color w:val="1F2937"/>
          <w:sz w:val="18"/>
          <w:szCs w:val="18"/>
        </w:rPr>
        <w:t xml:space="preserve">  const emailMatch = constantTimeEqual(body.email, env.ADMIN_EMAIL);</w:t>
      </w:r>
    </w:p>
    <w:p>
      <w:pPr>
        <w:shd w:fill="F3F4F6" w:color="auto" w:val="clear"/>
        <w:spacing w:after="0" w:line="260"/>
      </w:pPr>
      <w:r>
        <w:rPr>
          <w:rFonts w:ascii="Consolas" w:cs="Consolas" w:eastAsia="Consolas" w:hAnsi="Consolas"/>
          <w:color w:val="1F2937"/>
          <w:sz w:val="18"/>
          <w:szCs w:val="18"/>
        </w:rPr>
        <w:t xml:space="preserve">  const passwordMatch = await verifyPassword(body.password, env.ADMIN_PASSWORD_HASH);</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Always check both, even on email mismatch (prevents enumeration via timing)</w:t>
      </w:r>
    </w:p>
    <w:p>
      <w:pPr>
        <w:shd w:fill="F3F4F6" w:color="auto" w:val="clear"/>
        <w:spacing w:after="0" w:line="260"/>
      </w:pPr>
      <w:r>
        <w:rPr>
          <w:rFonts w:ascii="Consolas" w:cs="Consolas" w:eastAsia="Consolas" w:hAnsi="Consolas"/>
          <w:color w:val="1F2937"/>
          <w:sz w:val="18"/>
          <w:szCs w:val="18"/>
        </w:rPr>
        <w:t xml:space="preserve">  if (!emailMatch || !passwordMatch) {</w:t>
      </w:r>
    </w:p>
    <w:p>
      <w:pPr>
        <w:shd w:fill="F3F4F6" w:color="auto" w:val="clear"/>
        <w:spacing w:after="0" w:line="260"/>
      </w:pPr>
      <w:r>
        <w:rPr>
          <w:rFonts w:ascii="Consolas" w:cs="Consolas" w:eastAsia="Consolas" w:hAnsi="Consolas"/>
          <w:color w:val="1F2937"/>
          <w:sz w:val="18"/>
          <w:szCs w:val="18"/>
        </w:rPr>
        <w:t xml:space="preserve">    return json({ error: "unauthorized", message: "Invalid credentials" }, 401);</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const nowSec = Math.floor(Date.now() / 1000);</w:t>
      </w:r>
    </w:p>
    <w:p>
      <w:pPr>
        <w:shd w:fill="F3F4F6" w:color="auto" w:val="clear"/>
        <w:spacing w:after="0" w:line="260"/>
      </w:pPr>
      <w:r>
        <w:rPr>
          <w:rFonts w:ascii="Consolas" w:cs="Consolas" w:eastAsia="Consolas" w:hAnsi="Consolas"/>
          <w:color w:val="1F2937"/>
          <w:sz w:val="18"/>
          <w:szCs w:val="18"/>
        </w:rPr>
        <w:t xml:space="preserve">  const token = await signJwt(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sub: body.email,</w:t>
      </w:r>
    </w:p>
    <w:p>
      <w:pPr>
        <w:shd w:fill="F3F4F6" w:color="auto" w:val="clear"/>
        <w:spacing w:after="0" w:line="260"/>
      </w:pPr>
      <w:r>
        <w:rPr>
          <w:rFonts w:ascii="Consolas" w:cs="Consolas" w:eastAsia="Consolas" w:hAnsi="Consolas"/>
          <w:color w:val="1F2937"/>
          <w:sz w:val="18"/>
          <w:szCs w:val="18"/>
        </w:rPr>
        <w:t xml:space="preserve">      role: "admin",</w:t>
      </w:r>
    </w:p>
    <w:p>
      <w:pPr>
        <w:shd w:fill="F3F4F6" w:color="auto" w:val="clear"/>
        <w:spacing w:after="0" w:line="260"/>
      </w:pPr>
      <w:r>
        <w:rPr>
          <w:rFonts w:ascii="Consolas" w:cs="Consolas" w:eastAsia="Consolas" w:hAnsi="Consolas"/>
          <w:color w:val="1F2937"/>
          <w:sz w:val="18"/>
          <w:szCs w:val="18"/>
        </w:rPr>
        <w:t xml:space="preserve">      iat: nowSec,</w:t>
      </w:r>
    </w:p>
    <w:p>
      <w:pPr>
        <w:shd w:fill="F3F4F6" w:color="auto" w:val="clear"/>
        <w:spacing w:after="0" w:line="260"/>
      </w:pPr>
      <w:r>
        <w:rPr>
          <w:rFonts w:ascii="Consolas" w:cs="Consolas" w:eastAsia="Consolas" w:hAnsi="Consolas"/>
          <w:color w:val="1F2937"/>
          <w:sz w:val="18"/>
          <w:szCs w:val="18"/>
        </w:rPr>
        <w:t xml:space="preserve">      exp: nowSec + 8 * 60 * 60,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env.JWT_SECRET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json({ token, expiresIn: 8 * 60 * 60 });</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Change — add helper script</w:t>
      </w:r>
    </w:p>
    <w:p>
      <w:pPr>
        <w:spacing w:after="120"/>
        <w:jc w:val="left"/>
      </w:pPr>
      <w:r>
        <w:rPr>
          <w:rFonts w:ascii="Arial" w:cs="Arial" w:eastAsia="Arial" w:hAnsi="Arial"/>
          <w:sz w:val="22"/>
          <w:szCs w:val="22"/>
        </w:rPr>
        <w:t xml:space="preserve">Create cloudflare/licence-worker/scripts/hash-password.ts:</w:t>
      </w:r>
    </w:p>
    <w:p>
      <w:pPr>
        <w:shd w:fill="F3F4F6" w:color="auto" w:val="clear"/>
        <w:spacing w:after="0" w:line="260"/>
      </w:pPr>
      <w:r>
        <w:rPr>
          <w:rFonts w:ascii="Consolas" w:cs="Consolas" w:eastAsia="Consolas" w:hAnsi="Consolas"/>
          <w:color w:val="1F2937"/>
          <w:sz w:val="18"/>
          <w:szCs w:val="18"/>
        </w:rPr>
        <w:t xml:space="preserve">// Usage: npx tsx scripts/hash-password.ts &lt;password&gt;</w:t>
      </w:r>
    </w:p>
    <w:p>
      <w:pPr>
        <w:shd w:fill="F3F4F6" w:color="auto" w:val="clear"/>
        <w:spacing w:after="0" w:line="260"/>
      </w:pPr>
      <w:r>
        <w:rPr>
          <w:rFonts w:ascii="Consolas" w:cs="Consolas" w:eastAsia="Consolas" w:hAnsi="Consolas"/>
          <w:color w:val="1F2937"/>
          <w:sz w:val="18"/>
          <w:szCs w:val="18"/>
        </w:rPr>
        <w:t xml:space="preserve">// Outputs the PBKDF2 hash string for storage in Wrangler secret</w:t>
      </w:r>
    </w:p>
    <w:p>
      <w:pPr>
        <w:shd w:fill="F3F4F6" w:color="auto" w:val="clear"/>
        <w:spacing w:after="0" w:line="260"/>
      </w:pPr>
      <w:r>
        <w:rPr>
          <w:rFonts w:ascii="Consolas" w:cs="Consolas" w:eastAsia="Consolas" w:hAnsi="Consolas"/>
          <w:color w:val="1F2937"/>
          <w:sz w:val="18"/>
          <w:szCs w:val="18"/>
        </w:rPr>
        <w:t xml:space="preserve">const password = process.argv[2];</w:t>
      </w:r>
    </w:p>
    <w:p>
      <w:pPr>
        <w:shd w:fill="F3F4F6" w:color="auto" w:val="clear"/>
        <w:spacing w:after="0" w:line="260"/>
      </w:pPr>
      <w:r>
        <w:rPr>
          <w:rFonts w:ascii="Consolas" w:cs="Consolas" w:eastAsia="Consolas" w:hAnsi="Consolas"/>
          <w:color w:val="1F2937"/>
          <w:sz w:val="18"/>
          <w:szCs w:val="18"/>
        </w:rPr>
        <w:t xml:space="preserve">if (!password) {</w:t>
      </w:r>
    </w:p>
    <w:p>
      <w:pPr>
        <w:shd w:fill="F3F4F6" w:color="auto" w:val="clear"/>
        <w:spacing w:after="0" w:line="260"/>
      </w:pPr>
      <w:r>
        <w:rPr>
          <w:rFonts w:ascii="Consolas" w:cs="Consolas" w:eastAsia="Consolas" w:hAnsi="Consolas"/>
          <w:color w:val="1F2937"/>
          <w:sz w:val="18"/>
          <w:szCs w:val="18"/>
        </w:rPr>
        <w:t xml:space="preserve">  console.error("Usage: npx tsx scripts/hash-password.ts &lt;password&gt;");</w:t>
      </w:r>
    </w:p>
    <w:p>
      <w:pPr>
        <w:shd w:fill="F3F4F6" w:color="auto" w:val="clear"/>
        <w:spacing w:after="0" w:line="260"/>
      </w:pPr>
      <w:r>
        <w:rPr>
          <w:rFonts w:ascii="Consolas" w:cs="Consolas" w:eastAsia="Consolas" w:hAnsi="Consolas"/>
          <w:color w:val="1F2937"/>
          <w:sz w:val="18"/>
          <w:szCs w:val="18"/>
        </w:rPr>
        <w:t xml:space="preserve">  process.exit(1);</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const crypto = require("crypto");</w:t>
      </w:r>
    </w:p>
    <w:p>
      <w:pPr>
        <w:shd w:fill="F3F4F6" w:color="auto" w:val="clear"/>
        <w:spacing w:after="0" w:line="260"/>
      </w:pPr>
      <w:r>
        <w:rPr>
          <w:rFonts w:ascii="Consolas" w:cs="Consolas" w:eastAsia="Consolas" w:hAnsi="Consolas"/>
          <w:color w:val="1F2937"/>
          <w:sz w:val="18"/>
          <w:szCs w:val="18"/>
        </w:rPr>
        <w:t xml:space="preserve">const salt = crypto.randomBytes(16);</w:t>
      </w:r>
    </w:p>
    <w:p>
      <w:pPr>
        <w:shd w:fill="F3F4F6" w:color="auto" w:val="clear"/>
        <w:spacing w:after="0" w:line="260"/>
      </w:pPr>
      <w:r>
        <w:rPr>
          <w:rFonts w:ascii="Consolas" w:cs="Consolas" w:eastAsia="Consolas" w:hAnsi="Consolas"/>
          <w:color w:val="1F2937"/>
          <w:sz w:val="18"/>
          <w:szCs w:val="18"/>
        </w:rPr>
        <w:t xml:space="preserve">const saltHex = salt.toString("hex");</w:t>
      </w:r>
    </w:p>
    <w:p>
      <w:pPr>
        <w:shd w:fill="F3F4F6" w:color="auto" w:val="clear"/>
        <w:spacing w:after="0" w:line="260"/>
      </w:pPr>
      <w:r>
        <w:rPr>
          <w:rFonts w:ascii="Consolas" w:cs="Consolas" w:eastAsia="Consolas" w:hAnsi="Consolas"/>
          <w:color w:val="1F2937"/>
          <w:sz w:val="18"/>
          <w:szCs w:val="18"/>
        </w:rPr>
        <w:t xml:space="preserve">const hash = crypto.pbkdf2Sync(password, salt, 100_000, 32, "sha256").toString("hex");</w:t>
      </w:r>
    </w:p>
    <w:p>
      <w:pPr>
        <w:shd w:fill="F3F4F6" w:color="auto" w:val="clear"/>
        <w:spacing w:after="0" w:line="260"/>
      </w:pPr>
      <w:r>
        <w:rPr>
          <w:rFonts w:ascii="Consolas" w:cs="Consolas" w:eastAsia="Consolas" w:hAnsi="Consolas"/>
          <w:color w:val="1F2937"/>
          <w:sz w:val="18"/>
          <w:szCs w:val="18"/>
        </w:rPr>
        <w:t xml:space="preserve">console.log(`pbkdf2$100000$${saltHex}$${hash}`);</w:t>
      </w:r>
    </w:p>
    <w:p>
      <w:pPr>
        <w:pStyle w:val="Heading4"/>
        <w:spacing w:after="100" w:before="160"/>
      </w:pPr>
      <w:r>
        <w:rPr>
          <w:rFonts w:ascii="Arial" w:cs="Arial" w:eastAsia="Arial" w:hAnsi="Arial"/>
          <w:b/>
          <w:bCs/>
          <w:color w:val="374151"/>
          <w:sz w:val="20"/>
          <w:szCs w:val="20"/>
        </w:rPr>
        <w:t xml:space="preserve">Deployment steps</w:t>
      </w:r>
    </w:p>
    <w:p>
      <w:pPr>
        <w:pStyle w:val="ListParagraph"/>
        <w:numPr>
          <w:ilvl w:val="0"/>
          <w:numId w:val="3"/>
        </w:numPr>
        <w:spacing w:after="80"/>
      </w:pPr>
      <w:r>
        <w:rPr>
          <w:rFonts w:ascii="Arial" w:cs="Arial" w:eastAsia="Arial" w:hAnsi="Arial"/>
          <w:sz w:val="22"/>
          <w:szCs w:val="22"/>
        </w:rPr>
        <w:t xml:space="preserve">Generate a new password hash: npx tsx scripts/hash-password.ts '&lt;new_admin_password&gt;'</w:t>
      </w:r>
    </w:p>
    <w:p>
      <w:pPr>
        <w:pStyle w:val="ListParagraph"/>
        <w:numPr>
          <w:ilvl w:val="0"/>
          <w:numId w:val="3"/>
        </w:numPr>
        <w:spacing w:after="80"/>
      </w:pPr>
      <w:r>
        <w:rPr>
          <w:rFonts w:ascii="Arial" w:cs="Arial" w:eastAsia="Arial" w:hAnsi="Arial"/>
          <w:sz w:val="22"/>
          <w:szCs w:val="22"/>
        </w:rPr>
        <w:t xml:space="preserve">Copy the output (format pbkdf2$100000$&lt;salt&gt;$&lt;hash&gt;)</w:t>
      </w:r>
    </w:p>
    <w:p>
      <w:pPr>
        <w:pStyle w:val="ListParagraph"/>
        <w:numPr>
          <w:ilvl w:val="0"/>
          <w:numId w:val="3"/>
        </w:numPr>
        <w:spacing w:after="80"/>
      </w:pPr>
      <w:r>
        <w:rPr>
          <w:rFonts w:ascii="Arial" w:cs="Arial" w:eastAsia="Arial" w:hAnsi="Arial"/>
          <w:sz w:val="22"/>
          <w:szCs w:val="22"/>
        </w:rPr>
        <w:t xml:space="preserve">Update the Wrangler secret: wrangler secret put ADMIN_PASSWORD_HASH — paste the hash at the prompt</w:t>
      </w:r>
    </w:p>
    <w:p>
      <w:pPr>
        <w:pStyle w:val="ListParagraph"/>
        <w:numPr>
          <w:ilvl w:val="0"/>
          <w:numId w:val="3"/>
        </w:numPr>
        <w:spacing w:after="80"/>
      </w:pPr>
      <w:r>
        <w:rPr>
          <w:rFonts w:ascii="Arial" w:cs="Arial" w:eastAsia="Arial" w:hAnsi="Arial"/>
          <w:sz w:val="22"/>
          <w:szCs w:val="22"/>
        </w:rPr>
        <w:t xml:space="preserve">Deploy: wrangler deploy</w:t>
      </w:r>
    </w:p>
    <w:p>
      <w:pPr>
        <w:pStyle w:val="ListParagraph"/>
        <w:numPr>
          <w:ilvl w:val="0"/>
          <w:numId w:val="3"/>
        </w:numPr>
        <w:spacing w:after="80"/>
      </w:pPr>
      <w:r>
        <w:rPr>
          <w:rFonts w:ascii="Arial" w:cs="Arial" w:eastAsia="Arial" w:hAnsi="Arial"/>
          <w:sz w:val="22"/>
          <w:szCs w:val="22"/>
        </w:rPr>
        <w:t xml:space="preserve">Immediately test admin login from the HQ portal to confirm the new password works; if it fails, roll back via wrangler deployments rollback</w:t>
      </w:r>
    </w:p>
    <w:p>
      <w:pPr>
        <w:pStyle w:val="ListParagraph"/>
        <w:numPr>
          <w:ilvl w:val="0"/>
          <w:numId w:val="3"/>
        </w:numPr>
        <w:spacing w:after="80"/>
      </w:pPr>
      <w:r>
        <w:rPr>
          <w:rFonts w:ascii="Arial" w:cs="Arial" w:eastAsia="Arial" w:hAnsi="Arial"/>
          <w:sz w:val="22"/>
          <w:szCs w:val="22"/>
        </w:rPr>
        <w:t xml:space="preserve">Once confirmed working, communicate the new password to the admin operator via an out-of-band channel</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Existing SHA-256 hashes no longer validate (returns false from verifyPassword). This forces a password rotation at the same time as the code deploy.</w:t>
      </w:r>
    </w:p>
    <w:p>
      <w:pPr>
        <w:pStyle w:val="ListParagraph"/>
        <w:numPr>
          <w:ilvl w:val="0"/>
          <w:numId w:val="2"/>
        </w:numPr>
        <w:spacing w:after="80"/>
      </w:pPr>
      <w:r>
        <w:rPr>
          <w:rFonts w:ascii="Arial" w:cs="Arial" w:eastAsia="Arial" w:hAnsi="Arial"/>
          <w:sz w:val="22"/>
          <w:szCs w:val="22"/>
        </w:rPr>
        <w:t xml:space="preserve">New vitest test in cloudflare/licence-worker/src/index.test.ts exercises verifyPassword against a known-good and known-bad hash.</w:t>
      </w:r>
    </w:p>
    <w:p>
      <w:pPr>
        <w:pStyle w:val="ListParagraph"/>
        <w:numPr>
          <w:ilvl w:val="0"/>
          <w:numId w:val="2"/>
        </w:numPr>
        <w:spacing w:after="80"/>
      </w:pPr>
      <w:r>
        <w:rPr>
          <w:rFonts w:ascii="Arial" w:cs="Arial" w:eastAsia="Arial" w:hAnsi="Arial"/>
          <w:sz w:val="22"/>
          <w:szCs w:val="22"/>
        </w:rPr>
        <w:t xml:space="preserve">Admin login succeeds with the correct password; login with the correct email but wrong password fails; login with wrong email fails. Timing differences between these three cases are below 10 milliseconds (verified with a timing-attack test harness).</w:t>
      </w:r>
    </w:p>
    <w:p>
      <w:pPr>
        <w:pStyle w:val="ListParagraph"/>
        <w:numPr>
          <w:ilvl w:val="0"/>
          <w:numId w:val="2"/>
        </w:numPr>
        <w:spacing w:after="80"/>
      </w:pPr>
      <w:r>
        <w:rPr>
          <w:rFonts w:ascii="Arial" w:cs="Arial" w:eastAsia="Arial" w:hAnsi="Arial"/>
          <w:sz w:val="22"/>
          <w:szCs w:val="22"/>
        </w:rPr>
        <w:t xml:space="preserve">Rotation drill rehearsed: can deploy a new hash, log in with the new password, rotate hash again, log in with the new-new password, all without downtime.</w:t>
      </w:r>
    </w:p>
    <w:p>
      <w:pPr>
        <w:pStyle w:val="Heading2"/>
        <w:spacing w:after="160" w:before="300"/>
      </w:pPr>
      <w:r>
        <w:rPr>
          <w:rFonts w:ascii="Arial" w:cs="Arial" w:eastAsia="Arial" w:hAnsi="Arial"/>
          <w:b/>
          <w:bCs/>
          <w:color w:val="0D5639"/>
          <w:sz w:val="26"/>
          <w:szCs w:val="26"/>
        </w:rPr>
        <w:t xml:space="preserve">Task 10 — Rate-limit licence and login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cloudflare/licence-worker/wrangler.toml — add rate limit binding</w:t>
      </w:r>
    </w:p>
    <w:p>
      <w:pPr>
        <w:pStyle w:val="ListParagraph"/>
        <w:numPr>
          <w:ilvl w:val="0"/>
          <w:numId w:val="2"/>
        </w:numPr>
        <w:spacing w:after="80"/>
      </w:pPr>
      <w:r>
        <w:rPr>
          <w:rFonts w:ascii="Arial" w:cs="Arial" w:eastAsia="Arial" w:hAnsi="Arial"/>
          <w:sz w:val="22"/>
          <w:szCs w:val="22"/>
        </w:rPr>
        <w:t xml:space="preserve">cloudflare/licence-worker/src/index.ts — add rate limit checks at the two entry points</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licence validate endpoint and the admin login endpoint are both currently uncapped. An attacker can enumerate valid licence keys by observing responses to probed key hashes, exhaust the D1 read budget, or attempt brute force against admin passwords. All three are trivially mitigated with Cloudflare's built-in Rate Limiting binding.</w:t>
      </w:r>
    </w:p>
    <w:p>
      <w:pPr>
        <w:spacing w:after="120"/>
        <w:jc w:val="left"/>
      </w:pPr>
      <w:r>
        <w:rPr>
          <w:rFonts w:ascii="Arial" w:cs="Arial" w:eastAsia="Arial" w:hAnsi="Arial"/>
          <w:sz w:val="22"/>
          <w:szCs w:val="22"/>
        </w:rPr>
        <w:t xml:space="preserve">The chosen limits — 60 requests per minute per IP for validate, with a separate bucket for login — are generous enough that normal customer deployments (which validate once per cache cycle, every 6 hours) are never affected, but aggressive enough to stop scripted abuse.</w:t>
      </w:r>
    </w:p>
    <w:p>
      <w:pPr>
        <w:pStyle w:val="Heading4"/>
        <w:spacing w:after="100" w:before="160"/>
      </w:pPr>
      <w:r>
        <w:rPr>
          <w:rFonts w:ascii="Arial" w:cs="Arial" w:eastAsia="Arial" w:hAnsi="Arial"/>
          <w:b/>
          <w:bCs/>
          <w:color w:val="374151"/>
          <w:sz w:val="20"/>
          <w:szCs w:val="20"/>
        </w:rPr>
        <w:t xml:space="preserve">Change — wrangler.toml</w:t>
      </w:r>
    </w:p>
    <w:p>
      <w:pPr>
        <w:shd w:fill="F3F4F6" w:color="auto" w:val="clear"/>
        <w:spacing w:after="0" w:line="260"/>
      </w:pPr>
      <w:r>
        <w:rPr>
          <w:rFonts w:ascii="Consolas" w:cs="Consolas" w:eastAsia="Consolas" w:hAnsi="Consolas"/>
          <w:color w:val="1F2937"/>
          <w:sz w:val="18"/>
          <w:szCs w:val="18"/>
        </w:rPr>
        <w:t xml:space="preserve">[[unsafe.bindings]]</w:t>
      </w:r>
    </w:p>
    <w:p>
      <w:pPr>
        <w:shd w:fill="F3F4F6" w:color="auto" w:val="clear"/>
        <w:spacing w:after="0" w:line="260"/>
      </w:pPr>
      <w:r>
        <w:rPr>
          <w:rFonts w:ascii="Consolas" w:cs="Consolas" w:eastAsia="Consolas" w:hAnsi="Consolas"/>
          <w:color w:val="1F2937"/>
          <w:sz w:val="18"/>
          <w:szCs w:val="18"/>
        </w:rPr>
        <w:t xml:space="preserve">name = "LICENCE_RATE_LIMIT"</w:t>
      </w:r>
    </w:p>
    <w:p>
      <w:pPr>
        <w:shd w:fill="F3F4F6" w:color="auto" w:val="clear"/>
        <w:spacing w:after="0" w:line="260"/>
      </w:pPr>
      <w:r>
        <w:rPr>
          <w:rFonts w:ascii="Consolas" w:cs="Consolas" w:eastAsia="Consolas" w:hAnsi="Consolas"/>
          <w:color w:val="1F2937"/>
          <w:sz w:val="18"/>
          <w:szCs w:val="18"/>
        </w:rPr>
        <w:t xml:space="preserve">type = "ratelimit"</w:t>
      </w:r>
    </w:p>
    <w:p>
      <w:pPr>
        <w:shd w:fill="F3F4F6" w:color="auto" w:val="clear"/>
        <w:spacing w:after="0" w:line="260"/>
      </w:pPr>
      <w:r>
        <w:rPr>
          <w:rFonts w:ascii="Consolas" w:cs="Consolas" w:eastAsia="Consolas" w:hAnsi="Consolas"/>
          <w:color w:val="1F2937"/>
          <w:sz w:val="18"/>
          <w:szCs w:val="18"/>
        </w:rPr>
        <w:t xml:space="preserve">namespace_id = "2001"  # pick any unique number within your account</w:t>
      </w:r>
    </w:p>
    <w:p>
      <w:pPr>
        <w:shd w:fill="F3F4F6" w:color="auto" w:val="clear"/>
        <w:spacing w:after="0" w:line="260"/>
      </w:pPr>
      <w:r>
        <w:rPr>
          <w:rFonts w:ascii="Consolas" w:cs="Consolas" w:eastAsia="Consolas" w:hAnsi="Consolas"/>
          <w:color w:val="1F2937"/>
          <w:sz w:val="18"/>
          <w:szCs w:val="18"/>
        </w:rPr>
        <w:t xml:space="preserve">simple = { limit = 60, period = 60 }  # 60 requests per minute per key</w:t>
      </w:r>
    </w:p>
    <w:p>
      <w:pPr>
        <w:pStyle w:val="Heading4"/>
        <w:spacing w:after="100" w:before="160"/>
      </w:pPr>
      <w:r>
        <w:rPr>
          <w:rFonts w:ascii="Arial" w:cs="Arial" w:eastAsia="Arial" w:hAnsi="Arial"/>
          <w:b/>
          <w:bCs/>
          <w:color w:val="374151"/>
          <w:sz w:val="20"/>
          <w:szCs w:val="20"/>
        </w:rPr>
        <w:t xml:space="preserve">Change — Env interface</w:t>
      </w:r>
    </w:p>
    <w:p>
      <w:pPr>
        <w:spacing w:after="120"/>
        <w:jc w:val="left"/>
      </w:pPr>
      <w:r>
        <w:rPr>
          <w:rFonts w:ascii="Arial" w:cs="Arial" w:eastAsia="Arial" w:hAnsi="Arial"/>
          <w:sz w:val="22"/>
          <w:szCs w:val="22"/>
        </w:rPr>
        <w:t xml:space="preserve">Update the Env interface around line 33 of index.ts to add the binding:</w:t>
      </w:r>
    </w:p>
    <w:p>
      <w:pPr>
        <w:shd w:fill="F3F4F6" w:color="auto" w:val="clear"/>
        <w:spacing w:after="0" w:line="260"/>
      </w:pPr>
      <w:r>
        <w:rPr>
          <w:rFonts w:ascii="Consolas" w:cs="Consolas" w:eastAsia="Consolas" w:hAnsi="Consolas"/>
          <w:color w:val="1F2937"/>
          <w:sz w:val="18"/>
          <w:szCs w:val="18"/>
        </w:rPr>
        <w:t xml:space="preserve">interface Env {</w:t>
      </w:r>
    </w:p>
    <w:p>
      <w:pPr>
        <w:shd w:fill="F3F4F6" w:color="auto" w:val="clear"/>
        <w:spacing w:after="0" w:line="260"/>
      </w:pPr>
      <w:r>
        <w:rPr>
          <w:rFonts w:ascii="Consolas" w:cs="Consolas" w:eastAsia="Consolas" w:hAnsi="Consolas"/>
          <w:color w:val="1F2937"/>
          <w:sz w:val="18"/>
          <w:szCs w:val="18"/>
        </w:rPr>
        <w:t xml:space="preserve">  LICENCE_KV: KVNamespace;</w:t>
      </w:r>
    </w:p>
    <w:p>
      <w:pPr>
        <w:shd w:fill="F3F4F6" w:color="auto" w:val="clear"/>
        <w:spacing w:after="0" w:line="260"/>
      </w:pPr>
      <w:r>
        <w:rPr>
          <w:rFonts w:ascii="Consolas" w:cs="Consolas" w:eastAsia="Consolas" w:hAnsi="Consolas"/>
          <w:color w:val="1F2937"/>
          <w:sz w:val="18"/>
          <w:szCs w:val="18"/>
        </w:rPr>
        <w:t xml:space="preserve">  DB: D1Database;</w:t>
      </w:r>
    </w:p>
    <w:p>
      <w:pPr>
        <w:shd w:fill="F3F4F6" w:color="auto" w:val="clear"/>
        <w:spacing w:after="0" w:line="260"/>
      </w:pPr>
      <w:r>
        <w:rPr>
          <w:rFonts w:ascii="Consolas" w:cs="Consolas" w:eastAsia="Consolas" w:hAnsi="Consolas"/>
          <w:color w:val="1F2937"/>
          <w:sz w:val="18"/>
          <w:szCs w:val="18"/>
        </w:rPr>
        <w:t xml:space="preserve">  ADMIN_EMAIL: string;</w:t>
      </w:r>
    </w:p>
    <w:p>
      <w:pPr>
        <w:shd w:fill="F3F4F6" w:color="auto" w:val="clear"/>
        <w:spacing w:after="0" w:line="260"/>
      </w:pPr>
      <w:r>
        <w:rPr>
          <w:rFonts w:ascii="Consolas" w:cs="Consolas" w:eastAsia="Consolas" w:hAnsi="Consolas"/>
          <w:color w:val="1F2937"/>
          <w:sz w:val="18"/>
          <w:szCs w:val="18"/>
        </w:rPr>
        <w:t xml:space="preserve">  ADMIN_PASSWORD_HASH: string;</w:t>
      </w:r>
    </w:p>
    <w:p>
      <w:pPr>
        <w:shd w:fill="F3F4F6" w:color="auto" w:val="clear"/>
        <w:spacing w:after="0" w:line="260"/>
      </w:pPr>
      <w:r>
        <w:rPr>
          <w:rFonts w:ascii="Consolas" w:cs="Consolas" w:eastAsia="Consolas" w:hAnsi="Consolas"/>
          <w:color w:val="1F2937"/>
          <w:sz w:val="18"/>
          <w:szCs w:val="18"/>
        </w:rPr>
        <w:t xml:space="preserve">  JWT_SECRET: string;</w:t>
      </w:r>
    </w:p>
    <w:p>
      <w:pPr>
        <w:shd w:fill="F3F4F6" w:color="auto" w:val="clear"/>
        <w:spacing w:after="0" w:line="260"/>
      </w:pPr>
      <w:r>
        <w:rPr>
          <w:rFonts w:ascii="Consolas" w:cs="Consolas" w:eastAsia="Consolas" w:hAnsi="Consolas"/>
          <w:color w:val="1F2937"/>
          <w:sz w:val="18"/>
          <w:szCs w:val="18"/>
        </w:rPr>
        <w:t xml:space="preserve">  OFFLINE_JWT_PRIVATE_KEY?: string;</w:t>
      </w:r>
    </w:p>
    <w:p>
      <w:pPr>
        <w:shd w:fill="F3F4F6" w:color="auto" w:val="clear"/>
        <w:spacing w:after="0" w:line="260"/>
      </w:pPr>
      <w:r>
        <w:rPr>
          <w:rFonts w:ascii="Consolas" w:cs="Consolas" w:eastAsia="Consolas" w:hAnsi="Consolas"/>
          <w:color w:val="1F2937"/>
          <w:sz w:val="18"/>
          <w:szCs w:val="18"/>
        </w:rPr>
        <w:t xml:space="preserve">  LICENCE_RATE_LIMIT: {</w:t>
      </w:r>
    </w:p>
    <w:p>
      <w:pPr>
        <w:shd w:fill="F3F4F6" w:color="auto" w:val="clear"/>
        <w:spacing w:after="0" w:line="260"/>
      </w:pPr>
      <w:r>
        <w:rPr>
          <w:rFonts w:ascii="Consolas" w:cs="Consolas" w:eastAsia="Consolas" w:hAnsi="Consolas"/>
          <w:color w:val="1F2937"/>
          <w:sz w:val="18"/>
          <w:szCs w:val="18"/>
        </w:rPr>
        <w:t xml:space="preserve">    limit: (opts: { key: string }) =&gt; Promise&lt;{ success: boolean }&gt;;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Change — rate limit the endpoints</w:t>
      </w:r>
    </w:p>
    <w:p>
      <w:pPr>
        <w:spacing w:after="120"/>
        <w:jc w:val="left"/>
      </w:pPr>
      <w:r>
        <w:rPr>
          <w:rFonts w:ascii="Arial" w:cs="Arial" w:eastAsia="Arial" w:hAnsi="Arial"/>
          <w:sz w:val="22"/>
          <w:szCs w:val="22"/>
        </w:rPr>
        <w:t xml:space="preserve">In the main fetch handler where routes are dispatched, wrap the validate and login handlers:</w:t>
      </w:r>
    </w:p>
    <w:p>
      <w:pPr>
        <w:shd w:fill="F3F4F6" w:color="auto" w:val="clear"/>
        <w:spacing w:after="0" w:line="260"/>
      </w:pPr>
      <w:r>
        <w:rPr>
          <w:rFonts w:ascii="Consolas" w:cs="Consolas" w:eastAsia="Consolas" w:hAnsi="Consolas"/>
          <w:color w:val="1F2937"/>
          <w:sz w:val="18"/>
          <w:szCs w:val="18"/>
        </w:rPr>
        <w:t xml:space="preserve">if (method === "POST" &amp;&amp; path === "/api/licence/validate") {</w:t>
      </w:r>
    </w:p>
    <w:p>
      <w:pPr>
        <w:shd w:fill="F3F4F6" w:color="auto" w:val="clear"/>
        <w:spacing w:after="0" w:line="260"/>
      </w:pPr>
      <w:r>
        <w:rPr>
          <w:rFonts w:ascii="Consolas" w:cs="Consolas" w:eastAsia="Consolas" w:hAnsi="Consolas"/>
          <w:color w:val="1F2937"/>
          <w:sz w:val="18"/>
          <w:szCs w:val="18"/>
        </w:rPr>
        <w:t xml:space="preserve">  const ip = request.headers.get("CF-Connecting-IP") || "unknown";</w:t>
      </w:r>
    </w:p>
    <w:p>
      <w:pPr>
        <w:shd w:fill="F3F4F6" w:color="auto" w:val="clear"/>
        <w:spacing w:after="0" w:line="260"/>
      </w:pPr>
      <w:r>
        <w:rPr>
          <w:rFonts w:ascii="Consolas" w:cs="Consolas" w:eastAsia="Consolas" w:hAnsi="Consolas"/>
          <w:color w:val="1F2937"/>
          <w:sz w:val="18"/>
          <w:szCs w:val="18"/>
        </w:rPr>
        <w:t xml:space="preserve">  const { success } = await env.LICENCE_RATE_LIMIT.limit({ key: ip });</w:t>
      </w:r>
    </w:p>
    <w:p>
      <w:pPr>
        <w:shd w:fill="F3F4F6" w:color="auto" w:val="clear"/>
        <w:spacing w:after="0" w:line="260"/>
      </w:pPr>
      <w:r>
        <w:rPr>
          <w:rFonts w:ascii="Consolas" w:cs="Consolas" w:eastAsia="Consolas" w:hAnsi="Consolas"/>
          <w:color w:val="1F2937"/>
          <w:sz w:val="18"/>
          <w:szCs w:val="18"/>
        </w:rPr>
        <w:t xml:space="preserve">  if (!success) {</w:t>
      </w:r>
    </w:p>
    <w:p>
      <w:pPr>
        <w:shd w:fill="F3F4F6" w:color="auto" w:val="clear"/>
        <w:spacing w:after="0" w:line="260"/>
      </w:pPr>
      <w:r>
        <w:rPr>
          <w:rFonts w:ascii="Consolas" w:cs="Consolas" w:eastAsia="Consolas" w:hAnsi="Consolas"/>
          <w:color w:val="1F2937"/>
          <w:sz w:val="18"/>
          <w:szCs w:val="18"/>
        </w:rPr>
        <w:t xml:space="preserve">    return json(</w:t>
      </w:r>
    </w:p>
    <w:p>
      <w:pPr>
        <w:shd w:fill="F3F4F6" w:color="auto" w:val="clear"/>
        <w:spacing w:after="0" w:line="260"/>
      </w:pPr>
      <w:r>
        <w:rPr>
          <w:rFonts w:ascii="Consolas" w:cs="Consolas" w:eastAsia="Consolas" w:hAnsi="Consolas"/>
          <w:color w:val="1F2937"/>
          <w:sz w:val="18"/>
          <w:szCs w:val="18"/>
        </w:rPr>
        <w:t xml:space="preserve">      { error: "rate_limit_exceeded", message: "Too many validation requests" },</w:t>
      </w:r>
    </w:p>
    <w:p>
      <w:pPr>
        <w:shd w:fill="F3F4F6" w:color="auto" w:val="clear"/>
        <w:spacing w:after="0" w:line="260"/>
      </w:pPr>
      <w:r>
        <w:rPr>
          <w:rFonts w:ascii="Consolas" w:cs="Consolas" w:eastAsia="Consolas" w:hAnsi="Consolas"/>
          <w:color w:val="1F2937"/>
          <w:sz w:val="18"/>
          <w:szCs w:val="18"/>
        </w:rPr>
        <w:t xml:space="preserve">      429</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await handleValidate(request, env);</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if (method === "POST" &amp;&amp; path === "/api/admin/login") {</w:t>
      </w:r>
    </w:p>
    <w:p>
      <w:pPr>
        <w:shd w:fill="F3F4F6" w:color="auto" w:val="clear"/>
        <w:spacing w:after="0" w:line="260"/>
      </w:pPr>
      <w:r>
        <w:rPr>
          <w:rFonts w:ascii="Consolas" w:cs="Consolas" w:eastAsia="Consolas" w:hAnsi="Consolas"/>
          <w:color w:val="1F2937"/>
          <w:sz w:val="18"/>
          <w:szCs w:val="18"/>
        </w:rPr>
        <w:t xml:space="preserve">  const ip = request.headers.get("CF-Connecting-IP") || "unknown";</w:t>
      </w:r>
    </w:p>
    <w:p>
      <w:pPr>
        <w:shd w:fill="F3F4F6" w:color="auto" w:val="clear"/>
        <w:spacing w:after="0" w:line="260"/>
      </w:pPr>
      <w:r>
        <w:rPr>
          <w:rFonts w:ascii="Consolas" w:cs="Consolas" w:eastAsia="Consolas" w:hAnsi="Consolas"/>
          <w:color w:val="1F2937"/>
          <w:sz w:val="18"/>
          <w:szCs w:val="18"/>
        </w:rPr>
        <w:t xml:space="preserve">  const { success } = await env.LICENCE_RATE_LIMIT.limit({ key: `login:${ip}` });</w:t>
      </w:r>
    </w:p>
    <w:p>
      <w:pPr>
        <w:shd w:fill="F3F4F6" w:color="auto" w:val="clear"/>
        <w:spacing w:after="0" w:line="260"/>
      </w:pPr>
      <w:r>
        <w:rPr>
          <w:rFonts w:ascii="Consolas" w:cs="Consolas" w:eastAsia="Consolas" w:hAnsi="Consolas"/>
          <w:color w:val="1F2937"/>
          <w:sz w:val="18"/>
          <w:szCs w:val="18"/>
        </w:rPr>
        <w:t xml:space="preserve">  if (!success) {</w:t>
      </w:r>
    </w:p>
    <w:p>
      <w:pPr>
        <w:shd w:fill="F3F4F6" w:color="auto" w:val="clear"/>
        <w:spacing w:after="0" w:line="260"/>
      </w:pPr>
      <w:r>
        <w:rPr>
          <w:rFonts w:ascii="Consolas" w:cs="Consolas" w:eastAsia="Consolas" w:hAnsi="Consolas"/>
          <w:color w:val="1F2937"/>
          <w:sz w:val="18"/>
          <w:szCs w:val="18"/>
        </w:rPr>
        <w:t xml:space="preserve">    return json({ error: "rate_limit_exceeded" }, 429);</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await handleLogin(request, env);</w:t>
      </w:r>
    </w:p>
    <w:p>
      <w:pPr>
        <w:shd w:fill="F3F4F6" w:color="auto" w:val="clear"/>
        <w:spacing w:after="0" w:line="260"/>
      </w:pPr>
      <w:r>
        <w:rPr>
          <w:rFonts w:ascii="Consolas" w:cs="Consolas" w:eastAsia="Consolas" w:hAnsi="Consolas"/>
          <w:color w:val="1F2937"/>
          <w:sz w:val="18"/>
          <w:szCs w:val="18"/>
        </w:rPr>
        <w:t xml:space="preserv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60 POSTs to /api/licence/validate from the same IP within a minute succeed; the 61st returns 429.</w:t>
      </w:r>
    </w:p>
    <w:p>
      <w:pPr>
        <w:pStyle w:val="ListParagraph"/>
        <w:numPr>
          <w:ilvl w:val="0"/>
          <w:numId w:val="2"/>
        </w:numPr>
        <w:spacing w:after="80"/>
      </w:pPr>
      <w:r>
        <w:rPr>
          <w:rFonts w:ascii="Arial" w:cs="Arial" w:eastAsia="Arial" w:hAnsi="Arial"/>
          <w:sz w:val="22"/>
          <w:szCs w:val="22"/>
        </w:rPr>
        <w:t xml:space="preserve">After one minute, the counter resets and another 60 requests are allowed.</w:t>
      </w:r>
    </w:p>
    <w:p>
      <w:pPr>
        <w:pStyle w:val="ListParagraph"/>
        <w:numPr>
          <w:ilvl w:val="0"/>
          <w:numId w:val="2"/>
        </w:numPr>
        <w:spacing w:after="80"/>
      </w:pPr>
      <w:r>
        <w:rPr>
          <w:rFonts w:ascii="Arial" w:cs="Arial" w:eastAsia="Arial" w:hAnsi="Arial"/>
          <w:sz w:val="22"/>
          <w:szCs w:val="22"/>
        </w:rPr>
        <w:t xml:space="preserve">Requests from a different IP use a separate bucket.</w:t>
      </w:r>
    </w:p>
    <w:p>
      <w:pPr>
        <w:pStyle w:val="ListParagraph"/>
        <w:numPr>
          <w:ilvl w:val="0"/>
          <w:numId w:val="2"/>
        </w:numPr>
        <w:spacing w:after="80"/>
      </w:pPr>
      <w:r>
        <w:rPr>
          <w:rFonts w:ascii="Arial" w:cs="Arial" w:eastAsia="Arial" w:hAnsi="Arial"/>
          <w:sz w:val="22"/>
          <w:szCs w:val="22"/>
        </w:rPr>
        <w:t xml:space="preserve">A normal customer deployment (one IP, one validate every 6 hours) experiences no impact.</w:t>
      </w:r>
    </w:p>
    <w:p>
      <w:pPr>
        <w:pStyle w:val="ListParagraph"/>
        <w:numPr>
          <w:ilvl w:val="0"/>
          <w:numId w:val="2"/>
        </w:numPr>
        <w:spacing w:after="80"/>
      </w:pPr>
      <w:r>
        <w:rPr>
          <w:rFonts w:ascii="Arial" w:cs="Arial" w:eastAsia="Arial" w:hAnsi="Arial"/>
          <w:sz w:val="22"/>
          <w:szCs w:val="22"/>
        </w:rPr>
        <w:t xml:space="preserve">Bulk probe script (curl loop of 200 requests) shows approximately 60 of 403 responses followed by 140 of 429.</w:t>
      </w:r>
    </w:p>
    <w:p>
      <w:pPr>
        <w:pStyle w:val="Heading2"/>
        <w:spacing w:after="160" w:before="300"/>
      </w:pPr>
      <w:r>
        <w:rPr>
          <w:rFonts w:ascii="Arial" w:cs="Arial" w:eastAsia="Arial" w:hAnsi="Arial"/>
          <w:b/>
          <w:bCs/>
          <w:color w:val="0D5639"/>
          <w:sz w:val="26"/>
          <w:szCs w:val="26"/>
        </w:rPr>
        <w:t xml:space="preserve">Task 11 — Decouple LLM API key encryption from jwt_secret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day</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api/config.py — add llm_kek setting</w:t>
      </w:r>
    </w:p>
    <w:p>
      <w:pPr>
        <w:pStyle w:val="ListParagraph"/>
        <w:numPr>
          <w:ilvl w:val="0"/>
          <w:numId w:val="2"/>
        </w:numPr>
        <w:spacing w:after="80"/>
      </w:pPr>
      <w:r>
        <w:rPr>
          <w:rFonts w:ascii="Arial" w:cs="Arial" w:eastAsia="Arial" w:hAnsi="Arial"/>
          <w:sz w:val="22"/>
          <w:szCs w:val="22"/>
        </w:rPr>
        <w:t xml:space="preserve">api/services/crypto.py — rewrite with dedicated KEK</w:t>
      </w:r>
    </w:p>
    <w:p>
      <w:pPr>
        <w:pStyle w:val="ListParagraph"/>
        <w:numPr>
          <w:ilvl w:val="0"/>
          <w:numId w:val="2"/>
        </w:numPr>
        <w:spacing w:after="80"/>
      </w:pPr>
      <w:r>
        <w:rPr>
          <w:rFonts w:ascii="Arial" w:cs="Arial" w:eastAsia="Arial" w:hAnsi="Arial"/>
          <w:sz w:val="22"/>
          <w:szCs w:val="22"/>
        </w:rPr>
        <w:t xml:space="preserve">llm/provider.py — line 50, remove jwt_secret coupling</w:t>
      </w:r>
    </w:p>
    <w:p>
      <w:pPr>
        <w:pStyle w:val="ListParagraph"/>
        <w:numPr>
          <w:ilvl w:val="0"/>
          <w:numId w:val="2"/>
        </w:numPr>
        <w:spacing w:after="80"/>
      </w:pPr>
      <w:r>
        <w:rPr>
          <w:rFonts w:ascii="Arial" w:cs="Arial" w:eastAsia="Arial" w:hAnsi="Arial"/>
          <w:sz w:val="22"/>
          <w:szCs w:val="22"/>
        </w:rPr>
        <w:t xml:space="preserve">db/migrations/versions/035_llm_kek_migration.py — new migration re-encrypts existing keys</w:t>
      </w:r>
    </w:p>
    <w:p>
      <w:pPr>
        <w:pStyle w:val="ListParagraph"/>
        <w:numPr>
          <w:ilvl w:val="0"/>
          <w:numId w:val="2"/>
        </w:numPr>
        <w:spacing w:after="80"/>
      </w:pPr>
      <w:r>
        <w:rPr>
          <w:rFonts w:ascii="Arial" w:cs="Arial" w:eastAsia="Arial" w:hAnsi="Arial"/>
          <w:sz w:val="22"/>
          <w:szCs w:val="22"/>
        </w:rPr>
        <w:t xml:space="preserve">docs/CUSTOMER_INSTALL_GUIDE.md — add LLM_KEK generation step</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crypto service at api/services/crypto.py encrypts and decrypts each tenant's LLM provider API key using that tenant's jwt_secret as the key encryption key (KEK). The line in llm/provider.py that reads 'config["api_key"] = decrypt_api_key(config["api_key_encrypted"], row[1])' passes jwt_secret as the second argument.</w:t>
      </w:r>
    </w:p>
    <w:p>
      <w:pPr>
        <w:spacing w:after="120"/>
        <w:jc w:val="left"/>
      </w:pPr>
      <w:r>
        <w:rPr>
          <w:rFonts w:ascii="Arial" w:cs="Arial" w:eastAsia="Arial" w:hAnsi="Arial"/>
          <w:sz w:val="22"/>
          <w:szCs w:val="22"/>
        </w:rPr>
        <w:t xml:space="preserve">This coupling has two concrete problems. First, jwt_secret is a routine rotation target — security best practice says JWT signing secrets should be rotated at least annually, and definitely after any suspected compromise. Rotating jwt_secret under the current design breaks every tenant's LLM configuration simultaneously. Second, it violates the principle of least privilege: the JWT signing subsystem and the LLM API key storage subsystem are unrelated functional concerns that happen to share a secret.</w:t>
      </w:r>
    </w:p>
    <w:p>
      <w:pPr>
        <w:spacing w:after="120"/>
        <w:jc w:val="left"/>
      </w:pPr>
      <w:r>
        <w:rPr>
          <w:rFonts w:ascii="Arial" w:cs="Arial" w:eastAsia="Arial" w:hAnsi="Arial"/>
          <w:sz w:val="22"/>
          <w:szCs w:val="22"/>
        </w:rPr>
        <w:t xml:space="preserve">The fix is to introduce a dedicated LLM_KEK environment variable, used only by the crypto service, and migrate existing encrypted values to be re-encrypted under the new KEK. Where the old KEK is unrecoverable (no valid jwt_secret), the key is cleared and the admin is prompted to reconfigure via the UI.</w:t>
      </w:r>
    </w:p>
    <w:p>
      <w:pPr>
        <w:pStyle w:val="Heading4"/>
        <w:spacing w:after="100" w:before="160"/>
      </w:pPr>
      <w:r>
        <w:rPr>
          <w:rFonts w:ascii="Arial" w:cs="Arial" w:eastAsia="Arial" w:hAnsi="Arial"/>
          <w:b/>
          <w:bCs/>
          <w:color w:val="374151"/>
          <w:sz w:val="20"/>
          <w:szCs w:val="20"/>
        </w:rPr>
        <w:t xml:space="preserve">Change — api/config.py</w:t>
      </w:r>
    </w:p>
    <w:p>
      <w:pPr>
        <w:spacing w:after="120"/>
        <w:jc w:val="left"/>
      </w:pPr>
      <w:r>
        <w:rPr>
          <w:rFonts w:ascii="Arial" w:cs="Arial" w:eastAsia="Arial" w:hAnsi="Arial"/>
          <w:sz w:val="22"/>
          <w:szCs w:val="22"/>
        </w:rPr>
        <w:t xml:space="preserve">Add the following field to the Settings class:</w:t>
      </w:r>
    </w:p>
    <w:p>
      <w:pPr>
        <w:shd w:fill="F3F4F6" w:color="auto" w:val="clear"/>
        <w:spacing w:after="0" w:line="260"/>
      </w:pPr>
      <w:r>
        <w:rPr>
          <w:rFonts w:ascii="Consolas" w:cs="Consolas" w:eastAsia="Consolas" w:hAnsi="Consolas"/>
          <w:color w:val="1F2937"/>
          <w:sz w:val="18"/>
          <w:szCs w:val="18"/>
        </w:rPr>
        <w:t xml:space="preserve">    # Dedicated KEK for encrypting LLM provider API keys at rest.</w:t>
      </w:r>
    </w:p>
    <w:p>
      <w:pPr>
        <w:shd w:fill="F3F4F6" w:color="auto" w:val="clear"/>
        <w:spacing w:after="0" w:line="260"/>
      </w:pPr>
      <w:r>
        <w:rPr>
          <w:rFonts w:ascii="Consolas" w:cs="Consolas" w:eastAsia="Consolas" w:hAnsi="Consolas"/>
          <w:color w:val="1F2937"/>
          <w:sz w:val="18"/>
          <w:szCs w:val="18"/>
        </w:rPr>
        <w:t xml:space="preserve">    # Generate with: python -c "import secrets; print(secrets.token_urlsafe(32))"</w:t>
      </w:r>
    </w:p>
    <w:p>
      <w:pPr>
        <w:shd w:fill="F3F4F6" w:color="auto" w:val="clear"/>
        <w:spacing w:after="0" w:line="260"/>
      </w:pPr>
      <w:r>
        <w:rPr>
          <w:rFonts w:ascii="Consolas" w:cs="Consolas" w:eastAsia="Consolas" w:hAnsi="Consolas"/>
          <w:color w:val="1F2937"/>
          <w:sz w:val="18"/>
          <w:szCs w:val="18"/>
        </w:rPr>
        <w:t xml:space="preserve">    llm_kek: Optional[str] = None</w:t>
      </w:r>
    </w:p>
    <w:p>
      <w:pPr>
        <w:pStyle w:val="Heading4"/>
        <w:spacing w:after="100" w:before="160"/>
      </w:pPr>
      <w:r>
        <w:rPr>
          <w:rFonts w:ascii="Arial" w:cs="Arial" w:eastAsia="Arial" w:hAnsi="Arial"/>
          <w:b/>
          <w:bCs/>
          <w:color w:val="374151"/>
          <w:sz w:val="20"/>
          <w:szCs w:val="20"/>
        </w:rPr>
        <w:t xml:space="preserve">Change — api/services/crypto.py</w:t>
      </w:r>
    </w:p>
    <w:p>
      <w:pPr>
        <w:spacing w:after="120"/>
        <w:jc w:val="left"/>
      </w:pPr>
      <w:r>
        <w:rPr>
          <w:rFonts w:ascii="Arial" w:cs="Arial" w:eastAsia="Arial" w:hAnsi="Arial"/>
          <w:sz w:val="22"/>
          <w:szCs w:val="22"/>
        </w:rPr>
        <w:t xml:space="preserve">Replace the entire file with:</w:t>
      </w:r>
    </w:p>
    <w:p>
      <w:pPr>
        <w:shd w:fill="F3F4F6" w:color="auto" w:val="clear"/>
        <w:spacing w:after="0" w:line="260"/>
      </w:pPr>
      <w:r>
        <w:rPr>
          <w:rFonts w:ascii="Consolas" w:cs="Consolas" w:eastAsia="Consolas" w:hAnsi="Consolas"/>
          <w:color w:val="1F2937"/>
          <w:sz w:val="18"/>
          <w:szCs w:val="18"/>
        </w:rPr>
        <w:t xml:space="preserve">"""Symmetric encryption for LLM provider API keys.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Uses a dedicated Key Encryption Key (LLM_KEK) rather than tenant jwt_secret</w:t>
      </w:r>
    </w:p>
    <w:p>
      <w:pPr>
        <w:shd w:fill="F3F4F6" w:color="auto" w:val="clear"/>
        <w:spacing w:after="0" w:line="260"/>
      </w:pPr>
      <w:r>
        <w:rPr>
          <w:rFonts w:ascii="Consolas" w:cs="Consolas" w:eastAsia="Consolas" w:hAnsi="Consolas"/>
          <w:color w:val="1F2937"/>
          <w:sz w:val="18"/>
          <w:szCs w:val="18"/>
        </w:rPr>
        <w:t xml:space="preserve">so that JWT rotation and LLM key rotation remain independent operations.</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import base64</w:t>
      </w:r>
    </w:p>
    <w:p>
      <w:pPr>
        <w:shd w:fill="F3F4F6" w:color="auto" w:val="clear"/>
        <w:spacing w:after="0" w:line="260"/>
      </w:pPr>
      <w:r>
        <w:rPr>
          <w:rFonts w:ascii="Consolas" w:cs="Consolas" w:eastAsia="Consolas" w:hAnsi="Consolas"/>
          <w:color w:val="1F2937"/>
          <w:sz w:val="18"/>
          <w:szCs w:val="18"/>
        </w:rPr>
        <w:t xml:space="preserve">import logging</w:t>
      </w:r>
    </w:p>
    <w:p>
      <w:pPr>
        <w:shd w:fill="F3F4F6" w:color="auto" w:val="clear"/>
        <w:spacing w:after="0" w:line="260"/>
      </w:pPr>
      <w:r>
        <w:rPr>
          <w:rFonts w:ascii="Consolas" w:cs="Consolas" w:eastAsia="Consolas" w:hAnsi="Consolas"/>
          <w:color w:val="1F2937"/>
          <w:sz w:val="18"/>
          <w:szCs w:val="18"/>
        </w:rPr>
        <w:t xml:space="preserve">import os</w:t>
      </w:r>
    </w:p>
    <w:p>
      <w:pPr>
        <w:shd w:fill="F3F4F6" w:color="auto" w:val="clear"/>
        <w:spacing w:after="0" w:line="260"/>
      </w:pPr>
      <w:r>
        <w:rPr>
          <w:rFonts w:ascii="Consolas" w:cs="Consolas" w:eastAsia="Consolas" w:hAnsi="Consolas"/>
          <w:color w:val="1F2937"/>
          <w:sz w:val="18"/>
          <w:szCs w:val="18"/>
        </w:rPr>
        <w:t xml:space="preserve">from cryptography.fernet import Fernet, InvalidToken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from api.config import settings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logger = logging.getLogger("meridian.crypto")</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_get_fernet() -&gt; Fernet:</w:t>
      </w:r>
    </w:p>
    <w:p>
      <w:pPr>
        <w:shd w:fill="F3F4F6" w:color="auto" w:val="clear"/>
        <w:spacing w:after="0" w:line="260"/>
      </w:pPr>
      <w:r>
        <w:rPr>
          <w:rFonts w:ascii="Consolas" w:cs="Consolas" w:eastAsia="Consolas" w:hAnsi="Consolas"/>
          <w:color w:val="1F2937"/>
          <w:sz w:val="18"/>
          <w:szCs w:val="18"/>
        </w:rPr>
        <w:t xml:space="preserve">    """Derive a Fernet instance from LLM_KEK."""</w:t>
      </w:r>
    </w:p>
    <w:p>
      <w:pPr>
        <w:shd w:fill="F3F4F6" w:color="auto" w:val="clear"/>
        <w:spacing w:after="0" w:line="260"/>
      </w:pPr>
      <w:r>
        <w:rPr>
          <w:rFonts w:ascii="Consolas" w:cs="Consolas" w:eastAsia="Consolas" w:hAnsi="Consolas"/>
          <w:color w:val="1F2937"/>
          <w:sz w:val="18"/>
          <w:szCs w:val="18"/>
        </w:rPr>
        <w:t xml:space="preserve">    kek = settings.llm_kek or os.getenv("LLM_KEK", "")</w:t>
      </w:r>
    </w:p>
    <w:p>
      <w:pPr>
        <w:shd w:fill="F3F4F6" w:color="auto" w:val="clear"/>
        <w:spacing w:after="0" w:line="260"/>
      </w:pPr>
      <w:r>
        <w:rPr>
          <w:rFonts w:ascii="Consolas" w:cs="Consolas" w:eastAsia="Consolas" w:hAnsi="Consolas"/>
          <w:color w:val="1F2937"/>
          <w:sz w:val="18"/>
          <w:szCs w:val="18"/>
        </w:rPr>
        <w:t xml:space="preserve">    if not kek:</w:t>
      </w:r>
    </w:p>
    <w:p>
      <w:pPr>
        <w:shd w:fill="F3F4F6" w:color="auto" w:val="clear"/>
        <w:spacing w:after="0" w:line="260"/>
      </w:pPr>
      <w:r>
        <w:rPr>
          <w:rFonts w:ascii="Consolas" w:cs="Consolas" w:eastAsia="Consolas" w:hAnsi="Consolas"/>
          <w:color w:val="1F2937"/>
          <w:sz w:val="18"/>
          <w:szCs w:val="18"/>
        </w:rPr>
        <w:t xml:space="preserve">        raise RuntimeError(</w:t>
      </w:r>
    </w:p>
    <w:p>
      <w:pPr>
        <w:shd w:fill="F3F4F6" w:color="auto" w:val="clear"/>
        <w:spacing w:after="0" w:line="260"/>
      </w:pPr>
      <w:r>
        <w:rPr>
          <w:rFonts w:ascii="Consolas" w:cs="Consolas" w:eastAsia="Consolas" w:hAnsi="Consolas"/>
          <w:color w:val="1F2937"/>
          <w:sz w:val="18"/>
          <w:szCs w:val="18"/>
        </w:rPr>
        <w:t xml:space="preserve">            "LLM_KEK not configured. Generate with: "</w:t>
      </w:r>
    </w:p>
    <w:p>
      <w:pPr>
        <w:shd w:fill="F3F4F6" w:color="auto" w:val="clear"/>
        <w:spacing w:after="0" w:line="260"/>
      </w:pPr>
      <w:r>
        <w:rPr>
          <w:rFonts w:ascii="Consolas" w:cs="Consolas" w:eastAsia="Consolas" w:hAnsi="Consolas"/>
          <w:color w:val="1F2937"/>
          <w:sz w:val="18"/>
          <w:szCs w:val="18"/>
        </w:rPr>
        <w:t xml:space="preserve">            "python -c 'import secrets; print(secrets.token_urlsafe(32))'"</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key_bytes = base64.urlsafe_b64decode(kek + "=" * (-len(kek) % 4))</w:t>
      </w:r>
    </w:p>
    <w:p>
      <w:pPr>
        <w:shd w:fill="F3F4F6" w:color="auto" w:val="clear"/>
        <w:spacing w:after="0" w:line="260"/>
      </w:pPr>
      <w:r>
        <w:rPr>
          <w:rFonts w:ascii="Consolas" w:cs="Consolas" w:eastAsia="Consolas" w:hAnsi="Consolas"/>
          <w:color w:val="1F2937"/>
          <w:sz w:val="18"/>
          <w:szCs w:val="18"/>
        </w:rPr>
        <w:t xml:space="preserve">        if len(key_bytes) != 32:</w:t>
      </w:r>
    </w:p>
    <w:p>
      <w:pPr>
        <w:shd w:fill="F3F4F6" w:color="auto" w:val="clear"/>
        <w:spacing w:after="0" w:line="260"/>
      </w:pPr>
      <w:r>
        <w:rPr>
          <w:rFonts w:ascii="Consolas" w:cs="Consolas" w:eastAsia="Consolas" w:hAnsi="Consolas"/>
          <w:color w:val="1F2937"/>
          <w:sz w:val="18"/>
          <w:szCs w:val="18"/>
        </w:rPr>
        <w:t xml:space="preserve">            raise ValueError("LLM_KEK must decode to 32 bytes")</w:t>
      </w:r>
    </w:p>
    <w:p>
      <w:pPr>
        <w:shd w:fill="F3F4F6" w:color="auto" w:val="clear"/>
        <w:spacing w:after="0" w:line="260"/>
      </w:pPr>
      <w:r>
        <w:rPr>
          <w:rFonts w:ascii="Consolas" w:cs="Consolas" w:eastAsia="Consolas" w:hAnsi="Consolas"/>
          <w:color w:val="1F2937"/>
          <w:sz w:val="18"/>
          <w:szCs w:val="18"/>
        </w:rPr>
        <w:t xml:space="preserve">        return Fernet(base64.urlsafe_b64encode(key_bytes))</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raise RuntimeError(f"Invalid LLM_KEK: {e}") from 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encrypt_api_key(plaintext: str) -&gt; str:</w:t>
      </w:r>
    </w:p>
    <w:p>
      <w:pPr>
        <w:shd w:fill="F3F4F6" w:color="auto" w:val="clear"/>
        <w:spacing w:after="0" w:line="260"/>
      </w:pPr>
      <w:r>
        <w:rPr>
          <w:rFonts w:ascii="Consolas" w:cs="Consolas" w:eastAsia="Consolas" w:hAnsi="Consolas"/>
          <w:color w:val="1F2937"/>
          <w:sz w:val="18"/>
          <w:szCs w:val="18"/>
        </w:rPr>
        <w:t xml:space="preserve">    """Encrypt an API key. Returns base64-encoded ciphertext."""</w:t>
      </w:r>
    </w:p>
    <w:p>
      <w:pPr>
        <w:shd w:fill="F3F4F6" w:color="auto" w:val="clear"/>
        <w:spacing w:after="0" w:line="260"/>
      </w:pPr>
      <w:r>
        <w:rPr>
          <w:rFonts w:ascii="Consolas" w:cs="Consolas" w:eastAsia="Consolas" w:hAnsi="Consolas"/>
          <w:color w:val="1F2937"/>
          <w:sz w:val="18"/>
          <w:szCs w:val="18"/>
        </w:rPr>
        <w:t xml:space="preserve">    if not plaintext:</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return _get_fernet().encrypt(plaintext.encode("utf-8")).decode("ascii")</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decrypt_api_key(ciphertext: str, *_legacy_args) -&gt; str:</w:t>
      </w:r>
    </w:p>
    <w:p>
      <w:pPr>
        <w:shd w:fill="F3F4F6" w:color="auto" w:val="clear"/>
        <w:spacing w:after="0" w:line="260"/>
      </w:pPr>
      <w:r>
        <w:rPr>
          <w:rFonts w:ascii="Consolas" w:cs="Consolas" w:eastAsia="Consolas" w:hAnsi="Consolas"/>
          <w:color w:val="1F2937"/>
          <w:sz w:val="18"/>
          <w:szCs w:val="18"/>
        </w:rPr>
        <w:t xml:space="preserve">    """Decrypt an API key. Accepts legacy positional args for backward compat."""</w:t>
      </w:r>
    </w:p>
    <w:p>
      <w:pPr>
        <w:shd w:fill="F3F4F6" w:color="auto" w:val="clear"/>
        <w:spacing w:after="0" w:line="260"/>
      </w:pPr>
      <w:r>
        <w:rPr>
          <w:rFonts w:ascii="Consolas" w:cs="Consolas" w:eastAsia="Consolas" w:hAnsi="Consolas"/>
          <w:color w:val="1F2937"/>
          <w:sz w:val="18"/>
          <w:szCs w:val="18"/>
        </w:rPr>
        <w:t xml:space="preserve">    if not ciphertext:</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return _get_fernet().decrypt(ciphertext.encode("ascii")).decode("utf-8")</w:t>
      </w:r>
    </w:p>
    <w:p>
      <w:pPr>
        <w:shd w:fill="F3F4F6" w:color="auto" w:val="clear"/>
        <w:spacing w:after="0" w:line="260"/>
      </w:pPr>
      <w:r>
        <w:rPr>
          <w:rFonts w:ascii="Consolas" w:cs="Consolas" w:eastAsia="Consolas" w:hAnsi="Consolas"/>
          <w:color w:val="1F2937"/>
          <w:sz w:val="18"/>
          <w:szCs w:val="18"/>
        </w:rPr>
        <w:t xml:space="preserve">    except InvalidToken:</w:t>
      </w:r>
    </w:p>
    <w:p>
      <w:pPr>
        <w:shd w:fill="F3F4F6" w:color="auto" w:val="clear"/>
        <w:spacing w:after="0" w:line="260"/>
      </w:pPr>
      <w:r>
        <w:rPr>
          <w:rFonts w:ascii="Consolas" w:cs="Consolas" w:eastAsia="Consolas" w:hAnsi="Consolas"/>
          <w:color w:val="1F2937"/>
          <w:sz w:val="18"/>
          <w:szCs w:val="18"/>
        </w:rPr>
        <w:t xml:space="preserve">        logger.warning("LLM API key ciphertext invalid under current LLM_KEK")</w:t>
      </w:r>
    </w:p>
    <w:p>
      <w:pPr>
        <w:shd w:fill="F3F4F6" w:color="auto" w:val="clear"/>
        <w:spacing w:after="0" w:line="260"/>
      </w:pPr>
      <w:r>
        <w:rPr>
          <w:rFonts w:ascii="Consolas" w:cs="Consolas" w:eastAsia="Consolas" w:hAnsi="Consolas"/>
          <w:color w:val="1F2937"/>
          <w:sz w:val="18"/>
          <w:szCs w:val="18"/>
        </w:rPr>
        <w:t xml:space="preserve">        return ""</w:t>
      </w:r>
    </w:p>
    <w:p>
      <w:pPr>
        <w:pStyle w:val="Heading4"/>
        <w:spacing w:after="100" w:before="160"/>
      </w:pPr>
      <w:r>
        <w:rPr>
          <w:rFonts w:ascii="Arial" w:cs="Arial" w:eastAsia="Arial" w:hAnsi="Arial"/>
          <w:b/>
          <w:bCs/>
          <w:color w:val="374151"/>
          <w:sz w:val="20"/>
          <w:szCs w:val="20"/>
        </w:rPr>
        <w:t xml:space="preserve">Change — llm/provider.py</w:t>
      </w:r>
    </w:p>
    <w:p>
      <w:pPr>
        <w:spacing w:after="120"/>
        <w:jc w:val="left"/>
      </w:pPr>
      <w:r>
        <w:rPr>
          <w:rFonts w:ascii="Arial" w:cs="Arial" w:eastAsia="Arial" w:hAnsi="Arial"/>
          <w:sz w:val="22"/>
          <w:szCs w:val="22"/>
        </w:rPr>
        <w:t xml:space="preserve">At line 50, simplify the decrypt call to no longer pass jwt_secret:</w:t>
      </w:r>
    </w:p>
    <w:p>
      <w:pPr>
        <w:shd w:fill="F3F4F6" w:color="auto" w:val="clear"/>
        <w:spacing w:after="0" w:line="260"/>
      </w:pPr>
      <w:r>
        <w:rPr>
          <w:rFonts w:ascii="Consolas" w:cs="Consolas" w:eastAsia="Consolas" w:hAnsi="Consolas"/>
          <w:color w:val="1F2937"/>
          <w:sz w:val="18"/>
          <w:szCs w:val="18"/>
        </w:rPr>
        <w:t xml:space="preserve">if config.get("api_key_encrypted"):</w:t>
      </w:r>
    </w:p>
    <w:p>
      <w:pPr>
        <w:shd w:fill="F3F4F6" w:color="auto" w:val="clear"/>
        <w:spacing w:after="0" w:line="260"/>
      </w:pPr>
      <w:r>
        <w:rPr>
          <w:rFonts w:ascii="Consolas" w:cs="Consolas" w:eastAsia="Consolas" w:hAnsi="Consolas"/>
          <w:color w:val="1F2937"/>
          <w:sz w:val="18"/>
          <w:szCs w:val="18"/>
        </w:rPr>
        <w:t xml:space="preserve">    from api.services.crypto import decrypt_api_key</w:t>
      </w:r>
    </w:p>
    <w:p>
      <w:pPr>
        <w:shd w:fill="F3F4F6" w:color="auto" w:val="clear"/>
        <w:spacing w:after="0" w:line="260"/>
      </w:pPr>
      <w:r>
        <w:rPr>
          <w:rFonts w:ascii="Consolas" w:cs="Consolas" w:eastAsia="Consolas" w:hAnsi="Consolas"/>
          <w:color w:val="1F2937"/>
          <w:sz w:val="18"/>
          <w:szCs w:val="18"/>
        </w:rPr>
        <w:t xml:space="preserve">    config["api_key"] = decrypt_api_key(config["api_key_encrypted"])</w:t>
      </w:r>
    </w:p>
    <w:p>
      <w:pPr>
        <w:shd w:fill="F3F4F6" w:color="auto" w:val="clear"/>
        <w:spacing w:after="0" w:line="260"/>
      </w:pPr>
      <w:r>
        <w:rPr>
          <w:rFonts w:ascii="Consolas" w:cs="Consolas" w:eastAsia="Consolas" w:hAnsi="Consolas"/>
          <w:color w:val="1F2937"/>
          <w:sz w:val="18"/>
          <w:szCs w:val="18"/>
        </w:rPr>
        <w:t xml:space="preserve">else:</w:t>
      </w:r>
    </w:p>
    <w:p>
      <w:pPr>
        <w:shd w:fill="F3F4F6" w:color="auto" w:val="clear"/>
        <w:spacing w:after="0" w:line="260"/>
      </w:pPr>
      <w:r>
        <w:rPr>
          <w:rFonts w:ascii="Consolas" w:cs="Consolas" w:eastAsia="Consolas" w:hAnsi="Consolas"/>
          <w:color w:val="1F2937"/>
          <w:sz w:val="18"/>
          <w:szCs w:val="18"/>
        </w:rPr>
        <w:t xml:space="preserve">    config["api_key"] = ""</w:t>
      </w:r>
    </w:p>
    <w:p>
      <w:pPr>
        <w:spacing w:after="120"/>
        <w:jc w:val="left"/>
      </w:pPr>
      <w:r>
        <w:rPr>
          <w:rFonts w:ascii="Arial" w:cs="Arial" w:eastAsia="Arial" w:hAnsi="Arial"/>
          <w:sz w:val="22"/>
          <w:szCs w:val="22"/>
        </w:rPr>
        <w:t xml:space="preserve">Also change the tenants SELECT at line 43 to no longer fetch jwt_secret:</w:t>
      </w:r>
    </w:p>
    <w:p>
      <w:pPr>
        <w:shd w:fill="F3F4F6" w:color="auto" w:val="clear"/>
        <w:spacing w:after="0" w:line="260"/>
      </w:pPr>
      <w:r>
        <w:rPr>
          <w:rFonts w:ascii="Consolas" w:cs="Consolas" w:eastAsia="Consolas" w:hAnsi="Consolas"/>
          <w:color w:val="1F2937"/>
          <w:sz w:val="18"/>
          <w:szCs w:val="18"/>
        </w:rPr>
        <w:t xml:space="preserve">result = conn.execute(</w:t>
      </w:r>
    </w:p>
    <w:p>
      <w:pPr>
        <w:shd w:fill="F3F4F6" w:color="auto" w:val="clear"/>
        <w:spacing w:after="0" w:line="260"/>
      </w:pPr>
      <w:r>
        <w:rPr>
          <w:rFonts w:ascii="Consolas" w:cs="Consolas" w:eastAsia="Consolas" w:hAnsi="Consolas"/>
          <w:color w:val="1F2937"/>
          <w:sz w:val="18"/>
          <w:szCs w:val="18"/>
        </w:rPr>
        <w:t xml:space="preserve">    sa_text("SELECT llm_config FROM tenants WHERE id = :tid"),</w:t>
      </w:r>
    </w:p>
    <w:p>
      <w:pPr>
        <w:shd w:fill="F3F4F6" w:color="auto" w:val="clear"/>
        <w:spacing w:after="0" w:line="260"/>
      </w:pPr>
      <w:r>
        <w:rPr>
          <w:rFonts w:ascii="Consolas" w:cs="Consolas" w:eastAsia="Consolas" w:hAnsi="Consolas"/>
          <w:color w:val="1F2937"/>
          <w:sz w:val="18"/>
          <w:szCs w:val="18"/>
        </w:rPr>
        <w:t xml:space="preserve">    {"tid": tenant_id},</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row = result.fetchone()</w:t>
      </w:r>
    </w:p>
    <w:p>
      <w:pPr>
        <w:shd w:fill="F3F4F6" w:color="auto" w:val="clear"/>
        <w:spacing w:after="0" w:line="260"/>
      </w:pPr>
      <w:r>
        <w:rPr>
          <w:rFonts w:ascii="Consolas" w:cs="Consolas" w:eastAsia="Consolas" w:hAnsi="Consolas"/>
          <w:color w:val="1F2937"/>
          <w:sz w:val="18"/>
          <w:szCs w:val="18"/>
        </w:rPr>
        <w:t xml:space="preserve">if row and row[0] and row[0].get("provider"):</w:t>
      </w:r>
    </w:p>
    <w:p>
      <w:pPr>
        <w:shd w:fill="F3F4F6" w:color="auto" w:val="clear"/>
        <w:spacing w:after="0" w:line="260"/>
      </w:pPr>
      <w:r>
        <w:rPr>
          <w:rFonts w:ascii="Consolas" w:cs="Consolas" w:eastAsia="Consolas" w:hAnsi="Consolas"/>
          <w:color w:val="1F2937"/>
          <w:sz w:val="18"/>
          <w:szCs w:val="18"/>
        </w:rPr>
        <w:t xml:space="preserve">    config = dict(row[0])</w:t>
      </w:r>
    </w:p>
    <w:p>
      <w:pPr>
        <w:pStyle w:val="Heading4"/>
        <w:spacing w:after="100" w:before="160"/>
      </w:pPr>
      <w:r>
        <w:rPr>
          <w:rFonts w:ascii="Arial" w:cs="Arial" w:eastAsia="Arial" w:hAnsi="Arial"/>
          <w:b/>
          <w:bCs/>
          <w:color w:val="374151"/>
          <w:sz w:val="20"/>
          <w:szCs w:val="20"/>
        </w:rPr>
        <w:t xml:space="preserve">Change — migration 035</w:t>
      </w:r>
    </w:p>
    <w:p>
      <w:pPr>
        <w:spacing w:after="120"/>
        <w:jc w:val="left"/>
      </w:pPr>
      <w:r>
        <w:rPr>
          <w:rFonts w:ascii="Arial" w:cs="Arial" w:eastAsia="Arial" w:hAnsi="Arial"/>
          <w:sz w:val="22"/>
          <w:szCs w:val="22"/>
        </w:rPr>
        <w:t xml:space="preserve">Create db/migrations/versions/035_llm_kek_migration.py:</w:t>
      </w:r>
    </w:p>
    <w:p>
      <w:pPr>
        <w:shd w:fill="F3F4F6" w:color="auto" w:val="clear"/>
        <w:spacing w:after="0" w:line="260"/>
      </w:pPr>
      <w:r>
        <w:rPr>
          <w:rFonts w:ascii="Consolas" w:cs="Consolas" w:eastAsia="Consolas" w:hAnsi="Consolas"/>
          <w:color w:val="1F2937"/>
          <w:sz w:val="18"/>
          <w:szCs w:val="18"/>
        </w:rPr>
        <w:t xml:space="preserve">"""llm_kek_migration — re-encrypt api_key_encrypted under new LLM_KEK</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ID: 035_llm_kek_migration</w:t>
      </w:r>
    </w:p>
    <w:p>
      <w:pPr>
        <w:shd w:fill="F3F4F6" w:color="auto" w:val="clear"/>
        <w:spacing w:after="0" w:line="260"/>
      </w:pPr>
      <w:r>
        <w:rPr>
          <w:rFonts w:ascii="Consolas" w:cs="Consolas" w:eastAsia="Consolas" w:hAnsi="Consolas"/>
          <w:color w:val="1F2937"/>
          <w:sz w:val="18"/>
          <w:szCs w:val="18"/>
        </w:rPr>
        <w:t xml:space="preserve">Revises: 034</w:t>
      </w:r>
    </w:p>
    <w:p>
      <w:pPr>
        <w:shd w:fill="F3F4F6" w:color="auto" w:val="clear"/>
        <w:spacing w:after="0" w:line="260"/>
      </w:pPr>
      <w:r>
        <w:rPr>
          <w:rFonts w:ascii="Consolas" w:cs="Consolas" w:eastAsia="Consolas" w:hAnsi="Consolas"/>
          <w:color w:val="1F2937"/>
          <w:sz w:val="18"/>
          <w:szCs w:val="18"/>
        </w:rPr>
        <w:t xml:space="preserve">Create Date: 2026-04-17</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from typing import Union</w:t>
      </w:r>
    </w:p>
    <w:p>
      <w:pPr>
        <w:shd w:fill="F3F4F6" w:color="auto" w:val="clear"/>
        <w:spacing w:after="0" w:line="260"/>
      </w:pPr>
      <w:r>
        <w:rPr>
          <w:rFonts w:ascii="Consolas" w:cs="Consolas" w:eastAsia="Consolas" w:hAnsi="Consolas"/>
          <w:color w:val="1F2937"/>
          <w:sz w:val="18"/>
          <w:szCs w:val="18"/>
        </w:rPr>
        <w:t xml:space="preserve">from alembic import op</w:t>
      </w:r>
    </w:p>
    <w:p>
      <w:pPr>
        <w:shd w:fill="F3F4F6" w:color="auto" w:val="clear"/>
        <w:spacing w:after="0" w:line="260"/>
      </w:pPr>
      <w:r>
        <w:rPr>
          <w:rFonts w:ascii="Consolas" w:cs="Consolas" w:eastAsia="Consolas" w:hAnsi="Consolas"/>
          <w:color w:val="1F2937"/>
          <w:sz w:val="18"/>
          <w:szCs w:val="18"/>
        </w:rPr>
        <w:t xml:space="preserve">import sqlalchemy as sa</w:t>
      </w:r>
    </w:p>
    <w:p>
      <w:pPr>
        <w:shd w:fill="F3F4F6" w:color="auto" w:val="clear"/>
        <w:spacing w:after="0" w:line="260"/>
      </w:pPr>
      <w:r>
        <w:rPr>
          <w:rFonts w:ascii="Consolas" w:cs="Consolas" w:eastAsia="Consolas" w:hAnsi="Consolas"/>
          <w:color w:val="1F2937"/>
          <w:sz w:val="18"/>
          <w:szCs w:val="18"/>
        </w:rPr>
        <w:t xml:space="preserve">import os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str = "035_llm_kek_migration"</w:t>
      </w:r>
    </w:p>
    <w:p>
      <w:pPr>
        <w:shd w:fill="F3F4F6" w:color="auto" w:val="clear"/>
        <w:spacing w:after="0" w:line="260"/>
      </w:pPr>
      <w:r>
        <w:rPr>
          <w:rFonts w:ascii="Consolas" w:cs="Consolas" w:eastAsia="Consolas" w:hAnsi="Consolas"/>
          <w:color w:val="1F2937"/>
          <w:sz w:val="18"/>
          <w:szCs w:val="18"/>
        </w:rPr>
        <w:t xml:space="preserve">down_revision: Union[str, None] = "034"</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upgrade() -&gt; None:</w:t>
      </w:r>
    </w:p>
    <w:p>
      <w:pPr>
        <w:shd w:fill="F3F4F6" w:color="auto" w:val="clear"/>
        <w:spacing w:after="0" w:line="260"/>
      </w:pPr>
      <w:r>
        <w:rPr>
          <w:rFonts w:ascii="Consolas" w:cs="Consolas" w:eastAsia="Consolas" w:hAnsi="Consolas"/>
          <w:color w:val="1F2937"/>
          <w:sz w:val="18"/>
          <w:szCs w:val="18"/>
        </w:rPr>
        <w:t xml:space="preserve">    """Best-effort re-encryption. Tenants whose keys cannot be decrypted</w:t>
      </w:r>
    </w:p>
    <w:p>
      <w:pPr>
        <w:shd w:fill="F3F4F6" w:color="auto" w:val="clear"/>
        <w:spacing w:after="0" w:line="260"/>
      </w:pPr>
      <w:r>
        <w:rPr>
          <w:rFonts w:ascii="Consolas" w:cs="Consolas" w:eastAsia="Consolas" w:hAnsi="Consolas"/>
          <w:color w:val="1F2937"/>
          <w:sz w:val="18"/>
          <w:szCs w:val="18"/>
        </w:rPr>
        <w:t xml:space="preserve">    (because old jwt_secret is unknown) will have their llm_config cleared</w:t>
      </w:r>
    </w:p>
    <w:p>
      <w:pPr>
        <w:shd w:fill="F3F4F6" w:color="auto" w:val="clear"/>
        <w:spacing w:after="0" w:line="260"/>
      </w:pPr>
      <w:r>
        <w:rPr>
          <w:rFonts w:ascii="Consolas" w:cs="Consolas" w:eastAsia="Consolas" w:hAnsi="Consolas"/>
          <w:color w:val="1F2937"/>
          <w:sz w:val="18"/>
          <w:szCs w:val="18"/>
        </w:rPr>
        <w:t xml:space="preserve">    and must be reconfigured via the admin UI."""</w:t>
      </w:r>
    </w:p>
    <w:p>
      <w:pPr>
        <w:shd w:fill="F3F4F6" w:color="auto" w:val="clear"/>
        <w:spacing w:after="0" w:line="260"/>
      </w:pPr>
      <w:r>
        <w:rPr>
          <w:rFonts w:ascii="Consolas" w:cs="Consolas" w:eastAsia="Consolas" w:hAnsi="Consolas"/>
          <w:color w:val="1F2937"/>
          <w:sz w:val="18"/>
          <w:szCs w:val="18"/>
        </w:rPr>
        <w:t xml:space="preserve">    from cryptography.fernet import Fernet, InvalidToken</w:t>
      </w:r>
    </w:p>
    <w:p>
      <w:pPr>
        <w:shd w:fill="F3F4F6" w:color="auto" w:val="clear"/>
        <w:spacing w:after="0" w:line="260"/>
      </w:pPr>
      <w:r>
        <w:rPr>
          <w:rFonts w:ascii="Consolas" w:cs="Consolas" w:eastAsia="Consolas" w:hAnsi="Consolas"/>
          <w:color w:val="1F2937"/>
          <w:sz w:val="18"/>
          <w:szCs w:val="18"/>
        </w:rPr>
        <w:t xml:space="preserve">    import base64, json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llm_kek = os.getenv("LLM_KEK")</w:t>
      </w:r>
    </w:p>
    <w:p>
      <w:pPr>
        <w:shd w:fill="F3F4F6" w:color="auto" w:val="clear"/>
        <w:spacing w:after="0" w:line="260"/>
      </w:pPr>
      <w:r>
        <w:rPr>
          <w:rFonts w:ascii="Consolas" w:cs="Consolas" w:eastAsia="Consolas" w:hAnsi="Consolas"/>
          <w:color w:val="1F2937"/>
          <w:sz w:val="18"/>
          <w:szCs w:val="18"/>
        </w:rPr>
        <w:t xml:space="preserve">    if not llm_kek:</w:t>
      </w:r>
    </w:p>
    <w:p>
      <w:pPr>
        <w:shd w:fill="F3F4F6" w:color="auto" w:val="clear"/>
        <w:spacing w:after="0" w:line="260"/>
      </w:pPr>
      <w:r>
        <w:rPr>
          <w:rFonts w:ascii="Consolas" w:cs="Consolas" w:eastAsia="Consolas" w:hAnsi="Consolas"/>
          <w:color w:val="1F2937"/>
          <w:sz w:val="18"/>
          <w:szCs w:val="18"/>
        </w:rPr>
        <w:t xml:space="preserve">        raise RuntimeError(</w:t>
      </w:r>
    </w:p>
    <w:p>
      <w:pPr>
        <w:shd w:fill="F3F4F6" w:color="auto" w:val="clear"/>
        <w:spacing w:after="0" w:line="260"/>
      </w:pPr>
      <w:r>
        <w:rPr>
          <w:rFonts w:ascii="Consolas" w:cs="Consolas" w:eastAsia="Consolas" w:hAnsi="Consolas"/>
          <w:color w:val="1F2937"/>
          <w:sz w:val="18"/>
          <w:szCs w:val="18"/>
        </w:rPr>
        <w:t xml:space="preserve">            "LLM_KEK must be set before running migration 035. "</w:t>
      </w:r>
    </w:p>
    <w:p>
      <w:pPr>
        <w:shd w:fill="F3F4F6" w:color="auto" w:val="clear"/>
        <w:spacing w:after="0" w:line="260"/>
      </w:pPr>
      <w:r>
        <w:rPr>
          <w:rFonts w:ascii="Consolas" w:cs="Consolas" w:eastAsia="Consolas" w:hAnsi="Consolas"/>
          <w:color w:val="1F2937"/>
          <w:sz w:val="18"/>
          <w:szCs w:val="18"/>
        </w:rPr>
        <w:t xml:space="preserve">            "Generate: python -c 'import secrets; print(secrets.token_urlsafe(32))'"</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conn = op.get_bind()</w:t>
      </w:r>
    </w:p>
    <w:p>
      <w:pPr>
        <w:shd w:fill="F3F4F6" w:color="auto" w:val="clear"/>
        <w:spacing w:after="0" w:line="260"/>
      </w:pPr>
      <w:r>
        <w:rPr>
          <w:rFonts w:ascii="Consolas" w:cs="Consolas" w:eastAsia="Consolas" w:hAnsi="Consolas"/>
          <w:color w:val="1F2937"/>
          <w:sz w:val="18"/>
          <w:szCs w:val="18"/>
        </w:rPr>
        <w:t xml:space="preserve">    rows = conn.execute(sa.text("SELECT id, llm_config, jwt_secret FROM tenants")).fetchall()</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for row in rows:</w:t>
      </w:r>
    </w:p>
    <w:p>
      <w:pPr>
        <w:shd w:fill="F3F4F6" w:color="auto" w:val="clear"/>
        <w:spacing w:after="0" w:line="260"/>
      </w:pPr>
      <w:r>
        <w:rPr>
          <w:rFonts w:ascii="Consolas" w:cs="Consolas" w:eastAsia="Consolas" w:hAnsi="Consolas"/>
          <w:color w:val="1F2937"/>
          <w:sz w:val="18"/>
          <w:szCs w:val="18"/>
        </w:rPr>
        <w:t xml:space="preserve">        tenant_id, cfg, jwt_secret = row[0], row[1] or {}, row[2]</w:t>
      </w:r>
    </w:p>
    <w:p>
      <w:pPr>
        <w:shd w:fill="F3F4F6" w:color="auto" w:val="clear"/>
        <w:spacing w:after="0" w:line="260"/>
      </w:pPr>
      <w:r>
        <w:rPr>
          <w:rFonts w:ascii="Consolas" w:cs="Consolas" w:eastAsia="Consolas" w:hAnsi="Consolas"/>
          <w:color w:val="1F2937"/>
          <w:sz w:val="18"/>
          <w:szCs w:val="18"/>
        </w:rPr>
        <w:t xml:space="preserve">        if not isinstance(cfg, dict):</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cfg = json.loads(cfg)</w:t>
      </w:r>
    </w:p>
    <w:p>
      <w:pPr>
        <w:shd w:fill="F3F4F6" w:color="auto" w:val="clear"/>
        <w:spacing w:after="0" w:line="260"/>
      </w:pPr>
      <w:r>
        <w:rPr>
          <w:rFonts w:ascii="Consolas" w:cs="Consolas" w:eastAsia="Consolas" w:hAnsi="Consolas"/>
          <w:color w:val="1F2937"/>
          <w:sz w:val="18"/>
          <w:szCs w:val="18"/>
        </w:rPr>
        <w:t xml:space="preserve">            except Exception:</w:t>
      </w:r>
    </w:p>
    <w:p>
      <w:pPr>
        <w:shd w:fill="F3F4F6" w:color="auto" w:val="clear"/>
        <w:spacing w:after="0" w:line="260"/>
      </w:pPr>
      <w:r>
        <w:rPr>
          <w:rFonts w:ascii="Consolas" w:cs="Consolas" w:eastAsia="Consolas" w:hAnsi="Consolas"/>
          <w:color w:val="1F2937"/>
          <w:sz w:val="18"/>
          <w:szCs w:val="18"/>
        </w:rPr>
        <w:t xml:space="preserve">                continue</w:t>
      </w:r>
    </w:p>
    <w:p>
      <w:pPr>
        <w:shd w:fill="F3F4F6" w:color="auto" w:val="clear"/>
        <w:spacing w:after="0" w:line="260"/>
      </w:pPr>
      <w:r>
        <w:rPr>
          <w:rFonts w:ascii="Consolas" w:cs="Consolas" w:eastAsia="Consolas" w:hAnsi="Consolas"/>
          <w:color w:val="1F2937"/>
          <w:sz w:val="18"/>
          <w:szCs w:val="18"/>
        </w:rPr>
        <w:t xml:space="preserve">        enc_key = cfg.get("api_key_encrypted")</w:t>
      </w:r>
    </w:p>
    <w:p>
      <w:pPr>
        <w:shd w:fill="F3F4F6" w:color="auto" w:val="clear"/>
        <w:spacing w:after="0" w:line="260"/>
      </w:pPr>
      <w:r>
        <w:rPr>
          <w:rFonts w:ascii="Consolas" w:cs="Consolas" w:eastAsia="Consolas" w:hAnsi="Consolas"/>
          <w:color w:val="1F2937"/>
          <w:sz w:val="18"/>
          <w:szCs w:val="18"/>
        </w:rPr>
        <w:t xml:space="preserve">        if not enc_key or not jwt_secret:</w:t>
      </w:r>
    </w:p>
    <w:p>
      <w:pPr>
        <w:shd w:fill="F3F4F6" w:color="auto" w:val="clear"/>
        <w:spacing w:after="0" w:line="260"/>
      </w:pPr>
      <w:r>
        <w:rPr>
          <w:rFonts w:ascii="Consolas" w:cs="Consolas" w:eastAsia="Consolas" w:hAnsi="Consolas"/>
          <w:color w:val="1F2937"/>
          <w:sz w:val="18"/>
          <w:szCs w:val="18"/>
        </w:rPr>
        <w:t xml:space="preserve">            continue</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 Pad jwt_secret to 32 bytes for legacy Fernet key</w:t>
      </w:r>
    </w:p>
    <w:p>
      <w:pPr>
        <w:shd w:fill="F3F4F6" w:color="auto" w:val="clear"/>
        <w:spacing w:after="0" w:line="260"/>
      </w:pPr>
      <w:r>
        <w:rPr>
          <w:rFonts w:ascii="Consolas" w:cs="Consolas" w:eastAsia="Consolas" w:hAnsi="Consolas"/>
          <w:color w:val="1F2937"/>
          <w:sz w:val="18"/>
          <w:szCs w:val="18"/>
        </w:rPr>
        <w:t xml:space="preserve">            old_key_bytes = jwt_secret.encode("utf-8")[:32].ljust(32, b"\0")</w:t>
      </w:r>
    </w:p>
    <w:p>
      <w:pPr>
        <w:shd w:fill="F3F4F6" w:color="auto" w:val="clear"/>
        <w:spacing w:after="0" w:line="260"/>
      </w:pPr>
      <w:r>
        <w:rPr>
          <w:rFonts w:ascii="Consolas" w:cs="Consolas" w:eastAsia="Consolas" w:hAnsi="Consolas"/>
          <w:color w:val="1F2937"/>
          <w:sz w:val="18"/>
          <w:szCs w:val="18"/>
        </w:rPr>
        <w:t xml:space="preserve">            old_fernet = Fernet(base64.urlsafe_b64encode(old_key_bytes))</w:t>
      </w:r>
    </w:p>
    <w:p>
      <w:pPr>
        <w:shd w:fill="F3F4F6" w:color="auto" w:val="clear"/>
        <w:spacing w:after="0" w:line="260"/>
      </w:pPr>
      <w:r>
        <w:rPr>
          <w:rFonts w:ascii="Consolas" w:cs="Consolas" w:eastAsia="Consolas" w:hAnsi="Consolas"/>
          <w:color w:val="1F2937"/>
          <w:sz w:val="18"/>
          <w:szCs w:val="18"/>
        </w:rPr>
        <w:t xml:space="preserve">            plain = old_fernet.decrypt(enc_key.encode("ascii")).decode("utf-8")</w:t>
      </w:r>
    </w:p>
    <w:p>
      <w:pPr>
        <w:shd w:fill="F3F4F6" w:color="auto" w:val="clear"/>
        <w:spacing w:after="0" w:line="260"/>
      </w:pPr>
      <w:r>
        <w:rPr>
          <w:rFonts w:ascii="Consolas" w:cs="Consolas" w:eastAsia="Consolas" w:hAnsi="Consolas"/>
          <w:color w:val="1F2937"/>
          <w:sz w:val="18"/>
          <w:szCs w:val="18"/>
        </w:rPr>
        <w:t xml:space="preserve">        except (InvalidToken, Exception):</w:t>
      </w:r>
    </w:p>
    <w:p>
      <w:pPr>
        <w:shd w:fill="F3F4F6" w:color="auto" w:val="clear"/>
        <w:spacing w:after="0" w:line="260"/>
      </w:pPr>
      <w:r>
        <w:rPr>
          <w:rFonts w:ascii="Consolas" w:cs="Consolas" w:eastAsia="Consolas" w:hAnsi="Consolas"/>
          <w:color w:val="1F2937"/>
          <w:sz w:val="18"/>
          <w:szCs w:val="18"/>
        </w:rPr>
        <w:t xml:space="preserve">            cfg["api_key_encrypted"] = ""</w:t>
      </w:r>
    </w:p>
    <w:p>
      <w:pPr>
        <w:shd w:fill="F3F4F6" w:color="auto" w:val="clear"/>
        <w:spacing w:after="0" w:line="260"/>
      </w:pPr>
      <w:r>
        <w:rPr>
          <w:rFonts w:ascii="Consolas" w:cs="Consolas" w:eastAsia="Consolas" w:hAnsi="Consolas"/>
          <w:color w:val="1F2937"/>
          <w:sz w:val="18"/>
          <w:szCs w:val="18"/>
        </w:rPr>
        <w:t xml:space="preserve">            cfg["_migration_035_note"] = "Key cleared; reconfigure via admin UI"</w:t>
      </w:r>
    </w:p>
    <w:p>
      <w:pPr>
        <w:shd w:fill="F3F4F6" w:color="auto" w:val="clear"/>
        <w:spacing w:after="0" w:line="260"/>
      </w:pPr>
      <w:r>
        <w:rPr>
          <w:rFonts w:ascii="Consolas" w:cs="Consolas" w:eastAsia="Consolas" w:hAnsi="Consolas"/>
          <w:color w:val="1F2937"/>
          <w:sz w:val="18"/>
          <w:szCs w:val="18"/>
        </w:rPr>
        <w:t xml:space="preserve">            conn.execute(</w:t>
      </w:r>
    </w:p>
    <w:p>
      <w:pPr>
        <w:shd w:fill="F3F4F6" w:color="auto" w:val="clear"/>
        <w:spacing w:after="0" w:line="260"/>
      </w:pPr>
      <w:r>
        <w:rPr>
          <w:rFonts w:ascii="Consolas" w:cs="Consolas" w:eastAsia="Consolas" w:hAnsi="Consolas"/>
          <w:color w:val="1F2937"/>
          <w:sz w:val="18"/>
          <w:szCs w:val="18"/>
        </w:rPr>
        <w:t xml:space="preserve">                sa.text("UPDATE tenants SET llm_config = CAST(:c AS jsonb) WHERE id = :tid"),</w:t>
      </w:r>
    </w:p>
    <w:p>
      <w:pPr>
        <w:shd w:fill="F3F4F6" w:color="auto" w:val="clear"/>
        <w:spacing w:after="0" w:line="260"/>
      </w:pPr>
      <w:r>
        <w:rPr>
          <w:rFonts w:ascii="Consolas" w:cs="Consolas" w:eastAsia="Consolas" w:hAnsi="Consolas"/>
          <w:color w:val="1F2937"/>
          <w:sz w:val="18"/>
          <w:szCs w:val="18"/>
        </w:rPr>
        <w:t xml:space="preserve">                {"c": json.dumps(cfg), "tid": tenant_id},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continue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new_kek_bytes = base64.urlsafe_b64decode(llm_kek + "=" * (-len(llm_kek) % 4))</w:t>
      </w:r>
    </w:p>
    <w:p>
      <w:pPr>
        <w:shd w:fill="F3F4F6" w:color="auto" w:val="clear"/>
        <w:spacing w:after="0" w:line="260"/>
      </w:pPr>
      <w:r>
        <w:rPr>
          <w:rFonts w:ascii="Consolas" w:cs="Consolas" w:eastAsia="Consolas" w:hAnsi="Consolas"/>
          <w:color w:val="1F2937"/>
          <w:sz w:val="18"/>
          <w:szCs w:val="18"/>
        </w:rPr>
        <w:t xml:space="preserve">        new_fernet = Fernet(base64.urlsafe_b64encode(new_kek_bytes))</w:t>
      </w:r>
    </w:p>
    <w:p>
      <w:pPr>
        <w:shd w:fill="F3F4F6" w:color="auto" w:val="clear"/>
        <w:spacing w:after="0" w:line="260"/>
      </w:pPr>
      <w:r>
        <w:rPr>
          <w:rFonts w:ascii="Consolas" w:cs="Consolas" w:eastAsia="Consolas" w:hAnsi="Consolas"/>
          <w:color w:val="1F2937"/>
          <w:sz w:val="18"/>
          <w:szCs w:val="18"/>
        </w:rPr>
        <w:t xml:space="preserve">        new_enc = new_fernet.encrypt(plain.encode("utf-8")).decode("ascii")</w:t>
      </w:r>
    </w:p>
    <w:p>
      <w:pPr>
        <w:shd w:fill="F3F4F6" w:color="auto" w:val="clear"/>
        <w:spacing w:after="0" w:line="260"/>
      </w:pPr>
      <w:r>
        <w:rPr>
          <w:rFonts w:ascii="Consolas" w:cs="Consolas" w:eastAsia="Consolas" w:hAnsi="Consolas"/>
          <w:color w:val="1F2937"/>
          <w:sz w:val="18"/>
          <w:szCs w:val="18"/>
        </w:rPr>
        <w:t xml:space="preserve">        cfg["api_key_encrypted"] = new_enc</w:t>
      </w:r>
    </w:p>
    <w:p>
      <w:pPr>
        <w:shd w:fill="F3F4F6" w:color="auto" w:val="clear"/>
        <w:spacing w:after="0" w:line="260"/>
      </w:pPr>
      <w:r>
        <w:rPr>
          <w:rFonts w:ascii="Consolas" w:cs="Consolas" w:eastAsia="Consolas" w:hAnsi="Consolas"/>
          <w:color w:val="1F2937"/>
          <w:sz w:val="18"/>
          <w:szCs w:val="18"/>
        </w:rPr>
        <w:t xml:space="preserve">        conn.execute(</w:t>
      </w:r>
    </w:p>
    <w:p>
      <w:pPr>
        <w:shd w:fill="F3F4F6" w:color="auto" w:val="clear"/>
        <w:spacing w:after="0" w:line="260"/>
      </w:pPr>
      <w:r>
        <w:rPr>
          <w:rFonts w:ascii="Consolas" w:cs="Consolas" w:eastAsia="Consolas" w:hAnsi="Consolas"/>
          <w:color w:val="1F2937"/>
          <w:sz w:val="18"/>
          <w:szCs w:val="18"/>
        </w:rPr>
        <w:t xml:space="preserve">            sa.text("UPDATE tenants SET llm_config = CAST(:c AS jsonb) WHERE id = :tid"),</w:t>
      </w:r>
    </w:p>
    <w:p>
      <w:pPr>
        <w:shd w:fill="F3F4F6" w:color="auto" w:val="clear"/>
        <w:spacing w:after="0" w:line="260"/>
      </w:pPr>
      <w:r>
        <w:rPr>
          <w:rFonts w:ascii="Consolas" w:cs="Consolas" w:eastAsia="Consolas" w:hAnsi="Consolas"/>
          <w:color w:val="1F2937"/>
          <w:sz w:val="18"/>
          <w:szCs w:val="18"/>
        </w:rPr>
        <w:t xml:space="preserve">            {"c": json.dumps(cfg), "tid": tenant_id},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downgrade() -&gt; None:</w:t>
      </w:r>
    </w:p>
    <w:p>
      <w:pPr>
        <w:shd w:fill="F3F4F6" w:color="auto" w:val="clear"/>
        <w:spacing w:after="0" w:line="260"/>
      </w:pPr>
      <w:r>
        <w:rPr>
          <w:rFonts w:ascii="Consolas" w:cs="Consolas" w:eastAsia="Consolas" w:hAnsi="Consolas"/>
          <w:color w:val="1F2937"/>
          <w:sz w:val="18"/>
          <w:szCs w:val="18"/>
        </w:rPr>
        <w:t xml:space="preserve">    # Non-reversible: we do not retain old jwt_secret mappings</w:t>
      </w:r>
    </w:p>
    <w:p>
      <w:pPr>
        <w:shd w:fill="F3F4F6" w:color="auto" w:val="clear"/>
        <w:spacing w:after="0" w:line="260"/>
      </w:pPr>
      <w:r>
        <w:rPr>
          <w:rFonts w:ascii="Consolas" w:cs="Consolas" w:eastAsia="Consolas" w:hAnsi="Consolas"/>
          <w:color w:val="1F2937"/>
          <w:sz w:val="18"/>
          <w:szCs w:val="18"/>
        </w:rPr>
        <w:t xml:space="preserve">    pass</w:t>
      </w:r>
    </w:p>
    <w:p>
      <w:pPr>
        <w:pStyle w:val="Heading4"/>
        <w:spacing w:after="100" w:before="160"/>
      </w:pPr>
      <w:r>
        <w:rPr>
          <w:rFonts w:ascii="Arial" w:cs="Arial" w:eastAsia="Arial" w:hAnsi="Arial"/>
          <w:b/>
          <w:bCs/>
          <w:color w:val="374151"/>
          <w:sz w:val="20"/>
          <w:szCs w:val="20"/>
        </w:rPr>
        <w:t xml:space="preserve">Deployment steps</w:t>
      </w:r>
    </w:p>
    <w:p>
      <w:pPr>
        <w:pStyle w:val="ListParagraph"/>
        <w:numPr>
          <w:ilvl w:val="0"/>
          <w:numId w:val="3"/>
        </w:numPr>
        <w:spacing w:after="80"/>
      </w:pPr>
      <w:r>
        <w:rPr>
          <w:rFonts w:ascii="Arial" w:cs="Arial" w:eastAsia="Arial" w:hAnsi="Arial"/>
          <w:sz w:val="22"/>
          <w:szCs w:val="22"/>
        </w:rPr>
        <w:t xml:space="preserve">Generate a 32-byte random key: python -c 'import secrets; print(secrets.token_urlsafe(32))'</w:t>
      </w:r>
    </w:p>
    <w:p>
      <w:pPr>
        <w:pStyle w:val="ListParagraph"/>
        <w:numPr>
          <w:ilvl w:val="0"/>
          <w:numId w:val="3"/>
        </w:numPr>
        <w:spacing w:after="80"/>
      </w:pPr>
      <w:r>
        <w:rPr>
          <w:rFonts w:ascii="Arial" w:cs="Arial" w:eastAsia="Arial" w:hAnsi="Arial"/>
          <w:sz w:val="22"/>
          <w:szCs w:val="22"/>
        </w:rPr>
        <w:t xml:space="preserve">Add LLM_KEK to the customer's .env file and Helm secret</w:t>
      </w:r>
    </w:p>
    <w:p>
      <w:pPr>
        <w:pStyle w:val="ListParagraph"/>
        <w:numPr>
          <w:ilvl w:val="0"/>
          <w:numId w:val="3"/>
        </w:numPr>
        <w:spacing w:after="80"/>
      </w:pPr>
      <w:r>
        <w:rPr>
          <w:rFonts w:ascii="Arial" w:cs="Arial" w:eastAsia="Arial" w:hAnsi="Arial"/>
          <w:sz w:val="22"/>
          <w:szCs w:val="22"/>
        </w:rPr>
        <w:t xml:space="preserve">Run alembic upgrade head — migration 035 re-encrypts existing keys</w:t>
      </w:r>
    </w:p>
    <w:p>
      <w:pPr>
        <w:pStyle w:val="ListParagraph"/>
        <w:numPr>
          <w:ilvl w:val="0"/>
          <w:numId w:val="3"/>
        </w:numPr>
        <w:spacing w:after="80"/>
      </w:pPr>
      <w:r>
        <w:rPr>
          <w:rFonts w:ascii="Arial" w:cs="Arial" w:eastAsia="Arial" w:hAnsi="Arial"/>
          <w:sz w:val="22"/>
          <w:szCs w:val="22"/>
        </w:rPr>
        <w:t xml:space="preserve">If any tenant's key could not be recovered (logged with _migration_035_note), the admin must reconfigure that tenant's LLM provider via the UI</w:t>
      </w:r>
    </w:p>
    <w:p>
      <w:pPr>
        <w:pStyle w:val="ListParagraph"/>
        <w:numPr>
          <w:ilvl w:val="0"/>
          <w:numId w:val="3"/>
        </w:numPr>
        <w:spacing w:after="80"/>
      </w:pPr>
      <w:r>
        <w:rPr>
          <w:rFonts w:ascii="Arial" w:cs="Arial" w:eastAsia="Arial" w:hAnsi="Arial"/>
          <w:sz w:val="22"/>
          <w:szCs w:val="22"/>
        </w:rPr>
        <w:t xml:space="preserve">Document LLM_KEK as a required pre-install step in CUSTOMER_INSTALL_GUIDE.md</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grep -rn "jwt_secret" llm/ returns zero results.</w:t>
      </w:r>
    </w:p>
    <w:p>
      <w:pPr>
        <w:pStyle w:val="ListParagraph"/>
        <w:numPr>
          <w:ilvl w:val="0"/>
          <w:numId w:val="2"/>
        </w:numPr>
        <w:spacing w:after="80"/>
      </w:pPr>
      <w:r>
        <w:rPr>
          <w:rFonts w:ascii="Arial" w:cs="Arial" w:eastAsia="Arial" w:hAnsi="Arial"/>
          <w:sz w:val="22"/>
          <w:szCs w:val="22"/>
        </w:rPr>
        <w:t xml:space="preserve">Rotating jwt_secret in the tenants table (for JWT rotation drill) does NOT break LLM calls.</w:t>
      </w:r>
    </w:p>
    <w:p>
      <w:pPr>
        <w:pStyle w:val="ListParagraph"/>
        <w:numPr>
          <w:ilvl w:val="0"/>
          <w:numId w:val="2"/>
        </w:numPr>
        <w:spacing w:after="80"/>
      </w:pPr>
      <w:r>
        <w:rPr>
          <w:rFonts w:ascii="Arial" w:cs="Arial" w:eastAsia="Arial" w:hAnsi="Arial"/>
          <w:sz w:val="22"/>
          <w:szCs w:val="22"/>
        </w:rPr>
        <w:t xml:space="preserve">Migration 035 runs cleanly on a test database with both decrypt-able and undecrypt-able historical keys.</w:t>
      </w:r>
    </w:p>
    <w:p>
      <w:pPr>
        <w:pStyle w:val="ListParagraph"/>
        <w:numPr>
          <w:ilvl w:val="0"/>
          <w:numId w:val="2"/>
        </w:numPr>
        <w:spacing w:after="80"/>
      </w:pPr>
      <w:r>
        <w:rPr>
          <w:rFonts w:ascii="Arial" w:cs="Arial" w:eastAsia="Arial" w:hAnsi="Arial"/>
          <w:sz w:val="22"/>
          <w:szCs w:val="22"/>
        </w:rPr>
        <w:t xml:space="preserve">Fresh install with LLM_KEK set: admin can set LLM API key via UI, the value is encrypted under LLM_KEK, and subsequent LLM calls decrypt successfully.</w:t>
      </w:r>
    </w:p>
    <w:p>
      <w:pPr>
        <w:pStyle w:val="Heading2"/>
        <w:spacing w:after="160" w:before="300"/>
      </w:pPr>
      <w:r>
        <w:rPr>
          <w:rFonts w:ascii="Arial" w:cs="Arial" w:eastAsia="Arial" w:hAnsi="Arial"/>
          <w:b/>
          <w:bCs/>
          <w:color w:val="0D5639"/>
          <w:sz w:val="26"/>
          <w:szCs w:val="26"/>
        </w:rPr>
        <w:t xml:space="preserve">Task 12 — Document and codify single-tenant-per-deployment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day</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api/deps.py — remove TODO at line 68–74, make behaviour explicit</w:t>
      </w:r>
    </w:p>
    <w:p>
      <w:pPr>
        <w:pStyle w:val="ListParagraph"/>
        <w:numPr>
          <w:ilvl w:val="0"/>
          <w:numId w:val="2"/>
        </w:numPr>
        <w:spacing w:after="80"/>
      </w:pPr>
      <w:r>
        <w:rPr>
          <w:rFonts w:ascii="Arial" w:cs="Arial" w:eastAsia="Arial" w:hAnsi="Arial"/>
          <w:sz w:val="22"/>
          <w:szCs w:val="22"/>
        </w:rPr>
        <w:t xml:space="preserve">api/middleware/tenant.py — add doc block</w:t>
      </w:r>
    </w:p>
    <w:p>
      <w:pPr>
        <w:pStyle w:val="ListParagraph"/>
        <w:numPr>
          <w:ilvl w:val="0"/>
          <w:numId w:val="2"/>
        </w:numPr>
        <w:spacing w:after="80"/>
      </w:pPr>
      <w:r>
        <w:rPr>
          <w:rFonts w:ascii="Arial" w:cs="Arial" w:eastAsia="Arial" w:hAnsi="Arial"/>
          <w:sz w:val="22"/>
          <w:szCs w:val="22"/>
        </w:rPr>
        <w:t xml:space="preserve">api/middleware/local_auth.py — extract and validate tenant claim from JWT</w:t>
      </w:r>
    </w:p>
    <w:p>
      <w:pPr>
        <w:pStyle w:val="ListParagraph"/>
        <w:numPr>
          <w:ilvl w:val="0"/>
          <w:numId w:val="2"/>
        </w:numPr>
        <w:spacing w:after="80"/>
      </w:pPr>
      <w:r>
        <w:rPr>
          <w:rFonts w:ascii="Arial" w:cs="Arial" w:eastAsia="Arial" w:hAnsi="Arial"/>
          <w:sz w:val="22"/>
          <w:szCs w:val="22"/>
        </w:rPr>
        <w:t xml:space="preserve">docs/architecture/single-tenant-model.md — new architecture decision record</w:t>
      </w:r>
    </w:p>
    <w:p>
      <w:pPr>
        <w:pStyle w:val="ListParagraph"/>
        <w:numPr>
          <w:ilvl w:val="0"/>
          <w:numId w:val="2"/>
        </w:numPr>
        <w:spacing w:after="80"/>
      </w:pPr>
      <w:r>
        <w:rPr>
          <w:rFonts w:ascii="Arial" w:cs="Arial" w:eastAsia="Arial" w:hAnsi="Arial"/>
          <w:sz w:val="22"/>
          <w:szCs w:val="22"/>
        </w:rPr>
        <w:t xml:space="preserve">CLAUDE.md — add 'Tenant model' section</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code in api/deps.py line 68–74 contains a comment that reads 'JWT extraction for local auth / For now, return dev tenant as fallback' and then returns _DEV_TENANT unconditionally. Combined with _load_jwt_secret() in local_auth.py which only ever looks up DEV_TENANT_ID, the effective behaviour is single-tenant-per-deployment: every authenticated request is treated as belonging to the one and only tenant in the installed deployment.</w:t>
      </w:r>
    </w:p>
    <w:p>
      <w:pPr>
        <w:spacing w:after="120"/>
        <w:jc w:val="left"/>
      </w:pPr>
      <w:r>
        <w:rPr>
          <w:rFonts w:ascii="Arial" w:cs="Arial" w:eastAsia="Arial" w:hAnsi="Arial"/>
          <w:sz w:val="22"/>
          <w:szCs w:val="22"/>
        </w:rPr>
        <w:t xml:space="preserve">This is the correct behaviour for the Meridian product model, which is sold as a customer-deployed Docker Compose or Helm stack. One install equals one customer equals one tenant. However, the TODO-shaped code reads like an unfinished multi-tenant implementation, which creates two risks:</w:t>
      </w:r>
    </w:p>
    <w:p>
      <w:pPr>
        <w:pStyle w:val="ListParagraph"/>
        <w:numPr>
          <w:ilvl w:val="0"/>
          <w:numId w:val="2"/>
        </w:numPr>
        <w:spacing w:after="80"/>
      </w:pPr>
      <w:r>
        <w:rPr>
          <w:rFonts w:ascii="Arial" w:cs="Arial" w:eastAsia="Arial" w:hAnsi="Arial"/>
          <w:sz w:val="22"/>
          <w:szCs w:val="22"/>
        </w:rPr>
        <w:t xml:space="preserve">A future engineer or AI coding agent 'completes' the multi-tenant implementation without understanding that the LLM provider, licence middleware, and session cache are all process-global and would produce cross-tenant data leaks if shared.</w:t>
      </w:r>
    </w:p>
    <w:p>
      <w:pPr>
        <w:pStyle w:val="ListParagraph"/>
        <w:numPr>
          <w:ilvl w:val="0"/>
          <w:numId w:val="2"/>
        </w:numPr>
        <w:spacing w:after="80"/>
      </w:pPr>
      <w:r>
        <w:rPr>
          <w:rFonts w:ascii="Arial" w:cs="Arial" w:eastAsia="Arial" w:hAnsi="Arial"/>
          <w:sz w:val="22"/>
          <w:szCs w:val="22"/>
        </w:rPr>
        <w:t xml:space="preserve">During a customer security review, a reviewer reads the code, sees the TODO, and reasonably concludes that multi-tenant isolation is either half-implemented or broken.</w:t>
      </w:r>
    </w:p>
    <w:p>
      <w:pPr>
        <w:spacing w:after="120"/>
        <w:jc w:val="left"/>
      </w:pPr>
      <w:r>
        <w:rPr>
          <w:rFonts w:ascii="Arial" w:cs="Arial" w:eastAsia="Arial" w:hAnsi="Arial"/>
          <w:sz w:val="22"/>
          <w:szCs w:val="22"/>
        </w:rPr>
        <w:t xml:space="preserve">The fix is to make the single-tenant decision explicit in code, documentation, and CLAUDE.md; reject any JWT that claims a different tenant (defence-in-depth); and produce an architecture decision record describing what would actually be required to evolve to multi-tenant, so that the option remains open without being falsely signalled as imminent.</w:t>
      </w:r>
    </w:p>
    <w:p>
      <w:pPr>
        <w:pStyle w:val="Heading4"/>
        <w:spacing w:after="100" w:before="160"/>
      </w:pPr>
      <w:r>
        <w:rPr>
          <w:rFonts w:ascii="Arial" w:cs="Arial" w:eastAsia="Arial" w:hAnsi="Arial"/>
          <w:b/>
          <w:bCs/>
          <w:color w:val="374151"/>
          <w:sz w:val="20"/>
          <w:szCs w:val="20"/>
        </w:rPr>
        <w:t xml:space="preserve">Change — api/deps.py</w:t>
      </w:r>
    </w:p>
    <w:p>
      <w:pPr>
        <w:spacing w:after="120"/>
        <w:jc w:val="left"/>
      </w:pPr>
      <w:r>
        <w:rPr>
          <w:rFonts w:ascii="Arial" w:cs="Arial" w:eastAsia="Arial" w:hAnsi="Arial"/>
          <w:sz w:val="22"/>
          <w:szCs w:val="22"/>
        </w:rPr>
        <w:t xml:space="preserve">Replace get_tenant (lines 68–74) with:</w:t>
      </w:r>
    </w:p>
    <w:p>
      <w:pPr>
        <w:shd w:fill="F3F4F6" w:color="auto" w:val="clear"/>
        <w:spacing w:after="0" w:line="260"/>
      </w:pPr>
      <w:r>
        <w:rPr>
          <w:rFonts w:ascii="Consolas" w:cs="Consolas" w:eastAsia="Consolas" w:hAnsi="Consolas"/>
          <w:color w:val="1F2937"/>
          <w:sz w:val="18"/>
          <w:szCs w:val="18"/>
        </w:rPr>
        <w:t xml:space="preserve">async def get_tenant(request: Request) -&gt; Tenant:</w:t>
      </w:r>
    </w:p>
    <w:p>
      <w:pPr>
        <w:shd w:fill="F3F4F6" w:color="auto" w:val="clear"/>
        <w:spacing w:after="0" w:line="260"/>
      </w:pPr>
      <w:r>
        <w:rPr>
          <w:rFonts w:ascii="Consolas" w:cs="Consolas" w:eastAsia="Consolas" w:hAnsi="Consolas"/>
          <w:color w:val="1F2937"/>
          <w:sz w:val="18"/>
          <w:szCs w:val="18"/>
        </w:rPr>
        <w:t xml:space="preserve">    """Return the active tenant for this request.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Meridian is deployed as a single-tenant container stack per customer.</w:t>
      </w:r>
    </w:p>
    <w:p>
      <w:pPr>
        <w:shd w:fill="F3F4F6" w:color="auto" w:val="clear"/>
        <w:spacing w:after="0" w:line="260"/>
      </w:pPr>
      <w:r>
        <w:rPr>
          <w:rFonts w:ascii="Consolas" w:cs="Consolas" w:eastAsia="Consolas" w:hAnsi="Consolas"/>
          <w:color w:val="1F2937"/>
          <w:sz w:val="18"/>
          <w:szCs w:val="18"/>
        </w:rPr>
        <w:t xml:space="preserve">    Each Docker Compose or Helm deployment hosts exactly ONE tenant. This is</w:t>
      </w:r>
    </w:p>
    <w:p>
      <w:pPr>
        <w:shd w:fill="F3F4F6" w:color="auto" w:val="clear"/>
        <w:spacing w:after="0" w:line="260"/>
      </w:pPr>
      <w:r>
        <w:rPr>
          <w:rFonts w:ascii="Consolas" w:cs="Consolas" w:eastAsia="Consolas" w:hAnsi="Consolas"/>
          <w:color w:val="1F2937"/>
          <w:sz w:val="18"/>
          <w:szCs w:val="18"/>
        </w:rPr>
        <w:t xml:space="preserve">    an architectural choice — SAP data, findings, and reports never leave</w:t>
      </w:r>
    </w:p>
    <w:p>
      <w:pPr>
        <w:shd w:fill="F3F4F6" w:color="auto" w:val="clear"/>
        <w:spacing w:after="0" w:line="260"/>
      </w:pPr>
      <w:r>
        <w:rPr>
          <w:rFonts w:ascii="Consolas" w:cs="Consolas" w:eastAsia="Consolas" w:hAnsi="Consolas"/>
          <w:color w:val="1F2937"/>
          <w:sz w:val="18"/>
          <w:szCs w:val="18"/>
        </w:rPr>
        <w:t xml:space="preserve">    the customer's environment, and isolation between customers is achieved</w:t>
      </w:r>
    </w:p>
    <w:p>
      <w:pPr>
        <w:shd w:fill="F3F4F6" w:color="auto" w:val="clear"/>
        <w:spacing w:after="0" w:line="260"/>
      </w:pPr>
      <w:r>
        <w:rPr>
          <w:rFonts w:ascii="Consolas" w:cs="Consolas" w:eastAsia="Consolas" w:hAnsi="Consolas"/>
          <w:color w:val="1F2937"/>
          <w:sz w:val="18"/>
          <w:szCs w:val="18"/>
        </w:rPr>
        <w:t xml:space="preserve">    through deployment separation, not logical multi-tenancy.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Postgres RLS and tenant_id scoping throughout the codebase provide</w:t>
      </w:r>
    </w:p>
    <w:p>
      <w:pPr>
        <w:shd w:fill="F3F4F6" w:color="auto" w:val="clear"/>
        <w:spacing w:after="0" w:line="260"/>
      </w:pPr>
      <w:r>
        <w:rPr>
          <w:rFonts w:ascii="Consolas" w:cs="Consolas" w:eastAsia="Consolas" w:hAnsi="Consolas"/>
          <w:color w:val="1F2937"/>
          <w:sz w:val="18"/>
          <w:szCs w:val="18"/>
        </w:rPr>
        <w:t xml:space="preserve">    defence-in-depth but are NOT the primary isolation mechanism.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you need multi-tenant hosting, see docs/architecture/single-tenant-model.md</w:t>
      </w:r>
    </w:p>
    <w:p>
      <w:pPr>
        <w:shd w:fill="F3F4F6" w:color="auto" w:val="clear"/>
        <w:spacing w:after="0" w:line="260"/>
      </w:pPr>
      <w:r>
        <w:rPr>
          <w:rFonts w:ascii="Consolas" w:cs="Consolas" w:eastAsia="Consolas" w:hAnsi="Consolas"/>
          <w:color w:val="1F2937"/>
          <w:sz w:val="18"/>
          <w:szCs w:val="18"/>
        </w:rPr>
        <w:t xml:space="preserve">    for what would need to change.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tenant_id = getattr(request.state, "tenant_id", None) or _DEV_TENANT.id</w:t>
      </w:r>
    </w:p>
    <w:p>
      <w:pPr>
        <w:shd w:fill="F3F4F6" w:color="auto" w:val="clear"/>
        <w:spacing w:after="0" w:line="260"/>
      </w:pPr>
      <w:r>
        <w:rPr>
          <w:rFonts w:ascii="Consolas" w:cs="Consolas" w:eastAsia="Consolas" w:hAnsi="Consolas"/>
          <w:color w:val="1F2937"/>
          <w:sz w:val="18"/>
          <w:szCs w:val="18"/>
        </w:rPr>
        <w:t xml:space="preserve">    if tenant_id != _DEV_TENANT.id:</w:t>
      </w:r>
    </w:p>
    <w:p>
      <w:pPr>
        <w:shd w:fill="F3F4F6" w:color="auto" w:val="clear"/>
        <w:spacing w:after="0" w:line="260"/>
      </w:pPr>
      <w:r>
        <w:rPr>
          <w:rFonts w:ascii="Consolas" w:cs="Consolas" w:eastAsia="Consolas" w:hAnsi="Consolas"/>
          <w:color w:val="1F2937"/>
          <w:sz w:val="18"/>
          <w:szCs w:val="18"/>
        </w:rPr>
        <w:t xml:space="preserve">        raise HTTPException(</w:t>
      </w:r>
    </w:p>
    <w:p>
      <w:pPr>
        <w:shd w:fill="F3F4F6" w:color="auto" w:val="clear"/>
        <w:spacing w:after="0" w:line="260"/>
      </w:pPr>
      <w:r>
        <w:rPr>
          <w:rFonts w:ascii="Consolas" w:cs="Consolas" w:eastAsia="Consolas" w:hAnsi="Consolas"/>
          <w:color w:val="1F2937"/>
          <w:sz w:val="18"/>
          <w:szCs w:val="18"/>
        </w:rPr>
        <w:t xml:space="preserve">            status_code=501,</w:t>
      </w:r>
    </w:p>
    <w:p>
      <w:pPr>
        <w:shd w:fill="F3F4F6" w:color="auto" w:val="clear"/>
        <w:spacing w:after="0" w:line="260"/>
      </w:pPr>
      <w:r>
        <w:rPr>
          <w:rFonts w:ascii="Consolas" w:cs="Consolas" w:eastAsia="Consolas" w:hAnsi="Consolas"/>
          <w:color w:val="1F2937"/>
          <w:sz w:val="18"/>
          <w:szCs w:val="18"/>
        </w:rPr>
        <w:t xml:space="preserve">            detail="Multi-tenant hosting is not supported in this deployment"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_DEV_TENANT</w:t>
      </w:r>
    </w:p>
    <w:p>
      <w:pPr>
        <w:pStyle w:val="Heading4"/>
        <w:spacing w:after="100" w:before="160"/>
      </w:pPr>
      <w:r>
        <w:rPr>
          <w:rFonts w:ascii="Arial" w:cs="Arial" w:eastAsia="Arial" w:hAnsi="Arial"/>
          <w:b/>
          <w:bCs/>
          <w:color w:val="374151"/>
          <w:sz w:val="20"/>
          <w:szCs w:val="20"/>
        </w:rPr>
        <w:t xml:space="preserve">Change — api/middleware/local_auth.py</w:t>
      </w:r>
    </w:p>
    <w:p>
      <w:pPr>
        <w:spacing w:after="120"/>
        <w:jc w:val="left"/>
      </w:pPr>
      <w:r>
        <w:rPr>
          <w:rFonts w:ascii="Arial" w:cs="Arial" w:eastAsia="Arial" w:hAnsi="Arial"/>
          <w:sz w:val="22"/>
          <w:szCs w:val="22"/>
        </w:rPr>
        <w:t xml:space="preserve">In the JWT decode section around line 97–107, add tenant validation after decoding:</w:t>
      </w:r>
    </w:p>
    <w:p>
      <w:pPr>
        <w:shd w:fill="F3F4F6" w:color="auto" w:val="clear"/>
        <w:spacing w:after="0" w:line="260"/>
      </w:pPr>
      <w:r>
        <w:rPr>
          <w:rFonts w:ascii="Consolas" w:cs="Consolas" w:eastAsia="Consolas" w:hAnsi="Consolas"/>
          <w:color w:val="1F2937"/>
          <w:sz w:val="18"/>
          <w:szCs w:val="18"/>
        </w:rPr>
        <w:t xml:space="preserve">import uuid  # at top of file if not already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inside dispatch, after payload = decode_access_token(token, secret):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tenant_id_claim = payload.get("tenant_id", DEV_TENANT_ID)</w:t>
      </w:r>
    </w:p>
    <w:p>
      <w:pPr>
        <w:shd w:fill="F3F4F6" w:color="auto" w:val="clear"/>
        <w:spacing w:after="0" w:line="260"/>
      </w:pPr>
      <w:r>
        <w:rPr>
          <w:rFonts w:ascii="Consolas" w:cs="Consolas" w:eastAsia="Consolas" w:hAnsi="Consolas"/>
          <w:color w:val="1F2937"/>
          <w:sz w:val="18"/>
          <w:szCs w:val="18"/>
        </w:rPr>
        <w:t xml:space="preserve">if tenant_id_claim != DEV_TENANT_ID:</w:t>
      </w:r>
    </w:p>
    <w:p>
      <w:pPr>
        <w:shd w:fill="F3F4F6" w:color="auto" w:val="clear"/>
        <w:spacing w:after="0" w:line="260"/>
      </w:pPr>
      <w:r>
        <w:rPr>
          <w:rFonts w:ascii="Consolas" w:cs="Consolas" w:eastAsia="Consolas" w:hAnsi="Consolas"/>
          <w:color w:val="1F2937"/>
          <w:sz w:val="18"/>
          <w:szCs w:val="18"/>
        </w:rPr>
        <w:t xml:space="preserve">    return JSONResponse(</w:t>
      </w:r>
    </w:p>
    <w:p>
      <w:pPr>
        <w:shd w:fill="F3F4F6" w:color="auto" w:val="clear"/>
        <w:spacing w:after="0" w:line="260"/>
      </w:pPr>
      <w:r>
        <w:rPr>
          <w:rFonts w:ascii="Consolas" w:cs="Consolas" w:eastAsia="Consolas" w:hAnsi="Consolas"/>
          <w:color w:val="1F2937"/>
          <w:sz w:val="18"/>
          <w:szCs w:val="18"/>
        </w:rPr>
        <w:t xml:space="preserve">        status_code=403,</w:t>
      </w:r>
    </w:p>
    <w:p>
      <w:pPr>
        <w:shd w:fill="F3F4F6" w:color="auto" w:val="clear"/>
        <w:spacing w:after="0" w:line="260"/>
      </w:pPr>
      <w:r>
        <w:rPr>
          <w:rFonts w:ascii="Consolas" w:cs="Consolas" w:eastAsia="Consolas" w:hAnsi="Consolas"/>
          <w:color w:val="1F2937"/>
          <w:sz w:val="18"/>
          <w:szCs w:val="18"/>
        </w:rPr>
        <w:t xml:space="preserve">        content={"detail": "Token tenant does not match deployment"},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request.state.tenant_id = uuid.UUID(DEV_TENANT_ID)</w:t>
      </w:r>
    </w:p>
    <w:p>
      <w:pPr>
        <w:shd w:fill="F3F4F6" w:color="auto" w:val="clear"/>
        <w:spacing w:after="0" w:line="260"/>
      </w:pPr>
      <w:r>
        <w:rPr>
          <w:rFonts w:ascii="Consolas" w:cs="Consolas" w:eastAsia="Consolas" w:hAnsi="Consolas"/>
          <w:color w:val="1F2937"/>
          <w:sz w:val="18"/>
          <w:szCs w:val="18"/>
        </w:rPr>
        <w:t xml:space="preserve">request.state.local_user_id = payload.get("sub")</w:t>
      </w:r>
    </w:p>
    <w:p>
      <w:pPr>
        <w:shd w:fill="F3F4F6" w:color="auto" w:val="clear"/>
        <w:spacing w:after="0" w:line="260"/>
      </w:pPr>
      <w:r>
        <w:rPr>
          <w:rFonts w:ascii="Consolas" w:cs="Consolas" w:eastAsia="Consolas" w:hAnsi="Consolas"/>
          <w:color w:val="1F2937"/>
          <w:sz w:val="18"/>
          <w:szCs w:val="18"/>
        </w:rPr>
        <w:t xml:space="preserve">request.state.local_user_email = payload.get("email")</w:t>
      </w:r>
    </w:p>
    <w:p>
      <w:pPr>
        <w:shd w:fill="F3F4F6" w:color="auto" w:val="clear"/>
        <w:spacing w:after="0" w:line="260"/>
      </w:pPr>
      <w:r>
        <w:rPr>
          <w:rFonts w:ascii="Consolas" w:cs="Consolas" w:eastAsia="Consolas" w:hAnsi="Consolas"/>
          <w:color w:val="1F2937"/>
          <w:sz w:val="18"/>
          <w:szCs w:val="18"/>
        </w:rPr>
        <w:t xml:space="preserve">request.state.local_user_role = payload.get("role")</w:t>
      </w:r>
    </w:p>
    <w:p>
      <w:pPr>
        <w:pStyle w:val="Heading4"/>
        <w:spacing w:after="100" w:before="160"/>
      </w:pPr>
      <w:r>
        <w:rPr>
          <w:rFonts w:ascii="Arial" w:cs="Arial" w:eastAsia="Arial" w:hAnsi="Arial"/>
          <w:b/>
          <w:bCs/>
          <w:color w:val="374151"/>
          <w:sz w:val="20"/>
          <w:szCs w:val="20"/>
        </w:rPr>
        <w:t xml:space="preserve">Change — new ADR document</w:t>
      </w:r>
    </w:p>
    <w:p>
      <w:pPr>
        <w:spacing w:after="120"/>
        <w:jc w:val="left"/>
      </w:pPr>
      <w:r>
        <w:rPr>
          <w:rFonts w:ascii="Arial" w:cs="Arial" w:eastAsia="Arial" w:hAnsi="Arial"/>
          <w:sz w:val="22"/>
          <w:szCs w:val="22"/>
        </w:rPr>
        <w:t xml:space="preserve">Create docs/architecture/single-tenant-model.md with the full context, trade-offs, and forward-compatibility guidance. The document should be approximately 400 words covering: why single-tenant, what this means in code, and what would need to change for multi-tenant. See the standalone ADR template in Appendix A.</w:t>
      </w:r>
    </w:p>
    <w:p>
      <w:pPr>
        <w:pStyle w:val="Heading4"/>
        <w:spacing w:after="100" w:before="160"/>
      </w:pPr>
      <w:r>
        <w:rPr>
          <w:rFonts w:ascii="Arial" w:cs="Arial" w:eastAsia="Arial" w:hAnsi="Arial"/>
          <w:b/>
          <w:bCs/>
          <w:color w:val="374151"/>
          <w:sz w:val="20"/>
          <w:szCs w:val="20"/>
        </w:rPr>
        <w:t xml:space="preserve">Change — CLAUDE.md</w:t>
      </w:r>
    </w:p>
    <w:p>
      <w:pPr>
        <w:spacing w:after="120"/>
        <w:jc w:val="left"/>
      </w:pPr>
      <w:r>
        <w:rPr>
          <w:rFonts w:ascii="Arial" w:cs="Arial" w:eastAsia="Arial" w:hAnsi="Arial"/>
          <w:sz w:val="22"/>
          <w:szCs w:val="22"/>
        </w:rPr>
        <w:t xml:space="preserve">Add a new section after the existing 'Architecture' section:</w:t>
      </w:r>
    </w:p>
    <w:p>
      <w:pPr>
        <w:shd w:fill="F3F4F6" w:color="auto" w:val="clear"/>
        <w:spacing w:after="0" w:line="260"/>
      </w:pPr>
      <w:r>
        <w:rPr>
          <w:rFonts w:ascii="Consolas" w:cs="Consolas" w:eastAsia="Consolas" w:hAnsi="Consolas"/>
          <w:color w:val="1F2937"/>
          <w:sz w:val="18"/>
          <w:szCs w:val="18"/>
        </w:rPr>
        <w:t xml:space="preserve">## Tenant model</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**Single-tenant per deployment.** One Docker Compose / Helm stack = one</w:t>
      </w:r>
    </w:p>
    <w:p>
      <w:pPr>
        <w:shd w:fill="F3F4F6" w:color="auto" w:val="clear"/>
        <w:spacing w:after="0" w:line="260"/>
      </w:pPr>
      <w:r>
        <w:rPr>
          <w:rFonts w:ascii="Consolas" w:cs="Consolas" w:eastAsia="Consolas" w:hAnsi="Consolas"/>
          <w:color w:val="1F2937"/>
          <w:sz w:val="18"/>
          <w:szCs w:val="18"/>
        </w:rPr>
        <w:t xml:space="preserve">customer = one tenant. See `docs/architecture/single-tenant-model.md`.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Postgres RLS is defence-in-depth; deployment separation is the primary</w:t>
      </w:r>
    </w:p>
    <w:p>
      <w:pPr>
        <w:shd w:fill="F3F4F6" w:color="auto" w:val="clear"/>
        <w:spacing w:after="0" w:line="260"/>
      </w:pPr>
      <w:r>
        <w:rPr>
          <w:rFonts w:ascii="Consolas" w:cs="Consolas" w:eastAsia="Consolas" w:hAnsi="Consolas"/>
          <w:color w:val="1F2937"/>
          <w:sz w:val="18"/>
          <w:szCs w:val="18"/>
        </w:rPr>
        <w:t xml:space="preserve">isolation mechanism. Do NOT attempt to reuse a single Meridian instance</w:t>
      </w:r>
    </w:p>
    <w:p>
      <w:pPr>
        <w:shd w:fill="F3F4F6" w:color="auto" w:val="clear"/>
        <w:spacing w:after="0" w:line="260"/>
      </w:pPr>
      <w:r>
        <w:rPr>
          <w:rFonts w:ascii="Consolas" w:cs="Consolas" w:eastAsia="Consolas" w:hAnsi="Consolas"/>
          <w:color w:val="1F2937"/>
          <w:sz w:val="18"/>
          <w:szCs w:val="18"/>
        </w:rPr>
        <w:t xml:space="preserve">across multiple customers.</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grep -rn "TODO" api/deps.py returns zero results.</w:t>
      </w:r>
    </w:p>
    <w:p>
      <w:pPr>
        <w:pStyle w:val="ListParagraph"/>
        <w:numPr>
          <w:ilvl w:val="0"/>
          <w:numId w:val="2"/>
        </w:numPr>
        <w:spacing w:after="80"/>
      </w:pPr>
      <w:r>
        <w:rPr>
          <w:rFonts w:ascii="Arial" w:cs="Arial" w:eastAsia="Arial" w:hAnsi="Arial"/>
          <w:sz w:val="22"/>
          <w:szCs w:val="22"/>
        </w:rPr>
        <w:t xml:space="preserve">A JWT with a foreign tenant_id claim is rejected with 403 and a clear message.</w:t>
      </w:r>
    </w:p>
    <w:p>
      <w:pPr>
        <w:pStyle w:val="ListParagraph"/>
        <w:numPr>
          <w:ilvl w:val="0"/>
          <w:numId w:val="2"/>
        </w:numPr>
        <w:spacing w:after="80"/>
      </w:pPr>
      <w:r>
        <w:rPr>
          <w:rFonts w:ascii="Arial" w:cs="Arial" w:eastAsia="Arial" w:hAnsi="Arial"/>
          <w:sz w:val="22"/>
          <w:szCs w:val="22"/>
        </w:rPr>
        <w:t xml:space="preserve">A JWT without a tenant_id claim defaults to the deployment tenant (backward compatibility).</w:t>
      </w:r>
    </w:p>
    <w:p>
      <w:pPr>
        <w:pStyle w:val="ListParagraph"/>
        <w:numPr>
          <w:ilvl w:val="0"/>
          <w:numId w:val="2"/>
        </w:numPr>
        <w:spacing w:after="80"/>
      </w:pPr>
      <w:r>
        <w:rPr>
          <w:rFonts w:ascii="Arial" w:cs="Arial" w:eastAsia="Arial" w:hAnsi="Arial"/>
          <w:sz w:val="22"/>
          <w:szCs w:val="22"/>
        </w:rPr>
        <w:t xml:space="preserve">docs/architecture/single-tenant-model.md reads clearly for a new engineer joining the team, and gives them a realistic path to multi-tenant if that is ever required.</w:t>
      </w:r>
    </w:p>
    <w:p>
      <w:pPr>
        <w:pStyle w:val="ListParagraph"/>
        <w:numPr>
          <w:ilvl w:val="0"/>
          <w:numId w:val="2"/>
        </w:numPr>
        <w:spacing w:after="80"/>
      </w:pPr>
      <w:r>
        <w:rPr>
          <w:rFonts w:ascii="Arial" w:cs="Arial" w:eastAsia="Arial" w:hAnsi="Arial"/>
          <w:sz w:val="22"/>
          <w:szCs w:val="22"/>
        </w:rPr>
        <w:t xml:space="preserve">CLAUDE.md mentions the tenant model so that AI coding agents reading it before making changes will know not to 'fix' the single-tenancy.</w:t>
      </w:r>
    </w:p>
    <w:p>
      <w:pPr>
        <w:pStyle w:val="Heading2"/>
        <w:spacing w:after="160" w:before="300"/>
      </w:pPr>
      <w:r>
        <w:rPr>
          <w:rFonts w:ascii="Arial" w:cs="Arial" w:eastAsia="Arial" w:hAnsi="Arial"/>
          <w:b/>
          <w:bCs/>
          <w:color w:val="0D5639"/>
          <w:sz w:val="26"/>
          <w:szCs w:val="26"/>
        </w:rPr>
        <w:t xml:space="preserve">Task 13 — Move LLM health check out of FastAPI lifespan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91C1C"/>
                <w:sz w:val="20"/>
                <w:szCs w:val="20"/>
              </w:rPr>
              <w:t xml:space="preserve">P0</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api/main.py — lifespan block at lines 58–67</w:t>
      </w:r>
    </w:p>
    <w:p>
      <w:pPr>
        <w:pStyle w:val="ListParagraph"/>
        <w:numPr>
          <w:ilvl w:val="0"/>
          <w:numId w:val="2"/>
        </w:numPr>
        <w:spacing w:after="80"/>
      </w:pPr>
      <w:r>
        <w:rPr>
          <w:rFonts w:ascii="Arial" w:cs="Arial" w:eastAsia="Arial" w:hAnsi="Arial"/>
          <w:sz w:val="22"/>
          <w:szCs w:val="22"/>
        </w:rPr>
        <w:t xml:space="preserve">api/routes/health.py — add /health/llm endpoint</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lifespan context manager in api/main.py calls test_llm_connection() synchronously during FastAPI startup. If the LLM container is slow to warm up — which is common on first boot, particularly for larger local models (llama3.1:70b can take 30–60 seconds to load) — API container startup is delayed by the same amount. Worse, test_llm_connection has no timeout, so a misconfigured LLM can indefinitely block startup.</w:t>
      </w:r>
    </w:p>
    <w:p>
      <w:pPr>
        <w:spacing w:after="120"/>
        <w:jc w:val="left"/>
      </w:pPr>
      <w:r>
        <w:rPr>
          <w:rFonts w:ascii="Arial" w:cs="Arial" w:eastAsia="Arial" w:hAnsi="Arial"/>
          <w:sz w:val="22"/>
          <w:szCs w:val="22"/>
        </w:rPr>
        <w:t xml:space="preserve">The fix is to run the connection test as a background task after lifespan yields, so the API becomes healthy immediately and the LLM test happens asynchronously. A new /health/llm endpoint is added so the frontend can query LLM availability on demand (useful for deciding whether to show AI features in the UI).</w:t>
      </w:r>
    </w:p>
    <w:p>
      <w:pPr>
        <w:pStyle w:val="Heading4"/>
        <w:spacing w:after="100" w:before="160"/>
      </w:pPr>
      <w:r>
        <w:rPr>
          <w:rFonts w:ascii="Arial" w:cs="Arial" w:eastAsia="Arial" w:hAnsi="Arial"/>
          <w:b/>
          <w:bCs/>
          <w:color w:val="374151"/>
          <w:sz w:val="20"/>
          <w:szCs w:val="20"/>
        </w:rPr>
        <w:t xml:space="preserve">Change — api/main.py</w:t>
      </w:r>
    </w:p>
    <w:p>
      <w:pPr>
        <w:spacing w:after="120"/>
        <w:jc w:val="left"/>
      </w:pPr>
      <w:r>
        <w:rPr>
          <w:rFonts w:ascii="Arial" w:cs="Arial" w:eastAsia="Arial" w:hAnsi="Arial"/>
          <w:sz w:val="22"/>
          <w:szCs w:val="22"/>
        </w:rPr>
        <w:t xml:space="preserve">Remove the existing test_llm_connection block (lines 58–67) and replace with:</w:t>
      </w:r>
    </w:p>
    <w:p>
      <w:pPr>
        <w:shd w:fill="F3F4F6" w:color="auto" w:val="clear"/>
        <w:spacing w:after="0" w:line="260"/>
      </w:pPr>
      <w:r>
        <w:rPr>
          <w:rFonts w:ascii="Consolas" w:cs="Consolas" w:eastAsia="Consolas" w:hAnsi="Consolas"/>
          <w:color w:val="1F2937"/>
          <w:sz w:val="18"/>
          <w:szCs w:val="18"/>
        </w:rPr>
        <w:t xml:space="preserve">    # Schedule non-blocking LLM connection test in background</w:t>
      </w:r>
    </w:p>
    <w:p>
      <w:pPr>
        <w:shd w:fill="F3F4F6" w:color="auto" w:val="clear"/>
        <w:spacing w:after="0" w:line="260"/>
      </w:pPr>
      <w:r>
        <w:rPr>
          <w:rFonts w:ascii="Consolas" w:cs="Consolas" w:eastAsia="Consolas" w:hAnsi="Consolas"/>
          <w:color w:val="1F2937"/>
          <w:sz w:val="18"/>
          <w:szCs w:val="18"/>
        </w:rPr>
        <w:t xml:space="preserve">    import asyncio</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async def _llm_startup_test():</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await asyncio.sleep(2)  # let the rest of startup complete</w:t>
      </w:r>
    </w:p>
    <w:p>
      <w:pPr>
        <w:shd w:fill="F3F4F6" w:color="auto" w:val="clear"/>
        <w:spacing w:after="0" w:line="260"/>
      </w:pPr>
      <w:r>
        <w:rPr>
          <w:rFonts w:ascii="Consolas" w:cs="Consolas" w:eastAsia="Consolas" w:hAnsi="Consolas"/>
          <w:color w:val="1F2937"/>
          <w:sz w:val="18"/>
          <w:szCs w:val="18"/>
        </w:rPr>
        <w:t xml:space="preserve">            from llm.provider import test_llm_connection</w:t>
      </w:r>
    </w:p>
    <w:p>
      <w:pPr>
        <w:shd w:fill="F3F4F6" w:color="auto" w:val="clear"/>
        <w:spacing w:after="0" w:line="260"/>
      </w:pPr>
      <w:r>
        <w:rPr>
          <w:rFonts w:ascii="Consolas" w:cs="Consolas" w:eastAsia="Consolas" w:hAnsi="Consolas"/>
          <w:color w:val="1F2937"/>
          <w:sz w:val="18"/>
          <w:szCs w:val="18"/>
        </w:rPr>
        <w:t xml:space="preserve">            ok = await asyncio.to_thread(test_llm_connection)</w:t>
      </w:r>
    </w:p>
    <w:p>
      <w:pPr>
        <w:shd w:fill="F3F4F6" w:color="auto" w:val="clear"/>
        <w:spacing w:after="0" w:line="260"/>
      </w:pPr>
      <w:r>
        <w:rPr>
          <w:rFonts w:ascii="Consolas" w:cs="Consolas" w:eastAsia="Consolas" w:hAnsi="Consolas"/>
          <w:color w:val="1F2937"/>
          <w:sz w:val="18"/>
          <w:szCs w:val="18"/>
        </w:rPr>
        <w:t xml:space="preserve">            if ok:</w:t>
      </w:r>
    </w:p>
    <w:p>
      <w:pPr>
        <w:shd w:fill="F3F4F6" w:color="auto" w:val="clear"/>
        <w:spacing w:after="0" w:line="260"/>
      </w:pPr>
      <w:r>
        <w:rPr>
          <w:rFonts w:ascii="Consolas" w:cs="Consolas" w:eastAsia="Consolas" w:hAnsi="Consolas"/>
          <w:color w:val="1F2937"/>
          <w:sz w:val="18"/>
          <w:szCs w:val="18"/>
        </w:rPr>
        <w:t xml:space="preserve">                logger.info("LLM connection: OK")</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logger.warning("LLM connection: FAILED — check LLM_PROVIDER config")</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logger.warning(f"LLM startup check error: {e}")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asyncio.create_task(_llm_startup_test())</w:t>
      </w:r>
    </w:p>
    <w:p>
      <w:pPr>
        <w:pStyle w:val="Heading4"/>
        <w:spacing w:after="100" w:before="160"/>
      </w:pPr>
      <w:r>
        <w:rPr>
          <w:rFonts w:ascii="Arial" w:cs="Arial" w:eastAsia="Arial" w:hAnsi="Arial"/>
          <w:b/>
          <w:bCs/>
          <w:color w:val="374151"/>
          <w:sz w:val="20"/>
          <w:szCs w:val="20"/>
        </w:rPr>
        <w:t xml:space="preserve">Change — api/routes/health.py</w:t>
      </w:r>
    </w:p>
    <w:p>
      <w:pPr>
        <w:spacing w:after="120"/>
        <w:jc w:val="left"/>
      </w:pPr>
      <w:r>
        <w:rPr>
          <w:rFonts w:ascii="Arial" w:cs="Arial" w:eastAsia="Arial" w:hAnsi="Arial"/>
          <w:sz w:val="22"/>
          <w:szCs w:val="22"/>
        </w:rPr>
        <w:t xml:space="preserve">Add a new endpoint:</w:t>
      </w:r>
    </w:p>
    <w:p>
      <w:pPr>
        <w:shd w:fill="F3F4F6" w:color="auto" w:val="clear"/>
        <w:spacing w:after="0" w:line="260"/>
      </w:pPr>
      <w:r>
        <w:rPr>
          <w:rFonts w:ascii="Consolas" w:cs="Consolas" w:eastAsia="Consolas" w:hAnsi="Consolas"/>
          <w:color w:val="1F2937"/>
          <w:sz w:val="18"/>
          <w:szCs w:val="18"/>
        </w:rPr>
        <w:t xml:space="preserve">@router.get("/health/llm")</w:t>
      </w:r>
    </w:p>
    <w:p>
      <w:pPr>
        <w:shd w:fill="F3F4F6" w:color="auto" w:val="clear"/>
        <w:spacing w:after="0" w:line="260"/>
      </w:pPr>
      <w:r>
        <w:rPr>
          <w:rFonts w:ascii="Consolas" w:cs="Consolas" w:eastAsia="Consolas" w:hAnsi="Consolas"/>
          <w:color w:val="1F2937"/>
          <w:sz w:val="18"/>
          <w:szCs w:val="18"/>
        </w:rPr>
        <w:t xml:space="preserve">async def llm_health():</w:t>
      </w:r>
    </w:p>
    <w:p>
      <w:pPr>
        <w:shd w:fill="F3F4F6" w:color="auto" w:val="clear"/>
        <w:spacing w:after="0" w:line="260"/>
      </w:pPr>
      <w:r>
        <w:rPr>
          <w:rFonts w:ascii="Consolas" w:cs="Consolas" w:eastAsia="Consolas" w:hAnsi="Consolas"/>
          <w:color w:val="1F2937"/>
          <w:sz w:val="18"/>
          <w:szCs w:val="18"/>
        </w:rPr>
        <w:t xml:space="preserve">    """Check LLM connectivity on demand.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The frontend uses this to decide whether to show AI features prominently,</w:t>
      </w:r>
    </w:p>
    <w:p>
      <w:pPr>
        <w:shd w:fill="F3F4F6" w:color="auto" w:val="clear"/>
        <w:spacing w:after="0" w:line="260"/>
      </w:pPr>
      <w:r>
        <w:rPr>
          <w:rFonts w:ascii="Consolas" w:cs="Consolas" w:eastAsia="Consolas" w:hAnsi="Consolas"/>
          <w:color w:val="1F2937"/>
          <w:sz w:val="18"/>
          <w:szCs w:val="18"/>
        </w:rPr>
        <w:t xml:space="preserve">    or to show a 'degraded mode' indicator. Bounded at 10 seconds so the</w:t>
      </w:r>
    </w:p>
    <w:p>
      <w:pPr>
        <w:shd w:fill="F3F4F6" w:color="auto" w:val="clear"/>
        <w:spacing w:after="0" w:line="260"/>
      </w:pPr>
      <w:r>
        <w:rPr>
          <w:rFonts w:ascii="Consolas" w:cs="Consolas" w:eastAsia="Consolas" w:hAnsi="Consolas"/>
          <w:color w:val="1F2937"/>
          <w:sz w:val="18"/>
          <w:szCs w:val="18"/>
        </w:rPr>
        <w:t xml:space="preserve">    endpoint itself never hangs.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from llm.provider import test_llm_connection</w:t>
      </w:r>
    </w:p>
    <w:p>
      <w:pPr>
        <w:shd w:fill="F3F4F6" w:color="auto" w:val="clear"/>
        <w:spacing w:after="0" w:line="260"/>
      </w:pPr>
      <w:r>
        <w:rPr>
          <w:rFonts w:ascii="Consolas" w:cs="Consolas" w:eastAsia="Consolas" w:hAnsi="Consolas"/>
          <w:color w:val="1F2937"/>
          <w:sz w:val="18"/>
          <w:szCs w:val="18"/>
        </w:rPr>
        <w:t xml:space="preserve">    import asyncio</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ok = await asyncio.wait_for(</w:t>
      </w:r>
    </w:p>
    <w:p>
      <w:pPr>
        <w:shd w:fill="F3F4F6" w:color="auto" w:val="clear"/>
        <w:spacing w:after="0" w:line="260"/>
      </w:pPr>
      <w:r>
        <w:rPr>
          <w:rFonts w:ascii="Consolas" w:cs="Consolas" w:eastAsia="Consolas" w:hAnsi="Consolas"/>
          <w:color w:val="1F2937"/>
          <w:sz w:val="18"/>
          <w:szCs w:val="18"/>
        </w:rPr>
        <w:t xml:space="preserve">            asyncio.to_thread(test_llm_connection),</w:t>
      </w:r>
    </w:p>
    <w:p>
      <w:pPr>
        <w:shd w:fill="F3F4F6" w:color="auto" w:val="clear"/>
        <w:spacing w:after="0" w:line="260"/>
      </w:pPr>
      <w:r>
        <w:rPr>
          <w:rFonts w:ascii="Consolas" w:cs="Consolas" w:eastAsia="Consolas" w:hAnsi="Consolas"/>
          <w:color w:val="1F2937"/>
          <w:sz w:val="18"/>
          <w:szCs w:val="18"/>
        </w:rPr>
        <w:t xml:space="preserve">            timeout=10.0,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{"llm_available": bool(ok)}</w:t>
      </w:r>
    </w:p>
    <w:p>
      <w:pPr>
        <w:shd w:fill="F3F4F6" w:color="auto" w:val="clear"/>
        <w:spacing w:after="0" w:line="260"/>
      </w:pPr>
      <w:r>
        <w:rPr>
          <w:rFonts w:ascii="Consolas" w:cs="Consolas" w:eastAsia="Consolas" w:hAnsi="Consolas"/>
          <w:color w:val="1F2937"/>
          <w:sz w:val="18"/>
          <w:szCs w:val="18"/>
        </w:rPr>
        <w:t xml:space="preserve">    except asyncio.TimeoutError:</w:t>
      </w:r>
    </w:p>
    <w:p>
      <w:pPr>
        <w:shd w:fill="F3F4F6" w:color="auto" w:val="clear"/>
        <w:spacing w:after="0" w:line="260"/>
      </w:pPr>
      <w:r>
        <w:rPr>
          <w:rFonts w:ascii="Consolas" w:cs="Consolas" w:eastAsia="Consolas" w:hAnsi="Consolas"/>
          <w:color w:val="1F2937"/>
          <w:sz w:val="18"/>
          <w:szCs w:val="18"/>
        </w:rPr>
        <w:t xml:space="preserve">        return {"llm_available": False, "reason": "timeout"}</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return {"llm_available": False, "reason": str(e)}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API container reaches its healthy state within 15 seconds of docker compose up, even if the LLM container is unreachable.</w:t>
      </w:r>
    </w:p>
    <w:p>
      <w:pPr>
        <w:pStyle w:val="ListParagraph"/>
        <w:numPr>
          <w:ilvl w:val="0"/>
          <w:numId w:val="2"/>
        </w:numPr>
        <w:spacing w:after="80"/>
      </w:pPr>
      <w:r>
        <w:rPr>
          <w:rFonts w:ascii="Arial" w:cs="Arial" w:eastAsia="Arial" w:hAnsi="Arial"/>
          <w:sz w:val="22"/>
          <w:szCs w:val="22"/>
        </w:rPr>
        <w:t xml:space="preserve">GET /health/llm returns {"llm_available": true} when LLM is up.</w:t>
      </w:r>
    </w:p>
    <w:p>
      <w:pPr>
        <w:pStyle w:val="ListParagraph"/>
        <w:numPr>
          <w:ilvl w:val="0"/>
          <w:numId w:val="2"/>
        </w:numPr>
        <w:spacing w:after="80"/>
      </w:pPr>
      <w:r>
        <w:rPr>
          <w:rFonts w:ascii="Arial" w:cs="Arial" w:eastAsia="Arial" w:hAnsi="Arial"/>
          <w:sz w:val="22"/>
          <w:szCs w:val="22"/>
        </w:rPr>
        <w:t xml:space="preserve">GET /health/llm returns {"llm_available": false, "reason": "timeout"} within 12 seconds when LLM is unreachable.</w:t>
      </w:r>
    </w:p>
    <w:p>
      <w:pPr>
        <w:pStyle w:val="ListParagraph"/>
        <w:numPr>
          <w:ilvl w:val="0"/>
          <w:numId w:val="2"/>
        </w:numPr>
        <w:spacing w:after="80"/>
      </w:pPr>
      <w:r>
        <w:rPr>
          <w:rFonts w:ascii="Arial" w:cs="Arial" w:eastAsia="Arial" w:hAnsi="Arial"/>
          <w:sz w:val="22"/>
          <w:szCs w:val="22"/>
        </w:rPr>
        <w:t xml:space="preserve">No test_llm_connection exceptions appear in startup logs.</w:t>
      </w:r>
    </w:p>
    <w:p>
      <w:pPr>
        <w:pStyle w:val="ListParagraph"/>
        <w:numPr>
          <w:ilvl w:val="0"/>
          <w:numId w:val="2"/>
        </w:numPr>
        <w:spacing w:after="80"/>
      </w:pPr>
      <w:r>
        <w:rPr>
          <w:rFonts w:ascii="Arial" w:cs="Arial" w:eastAsia="Arial" w:hAnsi="Arial"/>
          <w:sz w:val="22"/>
          <w:szCs w:val="22"/>
        </w:rPr>
        <w:t xml:space="preserve">Frontend can poll /health/llm on page load to conditionally render AI features.</w:t>
      </w:r>
    </w:p>
    <w:p>
      <w:pPr>
        <w:pStyle w:val="Heading2"/>
        <w:spacing w:after="160" w:before="300"/>
      </w:pPr>
      <w:r>
        <w:rPr>
          <w:rFonts w:ascii="Arial" w:cs="Arial" w:eastAsia="Arial" w:hAnsi="Arial"/>
          <w:b/>
          <w:bCs/>
          <w:color w:val="0D5639"/>
          <w:sz w:val="26"/>
          <w:szCs w:val="26"/>
        </w:rPr>
        <w:t xml:space="preserve">5.14 Week 1 completion criteria</w:t>
      </w:r>
    </w:p>
    <w:p>
      <w:pPr>
        <w:spacing w:after="120"/>
        <w:jc w:val="left"/>
      </w:pPr>
      <w:r>
        <w:rPr>
          <w:rFonts w:ascii="Arial" w:cs="Arial" w:eastAsia="Arial" w:hAnsi="Arial"/>
          <w:sz w:val="22"/>
          <w:szCs w:val="22"/>
        </w:rPr>
        <w:t xml:space="preserve">Week 1 is complete when all thirteen tasks above pass their individual acceptance criteria, and the following integration tests pass:</w:t>
      </w:r>
    </w:p>
    <w:p>
      <w:pPr>
        <w:pStyle w:val="ListParagraph"/>
        <w:numPr>
          <w:ilvl w:val="0"/>
          <w:numId w:val="2"/>
        </w:numPr>
        <w:spacing w:after="80"/>
      </w:pPr>
      <w:r>
        <w:rPr>
          <w:rFonts w:ascii="Arial" w:cs="Arial" w:eastAsia="Arial" w:hAnsi="Arial"/>
          <w:sz w:val="22"/>
          <w:szCs w:val="22"/>
        </w:rPr>
        <w:t xml:space="preserve">With Ollama running normally, NLP queries complete in 20–60 seconds with correct answers.</w:t>
      </w:r>
    </w:p>
    <w:p>
      <w:pPr>
        <w:pStyle w:val="ListParagraph"/>
        <w:numPr>
          <w:ilvl w:val="0"/>
          <w:numId w:val="2"/>
        </w:numPr>
        <w:spacing w:after="80"/>
      </w:pPr>
      <w:r>
        <w:rPr>
          <w:rFonts w:ascii="Arial" w:cs="Arial" w:eastAsia="Arial" w:hAnsi="Arial"/>
          <w:sz w:val="22"/>
          <w:szCs w:val="22"/>
        </w:rPr>
        <w:t xml:space="preserve">With Ollama stopped, NLP queries return the graceful fallback message in under 50 seconds (timeout 45s + overhead).</w:t>
      </w:r>
    </w:p>
    <w:p>
      <w:pPr>
        <w:pStyle w:val="ListParagraph"/>
        <w:numPr>
          <w:ilvl w:val="0"/>
          <w:numId w:val="2"/>
        </w:numPr>
        <w:spacing w:after="80"/>
      </w:pPr>
      <w:r>
        <w:rPr>
          <w:rFonts w:ascii="Arial" w:cs="Arial" w:eastAsia="Arial" w:hAnsi="Arial"/>
          <w:sz w:val="22"/>
          <w:szCs w:val="22"/>
        </w:rPr>
        <w:t xml:space="preserve">With Ollama stopped and restarted, the circuit breaker opens after 5 failures, stays open for 60 seconds, then successfully probes on the 6th call after cool-down.</w:t>
      </w:r>
    </w:p>
    <w:p>
      <w:pPr>
        <w:pStyle w:val="ListParagraph"/>
        <w:numPr>
          <w:ilvl w:val="0"/>
          <w:numId w:val="2"/>
        </w:numPr>
        <w:spacing w:after="80"/>
      </w:pPr>
      <w:r>
        <w:rPr>
          <w:rFonts w:ascii="Arial" w:cs="Arial" w:eastAsia="Arial" w:hAnsi="Arial"/>
          <w:sz w:val="22"/>
          <w:szCs w:val="22"/>
        </w:rPr>
        <w:t xml:space="preserve">Licence server blocked at the network level — within 48 hours, requests succeed from cache; after 48 hours, requests return 503 with licence_degraded.</w:t>
      </w:r>
    </w:p>
    <w:p>
      <w:pPr>
        <w:pStyle w:val="ListParagraph"/>
        <w:numPr>
          <w:ilvl w:val="0"/>
          <w:numId w:val="2"/>
        </w:numPr>
        <w:spacing w:after="80"/>
      </w:pPr>
      <w:r>
        <w:rPr>
          <w:rFonts w:ascii="Arial" w:cs="Arial" w:eastAsia="Arial" w:hAnsi="Arial"/>
          <w:sz w:val="22"/>
          <w:szCs w:val="22"/>
        </w:rPr>
        <w:t xml:space="preserve">Admin login with an old SHA-256 hash fails; login with the new PBKDF2 hash succeeds.</w:t>
      </w:r>
    </w:p>
    <w:p>
      <w:pPr>
        <w:pStyle w:val="ListParagraph"/>
        <w:numPr>
          <w:ilvl w:val="0"/>
          <w:numId w:val="2"/>
        </w:numPr>
        <w:spacing w:after="80"/>
      </w:pPr>
      <w:r>
        <w:rPr>
          <w:rFonts w:ascii="Arial" w:cs="Arial" w:eastAsia="Arial" w:hAnsi="Arial"/>
          <w:sz w:val="22"/>
          <w:szCs w:val="22"/>
        </w:rPr>
        <w:t xml:space="preserve">61st request to /api/licence/validate from the same IP within a minute returns 429.</w:t>
      </w:r>
    </w:p>
    <w:p>
      <w:pPr>
        <w:pStyle w:val="ListParagraph"/>
        <w:numPr>
          <w:ilvl w:val="0"/>
          <w:numId w:val="2"/>
        </w:numPr>
        <w:spacing w:after="80"/>
      </w:pPr>
      <w:r>
        <w:rPr>
          <w:rFonts w:ascii="Arial" w:cs="Arial" w:eastAsia="Arial" w:hAnsi="Arial"/>
          <w:sz w:val="22"/>
          <w:szCs w:val="22"/>
        </w:rPr>
        <w:t xml:space="preserve">Rotating a test tenant's jwt_secret does not break LLM functionality.</w:t>
      </w:r>
    </w:p>
    <w:p>
      <w:pPr>
        <w:pStyle w:val="ListParagraph"/>
        <w:numPr>
          <w:ilvl w:val="0"/>
          <w:numId w:val="2"/>
        </w:numPr>
        <w:spacing w:after="80"/>
      </w:pPr>
      <w:r>
        <w:rPr>
          <w:rFonts w:ascii="Arial" w:cs="Arial" w:eastAsia="Arial" w:hAnsi="Arial"/>
          <w:sz w:val="22"/>
          <w:szCs w:val="22"/>
        </w:rPr>
        <w:t xml:space="preserve">A report whose agent pipeline failed appears on the Reports page with an 'AI unavailable' badge and can be downloaded.</w:t>
      </w:r>
    </w:p>
    <w:p>
      <w:pPr>
        <w:pStyle w:val="ListParagraph"/>
        <w:numPr>
          <w:ilvl w:val="0"/>
          <w:numId w:val="2"/>
        </w:numPr>
        <w:spacing w:after="80"/>
      </w:pPr>
      <w:r>
        <w:rPr>
          <w:rFonts w:ascii="Arial" w:cs="Arial" w:eastAsia="Arial" w:hAnsi="Arial"/>
          <w:sz w:val="22"/>
          <w:szCs w:val="22"/>
        </w:rPr>
        <w:t xml:space="preserve">All 336 existing tests still pass; 5 new tests added for the new code all pass.</w:t>
      </w:r>
    </w:p>
    <w:p>
      <w:pPr>
        <w:pStyle w:val="Heading1"/>
        <w:pageBreakBefore/>
        <w:spacing w:after="240" w:before="0"/>
      </w:pPr>
      <w:r>
        <w:rPr>
          <w:rFonts w:ascii="Arial" w:cs="Arial" w:eastAsia="Arial" w:hAnsi="Arial"/>
          <w:b/>
          <w:bCs/>
          <w:color w:val="0D5639"/>
          <w:sz w:val="32"/>
          <w:szCs w:val="32"/>
        </w:rPr>
        <w:t xml:space="preserve">6. Week 2 — P1 Tasks (Quality and Performance)</w:t>
      </w:r>
    </w:p>
    <w:p>
      <w:pPr>
        <w:spacing w:after="120"/>
        <w:jc w:val="left"/>
      </w:pPr>
      <w:r>
        <w:rPr>
          <w:rFonts w:ascii="Arial" w:cs="Arial" w:eastAsia="Arial" w:hAnsi="Arial"/>
          <w:sz w:val="22"/>
          <w:szCs w:val="22"/>
        </w:rPr>
        <w:t xml:space="preserve">The seven P1 tasks in this chapter address significant quality concerns that should be closed before go-live. They are not strict blockers — a launch could proceed with some P1s open provided they are actively tracked — but each of them represents operational risk that will surface within the first weeks of customer use. Total estimated effort is approximately six engineer-days.</w:t>
      </w:r>
    </w:p>
    <w:p>
      <w:pPr>
        <w:spacing w:after="120"/>
        <w:jc w:val="left"/>
      </w:pPr>
      <w:r>
        <w:rPr>
          <w:rFonts w:ascii="Arial" w:cs="Arial" w:eastAsia="Arial" w:hAnsi="Arial"/>
          <w:sz w:val="22"/>
          <w:szCs w:val="22"/>
        </w:rPr>
        <w:t xml:space="preserve">Unlike the Week 1 tasks, the Week 2 tasks have fewer dependencies between each other and can largely be parallelised. The recommended split is: one engineer takes tasks 14, 15, 17 (backend and DB); the second engineer takes tasks 18, 19 (upload pipeline and Helm); task 16 and 20 are small and can be picked up by whichever engineer has capacity.</w:t>
      </w:r>
    </w:p>
    <w:p>
      <w:pPr>
        <w:pStyle w:val="Heading2"/>
        <w:spacing w:after="160" w:before="300"/>
      </w:pPr>
      <w:r>
        <w:rPr>
          <w:rFonts w:ascii="Arial" w:cs="Arial" w:eastAsia="Arial" w:hAnsi="Arial"/>
          <w:b/>
          <w:bCs/>
          <w:color w:val="0D5639"/>
          <w:sz w:val="26"/>
          <w:szCs w:val="26"/>
        </w:rPr>
        <w:t xml:space="preserve">Task 14 — Add composite indexes for analytics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db/migrations/versions/036_analytics_indexes.py — new migration</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eleven analytics endpoints in api/routes/analytics.py execute queries against DqsHistory, Finding, ImpactRecord, StewardMetric, CleaningMetric, CostAvoidance, and AnalysisVersion. All of these queries filter by tenant_id and then by additional columns (module_id, version_id, severity, user_id, recorded_at). Without composite indexes that match the filter shapes, Postgres must either do a sequential scan or use a single-column index and then filter in-memory. At 50k+ row datasets this becomes measurably slow — analytics page loads of 5+ seconds have been observed in development.</w:t>
      </w:r>
    </w:p>
    <w:p>
      <w:pPr>
        <w:spacing w:after="120"/>
        <w:jc w:val="left"/>
      </w:pPr>
      <w:r>
        <w:rPr>
          <w:rFonts w:ascii="Arial" w:cs="Arial" w:eastAsia="Arial" w:hAnsi="Arial"/>
          <w:sz w:val="22"/>
          <w:szCs w:val="22"/>
        </w:rPr>
        <w:t xml:space="preserve">Seven targeted composite indexes cover the hot query patterns. All indexes use IF NOT EXISTS so the migration is idempotent on databases where indexes have already been created manually.</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Create db/migrations/versions/036_analytics_indexes.py:</w:t>
      </w:r>
    </w:p>
    <w:p>
      <w:pPr>
        <w:shd w:fill="F3F4F6" w:color="auto" w:val="clear"/>
        <w:spacing w:after="0" w:line="260"/>
      </w:pPr>
      <w:r>
        <w:rPr>
          <w:rFonts w:ascii="Consolas" w:cs="Consolas" w:eastAsia="Consolas" w:hAnsi="Consolas"/>
          <w:color w:val="1F2937"/>
          <w:sz w:val="18"/>
          <w:szCs w:val="18"/>
        </w:rPr>
        <w:t xml:space="preserve">"""analytics_indexes — composite indexes for hot analytics queries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ID: 036_analytics_indexes</w:t>
      </w:r>
    </w:p>
    <w:p>
      <w:pPr>
        <w:shd w:fill="F3F4F6" w:color="auto" w:val="clear"/>
        <w:spacing w:after="0" w:line="260"/>
      </w:pPr>
      <w:r>
        <w:rPr>
          <w:rFonts w:ascii="Consolas" w:cs="Consolas" w:eastAsia="Consolas" w:hAnsi="Consolas"/>
          <w:color w:val="1F2937"/>
          <w:sz w:val="18"/>
          <w:szCs w:val="18"/>
        </w:rPr>
        <w:t xml:space="preserve">Revises: 035_llm_kek_migration</w:t>
      </w:r>
    </w:p>
    <w:p>
      <w:pPr>
        <w:shd w:fill="F3F4F6" w:color="auto" w:val="clear"/>
        <w:spacing w:after="0" w:line="260"/>
      </w:pPr>
      <w:r>
        <w:rPr>
          <w:rFonts w:ascii="Consolas" w:cs="Consolas" w:eastAsia="Consolas" w:hAnsi="Consolas"/>
          <w:color w:val="1F2937"/>
          <w:sz w:val="18"/>
          <w:szCs w:val="18"/>
        </w:rPr>
        <w:t xml:space="preserve">Create Date: 2026-04-17</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from typing import Union</w:t>
      </w:r>
    </w:p>
    <w:p>
      <w:pPr>
        <w:shd w:fill="F3F4F6" w:color="auto" w:val="clear"/>
        <w:spacing w:after="0" w:line="260"/>
      </w:pPr>
      <w:r>
        <w:rPr>
          <w:rFonts w:ascii="Consolas" w:cs="Consolas" w:eastAsia="Consolas" w:hAnsi="Consolas"/>
          <w:color w:val="1F2937"/>
          <w:sz w:val="18"/>
          <w:szCs w:val="18"/>
        </w:rPr>
        <w:t xml:space="preserve">from alembic import op</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str = "036_analytics_indexes"</w:t>
      </w:r>
    </w:p>
    <w:p>
      <w:pPr>
        <w:shd w:fill="F3F4F6" w:color="auto" w:val="clear"/>
        <w:spacing w:after="0" w:line="260"/>
      </w:pPr>
      <w:r>
        <w:rPr>
          <w:rFonts w:ascii="Consolas" w:cs="Consolas" w:eastAsia="Consolas" w:hAnsi="Consolas"/>
          <w:color w:val="1F2937"/>
          <w:sz w:val="18"/>
          <w:szCs w:val="18"/>
        </w:rPr>
        <w:t xml:space="preserve">down_revision: Union[str, None] = "035_llm_kek_migration"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upgrade() -&gt; None:</w:t>
      </w:r>
    </w:p>
    <w:p>
      <w:pPr>
        <w:shd w:fill="F3F4F6" w:color="auto" w:val="clear"/>
        <w:spacing w:after="0" w:line="260"/>
      </w:pPr>
      <w:r>
        <w:rPr>
          <w:rFonts w:ascii="Consolas" w:cs="Consolas" w:eastAsia="Consolas" w:hAnsi="Consolas"/>
          <w:color w:val="1F2937"/>
          <w:sz w:val="18"/>
          <w:szCs w:val="18"/>
        </w:rPr>
        <w:t xml:space="preserve">    op.create_index("idx_dqs_history_tenant_module_time", "dqs_history",</w:t>
      </w:r>
    </w:p>
    <w:p>
      <w:pPr>
        <w:shd w:fill="F3F4F6" w:color="auto" w:val="clear"/>
        <w:spacing w:after="0" w:line="260"/>
      </w:pPr>
      <w:r>
        <w:rPr>
          <w:rFonts w:ascii="Consolas" w:cs="Consolas" w:eastAsia="Consolas" w:hAnsi="Consolas"/>
          <w:color w:val="1F2937"/>
          <w:sz w:val="18"/>
          <w:szCs w:val="18"/>
        </w:rPr>
        <w:t xml:space="preserve">        ["tenant_id", "module_id", "recorded_at"], if_not_exists=True)</w:t>
      </w:r>
    </w:p>
    <w:p>
      <w:pPr>
        <w:shd w:fill="F3F4F6" w:color="auto" w:val="clear"/>
        <w:spacing w:after="0" w:line="260"/>
      </w:pPr>
      <w:r>
        <w:rPr>
          <w:rFonts w:ascii="Consolas" w:cs="Consolas" w:eastAsia="Consolas" w:hAnsi="Consolas"/>
          <w:color w:val="1F2937"/>
          <w:sz w:val="18"/>
          <w:szCs w:val="18"/>
        </w:rPr>
        <w:t xml:space="preserve">    op.create_index("idx_findings_tenant_version_severity", "findings",</w:t>
      </w:r>
    </w:p>
    <w:p>
      <w:pPr>
        <w:shd w:fill="F3F4F6" w:color="auto" w:val="clear"/>
        <w:spacing w:after="0" w:line="260"/>
      </w:pPr>
      <w:r>
        <w:rPr>
          <w:rFonts w:ascii="Consolas" w:cs="Consolas" w:eastAsia="Consolas" w:hAnsi="Consolas"/>
          <w:color w:val="1F2937"/>
          <w:sz w:val="18"/>
          <w:szCs w:val="18"/>
        </w:rPr>
        <w:t xml:space="preserve">        ["tenant_id", "version_id", "severity"], if_not_exists=True)</w:t>
      </w:r>
    </w:p>
    <w:p>
      <w:pPr>
        <w:shd w:fill="F3F4F6" w:color="auto" w:val="clear"/>
        <w:spacing w:after="0" w:line="260"/>
      </w:pPr>
      <w:r>
        <w:rPr>
          <w:rFonts w:ascii="Consolas" w:cs="Consolas" w:eastAsia="Consolas" w:hAnsi="Consolas"/>
          <w:color w:val="1F2937"/>
          <w:sz w:val="18"/>
          <w:szCs w:val="18"/>
        </w:rPr>
        <w:t xml:space="preserve">    op.create_index("idx_impact_records_tenant_created", "impact_records",</w:t>
      </w:r>
    </w:p>
    <w:p>
      <w:pPr>
        <w:shd w:fill="F3F4F6" w:color="auto" w:val="clear"/>
        <w:spacing w:after="0" w:line="260"/>
      </w:pPr>
      <w:r>
        <w:rPr>
          <w:rFonts w:ascii="Consolas" w:cs="Consolas" w:eastAsia="Consolas" w:hAnsi="Consolas"/>
          <w:color w:val="1F2937"/>
          <w:sz w:val="18"/>
          <w:szCs w:val="18"/>
        </w:rPr>
        <w:t xml:space="preserve">        ["tenant_id", "created_at"], if_not_exists=True)</w:t>
      </w:r>
    </w:p>
    <w:p>
      <w:pPr>
        <w:shd w:fill="F3F4F6" w:color="auto" w:val="clear"/>
        <w:spacing w:after="0" w:line="260"/>
      </w:pPr>
      <w:r>
        <w:rPr>
          <w:rFonts w:ascii="Consolas" w:cs="Consolas" w:eastAsia="Consolas" w:hAnsi="Consolas"/>
          <w:color w:val="1F2937"/>
          <w:sz w:val="18"/>
          <w:szCs w:val="18"/>
        </w:rPr>
        <w:t xml:space="preserve">    op.create_index("idx_steward_metrics_tenant_user_date", "steward_metrics",</w:t>
      </w:r>
    </w:p>
    <w:p>
      <w:pPr>
        <w:shd w:fill="F3F4F6" w:color="auto" w:val="clear"/>
        <w:spacing w:after="0" w:line="260"/>
      </w:pPr>
      <w:r>
        <w:rPr>
          <w:rFonts w:ascii="Consolas" w:cs="Consolas" w:eastAsia="Consolas" w:hAnsi="Consolas"/>
          <w:color w:val="1F2937"/>
          <w:sz w:val="18"/>
          <w:szCs w:val="18"/>
        </w:rPr>
        <w:t xml:space="preserve">        ["tenant_id", "user_id", "recorded_at"], if_not_exists=True)</w:t>
      </w:r>
    </w:p>
    <w:p>
      <w:pPr>
        <w:shd w:fill="F3F4F6" w:color="auto" w:val="clear"/>
        <w:spacing w:after="0" w:line="260"/>
      </w:pPr>
      <w:r>
        <w:rPr>
          <w:rFonts w:ascii="Consolas" w:cs="Consolas" w:eastAsia="Consolas" w:hAnsi="Consolas"/>
          <w:color w:val="1F2937"/>
          <w:sz w:val="18"/>
          <w:szCs w:val="18"/>
        </w:rPr>
        <w:t xml:space="preserve">    op.create_index("idx_cleaning_metrics_tenant_date", "cleaning_metrics",</w:t>
      </w:r>
    </w:p>
    <w:p>
      <w:pPr>
        <w:shd w:fill="F3F4F6" w:color="auto" w:val="clear"/>
        <w:spacing w:after="0" w:line="260"/>
      </w:pPr>
      <w:r>
        <w:rPr>
          <w:rFonts w:ascii="Consolas" w:cs="Consolas" w:eastAsia="Consolas" w:hAnsi="Consolas"/>
          <w:color w:val="1F2937"/>
          <w:sz w:val="18"/>
          <w:szCs w:val="18"/>
        </w:rPr>
        <w:t xml:space="preserve">        ["tenant_id", "recorded_at"], if_not_exists=True)</w:t>
      </w:r>
    </w:p>
    <w:p>
      <w:pPr>
        <w:shd w:fill="F3F4F6" w:color="auto" w:val="clear"/>
        <w:spacing w:after="0" w:line="260"/>
      </w:pPr>
      <w:r>
        <w:rPr>
          <w:rFonts w:ascii="Consolas" w:cs="Consolas" w:eastAsia="Consolas" w:hAnsi="Consolas"/>
          <w:color w:val="1F2937"/>
          <w:sz w:val="18"/>
          <w:szCs w:val="18"/>
        </w:rPr>
        <w:t xml:space="preserve">    op.create_index("idx_cost_avoidance_tenant_date", "cost_avoidance",</w:t>
      </w:r>
    </w:p>
    <w:p>
      <w:pPr>
        <w:shd w:fill="F3F4F6" w:color="auto" w:val="clear"/>
        <w:spacing w:after="0" w:line="260"/>
      </w:pPr>
      <w:r>
        <w:rPr>
          <w:rFonts w:ascii="Consolas" w:cs="Consolas" w:eastAsia="Consolas" w:hAnsi="Consolas"/>
          <w:color w:val="1F2937"/>
          <w:sz w:val="18"/>
          <w:szCs w:val="18"/>
        </w:rPr>
        <w:t xml:space="preserve">        ["tenant_id", "recorded_at"], if_not_exists=True)</w:t>
      </w:r>
    </w:p>
    <w:p>
      <w:pPr>
        <w:shd w:fill="F3F4F6" w:color="auto" w:val="clear"/>
        <w:spacing w:after="0" w:line="260"/>
      </w:pPr>
      <w:r>
        <w:rPr>
          <w:rFonts w:ascii="Consolas" w:cs="Consolas" w:eastAsia="Consolas" w:hAnsi="Consolas"/>
          <w:color w:val="1F2937"/>
          <w:sz w:val="18"/>
          <w:szCs w:val="18"/>
        </w:rPr>
        <w:t xml:space="preserve">    op.create_index("idx_analysis_versions_tenant_status_runat", "analysis_versions",</w:t>
      </w:r>
    </w:p>
    <w:p>
      <w:pPr>
        <w:shd w:fill="F3F4F6" w:color="auto" w:val="clear"/>
        <w:spacing w:after="0" w:line="260"/>
      </w:pPr>
      <w:r>
        <w:rPr>
          <w:rFonts w:ascii="Consolas" w:cs="Consolas" w:eastAsia="Consolas" w:hAnsi="Consolas"/>
          <w:color w:val="1F2937"/>
          <w:sz w:val="18"/>
          <w:szCs w:val="18"/>
        </w:rPr>
        <w:t xml:space="preserve">        ["tenant_id", "status", "run_at"], if_not_exists=True)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downgrade() -&gt; None:</w:t>
      </w:r>
    </w:p>
    <w:p>
      <w:pPr>
        <w:shd w:fill="F3F4F6" w:color="auto" w:val="clear"/>
        <w:spacing w:after="0" w:line="260"/>
      </w:pPr>
      <w:r>
        <w:rPr>
          <w:rFonts w:ascii="Consolas" w:cs="Consolas" w:eastAsia="Consolas" w:hAnsi="Consolas"/>
          <w:color w:val="1F2937"/>
          <w:sz w:val="18"/>
          <w:szCs w:val="18"/>
        </w:rPr>
        <w:t xml:space="preserve">    for name in [</w:t>
      </w:r>
    </w:p>
    <w:p>
      <w:pPr>
        <w:shd w:fill="F3F4F6" w:color="auto" w:val="clear"/>
        <w:spacing w:after="0" w:line="260"/>
      </w:pPr>
      <w:r>
        <w:rPr>
          <w:rFonts w:ascii="Consolas" w:cs="Consolas" w:eastAsia="Consolas" w:hAnsi="Consolas"/>
          <w:color w:val="1F2937"/>
          <w:sz w:val="18"/>
          <w:szCs w:val="18"/>
        </w:rPr>
        <w:t xml:space="preserve">        "idx_dqs_history_tenant_module_time",</w:t>
      </w:r>
    </w:p>
    <w:p>
      <w:pPr>
        <w:shd w:fill="F3F4F6" w:color="auto" w:val="clear"/>
        <w:spacing w:after="0" w:line="260"/>
      </w:pPr>
      <w:r>
        <w:rPr>
          <w:rFonts w:ascii="Consolas" w:cs="Consolas" w:eastAsia="Consolas" w:hAnsi="Consolas"/>
          <w:color w:val="1F2937"/>
          <w:sz w:val="18"/>
          <w:szCs w:val="18"/>
        </w:rPr>
        <w:t xml:space="preserve">        "idx_findings_tenant_version_severity",</w:t>
      </w:r>
    </w:p>
    <w:p>
      <w:pPr>
        <w:shd w:fill="F3F4F6" w:color="auto" w:val="clear"/>
        <w:spacing w:after="0" w:line="260"/>
      </w:pPr>
      <w:r>
        <w:rPr>
          <w:rFonts w:ascii="Consolas" w:cs="Consolas" w:eastAsia="Consolas" w:hAnsi="Consolas"/>
          <w:color w:val="1F2937"/>
          <w:sz w:val="18"/>
          <w:szCs w:val="18"/>
        </w:rPr>
        <w:t xml:space="preserve">        "idx_impact_records_tenant_created",</w:t>
      </w:r>
    </w:p>
    <w:p>
      <w:pPr>
        <w:shd w:fill="F3F4F6" w:color="auto" w:val="clear"/>
        <w:spacing w:after="0" w:line="260"/>
      </w:pPr>
      <w:r>
        <w:rPr>
          <w:rFonts w:ascii="Consolas" w:cs="Consolas" w:eastAsia="Consolas" w:hAnsi="Consolas"/>
          <w:color w:val="1F2937"/>
          <w:sz w:val="18"/>
          <w:szCs w:val="18"/>
        </w:rPr>
        <w:t xml:space="preserve">        "idx_steward_metrics_tenant_user_date",</w:t>
      </w:r>
    </w:p>
    <w:p>
      <w:pPr>
        <w:shd w:fill="F3F4F6" w:color="auto" w:val="clear"/>
        <w:spacing w:after="0" w:line="260"/>
      </w:pPr>
      <w:r>
        <w:rPr>
          <w:rFonts w:ascii="Consolas" w:cs="Consolas" w:eastAsia="Consolas" w:hAnsi="Consolas"/>
          <w:color w:val="1F2937"/>
          <w:sz w:val="18"/>
          <w:szCs w:val="18"/>
        </w:rPr>
        <w:t xml:space="preserve">        "idx_cleaning_metrics_tenant_date",</w:t>
      </w:r>
    </w:p>
    <w:p>
      <w:pPr>
        <w:shd w:fill="F3F4F6" w:color="auto" w:val="clear"/>
        <w:spacing w:after="0" w:line="260"/>
      </w:pPr>
      <w:r>
        <w:rPr>
          <w:rFonts w:ascii="Consolas" w:cs="Consolas" w:eastAsia="Consolas" w:hAnsi="Consolas"/>
          <w:color w:val="1F2937"/>
          <w:sz w:val="18"/>
          <w:szCs w:val="18"/>
        </w:rPr>
        <w:t xml:space="preserve">        "idx_cost_avoidance_tenant_date",</w:t>
      </w:r>
    </w:p>
    <w:p>
      <w:pPr>
        <w:shd w:fill="F3F4F6" w:color="auto" w:val="clear"/>
        <w:spacing w:after="0" w:line="260"/>
      </w:pPr>
      <w:r>
        <w:rPr>
          <w:rFonts w:ascii="Consolas" w:cs="Consolas" w:eastAsia="Consolas" w:hAnsi="Consolas"/>
          <w:color w:val="1F2937"/>
          <w:sz w:val="18"/>
          <w:szCs w:val="18"/>
        </w:rPr>
        <w:t xml:space="preserve">        "idx_analysis_versions_tenant_status_runat",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op.drop_index(name, if_exists=True)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alembic upgrade head succeeds on an empty database.</w:t>
      </w:r>
    </w:p>
    <w:p>
      <w:pPr>
        <w:pStyle w:val="ListParagraph"/>
        <w:numPr>
          <w:ilvl w:val="0"/>
          <w:numId w:val="2"/>
        </w:numPr>
        <w:spacing w:after="80"/>
      </w:pPr>
      <w:r>
        <w:rPr>
          <w:rFonts w:ascii="Arial" w:cs="Arial" w:eastAsia="Arial" w:hAnsi="Arial"/>
          <w:sz w:val="22"/>
          <w:szCs w:val="22"/>
        </w:rPr>
        <w:t xml:space="preserve">alembic upgrade head is idempotent against a database where one or more of these indexes already exist.</w:t>
      </w:r>
    </w:p>
    <w:p>
      <w:pPr>
        <w:pStyle w:val="ListParagraph"/>
        <w:numPr>
          <w:ilvl w:val="0"/>
          <w:numId w:val="2"/>
        </w:numPr>
        <w:spacing w:after="80"/>
      </w:pPr>
      <w:r>
        <w:rPr>
          <w:rFonts w:ascii="Arial" w:cs="Arial" w:eastAsia="Arial" w:hAnsi="Arial"/>
          <w:sz w:val="22"/>
          <w:szCs w:val="22"/>
        </w:rPr>
        <w:t xml:space="preserve">EXPLAIN ANALYZE SELECT * FROM dqs_history WHERE tenant_id='...' AND module_id='...' ORDER BY recorded_at shows 'Index Scan using idx_dqs_history_tenant_module_time'.</w:t>
      </w:r>
    </w:p>
    <w:p>
      <w:pPr>
        <w:pStyle w:val="ListParagraph"/>
        <w:numPr>
          <w:ilvl w:val="0"/>
          <w:numId w:val="2"/>
        </w:numPr>
        <w:spacing w:after="80"/>
      </w:pPr>
      <w:r>
        <w:rPr>
          <w:rFonts w:ascii="Arial" w:cs="Arial" w:eastAsia="Arial" w:hAnsi="Arial"/>
          <w:sz w:val="22"/>
          <w:szCs w:val="22"/>
        </w:rPr>
        <w:t xml:space="preserve">Against a 50,000-row test dataset, analytics dashboard load time drops from 5+ seconds to under 1 second.</w:t>
      </w:r>
    </w:p>
    <w:p>
      <w:pPr>
        <w:pStyle w:val="Heading2"/>
        <w:spacing w:after="160" w:before="300"/>
      </w:pPr>
      <w:r>
        <w:rPr>
          <w:rFonts w:ascii="Arial" w:cs="Arial" w:eastAsia="Arial" w:hAnsi="Arial"/>
          <w:b/>
          <w:bCs/>
          <w:color w:val="0D5639"/>
          <w:sz w:val="26"/>
          <w:szCs w:val="26"/>
        </w:rPr>
        <w:t xml:space="preserve">Task 15 — Raise run_agents Celery time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workers/tasks/run_agents.py — line 34–35 decorator</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Celery task decorator on run_agents specifies soft_time_limit=900 and time_limit=960 — 15 and 16 minutes. The agent pipeline runs six LangGraph nodes; each node can make up to three LLM calls of 90 seconds each (two initial calls plus one retry on JSON parse failure). Worst-case latency is therefore 6 × 3 × 90 = 27 minutes, exceeding the time limit by 11 minutes. On bundled Ollama deployments, where per-call latency is routinely near the 90-second ceiling, this causes regular task termination.</w:t>
      </w:r>
    </w:p>
    <w:p>
      <w:pPr>
        <w:spacing w:after="120"/>
        <w:jc w:val="left"/>
      </w:pPr>
      <w:r>
        <w:rPr>
          <w:rFonts w:ascii="Arial" w:cs="Arial" w:eastAsia="Arial" w:hAnsi="Arial"/>
          <w:sz w:val="22"/>
          <w:szCs w:val="22"/>
        </w:rPr>
        <w:t xml:space="preserve">The fix is to raise the limits to 1800 / 1860 (30 / 31 minutes). This accommodates the worst case with 10% buffer. A secondary safeguard adds observability: if the final AgentState is unexpectedly large (suggesting a runaway pipeline), log a warning so that operators can investigate.</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Replace the decorator at line 34–35:</w:t>
      </w:r>
    </w:p>
    <w:p>
      <w:pPr>
        <w:shd w:fill="F3F4F6" w:color="auto" w:val="clear"/>
        <w:spacing w:after="0" w:line="260"/>
      </w:pPr>
      <w:r>
        <w:rPr>
          <w:rFonts w:ascii="Consolas" w:cs="Consolas" w:eastAsia="Consolas" w:hAnsi="Consolas"/>
          <w:color w:val="1F2937"/>
          <w:sz w:val="18"/>
          <w:szCs w:val="18"/>
        </w:rPr>
        <w:t xml:space="preserve">@celery_app.task(</w:t>
      </w:r>
    </w:p>
    <w:p>
      <w:pPr>
        <w:shd w:fill="F3F4F6" w:color="auto" w:val="clear"/>
        <w:spacing w:after="0" w:line="260"/>
      </w:pPr>
      <w:r>
        <w:rPr>
          <w:rFonts w:ascii="Consolas" w:cs="Consolas" w:eastAsia="Consolas" w:hAnsi="Consolas"/>
          <w:color w:val="1F2937"/>
          <w:sz w:val="18"/>
          <w:szCs w:val="18"/>
        </w:rPr>
        <w:t xml:space="preserve">    bind=True,</w:t>
      </w:r>
    </w:p>
    <w:p>
      <w:pPr>
        <w:shd w:fill="F3F4F6" w:color="auto" w:val="clear"/>
        <w:spacing w:after="0" w:line="260"/>
      </w:pPr>
      <w:r>
        <w:rPr>
          <w:rFonts w:ascii="Consolas" w:cs="Consolas" w:eastAsia="Consolas" w:hAnsi="Consolas"/>
          <w:color w:val="1F2937"/>
          <w:sz w:val="18"/>
          <w:szCs w:val="18"/>
        </w:rPr>
        <w:t xml:space="preserve">    name="workers.tasks.run_agents.run_agents",</w:t>
      </w:r>
    </w:p>
    <w:p>
      <w:pPr>
        <w:shd w:fill="F3F4F6" w:color="auto" w:val="clear"/>
        <w:spacing w:after="0" w:line="260"/>
      </w:pPr>
      <w:r>
        <w:rPr>
          <w:rFonts w:ascii="Consolas" w:cs="Consolas" w:eastAsia="Consolas" w:hAnsi="Consolas"/>
          <w:color w:val="1F2937"/>
          <w:sz w:val="18"/>
          <w:szCs w:val="18"/>
        </w:rPr>
        <w:t xml:space="preserve">    # Raised from 900/960 to accommodate worst-case: 6 agents × 3 LLM calls × 90s</w:t>
      </w:r>
    </w:p>
    <w:p>
      <w:pPr>
        <w:shd w:fill="F3F4F6" w:color="auto" w:val="clear"/>
        <w:spacing w:after="0" w:line="260"/>
      </w:pPr>
      <w:r>
        <w:rPr>
          <w:rFonts w:ascii="Consolas" w:cs="Consolas" w:eastAsia="Consolas" w:hAnsi="Consolas"/>
          <w:color w:val="1F2937"/>
          <w:sz w:val="18"/>
          <w:szCs w:val="18"/>
        </w:rPr>
        <w:t xml:space="preserve">    # per call + retries = ~30 min. Ollama cold-start can add another 60s.</w:t>
      </w:r>
    </w:p>
    <w:p>
      <w:pPr>
        <w:shd w:fill="F3F4F6" w:color="auto" w:val="clear"/>
        <w:spacing w:after="0" w:line="260"/>
      </w:pPr>
      <w:r>
        <w:rPr>
          <w:rFonts w:ascii="Consolas" w:cs="Consolas" w:eastAsia="Consolas" w:hAnsi="Consolas"/>
          <w:color w:val="1F2937"/>
          <w:sz w:val="18"/>
          <w:szCs w:val="18"/>
        </w:rPr>
        <w:t xml:space="preserve">    soft_time_limit=1800,   # 30 min</w:t>
      </w:r>
    </w:p>
    <w:p>
      <w:pPr>
        <w:shd w:fill="F3F4F6" w:color="auto" w:val="clear"/>
        <w:spacing w:after="0" w:line="260"/>
      </w:pPr>
      <w:r>
        <w:rPr>
          <w:rFonts w:ascii="Consolas" w:cs="Consolas" w:eastAsia="Consolas" w:hAnsi="Consolas"/>
          <w:color w:val="1F2937"/>
          <w:sz w:val="18"/>
          <w:szCs w:val="18"/>
        </w:rPr>
        <w:t xml:space="preserve">    time_limit=1860,        # 31 min</w:t>
      </w:r>
    </w:p>
    <w:p>
      <w:pPr>
        <w:shd w:fill="F3F4F6" w:color="auto" w:val="clear"/>
        <w:spacing w:after="0" w:line="260"/>
      </w:pPr>
      <w:r>
        <w:rPr>
          <w:rFonts w:ascii="Consolas" w:cs="Consolas" w:eastAsia="Consolas" w:hAnsi="Consolas"/>
          <w:color w:val="1F2937"/>
          <w:sz w:val="18"/>
          <w:szCs w:val="18"/>
        </w:rPr>
        <w:t xml:space="preserve">    acks_late=True,</w:t>
      </w:r>
    </w:p>
    <w:p>
      <w:pPr>
        <w:shd w:fill="F3F4F6" w:color="auto" w:val="clear"/>
        <w:spacing w:after="0" w:line="260"/>
      </w:pPr>
      <w:r>
        <w:rPr>
          <w:rFonts w:ascii="Consolas" w:cs="Consolas" w:eastAsia="Consolas" w:hAnsi="Consolas"/>
          <w:color w:val="1F2937"/>
          <w:sz w:val="18"/>
          <w:szCs w:val="18"/>
        </w:rPr>
        <w:t xml:space="preserve">    reject_on_worker_lost=True,</w:t>
      </w:r>
    </w:p>
    <w:p>
      <w:pPr>
        <w:shd w:fill="F3F4F6" w:color="auto" w:val="clear"/>
        <w:spacing w:after="0" w:line="260"/>
      </w:pPr>
      <w:r>
        <w:rPr>
          <w:rFonts w:ascii="Consolas" w:cs="Consolas" w:eastAsia="Consolas" w:hAnsi="Consolas"/>
          <w:color w:val="1F2937"/>
          <w:sz w:val="18"/>
          <w:szCs w:val="18"/>
        </w:rPr>
        <w:t xml:space="preserve">)</w:t>
      </w:r>
    </w:p>
    <w:p>
      <w:pPr>
        <w:spacing w:after="120"/>
        <w:jc w:val="left"/>
      </w:pPr>
      <w:r>
        <w:rPr>
          <w:rFonts w:ascii="Arial" w:cs="Arial" w:eastAsia="Arial" w:hAnsi="Arial"/>
          <w:sz w:val="22"/>
          <w:szCs w:val="22"/>
        </w:rPr>
        <w:t xml:space="preserve">After the line final_state = _run_async(run_graph(version_id, tenant_id)) (around line 74), add:</w:t>
      </w:r>
    </w:p>
    <w:p>
      <w:pPr>
        <w:shd w:fill="F3F4F6" w:color="auto" w:val="clear"/>
        <w:spacing w:after="0" w:line="260"/>
      </w:pPr>
      <w:r>
        <w:rPr>
          <w:rFonts w:ascii="Consolas" w:cs="Consolas" w:eastAsia="Consolas" w:hAnsi="Consolas"/>
          <w:color w:val="1F2937"/>
          <w:sz w:val="18"/>
          <w:szCs w:val="18"/>
        </w:rPr>
        <w:t xml:space="preserve"># Safeguard: log if agent state is unexpectedly huge</w:t>
      </w:r>
    </w:p>
    <w:p>
      <w:pPr>
        <w:shd w:fill="F3F4F6" w:color="auto" w:val="clear"/>
        <w:spacing w:after="0" w:line="260"/>
      </w:pPr>
      <w:r>
        <w:rPr>
          <w:rFonts w:ascii="Consolas" w:cs="Consolas" w:eastAsia="Consolas" w:hAnsi="Consolas"/>
          <w:color w:val="1F2937"/>
          <w:sz w:val="18"/>
          <w:szCs w:val="18"/>
        </w:rPr>
        <w:t xml:space="preserve">import sys</w:t>
      </w:r>
    </w:p>
    <w:p>
      <w:pPr>
        <w:shd w:fill="F3F4F6" w:color="auto" w:val="clear"/>
        <w:spacing w:after="0" w:line="260"/>
      </w:pPr>
      <w:r>
        <w:rPr>
          <w:rFonts w:ascii="Consolas" w:cs="Consolas" w:eastAsia="Consolas" w:hAnsi="Consolas"/>
          <w:color w:val="1F2937"/>
          <w:sz w:val="18"/>
          <w:szCs w:val="18"/>
        </w:rPr>
        <w:t xml:space="preserve">state_size_kb = sys.getsizeof(str(final_state)) / 1024</w:t>
      </w:r>
    </w:p>
    <w:p>
      <w:pPr>
        <w:shd w:fill="F3F4F6" w:color="auto" w:val="clear"/>
        <w:spacing w:after="0" w:line="260"/>
      </w:pPr>
      <w:r>
        <w:rPr>
          <w:rFonts w:ascii="Consolas" w:cs="Consolas" w:eastAsia="Consolas" w:hAnsi="Consolas"/>
          <w:color w:val="1F2937"/>
          <w:sz w:val="18"/>
          <w:szCs w:val="18"/>
        </w:rPr>
        <w:t xml:space="preserve">if state_size_kb &gt; 5000:  # 5 MB</w:t>
      </w:r>
    </w:p>
    <w:p>
      <w:pPr>
        <w:shd w:fill="F3F4F6" w:color="auto" w:val="clear"/>
        <w:spacing w:after="0" w:line="260"/>
      </w:pPr>
      <w:r>
        <w:rPr>
          <w:rFonts w:ascii="Consolas" w:cs="Consolas" w:eastAsia="Consolas" w:hAnsi="Consolas"/>
          <w:color w:val="1F2937"/>
          <w:sz w:val="18"/>
          <w:szCs w:val="18"/>
        </w:rPr>
        <w:t xml:space="preserve">    logger.warning(</w:t>
      </w:r>
    </w:p>
    <w:p>
      <w:pPr>
        <w:shd w:fill="F3F4F6" w:color="auto" w:val="clear"/>
        <w:spacing w:after="0" w:line="260"/>
      </w:pPr>
      <w:r>
        <w:rPr>
          <w:rFonts w:ascii="Consolas" w:cs="Consolas" w:eastAsia="Consolas" w:hAnsi="Consolas"/>
          <w:color w:val="1F2937"/>
          <w:sz w:val="18"/>
          <w:szCs w:val="18"/>
        </w:rPr>
        <w:t xml:space="preserve">        f"Agent state for version {version_id} is {state_size_kb:.1f} KB — "</w:t>
      </w:r>
    </w:p>
    <w:p>
      <w:pPr>
        <w:shd w:fill="F3F4F6" w:color="auto" w:val="clear"/>
        <w:spacing w:after="0" w:line="260"/>
      </w:pPr>
      <w:r>
        <w:rPr>
          <w:rFonts w:ascii="Consolas" w:cs="Consolas" w:eastAsia="Consolas" w:hAnsi="Consolas"/>
          <w:color w:val="1F2937"/>
          <w:sz w:val="18"/>
          <w:szCs w:val="18"/>
        </w:rPr>
        <w:t xml:space="preserve">        "consider tightening finding caps"</w:t>
      </w:r>
    </w:p>
    <w:p>
      <w:pPr>
        <w:shd w:fill="F3F4F6" w:color="auto" w:val="clear"/>
        <w:spacing w:after="0" w:line="260"/>
      </w:pPr>
      <w:r>
        <w:rPr>
          <w:rFonts w:ascii="Consolas" w:cs="Consolas" w:eastAsia="Consolas" w:hAnsi="Consolas"/>
          <w:color w:val="1F2937"/>
          <w:sz w:val="18"/>
          <w:szCs w:val="18"/>
        </w:rPr>
        <w:t xml:space="preserve">    )</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celery -A workers.celery_app inspect stats shows the updated time limits after a restart.</w:t>
      </w:r>
    </w:p>
    <w:p>
      <w:pPr>
        <w:pStyle w:val="ListParagraph"/>
        <w:numPr>
          <w:ilvl w:val="0"/>
          <w:numId w:val="2"/>
        </w:numPr>
        <w:spacing w:after="80"/>
      </w:pPr>
      <w:r>
        <w:rPr>
          <w:rFonts w:ascii="Arial" w:cs="Arial" w:eastAsia="Arial" w:hAnsi="Arial"/>
          <w:sz w:val="22"/>
          <w:szCs w:val="22"/>
        </w:rPr>
        <w:t xml:space="preserve">A run with 30 findings against bundled Ollama completes without hitting the soft time limit.</w:t>
      </w:r>
    </w:p>
    <w:p>
      <w:pPr>
        <w:pStyle w:val="ListParagraph"/>
        <w:numPr>
          <w:ilvl w:val="0"/>
          <w:numId w:val="2"/>
        </w:numPr>
        <w:spacing w:after="80"/>
      </w:pPr>
      <w:r>
        <w:rPr>
          <w:rFonts w:ascii="Arial" w:cs="Arial" w:eastAsia="Arial" w:hAnsi="Arial"/>
          <w:sz w:val="22"/>
          <w:szCs w:val="22"/>
        </w:rPr>
        <w:t xml:space="preserve">The SoftTimeLimitExceeded branch still correctly marks analysis_versions.status = 'agents_failed' and progress as completed.</w:t>
      </w:r>
    </w:p>
    <w:p>
      <w:pPr>
        <w:pStyle w:val="Heading2"/>
        <w:spacing w:after="160" w:before="300"/>
      </w:pPr>
      <w:r>
        <w:rPr>
          <w:rFonts w:ascii="Arial" w:cs="Arial" w:eastAsia="Arial" w:hAnsi="Arial"/>
          <w:b/>
          <w:bCs/>
          <w:color w:val="0D5639"/>
          <w:sz w:val="26"/>
          <w:szCs w:val="26"/>
        </w:rPr>
        <w:t xml:space="preserve">Task 16 — Structured LLM error types and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llm/provider.py — add error classification and counters</w:t>
      </w:r>
    </w:p>
    <w:p>
      <w:pPr>
        <w:pStyle w:val="ListParagraph"/>
        <w:numPr>
          <w:ilvl w:val="0"/>
          <w:numId w:val="2"/>
        </w:numPr>
        <w:spacing w:after="80"/>
      </w:pPr>
      <w:r>
        <w:rPr>
          <w:rFonts w:ascii="Arial" w:cs="Arial" w:eastAsia="Arial" w:hAnsi="Arial"/>
          <w:sz w:val="22"/>
          <w:szCs w:val="22"/>
        </w:rPr>
        <w:t xml:space="preserve">api/routes/health.py — expose /health/llm/metrics</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safe_invoke swallows all exceptions into a single log line. Operations staff cannot distinguish 'LLM is down' from 'LLM is rate-limited' from 'quota exhausted' from 'API key invalid'. These four conditions have entirely different remediations (wait, back off, top up credit, rotate key), but produce indistinguishable user-visible symptoms. Adding a lightweight error classification step and exposing the counts over an HTTP endpoint enables a Prometheus scrape or a Grafana alert.</w:t>
      </w:r>
    </w:p>
    <w:p>
      <w:pPr>
        <w:pStyle w:val="Heading4"/>
        <w:spacing w:after="100" w:before="160"/>
      </w:pPr>
      <w:r>
        <w:rPr>
          <w:rFonts w:ascii="Arial" w:cs="Arial" w:eastAsia="Arial" w:hAnsi="Arial"/>
          <w:b/>
          <w:bCs/>
          <w:color w:val="374151"/>
          <w:sz w:val="20"/>
          <w:szCs w:val="20"/>
        </w:rPr>
        <w:t xml:space="preserve">Change — llm/provider.py</w:t>
      </w:r>
    </w:p>
    <w:p>
      <w:pPr>
        <w:spacing w:after="120"/>
        <w:jc w:val="left"/>
      </w:pPr>
      <w:r>
        <w:rPr>
          <w:rFonts w:ascii="Arial" w:cs="Arial" w:eastAsia="Arial" w:hAnsi="Arial"/>
          <w:sz w:val="22"/>
          <w:szCs w:val="22"/>
        </w:rPr>
        <w:t xml:space="preserve">Add the following near the top of the file:</w:t>
      </w:r>
    </w:p>
    <w:p>
      <w:pPr>
        <w:shd w:fill="F3F4F6" w:color="auto" w:val="clear"/>
        <w:spacing w:after="0" w:line="260"/>
      </w:pPr>
      <w:r>
        <w:rPr>
          <w:rFonts w:ascii="Consolas" w:cs="Consolas" w:eastAsia="Consolas" w:hAnsi="Consolas"/>
          <w:color w:val="1F2937"/>
          <w:sz w:val="18"/>
          <w:szCs w:val="18"/>
        </w:rPr>
        <w:t xml:space="preserve">from enum import Enum</w:t>
      </w:r>
    </w:p>
    <w:p>
      <w:pPr>
        <w:shd w:fill="F3F4F6" w:color="auto" w:val="clear"/>
        <w:spacing w:after="0" w:line="260"/>
      </w:pPr>
      <w:r>
        <w:rPr>
          <w:rFonts w:ascii="Consolas" w:cs="Consolas" w:eastAsia="Consolas" w:hAnsi="Consolas"/>
          <w:color w:val="1F2937"/>
          <w:sz w:val="18"/>
          <w:szCs w:val="18"/>
        </w:rPr>
        <w:t xml:space="preserve">from collections import defaultdict</w:t>
      </w:r>
    </w:p>
    <w:p>
      <w:pPr>
        <w:shd w:fill="F3F4F6" w:color="auto" w:val="clear"/>
        <w:spacing w:after="0" w:line="260"/>
      </w:pPr>
      <w:r>
        <w:rPr>
          <w:rFonts w:ascii="Consolas" w:cs="Consolas" w:eastAsia="Consolas" w:hAnsi="Consolas"/>
          <w:color w:val="1F2937"/>
          <w:sz w:val="18"/>
          <w:szCs w:val="18"/>
        </w:rPr>
        <w:t xml:space="preserve">from threading import Lock</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class LLMErrorCategory(Enum):</w:t>
      </w:r>
    </w:p>
    <w:p>
      <w:pPr>
        <w:shd w:fill="F3F4F6" w:color="auto" w:val="clear"/>
        <w:spacing w:after="0" w:line="260"/>
      </w:pPr>
      <w:r>
        <w:rPr>
          <w:rFonts w:ascii="Consolas" w:cs="Consolas" w:eastAsia="Consolas" w:hAnsi="Consolas"/>
          <w:color w:val="1F2937"/>
          <w:sz w:val="18"/>
          <w:szCs w:val="18"/>
        </w:rPr>
        <w:t xml:space="preserve">    TIMEOUT = "timeout"</w:t>
      </w:r>
    </w:p>
    <w:p>
      <w:pPr>
        <w:shd w:fill="F3F4F6" w:color="auto" w:val="clear"/>
        <w:spacing w:after="0" w:line="260"/>
      </w:pPr>
      <w:r>
        <w:rPr>
          <w:rFonts w:ascii="Consolas" w:cs="Consolas" w:eastAsia="Consolas" w:hAnsi="Consolas"/>
          <w:color w:val="1F2937"/>
          <w:sz w:val="18"/>
          <w:szCs w:val="18"/>
        </w:rPr>
        <w:t xml:space="preserve">    RATE_LIMITED = "rate_limited"</w:t>
      </w:r>
    </w:p>
    <w:p>
      <w:pPr>
        <w:shd w:fill="F3F4F6" w:color="auto" w:val="clear"/>
        <w:spacing w:after="0" w:line="260"/>
      </w:pPr>
      <w:r>
        <w:rPr>
          <w:rFonts w:ascii="Consolas" w:cs="Consolas" w:eastAsia="Consolas" w:hAnsi="Consolas"/>
          <w:color w:val="1F2937"/>
          <w:sz w:val="18"/>
          <w:szCs w:val="18"/>
        </w:rPr>
        <w:t xml:space="preserve">    AUTH_FAILED = "auth_failed"</w:t>
      </w:r>
    </w:p>
    <w:p>
      <w:pPr>
        <w:shd w:fill="F3F4F6" w:color="auto" w:val="clear"/>
        <w:spacing w:after="0" w:line="260"/>
      </w:pPr>
      <w:r>
        <w:rPr>
          <w:rFonts w:ascii="Consolas" w:cs="Consolas" w:eastAsia="Consolas" w:hAnsi="Consolas"/>
          <w:color w:val="1F2937"/>
          <w:sz w:val="18"/>
          <w:szCs w:val="18"/>
        </w:rPr>
        <w:t xml:space="preserve">    QUOTA_EXHAUSTED = "quota_exhausted"</w:t>
      </w:r>
    </w:p>
    <w:p>
      <w:pPr>
        <w:shd w:fill="F3F4F6" w:color="auto" w:val="clear"/>
        <w:spacing w:after="0" w:line="260"/>
      </w:pPr>
      <w:r>
        <w:rPr>
          <w:rFonts w:ascii="Consolas" w:cs="Consolas" w:eastAsia="Consolas" w:hAnsi="Consolas"/>
          <w:color w:val="1F2937"/>
          <w:sz w:val="18"/>
          <w:szCs w:val="18"/>
        </w:rPr>
        <w:t xml:space="preserve">    UNREACHABLE = "unreachable"</w:t>
      </w:r>
    </w:p>
    <w:p>
      <w:pPr>
        <w:shd w:fill="F3F4F6" w:color="auto" w:val="clear"/>
        <w:spacing w:after="0" w:line="260"/>
      </w:pPr>
      <w:r>
        <w:rPr>
          <w:rFonts w:ascii="Consolas" w:cs="Consolas" w:eastAsia="Consolas" w:hAnsi="Consolas"/>
          <w:color w:val="1F2937"/>
          <w:sz w:val="18"/>
          <w:szCs w:val="18"/>
        </w:rPr>
        <w:t xml:space="preserve">    INVALID_RESPONSE = "invalid_response"</w:t>
      </w:r>
    </w:p>
    <w:p>
      <w:pPr>
        <w:shd w:fill="F3F4F6" w:color="auto" w:val="clear"/>
        <w:spacing w:after="0" w:line="260"/>
      </w:pPr>
      <w:r>
        <w:rPr>
          <w:rFonts w:ascii="Consolas" w:cs="Consolas" w:eastAsia="Consolas" w:hAnsi="Consolas"/>
          <w:color w:val="1F2937"/>
          <w:sz w:val="18"/>
          <w:szCs w:val="18"/>
        </w:rPr>
        <w:t xml:space="preserve">    UNKNOWN = "unknown"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_error_counts: dict[str, int] = defaultdict(int)</w:t>
      </w:r>
    </w:p>
    <w:p>
      <w:pPr>
        <w:shd w:fill="F3F4F6" w:color="auto" w:val="clear"/>
        <w:spacing w:after="0" w:line="260"/>
      </w:pPr>
      <w:r>
        <w:rPr>
          <w:rFonts w:ascii="Consolas" w:cs="Consolas" w:eastAsia="Consolas" w:hAnsi="Consolas"/>
          <w:color w:val="1F2937"/>
          <w:sz w:val="18"/>
          <w:szCs w:val="18"/>
        </w:rPr>
        <w:t xml:space="preserve">_error_counts_lock = Lock()</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_classify_error(e: Exception) -&gt; LLMErrorCategory:</w:t>
      </w:r>
    </w:p>
    <w:p>
      <w:pPr>
        <w:shd w:fill="F3F4F6" w:color="auto" w:val="clear"/>
        <w:spacing w:after="0" w:line="260"/>
      </w:pPr>
      <w:r>
        <w:rPr>
          <w:rFonts w:ascii="Consolas" w:cs="Consolas" w:eastAsia="Consolas" w:hAnsi="Consolas"/>
          <w:color w:val="1F2937"/>
          <w:sz w:val="18"/>
          <w:szCs w:val="18"/>
        </w:rPr>
        <w:t xml:space="preserve">    msg = str(e).lower()</w:t>
      </w:r>
    </w:p>
    <w:p>
      <w:pPr>
        <w:shd w:fill="F3F4F6" w:color="auto" w:val="clear"/>
        <w:spacing w:after="0" w:line="260"/>
      </w:pPr>
      <w:r>
        <w:rPr>
          <w:rFonts w:ascii="Consolas" w:cs="Consolas" w:eastAsia="Consolas" w:hAnsi="Consolas"/>
          <w:color w:val="1F2937"/>
          <w:sz w:val="18"/>
          <w:szCs w:val="18"/>
        </w:rPr>
        <w:t xml:space="preserve">    type_name = type(e).__name__</w:t>
      </w:r>
    </w:p>
    <w:p>
      <w:pPr>
        <w:shd w:fill="F3F4F6" w:color="auto" w:val="clear"/>
        <w:spacing w:after="0" w:line="260"/>
      </w:pPr>
      <w:r>
        <w:rPr>
          <w:rFonts w:ascii="Consolas" w:cs="Consolas" w:eastAsia="Consolas" w:hAnsi="Consolas"/>
          <w:color w:val="1F2937"/>
          <w:sz w:val="18"/>
          <w:szCs w:val="18"/>
        </w:rPr>
        <w:t xml:space="preserve">    if "timeout" in msg or "timed out" in msg or type_name == "TimeoutError":</w:t>
      </w:r>
    </w:p>
    <w:p>
      <w:pPr>
        <w:shd w:fill="F3F4F6" w:color="auto" w:val="clear"/>
        <w:spacing w:after="0" w:line="260"/>
      </w:pPr>
      <w:r>
        <w:rPr>
          <w:rFonts w:ascii="Consolas" w:cs="Consolas" w:eastAsia="Consolas" w:hAnsi="Consolas"/>
          <w:color w:val="1F2937"/>
          <w:sz w:val="18"/>
          <w:szCs w:val="18"/>
        </w:rPr>
        <w:t xml:space="preserve">        return LLMErrorCategory.TIMEOUT</w:t>
      </w:r>
    </w:p>
    <w:p>
      <w:pPr>
        <w:shd w:fill="F3F4F6" w:color="auto" w:val="clear"/>
        <w:spacing w:after="0" w:line="260"/>
      </w:pPr>
      <w:r>
        <w:rPr>
          <w:rFonts w:ascii="Consolas" w:cs="Consolas" w:eastAsia="Consolas" w:hAnsi="Consolas"/>
          <w:color w:val="1F2937"/>
          <w:sz w:val="18"/>
          <w:szCs w:val="18"/>
        </w:rPr>
        <w:t xml:space="preserve">    if any(t in msg for t in ["429", "rate limit", "too many requests"]):</w:t>
      </w:r>
    </w:p>
    <w:p>
      <w:pPr>
        <w:shd w:fill="F3F4F6" w:color="auto" w:val="clear"/>
        <w:spacing w:after="0" w:line="260"/>
      </w:pPr>
      <w:r>
        <w:rPr>
          <w:rFonts w:ascii="Consolas" w:cs="Consolas" w:eastAsia="Consolas" w:hAnsi="Consolas"/>
          <w:color w:val="1F2937"/>
          <w:sz w:val="18"/>
          <w:szCs w:val="18"/>
        </w:rPr>
        <w:t xml:space="preserve">        return LLMErrorCategory.RATE_LIMITED</w:t>
      </w:r>
    </w:p>
    <w:p>
      <w:pPr>
        <w:shd w:fill="F3F4F6" w:color="auto" w:val="clear"/>
        <w:spacing w:after="0" w:line="260"/>
      </w:pPr>
      <w:r>
        <w:rPr>
          <w:rFonts w:ascii="Consolas" w:cs="Consolas" w:eastAsia="Consolas" w:hAnsi="Consolas"/>
          <w:color w:val="1F2937"/>
          <w:sz w:val="18"/>
          <w:szCs w:val="18"/>
        </w:rPr>
        <w:t xml:space="preserve">    if any(t in msg for t in ["401", "403", "unauthorized", "forbidden", "invalid api key"]):</w:t>
      </w:r>
    </w:p>
    <w:p>
      <w:pPr>
        <w:shd w:fill="F3F4F6" w:color="auto" w:val="clear"/>
        <w:spacing w:after="0" w:line="260"/>
      </w:pPr>
      <w:r>
        <w:rPr>
          <w:rFonts w:ascii="Consolas" w:cs="Consolas" w:eastAsia="Consolas" w:hAnsi="Consolas"/>
          <w:color w:val="1F2937"/>
          <w:sz w:val="18"/>
          <w:szCs w:val="18"/>
        </w:rPr>
        <w:t xml:space="preserve">        return LLMErrorCategory.AUTH_FAILED</w:t>
      </w:r>
    </w:p>
    <w:p>
      <w:pPr>
        <w:shd w:fill="F3F4F6" w:color="auto" w:val="clear"/>
        <w:spacing w:after="0" w:line="260"/>
      </w:pPr>
      <w:r>
        <w:rPr>
          <w:rFonts w:ascii="Consolas" w:cs="Consolas" w:eastAsia="Consolas" w:hAnsi="Consolas"/>
          <w:color w:val="1F2937"/>
          <w:sz w:val="18"/>
          <w:szCs w:val="18"/>
        </w:rPr>
        <w:t xml:space="preserve">    if any(t in msg for t in ["quota", "402", "payment required", "insufficient"]):</w:t>
      </w:r>
    </w:p>
    <w:p>
      <w:pPr>
        <w:shd w:fill="F3F4F6" w:color="auto" w:val="clear"/>
        <w:spacing w:after="0" w:line="260"/>
      </w:pPr>
      <w:r>
        <w:rPr>
          <w:rFonts w:ascii="Consolas" w:cs="Consolas" w:eastAsia="Consolas" w:hAnsi="Consolas"/>
          <w:color w:val="1F2937"/>
          <w:sz w:val="18"/>
          <w:szCs w:val="18"/>
        </w:rPr>
        <w:t xml:space="preserve">        return LLMErrorCategory.QUOTA_EXHAUSTED</w:t>
      </w:r>
    </w:p>
    <w:p>
      <w:pPr>
        <w:shd w:fill="F3F4F6" w:color="auto" w:val="clear"/>
        <w:spacing w:after="0" w:line="260"/>
      </w:pPr>
      <w:r>
        <w:rPr>
          <w:rFonts w:ascii="Consolas" w:cs="Consolas" w:eastAsia="Consolas" w:hAnsi="Consolas"/>
          <w:color w:val="1F2937"/>
          <w:sz w:val="18"/>
          <w:szCs w:val="18"/>
        </w:rPr>
        <w:t xml:space="preserve">    if any(t in msg for t in ["connection", "refused", "unreachable", "dns", "resolve"]):</w:t>
      </w:r>
    </w:p>
    <w:p>
      <w:pPr>
        <w:shd w:fill="F3F4F6" w:color="auto" w:val="clear"/>
        <w:spacing w:after="0" w:line="260"/>
      </w:pPr>
      <w:r>
        <w:rPr>
          <w:rFonts w:ascii="Consolas" w:cs="Consolas" w:eastAsia="Consolas" w:hAnsi="Consolas"/>
          <w:color w:val="1F2937"/>
          <w:sz w:val="18"/>
          <w:szCs w:val="18"/>
        </w:rPr>
        <w:t xml:space="preserve">        return LLMErrorCategory.UNREACHABLE</w:t>
      </w:r>
    </w:p>
    <w:p>
      <w:pPr>
        <w:shd w:fill="F3F4F6" w:color="auto" w:val="clear"/>
        <w:spacing w:after="0" w:line="260"/>
      </w:pPr>
      <w:r>
        <w:rPr>
          <w:rFonts w:ascii="Consolas" w:cs="Consolas" w:eastAsia="Consolas" w:hAnsi="Consolas"/>
          <w:color w:val="1F2937"/>
          <w:sz w:val="18"/>
          <w:szCs w:val="18"/>
        </w:rPr>
        <w:t xml:space="preserve">    if any(t in msg for t in ["json", "parse", "decode"]):</w:t>
      </w:r>
    </w:p>
    <w:p>
      <w:pPr>
        <w:shd w:fill="F3F4F6" w:color="auto" w:val="clear"/>
        <w:spacing w:after="0" w:line="260"/>
      </w:pPr>
      <w:r>
        <w:rPr>
          <w:rFonts w:ascii="Consolas" w:cs="Consolas" w:eastAsia="Consolas" w:hAnsi="Consolas"/>
          <w:color w:val="1F2937"/>
          <w:sz w:val="18"/>
          <w:szCs w:val="18"/>
        </w:rPr>
        <w:t xml:space="preserve">        return LLMErrorCategory.INVALID_RESPONSE</w:t>
      </w:r>
    </w:p>
    <w:p>
      <w:pPr>
        <w:shd w:fill="F3F4F6" w:color="auto" w:val="clear"/>
        <w:spacing w:after="0" w:line="260"/>
      </w:pPr>
      <w:r>
        <w:rPr>
          <w:rFonts w:ascii="Consolas" w:cs="Consolas" w:eastAsia="Consolas" w:hAnsi="Consolas"/>
          <w:color w:val="1F2937"/>
          <w:sz w:val="18"/>
          <w:szCs w:val="18"/>
        </w:rPr>
        <w:t xml:space="preserve">    return LLMErrorCategory.UNKNOWN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_record_error(category: LLMErrorCategory) -&gt; None:</w:t>
      </w:r>
    </w:p>
    <w:p>
      <w:pPr>
        <w:shd w:fill="F3F4F6" w:color="auto" w:val="clear"/>
        <w:spacing w:after="0" w:line="260"/>
      </w:pPr>
      <w:r>
        <w:rPr>
          <w:rFonts w:ascii="Consolas" w:cs="Consolas" w:eastAsia="Consolas" w:hAnsi="Consolas"/>
          <w:color w:val="1F2937"/>
          <w:sz w:val="18"/>
          <w:szCs w:val="18"/>
        </w:rPr>
        <w:t xml:space="preserve">    with _error_counts_lock:</w:t>
      </w:r>
    </w:p>
    <w:p>
      <w:pPr>
        <w:shd w:fill="F3F4F6" w:color="auto" w:val="clear"/>
        <w:spacing w:after="0" w:line="260"/>
      </w:pPr>
      <w:r>
        <w:rPr>
          <w:rFonts w:ascii="Consolas" w:cs="Consolas" w:eastAsia="Consolas" w:hAnsi="Consolas"/>
          <w:color w:val="1F2937"/>
          <w:sz w:val="18"/>
          <w:szCs w:val="18"/>
        </w:rPr>
        <w:t xml:space="preserve">        _error_counts[category.value] += 1</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get_llm_metrics() -&gt; dict:</w:t>
      </w:r>
    </w:p>
    <w:p>
      <w:pPr>
        <w:shd w:fill="F3F4F6" w:color="auto" w:val="clear"/>
        <w:spacing w:after="0" w:line="260"/>
      </w:pPr>
      <w:r>
        <w:rPr>
          <w:rFonts w:ascii="Consolas" w:cs="Consolas" w:eastAsia="Consolas" w:hAnsi="Consolas"/>
          <w:color w:val="1F2937"/>
          <w:sz w:val="18"/>
          <w:szCs w:val="18"/>
        </w:rPr>
        <w:t xml:space="preserve">    """Expose current LLM error counters for health/monitoring."""</w:t>
      </w:r>
    </w:p>
    <w:p>
      <w:pPr>
        <w:shd w:fill="F3F4F6" w:color="auto" w:val="clear"/>
        <w:spacing w:after="0" w:line="260"/>
      </w:pPr>
      <w:r>
        <w:rPr>
          <w:rFonts w:ascii="Consolas" w:cs="Consolas" w:eastAsia="Consolas" w:hAnsi="Consolas"/>
          <w:color w:val="1F2937"/>
          <w:sz w:val="18"/>
          <w:szCs w:val="18"/>
        </w:rPr>
        <w:t xml:space="preserve">    with _error_counts_lock:</w:t>
      </w:r>
    </w:p>
    <w:p>
      <w:pPr>
        <w:shd w:fill="F3F4F6" w:color="auto" w:val="clear"/>
        <w:spacing w:after="0" w:line="260"/>
      </w:pPr>
      <w:r>
        <w:rPr>
          <w:rFonts w:ascii="Consolas" w:cs="Consolas" w:eastAsia="Consolas" w:hAnsi="Consolas"/>
          <w:color w:val="1F2937"/>
          <w:sz w:val="18"/>
          <w:szCs w:val="18"/>
        </w:rPr>
        <w:t xml:space="preserve">        return {</w:t>
      </w:r>
    </w:p>
    <w:p>
      <w:pPr>
        <w:shd w:fill="F3F4F6" w:color="auto" w:val="clear"/>
        <w:spacing w:after="0" w:line="260"/>
      </w:pPr>
      <w:r>
        <w:rPr>
          <w:rFonts w:ascii="Consolas" w:cs="Consolas" w:eastAsia="Consolas" w:hAnsi="Consolas"/>
          <w:color w:val="1F2937"/>
          <w:sz w:val="18"/>
          <w:szCs w:val="18"/>
        </w:rPr>
        <w:t xml:space="preserve">            "errors": dict(_error_counts),</w:t>
      </w:r>
    </w:p>
    <w:p>
      <w:pPr>
        <w:shd w:fill="F3F4F6" w:color="auto" w:val="clear"/>
        <w:spacing w:after="0" w:line="260"/>
      </w:pPr>
      <w:r>
        <w:rPr>
          <w:rFonts w:ascii="Consolas" w:cs="Consolas" w:eastAsia="Consolas" w:hAnsi="Consolas"/>
          <w:color w:val="1F2937"/>
          <w:sz w:val="18"/>
          <w:szCs w:val="18"/>
        </w:rPr>
        <w:t xml:space="preserve">            "circuit_open": _circuit_is_open(),</w:t>
      </w:r>
    </w:p>
    <w:p>
      <w:pPr>
        <w:shd w:fill="F3F4F6" w:color="auto" w:val="clear"/>
        <w:spacing w:after="0" w:line="260"/>
      </w:pPr>
      <w:r>
        <w:rPr>
          <w:rFonts w:ascii="Consolas" w:cs="Consolas" w:eastAsia="Consolas" w:hAnsi="Consolas"/>
          <w:color w:val="1F2937"/>
          <w:sz w:val="18"/>
          <w:szCs w:val="18"/>
        </w:rPr>
        <w:t xml:space="preserve">            "consecutive_failures": _cb_failure_count,</w:t>
      </w:r>
    </w:p>
    <w:p>
      <w:pPr>
        <w:shd w:fill="F3F4F6" w:color="auto" w:val="clear"/>
        <w:spacing w:after="0" w:line="260"/>
      </w:pPr>
      <w:r>
        <w:rPr>
          <w:rFonts w:ascii="Consolas" w:cs="Consolas" w:eastAsia="Consolas" w:hAnsi="Consolas"/>
          <w:color w:val="1F2937"/>
          <w:sz w:val="18"/>
          <w:szCs w:val="18"/>
        </w:rPr>
        <w:t xml:space="preserve">        }</w:t>
      </w:r>
    </w:p>
    <w:p>
      <w:pPr>
        <w:spacing w:after="120"/>
        <w:jc w:val="left"/>
      </w:pPr>
      <w:r>
        <w:rPr>
          <w:rFonts w:ascii="Arial" w:cs="Arial" w:eastAsia="Arial" w:hAnsi="Arial"/>
          <w:sz w:val="22"/>
          <w:szCs w:val="22"/>
        </w:rPr>
        <w:t xml:space="preserve">Then in safe_invoke and safe_ainvoke, replace the blanket exception handler with:</w:t>
      </w:r>
    </w:p>
    <w:p>
      <w:pPr>
        <w:shd w:fill="F3F4F6" w:color="auto" w:val="clear"/>
        <w:spacing w:after="0" w:line="260"/>
      </w:pPr>
      <w:r>
        <w:rPr>
          <w:rFonts w:ascii="Consolas" w:cs="Consolas" w:eastAsia="Consolas" w:hAnsi="Consolas"/>
          <w:color w:val="1F2937"/>
          <w:sz w:val="18"/>
          <w:szCs w:val="18"/>
        </w:rPr>
        <w:t xml:space="preserve">    except concurrent.futures.TimeoutError:</w:t>
      </w:r>
    </w:p>
    <w:p>
      <w:pPr>
        <w:shd w:fill="F3F4F6" w:color="auto" w:val="clear"/>
        <w:spacing w:after="0" w:line="260"/>
      </w:pPr>
      <w:r>
        <w:rPr>
          <w:rFonts w:ascii="Consolas" w:cs="Consolas" w:eastAsia="Consolas" w:hAnsi="Consolas"/>
          <w:color w:val="1F2937"/>
          <w:sz w:val="18"/>
          <w:szCs w:val="18"/>
        </w:rPr>
        <w:t xml:space="preserve">        logger.warning(f"LLM call timed out after {timeout_seconds}s",</w:t>
      </w:r>
    </w:p>
    <w:p>
      <w:pPr>
        <w:shd w:fill="F3F4F6" w:color="auto" w:val="clear"/>
        <w:spacing w:after="0" w:line="260"/>
      </w:pPr>
      <w:r>
        <w:rPr>
          <w:rFonts w:ascii="Consolas" w:cs="Consolas" w:eastAsia="Consolas" w:hAnsi="Consolas"/>
          <w:color w:val="1F2937"/>
          <w:sz w:val="18"/>
          <w:szCs w:val="18"/>
        </w:rPr>
        <w:t xml:space="preserve">                       extra={"llm_error_category": "timeout"})</w:t>
      </w:r>
    </w:p>
    <w:p>
      <w:pPr>
        <w:shd w:fill="F3F4F6" w:color="auto" w:val="clear"/>
        <w:spacing w:after="0" w:line="260"/>
      </w:pPr>
      <w:r>
        <w:rPr>
          <w:rFonts w:ascii="Consolas" w:cs="Consolas" w:eastAsia="Consolas" w:hAnsi="Consolas"/>
          <w:color w:val="1F2937"/>
          <w:sz w:val="18"/>
          <w:szCs w:val="18"/>
        </w:rPr>
        <w:t xml:space="preserve">        _record_llm_failure()</w:t>
      </w:r>
    </w:p>
    <w:p>
      <w:pPr>
        <w:shd w:fill="F3F4F6" w:color="auto" w:val="clear"/>
        <w:spacing w:after="0" w:line="260"/>
      </w:pPr>
      <w:r>
        <w:rPr>
          <w:rFonts w:ascii="Consolas" w:cs="Consolas" w:eastAsia="Consolas" w:hAnsi="Consolas"/>
          <w:color w:val="1F2937"/>
          <w:sz w:val="18"/>
          <w:szCs w:val="18"/>
        </w:rPr>
        <w:t xml:space="preserve">        _record_error(LLMErrorCategory.TIMEOUT)</w:t>
      </w:r>
    </w:p>
    <w:p>
      <w:pPr>
        <w:shd w:fill="F3F4F6" w:color="auto" w:val="clear"/>
        <w:spacing w:after="0" w:line="260"/>
      </w:pPr>
      <w:r>
        <w:rPr>
          <w:rFonts w:ascii="Consolas" w:cs="Consolas" w:eastAsia="Consolas" w:hAnsi="Consolas"/>
          <w:color w:val="1F2937"/>
          <w:sz w:val="18"/>
          <w:szCs w:val="18"/>
        </w:rPr>
        <w:t xml:space="preserve">        return None</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category = _classify_error(e)</w:t>
      </w:r>
    </w:p>
    <w:p>
      <w:pPr>
        <w:shd w:fill="F3F4F6" w:color="auto" w:val="clear"/>
        <w:spacing w:after="0" w:line="260"/>
      </w:pPr>
      <w:r>
        <w:rPr>
          <w:rFonts w:ascii="Consolas" w:cs="Consolas" w:eastAsia="Consolas" w:hAnsi="Consolas"/>
          <w:color w:val="1F2937"/>
          <w:sz w:val="18"/>
          <w:szCs w:val="18"/>
        </w:rPr>
        <w:t xml:space="preserve">        logger.warning(</w:t>
      </w:r>
    </w:p>
    <w:p>
      <w:pPr>
        <w:shd w:fill="F3F4F6" w:color="auto" w:val="clear"/>
        <w:spacing w:after="0" w:line="260"/>
      </w:pPr>
      <w:r>
        <w:rPr>
          <w:rFonts w:ascii="Consolas" w:cs="Consolas" w:eastAsia="Consolas" w:hAnsi="Consolas"/>
          <w:color w:val="1F2937"/>
          <w:sz w:val="18"/>
          <w:szCs w:val="18"/>
        </w:rPr>
        <w:t xml:space="preserve">            f"LLM call failed ({category.value}): {type(e).__name__}: {e}",</w:t>
      </w:r>
    </w:p>
    <w:p>
      <w:pPr>
        <w:shd w:fill="F3F4F6" w:color="auto" w:val="clear"/>
        <w:spacing w:after="0" w:line="260"/>
      </w:pPr>
      <w:r>
        <w:rPr>
          <w:rFonts w:ascii="Consolas" w:cs="Consolas" w:eastAsia="Consolas" w:hAnsi="Consolas"/>
          <w:color w:val="1F2937"/>
          <w:sz w:val="18"/>
          <w:szCs w:val="18"/>
        </w:rPr>
        <w:t xml:space="preserve">            extra={"llm_error_category": category.value},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_record_llm_failure()</w:t>
      </w:r>
    </w:p>
    <w:p>
      <w:pPr>
        <w:shd w:fill="F3F4F6" w:color="auto" w:val="clear"/>
        <w:spacing w:after="0" w:line="260"/>
      </w:pPr>
      <w:r>
        <w:rPr>
          <w:rFonts w:ascii="Consolas" w:cs="Consolas" w:eastAsia="Consolas" w:hAnsi="Consolas"/>
          <w:color w:val="1F2937"/>
          <w:sz w:val="18"/>
          <w:szCs w:val="18"/>
        </w:rPr>
        <w:t xml:space="preserve">        _record_error(category)</w:t>
      </w:r>
    </w:p>
    <w:p>
      <w:pPr>
        <w:shd w:fill="F3F4F6" w:color="auto" w:val="clear"/>
        <w:spacing w:after="0" w:line="260"/>
      </w:pPr>
      <w:r>
        <w:rPr>
          <w:rFonts w:ascii="Consolas" w:cs="Consolas" w:eastAsia="Consolas" w:hAnsi="Consolas"/>
          <w:color w:val="1F2937"/>
          <w:sz w:val="18"/>
          <w:szCs w:val="18"/>
        </w:rPr>
        <w:t xml:space="preserve">        return None</w:t>
      </w:r>
    </w:p>
    <w:p>
      <w:pPr>
        <w:pStyle w:val="Heading4"/>
        <w:spacing w:after="100" w:before="160"/>
      </w:pPr>
      <w:r>
        <w:rPr>
          <w:rFonts w:ascii="Arial" w:cs="Arial" w:eastAsia="Arial" w:hAnsi="Arial"/>
          <w:b/>
          <w:bCs/>
          <w:color w:val="374151"/>
          <w:sz w:val="20"/>
          <w:szCs w:val="20"/>
        </w:rPr>
        <w:t xml:space="preserve">Change — api/routes/health.py</w:t>
      </w:r>
    </w:p>
    <w:p>
      <w:pPr>
        <w:shd w:fill="F3F4F6" w:color="auto" w:val="clear"/>
        <w:spacing w:after="0" w:line="260"/>
      </w:pPr>
      <w:r>
        <w:rPr>
          <w:rFonts w:ascii="Consolas" w:cs="Consolas" w:eastAsia="Consolas" w:hAnsi="Consolas"/>
          <w:color w:val="1F2937"/>
          <w:sz w:val="18"/>
          <w:szCs w:val="18"/>
        </w:rPr>
        <w:t xml:space="preserve">@router.get("/health/llm/metrics")</w:t>
      </w:r>
    </w:p>
    <w:p>
      <w:pPr>
        <w:shd w:fill="F3F4F6" w:color="auto" w:val="clear"/>
        <w:spacing w:after="0" w:line="260"/>
      </w:pPr>
      <w:r>
        <w:rPr>
          <w:rFonts w:ascii="Consolas" w:cs="Consolas" w:eastAsia="Consolas" w:hAnsi="Consolas"/>
          <w:color w:val="1F2937"/>
          <w:sz w:val="18"/>
          <w:szCs w:val="18"/>
        </w:rPr>
        <w:t xml:space="preserve">async def llm_metrics():</w:t>
      </w:r>
    </w:p>
    <w:p>
      <w:pPr>
        <w:shd w:fill="F3F4F6" w:color="auto" w:val="clear"/>
        <w:spacing w:after="0" w:line="260"/>
      </w:pPr>
      <w:r>
        <w:rPr>
          <w:rFonts w:ascii="Consolas" w:cs="Consolas" w:eastAsia="Consolas" w:hAnsi="Consolas"/>
          <w:color w:val="1F2937"/>
          <w:sz w:val="18"/>
          <w:szCs w:val="18"/>
        </w:rPr>
        <w:t xml:space="preserve">    """Return LLM error counters since last container start.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Useful for Prometheus scraping or dashboards.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from llm.provider import get_llm_metrics</w:t>
      </w:r>
    </w:p>
    <w:p>
      <w:pPr>
        <w:shd w:fill="F3F4F6" w:color="auto" w:val="clear"/>
        <w:spacing w:after="0" w:line="260"/>
      </w:pPr>
      <w:r>
        <w:rPr>
          <w:rFonts w:ascii="Consolas" w:cs="Consolas" w:eastAsia="Consolas" w:hAnsi="Consolas"/>
          <w:color w:val="1F2937"/>
          <w:sz w:val="18"/>
          <w:szCs w:val="18"/>
        </w:rPr>
        <w:t xml:space="preserve">    return get_llm_metrics()</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Hitting the LLM with an invalid API key increments errors.auth_failed.</w:t>
      </w:r>
    </w:p>
    <w:p>
      <w:pPr>
        <w:pStyle w:val="ListParagraph"/>
        <w:numPr>
          <w:ilvl w:val="0"/>
          <w:numId w:val="2"/>
        </w:numPr>
        <w:spacing w:after="80"/>
      </w:pPr>
      <w:r>
        <w:rPr>
          <w:rFonts w:ascii="Arial" w:cs="Arial" w:eastAsia="Arial" w:hAnsi="Arial"/>
          <w:sz w:val="22"/>
          <w:szCs w:val="22"/>
        </w:rPr>
        <w:t xml:space="preserve">Hitting the LLM with a short timeout and a heavy prompt increments errors.timeout.</w:t>
      </w:r>
    </w:p>
    <w:p>
      <w:pPr>
        <w:pStyle w:val="ListParagraph"/>
        <w:numPr>
          <w:ilvl w:val="0"/>
          <w:numId w:val="2"/>
        </w:numPr>
        <w:spacing w:after="80"/>
      </w:pPr>
      <w:r>
        <w:rPr>
          <w:rFonts w:ascii="Arial" w:cs="Arial" w:eastAsia="Arial" w:hAnsi="Arial"/>
          <w:sz w:val="22"/>
          <w:szCs w:val="22"/>
        </w:rPr>
        <w:t xml:space="preserve">GET /health/llm/metrics returns a JSON object with categorised counts and circuit breaker state.</w:t>
      </w:r>
    </w:p>
    <w:p>
      <w:pPr>
        <w:pStyle w:val="ListParagraph"/>
        <w:numPr>
          <w:ilvl w:val="0"/>
          <w:numId w:val="2"/>
        </w:numPr>
        <w:spacing w:after="80"/>
      </w:pPr>
      <w:r>
        <w:rPr>
          <w:rFonts w:ascii="Arial" w:cs="Arial" w:eastAsia="Arial" w:hAnsi="Arial"/>
          <w:sz w:val="22"/>
          <w:szCs w:val="22"/>
        </w:rPr>
        <w:t xml:space="preserve">Log lines include llm_error_category field consumable by structured log aggregators.</w:t>
      </w:r>
    </w:p>
    <w:p>
      <w:pPr>
        <w:pStyle w:val="Heading2"/>
        <w:spacing w:after="160" w:before="300"/>
      </w:pPr>
      <w:r>
        <w:rPr>
          <w:rFonts w:ascii="Arial" w:cs="Arial" w:eastAsia="Arial" w:hAnsi="Arial"/>
          <w:b/>
          <w:bCs/>
          <w:color w:val="0D5639"/>
          <w:sz w:val="26"/>
          <w:szCs w:val="26"/>
        </w:rPr>
        <w:t xml:space="preserve">Task 17 — Fix migration sequence gap (018, 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db/migrations/versions/018_placeholder.py — new no-op migration</w:t>
      </w:r>
    </w:p>
    <w:p>
      <w:pPr>
        <w:pStyle w:val="ListParagraph"/>
        <w:numPr>
          <w:ilvl w:val="0"/>
          <w:numId w:val="2"/>
        </w:numPr>
        <w:spacing w:after="80"/>
      </w:pPr>
      <w:r>
        <w:rPr>
          <w:rFonts w:ascii="Arial" w:cs="Arial" w:eastAsia="Arial" w:hAnsi="Arial"/>
          <w:sz w:val="22"/>
          <w:szCs w:val="22"/>
        </w:rPr>
        <w:t xml:space="preserve">db/migrations/versions/019_placeholder.py — new no-op migration</w:t>
      </w:r>
    </w:p>
    <w:p>
      <w:pPr>
        <w:pStyle w:val="ListParagraph"/>
        <w:numPr>
          <w:ilvl w:val="0"/>
          <w:numId w:val="2"/>
        </w:numPr>
        <w:spacing w:after="80"/>
      </w:pPr>
      <w:r>
        <w:rPr>
          <w:rFonts w:ascii="Arial" w:cs="Arial" w:eastAsia="Arial" w:hAnsi="Arial"/>
          <w:sz w:val="22"/>
          <w:szCs w:val="22"/>
        </w:rPr>
        <w:t xml:space="preserve">db/migrations/versions/020_cleaning_golden_link.py — update down_revision</w:t>
      </w:r>
    </w:p>
    <w:p>
      <w:pPr>
        <w:pStyle w:val="ListParagraph"/>
        <w:numPr>
          <w:ilvl w:val="0"/>
          <w:numId w:val="2"/>
        </w:numPr>
        <w:spacing w:after="80"/>
      </w:pPr>
      <w:r>
        <w:rPr>
          <w:rFonts w:ascii="Arial" w:cs="Arial" w:eastAsia="Arial" w:hAnsi="Arial"/>
          <w:sz w:val="22"/>
          <w:szCs w:val="22"/>
        </w:rPr>
        <w:t xml:space="preserve">db/migrations/versions/README.md — new documentation</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Migrations 018 and 019 are absent from db/migrations/versions/. The revision chain is technically valid because 020 declares down_revision = '017', but the gap raises questions during security audits — reviewers reasonably ask what was in 018 and 019, why they were removed, whether any schema changes were silently rolled back, and whether there are similar gaps elsewhere. Backfilling with explicitly-documented no-op placeholders preserves the audit trail without altering any behaviour.</w:t>
      </w:r>
    </w:p>
    <w:p>
      <w:pPr>
        <w:pStyle w:val="Heading4"/>
        <w:spacing w:after="100" w:before="160"/>
      </w:pPr>
      <w:r>
        <w:rPr>
          <w:rFonts w:ascii="Arial" w:cs="Arial" w:eastAsia="Arial" w:hAnsi="Arial"/>
          <w:b/>
          <w:bCs/>
          <w:color w:val="374151"/>
          <w:sz w:val="20"/>
          <w:szCs w:val="20"/>
        </w:rPr>
        <w:t xml:space="preserve">Change — new placeholder files</w:t>
      </w:r>
    </w:p>
    <w:p>
      <w:pPr>
        <w:spacing w:after="120"/>
        <w:jc w:val="left"/>
      </w:pPr>
      <w:r>
        <w:rPr>
          <w:rFonts w:ascii="Arial" w:cs="Arial" w:eastAsia="Arial" w:hAnsi="Arial"/>
          <w:sz w:val="22"/>
          <w:szCs w:val="22"/>
        </w:rPr>
        <w:t xml:space="preserve">Create db/migrations/versions/018_placeholder.py:</w:t>
      </w:r>
    </w:p>
    <w:p>
      <w:pPr>
        <w:shd w:fill="F3F4F6" w:color="auto" w:val="clear"/>
        <w:spacing w:after="0" w:line="260"/>
      </w:pPr>
      <w:r>
        <w:rPr>
          <w:rFonts w:ascii="Consolas" w:cs="Consolas" w:eastAsia="Consolas" w:hAnsi="Consolas"/>
          <w:color w:val="1F2937"/>
          <w:sz w:val="18"/>
          <w:szCs w:val="18"/>
        </w:rPr>
        <w:t xml:space="preserve">"""placeholder — reserved migration slot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This migration was reserved during Phase M development but the work was</w:t>
      </w:r>
    </w:p>
    <w:p>
      <w:pPr>
        <w:shd w:fill="F3F4F6" w:color="auto" w:val="clear"/>
        <w:spacing w:after="0" w:line="260"/>
      </w:pPr>
      <w:r>
        <w:rPr>
          <w:rFonts w:ascii="Consolas" w:cs="Consolas" w:eastAsia="Consolas" w:hAnsi="Consolas"/>
          <w:color w:val="1F2937"/>
          <w:sz w:val="18"/>
          <w:szCs w:val="18"/>
        </w:rPr>
        <w:t xml:space="preserve">rolled into migration 020_cleaning_golden_link. Retained as a no-op to</w:t>
      </w:r>
    </w:p>
    <w:p>
      <w:pPr>
        <w:shd w:fill="F3F4F6" w:color="auto" w:val="clear"/>
        <w:spacing w:after="0" w:line="260"/>
      </w:pPr>
      <w:r>
        <w:rPr>
          <w:rFonts w:ascii="Consolas" w:cs="Consolas" w:eastAsia="Consolas" w:hAnsi="Consolas"/>
          <w:color w:val="1F2937"/>
          <w:sz w:val="18"/>
          <w:szCs w:val="18"/>
        </w:rPr>
        <w:t xml:space="preserve">keep the numeric sequence unambiguous for audit purposes.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ID: 018_placeholder</w:t>
      </w:r>
    </w:p>
    <w:p>
      <w:pPr>
        <w:shd w:fill="F3F4F6" w:color="auto" w:val="clear"/>
        <w:spacing w:after="0" w:line="260"/>
      </w:pPr>
      <w:r>
        <w:rPr>
          <w:rFonts w:ascii="Consolas" w:cs="Consolas" w:eastAsia="Consolas" w:hAnsi="Consolas"/>
          <w:color w:val="1F2937"/>
          <w:sz w:val="18"/>
          <w:szCs w:val="18"/>
        </w:rPr>
        <w:t xml:space="preserve">Revises: 017</w:t>
      </w:r>
    </w:p>
    <w:p>
      <w:pPr>
        <w:shd w:fill="F3F4F6" w:color="auto" w:val="clear"/>
        <w:spacing w:after="0" w:line="260"/>
      </w:pPr>
      <w:r>
        <w:rPr>
          <w:rFonts w:ascii="Consolas" w:cs="Consolas" w:eastAsia="Consolas" w:hAnsi="Consolas"/>
          <w:color w:val="1F2937"/>
          <w:sz w:val="18"/>
          <w:szCs w:val="18"/>
        </w:rPr>
        <w:t xml:space="preserve">Create Date: 2025-10-01</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from typing import Union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revision: str = "018_placeholder"</w:t>
      </w:r>
    </w:p>
    <w:p>
      <w:pPr>
        <w:shd w:fill="F3F4F6" w:color="auto" w:val="clear"/>
        <w:spacing w:after="0" w:line="260"/>
      </w:pPr>
      <w:r>
        <w:rPr>
          <w:rFonts w:ascii="Consolas" w:cs="Consolas" w:eastAsia="Consolas" w:hAnsi="Consolas"/>
          <w:color w:val="1F2937"/>
          <w:sz w:val="18"/>
          <w:szCs w:val="18"/>
        </w:rPr>
        <w:t xml:space="preserve">down_revision: Union[str, None] = "017"</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upgrade() -&gt; None:</w:t>
      </w:r>
    </w:p>
    <w:p>
      <w:pPr>
        <w:shd w:fill="F3F4F6" w:color="auto" w:val="clear"/>
        <w:spacing w:after="0" w:line="260"/>
      </w:pPr>
      <w:r>
        <w:rPr>
          <w:rFonts w:ascii="Consolas" w:cs="Consolas" w:eastAsia="Consolas" w:hAnsi="Consolas"/>
          <w:color w:val="1F2937"/>
          <w:sz w:val="18"/>
          <w:szCs w:val="18"/>
        </w:rPr>
        <w:t xml:space="preserve">    pass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downgrade() -&gt; None:</w:t>
      </w:r>
    </w:p>
    <w:p>
      <w:pPr>
        <w:shd w:fill="F3F4F6" w:color="auto" w:val="clear"/>
        <w:spacing w:after="0" w:line="260"/>
      </w:pPr>
      <w:r>
        <w:rPr>
          <w:rFonts w:ascii="Consolas" w:cs="Consolas" w:eastAsia="Consolas" w:hAnsi="Consolas"/>
          <w:color w:val="1F2937"/>
          <w:sz w:val="18"/>
          <w:szCs w:val="18"/>
        </w:rPr>
        <w:t xml:space="preserve">    pass</w:t>
      </w:r>
    </w:p>
    <w:p>
      <w:pPr>
        <w:spacing w:after="120"/>
        <w:jc w:val="left"/>
      </w:pPr>
      <w:r>
        <w:rPr>
          <w:rFonts w:ascii="Arial" w:cs="Arial" w:eastAsia="Arial" w:hAnsi="Arial"/>
          <w:sz w:val="22"/>
          <w:szCs w:val="22"/>
        </w:rPr>
        <w:t xml:space="preserve">Create db/migrations/versions/019_placeholder.py with revision='019_placeholder', down_revision='018_placeholder'. Update db/migrations/versions/020_cleaning_golden_link.py line 'down_revision: str = "017"' to 'down_revision: str = "019_placeholder"'.</w:t>
      </w:r>
    </w:p>
    <w:p>
      <w:pPr>
        <w:pStyle w:val="Heading4"/>
        <w:spacing w:after="100" w:before="160"/>
      </w:pPr>
      <w:r>
        <w:rPr>
          <w:rFonts w:ascii="Arial" w:cs="Arial" w:eastAsia="Arial" w:hAnsi="Arial"/>
          <w:b/>
          <w:bCs/>
          <w:color w:val="374151"/>
          <w:sz w:val="20"/>
          <w:szCs w:val="20"/>
        </w:rPr>
        <w:t xml:space="preserve">Change — migrations README</w:t>
      </w:r>
    </w:p>
    <w:p>
      <w:pPr>
        <w:spacing w:after="120"/>
        <w:jc w:val="left"/>
      </w:pPr>
      <w:r>
        <w:rPr>
          <w:rFonts w:ascii="Arial" w:cs="Arial" w:eastAsia="Arial" w:hAnsi="Arial"/>
          <w:sz w:val="22"/>
          <w:szCs w:val="22"/>
        </w:rPr>
        <w:t xml:space="preserve">Create db/migrations/versions/README.md documenting the numbering convention, the reason for 018/019 placeholders, and the recommended format for new migrations (NNN_short_description pattern).</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alembic history shows an unbroken chain: 001 → 017 → 018_placeholder → 019_placeholder → 020 → ... → 036.</w:t>
      </w:r>
    </w:p>
    <w:p>
      <w:pPr>
        <w:pStyle w:val="ListParagraph"/>
        <w:numPr>
          <w:ilvl w:val="0"/>
          <w:numId w:val="2"/>
        </w:numPr>
        <w:spacing w:after="80"/>
      </w:pPr>
      <w:r>
        <w:rPr>
          <w:rFonts w:ascii="Arial" w:cs="Arial" w:eastAsia="Arial" w:hAnsi="Arial"/>
          <w:sz w:val="22"/>
          <w:szCs w:val="22"/>
        </w:rPr>
        <w:t xml:space="preserve">alembic upgrade head works on both an empty database and an existing database at 034 head.</w:t>
      </w:r>
    </w:p>
    <w:p>
      <w:pPr>
        <w:pStyle w:val="ListParagraph"/>
        <w:numPr>
          <w:ilvl w:val="0"/>
          <w:numId w:val="2"/>
        </w:numPr>
        <w:spacing w:after="80"/>
      </w:pPr>
      <w:r>
        <w:rPr>
          <w:rFonts w:ascii="Arial" w:cs="Arial" w:eastAsia="Arial" w:hAnsi="Arial"/>
          <w:sz w:val="22"/>
          <w:szCs w:val="22"/>
        </w:rPr>
        <w:t xml:space="preserve">alembic downgrade base followed by alembic upgrade head round-trips cleanly.</w:t>
      </w:r>
    </w:p>
    <w:p>
      <w:pPr>
        <w:pStyle w:val="Heading2"/>
        <w:spacing w:after="160" w:before="300"/>
      </w:pPr>
      <w:r>
        <w:rPr>
          <w:rFonts w:ascii="Arial" w:cs="Arial" w:eastAsia="Arial" w:hAnsi="Arial"/>
          <w:b/>
          <w:bCs/>
          <w:color w:val="0D5639"/>
          <w:sz w:val="26"/>
          <w:szCs w:val="26"/>
        </w:rPr>
        <w:t xml:space="preserve">Task 18 — Reduce upload memory footprint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day</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api/routes/upload.py — rewrite main handler to stream-upload and dispatch parsing to Celery</w:t>
      </w:r>
    </w:p>
    <w:p>
      <w:pPr>
        <w:pStyle w:val="ListParagraph"/>
        <w:numPr>
          <w:ilvl w:val="0"/>
          <w:numId w:val="2"/>
        </w:numPr>
        <w:spacing w:after="80"/>
      </w:pPr>
      <w:r>
        <w:rPr>
          <w:rFonts w:ascii="Arial" w:cs="Arial" w:eastAsia="Arial" w:hAnsi="Arial"/>
          <w:sz w:val="22"/>
          <w:szCs w:val="22"/>
        </w:rPr>
        <w:t xml:space="preserve">workers/tasks/run_upload_parse.py — new Celery task for parsing</w:t>
      </w:r>
    </w:p>
    <w:p>
      <w:pPr>
        <w:pStyle w:val="ListParagraph"/>
        <w:numPr>
          <w:ilvl w:val="0"/>
          <w:numId w:val="2"/>
        </w:numPr>
        <w:spacing w:after="80"/>
      </w:pPr>
      <w:r>
        <w:rPr>
          <w:rFonts w:ascii="Arial" w:cs="Arial" w:eastAsia="Arial" w:hAnsi="Arial"/>
          <w:sz w:val="22"/>
          <w:szCs w:val="22"/>
        </w:rPr>
        <w:t xml:space="preserve">api/services/storage.py — add minio_upload_stream helper</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current upload handler in api/routes/upload.py buffers the file contents three times: first as chunks joined into a single bytes object (line 57), then as a pandas DataFrame (line 80 or 84), then as a parquet buffer (line 161). For a 100 MB CSV, peak RAM usage is approximately 400–500 MB per concurrent upload. Against the Helm chart's 1 GB API container memory limit, two concurrent uploads OOM-kill both replicas simultaneously.</w:t>
      </w:r>
    </w:p>
    <w:p>
      <w:pPr>
        <w:spacing w:after="120"/>
        <w:jc w:val="left"/>
      </w:pPr>
      <w:r>
        <w:rPr>
          <w:rFonts w:ascii="Arial" w:cs="Arial" w:eastAsia="Arial" w:hAnsi="Arial"/>
          <w:sz w:val="22"/>
          <w:szCs w:val="22"/>
        </w:rPr>
        <w:t xml:space="preserve">Additionally, the heavy pandas parsing happens in the request handler, so a large CSV ties up a FastAPI worker for 20+ seconds. With only 2 FastAPI workers configured, two simultaneous uploads block the API for every other user.</w:t>
      </w:r>
    </w:p>
    <w:p>
      <w:pPr>
        <w:spacing w:after="120"/>
        <w:jc w:val="left"/>
      </w:pPr>
      <w:r>
        <w:rPr>
          <w:rFonts w:ascii="Arial" w:cs="Arial" w:eastAsia="Arial" w:hAnsi="Arial"/>
          <w:sz w:val="22"/>
          <w:szCs w:val="22"/>
        </w:rPr>
        <w:t xml:space="preserve">The fix is to split the upload into two stages. First, the HTTP handler stream-uploads the raw file directly to MinIO via chunked multipart (no full in-memory buffering). Second, a Celery task parses the file, applies column mapping, sanitises formula injection, and writes the parquet. The HTTP handler returns in under 3 seconds with a version_id in state 'upload_queued'; the frontend polls the SSE progress stream for updates.</w:t>
      </w:r>
    </w:p>
    <w:p>
      <w:pPr>
        <w:pStyle w:val="Heading4"/>
        <w:spacing w:after="100" w:before="160"/>
      </w:pPr>
      <w:r>
        <w:rPr>
          <w:rFonts w:ascii="Arial" w:cs="Arial" w:eastAsia="Arial" w:hAnsi="Arial"/>
          <w:b/>
          <w:bCs/>
          <w:color w:val="374151"/>
          <w:sz w:val="20"/>
          <w:szCs w:val="20"/>
        </w:rPr>
        <w:t xml:space="preserve">Change — rewrite upload handler</w:t>
      </w:r>
    </w:p>
    <w:p>
      <w:pPr>
        <w:spacing w:after="120"/>
        <w:jc w:val="left"/>
      </w:pPr>
      <w:r>
        <w:rPr>
          <w:rFonts w:ascii="Arial" w:cs="Arial" w:eastAsia="Arial" w:hAnsi="Arial"/>
          <w:sz w:val="22"/>
          <w:szCs w:val="22"/>
        </w:rPr>
        <w:t xml:space="preserve">Replace api/routes/upload.py upload_file with the streaming + Celery-dispatch version. Full code is provided in Appendix B; the abbreviated shape is:</w:t>
      </w:r>
    </w:p>
    <w:p>
      <w:pPr>
        <w:shd w:fill="F3F4F6" w:color="auto" w:val="clear"/>
        <w:spacing w:after="0" w:line="260"/>
      </w:pPr>
      <w:r>
        <w:rPr>
          <w:rFonts w:ascii="Consolas" w:cs="Consolas" w:eastAsia="Consolas" w:hAnsi="Consolas"/>
          <w:color w:val="1F2937"/>
          <w:sz w:val="18"/>
          <w:szCs w:val="18"/>
        </w:rPr>
        <w:t xml:space="preserve">@router.post("/upload", response_model=UploadResponse)</w:t>
      </w:r>
    </w:p>
    <w:p>
      <w:pPr>
        <w:shd w:fill="F3F4F6" w:color="auto" w:val="clear"/>
        <w:spacing w:after="0" w:line="260"/>
      </w:pPr>
      <w:r>
        <w:rPr>
          <w:rFonts w:ascii="Consolas" w:cs="Consolas" w:eastAsia="Consolas" w:hAnsi="Consolas"/>
          <w:color w:val="1F2937"/>
          <w:sz w:val="18"/>
          <w:szCs w:val="18"/>
        </w:rPr>
        <w:t xml:space="preserve">async def upload_file(</w:t>
      </w:r>
    </w:p>
    <w:p>
      <w:pPr>
        <w:shd w:fill="F3F4F6" w:color="auto" w:val="clear"/>
        <w:spacing w:after="0" w:line="260"/>
      </w:pPr>
      <w:r>
        <w:rPr>
          <w:rFonts w:ascii="Consolas" w:cs="Consolas" w:eastAsia="Consolas" w:hAnsi="Consolas"/>
          <w:color w:val="1F2937"/>
          <w:sz w:val="18"/>
          <w:szCs w:val="18"/>
        </w:rPr>
        <w:t xml:space="preserve">    file: UploadFile = File(...),</w:t>
      </w:r>
    </w:p>
    <w:p>
      <w:pPr>
        <w:shd w:fill="F3F4F6" w:color="auto" w:val="clear"/>
        <w:spacing w:after="0" w:line="260"/>
      </w:pPr>
      <w:r>
        <w:rPr>
          <w:rFonts w:ascii="Consolas" w:cs="Consolas" w:eastAsia="Consolas" w:hAnsi="Consolas"/>
          <w:color w:val="1F2937"/>
          <w:sz w:val="18"/>
          <w:szCs w:val="18"/>
        </w:rPr>
        <w:t xml:space="preserve">    module: str = Form(...),</w:t>
      </w:r>
    </w:p>
    <w:p>
      <w:pPr>
        <w:shd w:fill="F3F4F6" w:color="auto" w:val="clear"/>
        <w:spacing w:after="0" w:line="260"/>
      </w:pPr>
      <w:r>
        <w:rPr>
          <w:rFonts w:ascii="Consolas" w:cs="Consolas" w:eastAsia="Consolas" w:hAnsi="Consolas"/>
          <w:color w:val="1F2937"/>
          <w:sz w:val="18"/>
          <w:szCs w:val="18"/>
        </w:rPr>
        <w:t xml:space="preserve">    column_mapping: str = Form(None),</w:t>
      </w:r>
    </w:p>
    <w:p>
      <w:pPr>
        <w:shd w:fill="F3F4F6" w:color="auto" w:val="clear"/>
        <w:spacing w:after="0" w:line="260"/>
      </w:pPr>
      <w:r>
        <w:rPr>
          <w:rFonts w:ascii="Consolas" w:cs="Consolas" w:eastAsia="Consolas" w:hAnsi="Consolas"/>
          <w:color w:val="1F2937"/>
          <w:sz w:val="18"/>
          <w:szCs w:val="18"/>
        </w:rPr>
        <w:t xml:space="preserve">    db: AsyncSession = Depends(get_db),</w:t>
      </w:r>
    </w:p>
    <w:p>
      <w:pPr>
        <w:shd w:fill="F3F4F6" w:color="auto" w:val="clear"/>
        <w:spacing w:after="0" w:line="260"/>
      </w:pPr>
      <w:r>
        <w:rPr>
          <w:rFonts w:ascii="Consolas" w:cs="Consolas" w:eastAsia="Consolas" w:hAnsi="Consolas"/>
          <w:color w:val="1F2937"/>
          <w:sz w:val="18"/>
          <w:szCs w:val="18"/>
        </w:rPr>
        <w:t xml:space="preserve">    tenant: Tenant = Depends(get_tenant),</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"""Upload CSV or Excel. Parsing deferred to Celery."""</w:t>
      </w:r>
    </w:p>
    <w:p>
      <w:pPr>
        <w:shd w:fill="F3F4F6" w:color="auto" w:val="clear"/>
        <w:spacing w:after="0" w:line="260"/>
      </w:pPr>
      <w:r>
        <w:rPr>
          <w:rFonts w:ascii="Consolas" w:cs="Consolas" w:eastAsia="Consolas" w:hAnsi="Consolas"/>
          <w:color w:val="1F2937"/>
          <w:sz w:val="18"/>
          <w:szCs w:val="18"/>
        </w:rPr>
        <w:t xml:space="preserve">    # Validate extension, stream to MinIO with size cap, check magic bytes,</w:t>
      </w:r>
    </w:p>
    <w:p>
      <w:pPr>
        <w:shd w:fill="F3F4F6" w:color="auto" w:val="clear"/>
        <w:spacing w:after="0" w:line="260"/>
      </w:pPr>
      <w:r>
        <w:rPr>
          <w:rFonts w:ascii="Consolas" w:cs="Consolas" w:eastAsia="Consolas" w:hAnsi="Consolas"/>
          <w:color w:val="1F2937"/>
          <w:sz w:val="18"/>
          <w:szCs w:val="18"/>
        </w:rPr>
        <w:t xml:space="preserve">    # create analysis_versions row in 'upload_queued' state,</w:t>
      </w:r>
    </w:p>
    <w:p>
      <w:pPr>
        <w:shd w:fill="F3F4F6" w:color="auto" w:val="clear"/>
        <w:spacing w:after="0" w:line="260"/>
      </w:pPr>
      <w:r>
        <w:rPr>
          <w:rFonts w:ascii="Consolas" w:cs="Consolas" w:eastAsia="Consolas" w:hAnsi="Consolas"/>
          <w:color w:val="1F2937"/>
          <w:sz w:val="18"/>
          <w:szCs w:val="18"/>
        </w:rPr>
        <w:t xml:space="preserve">    # dispatch workers.tasks.run_upload_parse.parse_upload.delay(...),</w:t>
      </w:r>
    </w:p>
    <w:p>
      <w:pPr>
        <w:shd w:fill="F3F4F6" w:color="auto" w:val="clear"/>
        <w:spacing w:after="0" w:line="260"/>
      </w:pPr>
      <w:r>
        <w:rPr>
          <w:rFonts w:ascii="Consolas" w:cs="Consolas" w:eastAsia="Consolas" w:hAnsi="Consolas"/>
          <w:color w:val="1F2937"/>
          <w:sz w:val="18"/>
          <w:szCs w:val="18"/>
        </w:rPr>
        <w:t xml:space="preserve">    # return version_id + status immediately.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UploadResponse(</w:t>
      </w:r>
    </w:p>
    <w:p>
      <w:pPr>
        <w:shd w:fill="F3F4F6" w:color="auto" w:val="clear"/>
        <w:spacing w:after="0" w:line="260"/>
      </w:pPr>
      <w:r>
        <w:rPr>
          <w:rFonts w:ascii="Consolas" w:cs="Consolas" w:eastAsia="Consolas" w:hAnsi="Consolas"/>
          <w:color w:val="1F2937"/>
          <w:sz w:val="18"/>
          <w:szCs w:val="18"/>
        </w:rPr>
        <w:t xml:space="preserve">        version_id=str(version.id),</w:t>
      </w:r>
    </w:p>
    <w:p>
      <w:pPr>
        <w:shd w:fill="F3F4F6" w:color="auto" w:val="clear"/>
        <w:spacing w:after="0" w:line="260"/>
      </w:pPr>
      <w:r>
        <w:rPr>
          <w:rFonts w:ascii="Consolas" w:cs="Consolas" w:eastAsia="Consolas" w:hAnsi="Consolas"/>
          <w:color w:val="1F2937"/>
          <w:sz w:val="18"/>
          <w:szCs w:val="18"/>
        </w:rPr>
        <w:t xml:space="preserve">        filename=filename,</w:t>
      </w:r>
    </w:p>
    <w:p>
      <w:pPr>
        <w:shd w:fill="F3F4F6" w:color="auto" w:val="clear"/>
        <w:spacing w:after="0" w:line="260"/>
      </w:pPr>
      <w:r>
        <w:rPr>
          <w:rFonts w:ascii="Consolas" w:cs="Consolas" w:eastAsia="Consolas" w:hAnsi="Consolas"/>
          <w:color w:val="1F2937"/>
          <w:sz w:val="18"/>
          <w:szCs w:val="18"/>
        </w:rPr>
        <w:t xml:space="preserve">        status="upload_queued",</w:t>
      </w:r>
    </w:p>
    <w:p>
      <w:pPr>
        <w:shd w:fill="F3F4F6" w:color="auto" w:val="clear"/>
        <w:spacing w:after="0" w:line="260"/>
      </w:pPr>
      <w:r>
        <w:rPr>
          <w:rFonts w:ascii="Consolas" w:cs="Consolas" w:eastAsia="Consolas" w:hAnsi="Consolas"/>
          <w:color w:val="1F2937"/>
          <w:sz w:val="18"/>
          <w:szCs w:val="18"/>
        </w:rPr>
        <w:t xml:space="preserve">    )</w:t>
      </w:r>
    </w:p>
    <w:p>
      <w:pPr>
        <w:pStyle w:val="Heading4"/>
        <w:spacing w:after="100" w:before="160"/>
      </w:pPr>
      <w:r>
        <w:rPr>
          <w:rFonts w:ascii="Arial" w:cs="Arial" w:eastAsia="Arial" w:hAnsi="Arial"/>
          <w:b/>
          <w:bCs/>
          <w:color w:val="374151"/>
          <w:sz w:val="20"/>
          <w:szCs w:val="20"/>
        </w:rPr>
        <w:t xml:space="preserve">Change — new Celery task</w:t>
      </w:r>
    </w:p>
    <w:p>
      <w:pPr>
        <w:spacing w:after="120"/>
        <w:jc w:val="left"/>
      </w:pPr>
      <w:r>
        <w:rPr>
          <w:rFonts w:ascii="Arial" w:cs="Arial" w:eastAsia="Arial" w:hAnsi="Arial"/>
          <w:sz w:val="22"/>
          <w:szCs w:val="22"/>
        </w:rPr>
        <w:t xml:space="preserve">Create workers/tasks/run_upload_parse.py with a task named parse_upload that:</w:t>
      </w:r>
    </w:p>
    <w:p>
      <w:pPr>
        <w:pStyle w:val="ListParagraph"/>
        <w:numPr>
          <w:ilvl w:val="0"/>
          <w:numId w:val="2"/>
        </w:numPr>
        <w:spacing w:after="80"/>
      </w:pPr>
      <w:r>
        <w:rPr>
          <w:rFonts w:ascii="Arial" w:cs="Arial" w:eastAsia="Arial" w:hAnsi="Arial"/>
          <w:sz w:val="22"/>
          <w:szCs w:val="22"/>
        </w:rPr>
        <w:t xml:space="preserve">Downloads the raw file from MinIO</w:t>
      </w:r>
    </w:p>
    <w:p>
      <w:pPr>
        <w:pStyle w:val="ListParagraph"/>
        <w:numPr>
          <w:ilvl w:val="0"/>
          <w:numId w:val="2"/>
        </w:numPr>
        <w:spacing w:after="80"/>
      </w:pPr>
      <w:r>
        <w:rPr>
          <w:rFonts w:ascii="Arial" w:cs="Arial" w:eastAsia="Arial" w:hAnsi="Arial"/>
          <w:sz w:val="22"/>
          <w:szCs w:val="22"/>
        </w:rPr>
        <w:t xml:space="preserve">Parses to DataFrame with pandas (handles utf-8 with latin-1 fallback)</w:t>
      </w:r>
    </w:p>
    <w:p>
      <w:pPr>
        <w:pStyle w:val="ListParagraph"/>
        <w:numPr>
          <w:ilvl w:val="0"/>
          <w:numId w:val="2"/>
        </w:numPr>
        <w:spacing w:after="80"/>
      </w:pPr>
      <w:r>
        <w:rPr>
          <w:rFonts w:ascii="Arial" w:cs="Arial" w:eastAsia="Arial" w:hAnsi="Arial"/>
          <w:sz w:val="22"/>
          <w:szCs w:val="22"/>
        </w:rPr>
        <w:t xml:space="preserve">Applies custom column mapping if provided</w:t>
      </w:r>
    </w:p>
    <w:p>
      <w:pPr>
        <w:pStyle w:val="ListParagraph"/>
        <w:numPr>
          <w:ilvl w:val="0"/>
          <w:numId w:val="2"/>
        </w:numPr>
        <w:spacing w:after="80"/>
      </w:pPr>
      <w:r>
        <w:rPr>
          <w:rFonts w:ascii="Arial" w:cs="Arial" w:eastAsia="Arial" w:hAnsi="Arial"/>
          <w:sz w:val="22"/>
          <w:szCs w:val="22"/>
        </w:rPr>
        <w:t xml:space="preserve">Applies standard column mapping via apply_column_mapping(df, module)</w:t>
      </w:r>
    </w:p>
    <w:p>
      <w:pPr>
        <w:pStyle w:val="ListParagraph"/>
        <w:numPr>
          <w:ilvl w:val="0"/>
          <w:numId w:val="2"/>
        </w:numPr>
        <w:spacing w:after="80"/>
      </w:pPr>
      <w:r>
        <w:rPr>
          <w:rFonts w:ascii="Arial" w:cs="Arial" w:eastAsia="Arial" w:hAnsi="Arial"/>
          <w:sz w:val="22"/>
          <w:szCs w:val="22"/>
        </w:rPr>
        <w:t xml:space="preserve">Sanitises formula injection on unmapped string columns</w:t>
      </w:r>
    </w:p>
    <w:p>
      <w:pPr>
        <w:pStyle w:val="ListParagraph"/>
        <w:numPr>
          <w:ilvl w:val="0"/>
          <w:numId w:val="2"/>
        </w:numPr>
        <w:spacing w:after="80"/>
      </w:pPr>
      <w:r>
        <w:rPr>
          <w:rFonts w:ascii="Arial" w:cs="Arial" w:eastAsia="Arial" w:hAnsi="Arial"/>
          <w:sz w:val="22"/>
          <w:szCs w:val="22"/>
        </w:rPr>
        <w:t xml:space="preserve">Writes parquet to MinIO</w:t>
      </w:r>
    </w:p>
    <w:p>
      <w:pPr>
        <w:pStyle w:val="ListParagraph"/>
        <w:numPr>
          <w:ilvl w:val="0"/>
          <w:numId w:val="2"/>
        </w:numPr>
        <w:spacing w:after="80"/>
      </w:pPr>
      <w:r>
        <w:rPr>
          <w:rFonts w:ascii="Arial" w:cs="Arial" w:eastAsia="Arial" w:hAnsi="Arial"/>
          <w:sz w:val="22"/>
          <w:szCs w:val="22"/>
        </w:rPr>
        <w:t xml:space="preserve">Updates analysis_versions with row_count, staging_path, and status='upload_parsed'</w:t>
      </w:r>
    </w:p>
    <w:p>
      <w:pPr>
        <w:pStyle w:val="ListParagraph"/>
        <w:numPr>
          <w:ilvl w:val="0"/>
          <w:numId w:val="2"/>
        </w:numPr>
        <w:spacing w:after="80"/>
      </w:pPr>
      <w:r>
        <w:rPr>
          <w:rFonts w:ascii="Arial" w:cs="Arial" w:eastAsia="Arial" w:hAnsi="Arial"/>
          <w:sz w:val="22"/>
          <w:szCs w:val="22"/>
        </w:rPr>
        <w:t xml:space="preserve">On exception, sets status='upload_failed' and re-raises</w:t>
      </w:r>
    </w:p>
    <w:p>
      <w:pPr>
        <w:spacing w:after="120"/>
        <w:jc w:val="left"/>
      </w:pPr>
      <w:r>
        <w:rPr>
          <w:rFonts w:ascii="Arial" w:cs="Arial" w:eastAsia="Arial" w:hAnsi="Arial"/>
          <w:sz w:val="22"/>
          <w:szCs w:val="22"/>
        </w:rPr>
        <w:t xml:space="preserve">Decorator: soft_time_limit=600, time_limit=660, acks_late=True. Full code in Appendix B.</w:t>
      </w:r>
    </w:p>
    <w:p>
      <w:pPr>
        <w:pStyle w:val="Heading4"/>
        <w:spacing w:after="100" w:before="160"/>
      </w:pPr>
      <w:r>
        <w:rPr>
          <w:rFonts w:ascii="Arial" w:cs="Arial" w:eastAsia="Arial" w:hAnsi="Arial"/>
          <w:b/>
          <w:bCs/>
          <w:color w:val="374151"/>
          <w:sz w:val="20"/>
          <w:szCs w:val="20"/>
        </w:rPr>
        <w:t xml:space="preserve">Change — MinIO streaming helper</w:t>
      </w:r>
    </w:p>
    <w:p>
      <w:pPr>
        <w:spacing w:after="120"/>
        <w:jc w:val="left"/>
      </w:pPr>
      <w:r>
        <w:rPr>
          <w:rFonts w:ascii="Arial" w:cs="Arial" w:eastAsia="Arial" w:hAnsi="Arial"/>
          <w:sz w:val="22"/>
          <w:szCs w:val="22"/>
        </w:rPr>
        <w:t xml:space="preserve">Add to api/services/storage.py a minio_upload_stream function that uses a NamedTemporaryFile on disk as a staging buffer. This keeps RAM usage bounded to a single 1 MB chunk at any time, with the full file on local disk (which is cheaper than RAM). The file is deleted after the fput_object call. Full code in Appendix B.</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Upload a 100 MB CSV; API container RAM stays under 200 MB throughout the upload.</w:t>
      </w:r>
    </w:p>
    <w:p>
      <w:pPr>
        <w:pStyle w:val="ListParagraph"/>
        <w:numPr>
          <w:ilvl w:val="0"/>
          <w:numId w:val="2"/>
        </w:numPr>
        <w:spacing w:after="80"/>
      </w:pPr>
      <w:r>
        <w:rPr>
          <w:rFonts w:ascii="Arial" w:cs="Arial" w:eastAsia="Arial" w:hAnsi="Arial"/>
          <w:sz w:val="22"/>
          <w:szCs w:val="22"/>
        </w:rPr>
        <w:t xml:space="preserve">The HTTP upload response returns in under 3 seconds with a version_id.</w:t>
      </w:r>
    </w:p>
    <w:p>
      <w:pPr>
        <w:pStyle w:val="ListParagraph"/>
        <w:numPr>
          <w:ilvl w:val="0"/>
          <w:numId w:val="2"/>
        </w:numPr>
        <w:spacing w:after="80"/>
      </w:pPr>
      <w:r>
        <w:rPr>
          <w:rFonts w:ascii="Arial" w:cs="Arial" w:eastAsia="Arial" w:hAnsi="Arial"/>
          <w:sz w:val="22"/>
          <w:szCs w:val="22"/>
        </w:rPr>
        <w:t xml:space="preserve">The Celery worker picks up parse_upload and transitions the version status: upload_queued → upload_parsed.</w:t>
      </w:r>
    </w:p>
    <w:p>
      <w:pPr>
        <w:pStyle w:val="ListParagraph"/>
        <w:numPr>
          <w:ilvl w:val="0"/>
          <w:numId w:val="2"/>
        </w:numPr>
        <w:spacing w:after="80"/>
      </w:pPr>
      <w:r>
        <w:rPr>
          <w:rFonts w:ascii="Arial" w:cs="Arial" w:eastAsia="Arial" w:hAnsi="Arial"/>
          <w:sz w:val="22"/>
          <w:szCs w:val="22"/>
        </w:rPr>
        <w:t xml:space="preserve">Two concurrent 100 MB uploads do not OOM a 1 GB API container.</w:t>
      </w:r>
    </w:p>
    <w:p>
      <w:pPr>
        <w:pStyle w:val="ListParagraph"/>
        <w:numPr>
          <w:ilvl w:val="0"/>
          <w:numId w:val="2"/>
        </w:numPr>
        <w:spacing w:after="80"/>
      </w:pPr>
      <w:r>
        <w:rPr>
          <w:rFonts w:ascii="Arial" w:cs="Arial" w:eastAsia="Arial" w:hAnsi="Arial"/>
          <w:sz w:val="22"/>
          <w:szCs w:val="22"/>
        </w:rPr>
        <w:t xml:space="preserve">The SSE progress stream shows the parsing transition, and the frontend renders accordingly.</w:t>
      </w:r>
    </w:p>
    <w:p>
      <w:pPr>
        <w:pStyle w:val="Heading2"/>
        <w:spacing w:after="160" w:before="300"/>
      </w:pPr>
      <w:r>
        <w:rPr>
          <w:rFonts w:ascii="Arial" w:cs="Arial" w:eastAsia="Arial" w:hAnsi="Arial"/>
          <w:b/>
          <w:bCs/>
          <w:color w:val="0D5639"/>
          <w:sz w:val="26"/>
          <w:szCs w:val="26"/>
        </w:rPr>
        <w:t xml:space="preserve">Task 19 — Fix Helm chart — memory, migrations, security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helm/meridian/values.yaml — raise memory limits, add security section</w:t>
      </w:r>
    </w:p>
    <w:p>
      <w:pPr>
        <w:pStyle w:val="ListParagraph"/>
        <w:numPr>
          <w:ilvl w:val="0"/>
          <w:numId w:val="2"/>
        </w:numPr>
        <w:spacing w:after="80"/>
      </w:pPr>
      <w:r>
        <w:rPr>
          <w:rFonts w:ascii="Arial" w:cs="Arial" w:eastAsia="Arial" w:hAnsi="Arial"/>
          <w:sz w:val="22"/>
          <w:szCs w:val="22"/>
        </w:rPr>
        <w:t xml:space="preserve">helm/meridian/templates/deployment-api.yaml — remove migration initContainer, add PodSecurityContext</w:t>
      </w:r>
    </w:p>
    <w:p>
      <w:pPr>
        <w:pStyle w:val="ListParagraph"/>
        <w:numPr>
          <w:ilvl w:val="0"/>
          <w:numId w:val="2"/>
        </w:numPr>
        <w:spacing w:after="80"/>
      </w:pPr>
      <w:r>
        <w:rPr>
          <w:rFonts w:ascii="Arial" w:cs="Arial" w:eastAsia="Arial" w:hAnsi="Arial"/>
          <w:sz w:val="22"/>
          <w:szCs w:val="22"/>
        </w:rPr>
        <w:t xml:space="preserve">helm/meridian/templates/job-migrate.yaml — new Kubernetes Job for migrations</w:t>
      </w:r>
    </w:p>
    <w:p>
      <w:pPr>
        <w:pStyle w:val="ListParagraph"/>
        <w:numPr>
          <w:ilvl w:val="0"/>
          <w:numId w:val="2"/>
        </w:numPr>
        <w:spacing w:after="80"/>
      </w:pPr>
      <w:r>
        <w:rPr>
          <w:rFonts w:ascii="Arial" w:cs="Arial" w:eastAsia="Arial" w:hAnsi="Arial"/>
          <w:sz w:val="22"/>
          <w:szCs w:val="22"/>
        </w:rPr>
        <w:t xml:space="preserve">helm/meridian/templates/deployment-worker.yaml — add PodSecurityContext</w:t>
      </w:r>
    </w:p>
    <w:p>
      <w:pPr>
        <w:pStyle w:val="ListParagraph"/>
        <w:numPr>
          <w:ilvl w:val="0"/>
          <w:numId w:val="2"/>
        </w:numPr>
        <w:spacing w:after="80"/>
      </w:pPr>
      <w:r>
        <w:rPr>
          <w:rFonts w:ascii="Arial" w:cs="Arial" w:eastAsia="Arial" w:hAnsi="Arial"/>
          <w:sz w:val="22"/>
          <w:szCs w:val="22"/>
        </w:rPr>
        <w:t xml:space="preserve">helm/meridian/templates/deployment-frontend.yaml — add PodSecurityContext</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Three independent problems with the Helm chart. First, the API container memory limit of 1 GB is too low for the upload pipeline (see Task 18). Second, the Alembic migration runs as an initContainer on every pod, which creates race conditions when Helm rolls out multiple replicas simultaneously — two pods can start the migration at the same time, both take the Alembic lock, and one fails. Third, there is no PodSecurityContext, no runAsNonRoot, no seccompProfile, no capabilities drop — which will immediately fail the CIS Kubernetes Benchmark during any regulated customer's security review.</w:t>
      </w:r>
    </w:p>
    <w:p>
      <w:pPr>
        <w:pStyle w:val="Heading4"/>
        <w:spacing w:after="100" w:before="160"/>
      </w:pPr>
      <w:r>
        <w:rPr>
          <w:rFonts w:ascii="Arial" w:cs="Arial" w:eastAsia="Arial" w:hAnsi="Arial"/>
          <w:b/>
          <w:bCs/>
          <w:color w:val="374151"/>
          <w:sz w:val="20"/>
          <w:szCs w:val="20"/>
        </w:rPr>
        <w:t xml:space="preserve">Change — values.yaml</w:t>
      </w:r>
    </w:p>
    <w:p>
      <w:pPr>
        <w:shd w:fill="F3F4F6" w:color="auto" w:val="clear"/>
        <w:spacing w:after="0" w:line="260"/>
      </w:pPr>
      <w:r>
        <w:rPr>
          <w:rFonts w:ascii="Consolas" w:cs="Consolas" w:eastAsia="Consolas" w:hAnsi="Consolas"/>
          <w:color w:val="1F2937"/>
          <w:sz w:val="18"/>
          <w:szCs w:val="18"/>
        </w:rPr>
        <w:t xml:space="preserve">api:</w:t>
      </w:r>
    </w:p>
    <w:p>
      <w:pPr>
        <w:shd w:fill="F3F4F6" w:color="auto" w:val="clear"/>
        <w:spacing w:after="0" w:line="260"/>
      </w:pPr>
      <w:r>
        <w:rPr>
          <w:rFonts w:ascii="Consolas" w:cs="Consolas" w:eastAsia="Consolas" w:hAnsi="Consolas"/>
          <w:color w:val="1F2937"/>
          <w:sz w:val="18"/>
          <w:szCs w:val="18"/>
        </w:rPr>
        <w:t xml:space="preserve">  resources:</w:t>
      </w:r>
    </w:p>
    <w:p>
      <w:pPr>
        <w:shd w:fill="F3F4F6" w:color="auto" w:val="clear"/>
        <w:spacing w:after="0" w:line="260"/>
      </w:pPr>
      <w:r>
        <w:rPr>
          <w:rFonts w:ascii="Consolas" w:cs="Consolas" w:eastAsia="Consolas" w:hAnsi="Consolas"/>
          <w:color w:val="1F2937"/>
          <w:sz w:val="18"/>
          <w:szCs w:val="18"/>
        </w:rPr>
        <w:t xml:space="preserve">    requests:</w:t>
      </w:r>
    </w:p>
    <w:p>
      <w:pPr>
        <w:shd w:fill="F3F4F6" w:color="auto" w:val="clear"/>
        <w:spacing w:after="0" w:line="260"/>
      </w:pPr>
      <w:r>
        <w:rPr>
          <w:rFonts w:ascii="Consolas" w:cs="Consolas" w:eastAsia="Consolas" w:hAnsi="Consolas"/>
          <w:color w:val="1F2937"/>
          <w:sz w:val="18"/>
          <w:szCs w:val="18"/>
        </w:rPr>
        <w:t xml:space="preserve">      cpu: "500m"</w:t>
      </w:r>
    </w:p>
    <w:p>
      <w:pPr>
        <w:shd w:fill="F3F4F6" w:color="auto" w:val="clear"/>
        <w:spacing w:after="0" w:line="260"/>
      </w:pPr>
      <w:r>
        <w:rPr>
          <w:rFonts w:ascii="Consolas" w:cs="Consolas" w:eastAsia="Consolas" w:hAnsi="Consolas"/>
          <w:color w:val="1F2937"/>
          <w:sz w:val="18"/>
          <w:szCs w:val="18"/>
        </w:rPr>
        <w:t xml:space="preserve">      memory: "1Gi"</w:t>
      </w:r>
    </w:p>
    <w:p>
      <w:pPr>
        <w:shd w:fill="F3F4F6" w:color="auto" w:val="clear"/>
        <w:spacing w:after="0" w:line="260"/>
      </w:pPr>
      <w:r>
        <w:rPr>
          <w:rFonts w:ascii="Consolas" w:cs="Consolas" w:eastAsia="Consolas" w:hAnsi="Consolas"/>
          <w:color w:val="1F2937"/>
          <w:sz w:val="18"/>
          <w:szCs w:val="18"/>
        </w:rPr>
        <w:t xml:space="preserve">    limits:</w:t>
      </w:r>
    </w:p>
    <w:p>
      <w:pPr>
        <w:shd w:fill="F3F4F6" w:color="auto" w:val="clear"/>
        <w:spacing w:after="0" w:line="260"/>
      </w:pPr>
      <w:r>
        <w:rPr>
          <w:rFonts w:ascii="Consolas" w:cs="Consolas" w:eastAsia="Consolas" w:hAnsi="Consolas"/>
          <w:color w:val="1F2937"/>
          <w:sz w:val="18"/>
          <w:szCs w:val="18"/>
        </w:rPr>
        <w:t xml:space="preserve">      cpu: "2000m"</w:t>
      </w:r>
    </w:p>
    <w:p>
      <w:pPr>
        <w:shd w:fill="F3F4F6" w:color="auto" w:val="clear"/>
        <w:spacing w:after="0" w:line="260"/>
      </w:pPr>
      <w:r>
        <w:rPr>
          <w:rFonts w:ascii="Consolas" w:cs="Consolas" w:eastAsia="Consolas" w:hAnsi="Consolas"/>
          <w:color w:val="1F2937"/>
          <w:sz w:val="18"/>
          <w:szCs w:val="18"/>
        </w:rPr>
        <w:t xml:space="preserve">      memory: "4Gi"   # was 1Gi — upload parsing needs headroom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worker:</w:t>
      </w:r>
    </w:p>
    <w:p>
      <w:pPr>
        <w:shd w:fill="F3F4F6" w:color="auto" w:val="clear"/>
        <w:spacing w:after="0" w:line="260"/>
      </w:pPr>
      <w:r>
        <w:rPr>
          <w:rFonts w:ascii="Consolas" w:cs="Consolas" w:eastAsia="Consolas" w:hAnsi="Consolas"/>
          <w:color w:val="1F2937"/>
          <w:sz w:val="18"/>
          <w:szCs w:val="18"/>
        </w:rPr>
        <w:t xml:space="preserve">  resources:</w:t>
      </w:r>
    </w:p>
    <w:p>
      <w:pPr>
        <w:shd w:fill="F3F4F6" w:color="auto" w:val="clear"/>
        <w:spacing w:after="0" w:line="260"/>
      </w:pPr>
      <w:r>
        <w:rPr>
          <w:rFonts w:ascii="Consolas" w:cs="Consolas" w:eastAsia="Consolas" w:hAnsi="Consolas"/>
          <w:color w:val="1F2937"/>
          <w:sz w:val="18"/>
          <w:szCs w:val="18"/>
        </w:rPr>
        <w:t xml:space="preserve">    requests:</w:t>
      </w:r>
    </w:p>
    <w:p>
      <w:pPr>
        <w:shd w:fill="F3F4F6" w:color="auto" w:val="clear"/>
        <w:spacing w:after="0" w:line="260"/>
      </w:pPr>
      <w:r>
        <w:rPr>
          <w:rFonts w:ascii="Consolas" w:cs="Consolas" w:eastAsia="Consolas" w:hAnsi="Consolas"/>
          <w:color w:val="1F2937"/>
          <w:sz w:val="18"/>
          <w:szCs w:val="18"/>
        </w:rPr>
        <w:t xml:space="preserve">      cpu: "500m"</w:t>
      </w:r>
    </w:p>
    <w:p>
      <w:pPr>
        <w:shd w:fill="F3F4F6" w:color="auto" w:val="clear"/>
        <w:spacing w:after="0" w:line="260"/>
      </w:pPr>
      <w:r>
        <w:rPr>
          <w:rFonts w:ascii="Consolas" w:cs="Consolas" w:eastAsia="Consolas" w:hAnsi="Consolas"/>
          <w:color w:val="1F2937"/>
          <w:sz w:val="18"/>
          <w:szCs w:val="18"/>
        </w:rPr>
        <w:t xml:space="preserve">      memory: "2Gi"</w:t>
      </w:r>
    </w:p>
    <w:p>
      <w:pPr>
        <w:shd w:fill="F3F4F6" w:color="auto" w:val="clear"/>
        <w:spacing w:after="0" w:line="260"/>
      </w:pPr>
      <w:r>
        <w:rPr>
          <w:rFonts w:ascii="Consolas" w:cs="Consolas" w:eastAsia="Consolas" w:hAnsi="Consolas"/>
          <w:color w:val="1F2937"/>
          <w:sz w:val="18"/>
          <w:szCs w:val="18"/>
        </w:rPr>
        <w:t xml:space="preserve">    limits:</w:t>
      </w:r>
    </w:p>
    <w:p>
      <w:pPr>
        <w:shd w:fill="F3F4F6" w:color="auto" w:val="clear"/>
        <w:spacing w:after="0" w:line="260"/>
      </w:pPr>
      <w:r>
        <w:rPr>
          <w:rFonts w:ascii="Consolas" w:cs="Consolas" w:eastAsia="Consolas" w:hAnsi="Consolas"/>
          <w:color w:val="1F2937"/>
          <w:sz w:val="18"/>
          <w:szCs w:val="18"/>
        </w:rPr>
        <w:t xml:space="preserve">      cpu: "2000m"</w:t>
      </w:r>
    </w:p>
    <w:p>
      <w:pPr>
        <w:shd w:fill="F3F4F6" w:color="auto" w:val="clear"/>
        <w:spacing w:after="0" w:line="260"/>
      </w:pPr>
      <w:r>
        <w:rPr>
          <w:rFonts w:ascii="Consolas" w:cs="Consolas" w:eastAsia="Consolas" w:hAnsi="Consolas"/>
          <w:color w:val="1F2937"/>
          <w:sz w:val="18"/>
          <w:szCs w:val="18"/>
        </w:rPr>
        <w:t xml:space="preserve">      memory: "8Gi"   # was 2Gi — parquet + ML inference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New security section</w:t>
      </w:r>
    </w:p>
    <w:p>
      <w:pPr>
        <w:shd w:fill="F3F4F6" w:color="auto" w:val="clear"/>
        <w:spacing w:after="0" w:line="260"/>
      </w:pPr>
      <w:r>
        <w:rPr>
          <w:rFonts w:ascii="Consolas" w:cs="Consolas" w:eastAsia="Consolas" w:hAnsi="Consolas"/>
          <w:color w:val="1F2937"/>
          <w:sz w:val="18"/>
          <w:szCs w:val="18"/>
        </w:rPr>
        <w:t xml:space="preserve">security:</w:t>
      </w:r>
    </w:p>
    <w:p>
      <w:pPr>
        <w:shd w:fill="F3F4F6" w:color="auto" w:val="clear"/>
        <w:spacing w:after="0" w:line="260"/>
      </w:pPr>
      <w:r>
        <w:rPr>
          <w:rFonts w:ascii="Consolas" w:cs="Consolas" w:eastAsia="Consolas" w:hAnsi="Consolas"/>
          <w:color w:val="1F2937"/>
          <w:sz w:val="18"/>
          <w:szCs w:val="18"/>
        </w:rPr>
        <w:t xml:space="preserve">  runAsNonRoot: true</w:t>
      </w:r>
    </w:p>
    <w:p>
      <w:pPr>
        <w:shd w:fill="F3F4F6" w:color="auto" w:val="clear"/>
        <w:spacing w:after="0" w:line="260"/>
      </w:pPr>
      <w:r>
        <w:rPr>
          <w:rFonts w:ascii="Consolas" w:cs="Consolas" w:eastAsia="Consolas" w:hAnsi="Consolas"/>
          <w:color w:val="1F2937"/>
          <w:sz w:val="18"/>
          <w:szCs w:val="18"/>
        </w:rPr>
        <w:t xml:space="preserve">  runAsUser: 1000</w:t>
      </w:r>
    </w:p>
    <w:p>
      <w:pPr>
        <w:shd w:fill="F3F4F6" w:color="auto" w:val="clear"/>
        <w:spacing w:after="0" w:line="260"/>
      </w:pPr>
      <w:r>
        <w:rPr>
          <w:rFonts w:ascii="Consolas" w:cs="Consolas" w:eastAsia="Consolas" w:hAnsi="Consolas"/>
          <w:color w:val="1F2937"/>
          <w:sz w:val="18"/>
          <w:szCs w:val="18"/>
        </w:rPr>
        <w:t xml:space="preserve">  fsGroup: 1000</w:t>
      </w:r>
    </w:p>
    <w:p>
      <w:pPr>
        <w:shd w:fill="F3F4F6" w:color="auto" w:val="clear"/>
        <w:spacing w:after="0" w:line="260"/>
      </w:pPr>
      <w:r>
        <w:rPr>
          <w:rFonts w:ascii="Consolas" w:cs="Consolas" w:eastAsia="Consolas" w:hAnsi="Consolas"/>
          <w:color w:val="1F2937"/>
          <w:sz w:val="18"/>
          <w:szCs w:val="18"/>
        </w:rPr>
        <w:t xml:space="preserve">  seccompProfile:</w:t>
      </w:r>
    </w:p>
    <w:p>
      <w:pPr>
        <w:shd w:fill="F3F4F6" w:color="auto" w:val="clear"/>
        <w:spacing w:after="0" w:line="260"/>
      </w:pPr>
      <w:r>
        <w:rPr>
          <w:rFonts w:ascii="Consolas" w:cs="Consolas" w:eastAsia="Consolas" w:hAnsi="Consolas"/>
          <w:color w:val="1F2937"/>
          <w:sz w:val="18"/>
          <w:szCs w:val="18"/>
        </w:rPr>
        <w:t xml:space="preserve">    type: RuntimeDefault</w:t>
      </w:r>
    </w:p>
    <w:p>
      <w:pPr>
        <w:pStyle w:val="Heading4"/>
        <w:spacing w:after="100" w:before="160"/>
      </w:pPr>
      <w:r>
        <w:rPr>
          <w:rFonts w:ascii="Arial" w:cs="Arial" w:eastAsia="Arial" w:hAnsi="Arial"/>
          <w:b/>
          <w:bCs/>
          <w:color w:val="374151"/>
          <w:sz w:val="20"/>
          <w:szCs w:val="20"/>
        </w:rPr>
        <w:t xml:space="preserve">Change — new migration Job</w:t>
      </w:r>
    </w:p>
    <w:p>
      <w:pPr>
        <w:spacing w:after="120"/>
        <w:jc w:val="left"/>
      </w:pPr>
      <w:r>
        <w:rPr>
          <w:rFonts w:ascii="Arial" w:cs="Arial" w:eastAsia="Arial" w:hAnsi="Arial"/>
          <w:sz w:val="22"/>
          <w:szCs w:val="22"/>
        </w:rPr>
        <w:t xml:space="preserve">Create helm/meridian/templates/job-migrate.yaml with a helm pre-install, pre-upgrade hook that runs alembic upgrade head as a Kubernetes Job (not an initContainer). Full manifest in Appendix C.</w:t>
      </w:r>
    </w:p>
    <w:p>
      <w:pPr>
        <w:pStyle w:val="Heading4"/>
        <w:spacing w:after="100" w:before="160"/>
      </w:pPr>
      <w:r>
        <w:rPr>
          <w:rFonts w:ascii="Arial" w:cs="Arial" w:eastAsia="Arial" w:hAnsi="Arial"/>
          <w:b/>
          <w:bCs/>
          <w:color w:val="374151"/>
          <w:sz w:val="20"/>
          <w:szCs w:val="20"/>
        </w:rPr>
        <w:t xml:space="preserve">Change — remove initContainer, add security context</w:t>
      </w:r>
    </w:p>
    <w:p>
      <w:pPr>
        <w:spacing w:after="120"/>
        <w:jc w:val="left"/>
      </w:pPr>
      <w:r>
        <w:rPr>
          <w:rFonts w:ascii="Arial" w:cs="Arial" w:eastAsia="Arial" w:hAnsi="Arial"/>
          <w:sz w:val="22"/>
          <w:szCs w:val="22"/>
        </w:rPr>
        <w:t xml:space="preserve">In deployment-api.yaml, delete the entire initContainers: block (lines 25–35) and add at the spec.template.spec level:</w:t>
      </w:r>
    </w:p>
    <w:p>
      <w:pPr>
        <w:shd w:fill="F3F4F6" w:color="auto" w:val="clear"/>
        <w:spacing w:after="0" w:line="260"/>
      </w:pPr>
      <w:r>
        <w:rPr>
          <w:rFonts w:ascii="Consolas" w:cs="Consolas" w:eastAsia="Consolas" w:hAnsi="Consolas"/>
          <w:color w:val="1F2937"/>
          <w:sz w:val="18"/>
          <w:szCs w:val="18"/>
        </w:rPr>
        <w:t xml:space="preserve">  securityContext:</w:t>
      </w:r>
    </w:p>
    <w:p>
      <w:pPr>
        <w:shd w:fill="F3F4F6" w:color="auto" w:val="clear"/>
        <w:spacing w:after="0" w:line="260"/>
      </w:pPr>
      <w:r>
        <w:rPr>
          <w:rFonts w:ascii="Consolas" w:cs="Consolas" w:eastAsia="Consolas" w:hAnsi="Consolas"/>
          <w:color w:val="1F2937"/>
          <w:sz w:val="18"/>
          <w:szCs w:val="18"/>
        </w:rPr>
        <w:t xml:space="preserve">    runAsNonRoot: {{ .Values.security.runAsNonRoot }}</w:t>
      </w:r>
    </w:p>
    <w:p>
      <w:pPr>
        <w:shd w:fill="F3F4F6" w:color="auto" w:val="clear"/>
        <w:spacing w:after="0" w:line="260"/>
      </w:pPr>
      <w:r>
        <w:rPr>
          <w:rFonts w:ascii="Consolas" w:cs="Consolas" w:eastAsia="Consolas" w:hAnsi="Consolas"/>
          <w:color w:val="1F2937"/>
          <w:sz w:val="18"/>
          <w:szCs w:val="18"/>
        </w:rPr>
        <w:t xml:space="preserve">    runAsUser: {{ .Values.security.runAsUser }}</w:t>
      </w:r>
    </w:p>
    <w:p>
      <w:pPr>
        <w:shd w:fill="F3F4F6" w:color="auto" w:val="clear"/>
        <w:spacing w:after="0" w:line="260"/>
      </w:pPr>
      <w:r>
        <w:rPr>
          <w:rFonts w:ascii="Consolas" w:cs="Consolas" w:eastAsia="Consolas" w:hAnsi="Consolas"/>
          <w:color w:val="1F2937"/>
          <w:sz w:val="18"/>
          <w:szCs w:val="18"/>
        </w:rPr>
        <w:t xml:space="preserve">    fsGroup: {{ .Values.security.fsGroup }}</w:t>
      </w:r>
    </w:p>
    <w:p>
      <w:pPr>
        <w:shd w:fill="F3F4F6" w:color="auto" w:val="clear"/>
        <w:spacing w:after="0" w:line="260"/>
      </w:pPr>
      <w:r>
        <w:rPr>
          <w:rFonts w:ascii="Consolas" w:cs="Consolas" w:eastAsia="Consolas" w:hAnsi="Consolas"/>
          <w:color w:val="1F2937"/>
          <w:sz w:val="18"/>
          <w:szCs w:val="18"/>
        </w:rPr>
        <w:t xml:space="preserve">    seccompProfile:</w:t>
      </w:r>
    </w:p>
    <w:p>
      <w:pPr>
        <w:shd w:fill="F3F4F6" w:color="auto" w:val="clear"/>
        <w:spacing w:after="0" w:line="260"/>
      </w:pPr>
      <w:r>
        <w:rPr>
          <w:rFonts w:ascii="Consolas" w:cs="Consolas" w:eastAsia="Consolas" w:hAnsi="Consolas"/>
          <w:color w:val="1F2937"/>
          <w:sz w:val="18"/>
          <w:szCs w:val="18"/>
        </w:rPr>
        <w:t xml:space="preserve">      type: {{ .Values.security.seccompProfile.type }}</w:t>
      </w:r>
    </w:p>
    <w:p>
      <w:pPr>
        <w:spacing w:after="120"/>
        <w:jc w:val="left"/>
      </w:pPr>
      <w:r>
        <w:rPr>
          <w:rFonts w:ascii="Arial" w:cs="Arial" w:eastAsia="Arial" w:hAnsi="Arial"/>
          <w:sz w:val="22"/>
          <w:szCs w:val="22"/>
        </w:rPr>
        <w:t xml:space="preserve">At the container level, add:</w:t>
      </w:r>
    </w:p>
    <w:p>
      <w:pPr>
        <w:shd w:fill="F3F4F6" w:color="auto" w:val="clear"/>
        <w:spacing w:after="0" w:line="260"/>
      </w:pPr>
      <w:r>
        <w:rPr>
          <w:rFonts w:ascii="Consolas" w:cs="Consolas" w:eastAsia="Consolas" w:hAnsi="Consolas"/>
          <w:color w:val="1F2937"/>
          <w:sz w:val="18"/>
          <w:szCs w:val="18"/>
        </w:rPr>
        <w:t xml:space="preserve">      securityContext:</w:t>
      </w:r>
    </w:p>
    <w:p>
      <w:pPr>
        <w:shd w:fill="F3F4F6" w:color="auto" w:val="clear"/>
        <w:spacing w:after="0" w:line="260"/>
      </w:pPr>
      <w:r>
        <w:rPr>
          <w:rFonts w:ascii="Consolas" w:cs="Consolas" w:eastAsia="Consolas" w:hAnsi="Consolas"/>
          <w:color w:val="1F2937"/>
          <w:sz w:val="18"/>
          <w:szCs w:val="18"/>
        </w:rPr>
        <w:t xml:space="preserve">        allowPrivilegeEscalation: false</w:t>
      </w:r>
    </w:p>
    <w:p>
      <w:pPr>
        <w:shd w:fill="F3F4F6" w:color="auto" w:val="clear"/>
        <w:spacing w:after="0" w:line="260"/>
      </w:pPr>
      <w:r>
        <w:rPr>
          <w:rFonts w:ascii="Consolas" w:cs="Consolas" w:eastAsia="Consolas" w:hAnsi="Consolas"/>
          <w:color w:val="1F2937"/>
          <w:sz w:val="18"/>
          <w:szCs w:val="18"/>
        </w:rPr>
        <w:t xml:space="preserve">        readOnlyRootFilesystem: false  # needs to write to /tmp</w:t>
      </w:r>
    </w:p>
    <w:p>
      <w:pPr>
        <w:shd w:fill="F3F4F6" w:color="auto" w:val="clear"/>
        <w:spacing w:after="0" w:line="260"/>
      </w:pPr>
      <w:r>
        <w:rPr>
          <w:rFonts w:ascii="Consolas" w:cs="Consolas" w:eastAsia="Consolas" w:hAnsi="Consolas"/>
          <w:color w:val="1F2937"/>
          <w:sz w:val="18"/>
          <w:szCs w:val="18"/>
        </w:rPr>
        <w:t xml:space="preserve">        capabilities:</w:t>
      </w:r>
    </w:p>
    <w:p>
      <w:pPr>
        <w:shd w:fill="F3F4F6" w:color="auto" w:val="clear"/>
        <w:spacing w:after="0" w:line="260"/>
      </w:pPr>
      <w:r>
        <w:rPr>
          <w:rFonts w:ascii="Consolas" w:cs="Consolas" w:eastAsia="Consolas" w:hAnsi="Consolas"/>
          <w:color w:val="1F2937"/>
          <w:sz w:val="18"/>
          <w:szCs w:val="18"/>
        </w:rPr>
        <w:t xml:space="preserve">          drop: ["ALL"]</w:t>
      </w:r>
    </w:p>
    <w:p>
      <w:pPr>
        <w:spacing w:after="120"/>
        <w:jc w:val="left"/>
      </w:pPr>
      <w:r>
        <w:rPr>
          <w:rFonts w:ascii="Arial" w:cs="Arial" w:eastAsia="Arial" w:hAnsi="Arial"/>
          <w:sz w:val="22"/>
          <w:szCs w:val="22"/>
        </w:rPr>
        <w:t xml:space="preserve">Also raise readinessProbe.initialDelaySeconds from 10 to 20, failureThreshold from 3 to 6 (to accommodate LLM startup). Apply the same security context changes to deployment-worker.yaml and deployment-frontend.yaml.</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helm install runs the migration as a Job (visible with kubectl get jobs).</w:t>
      </w:r>
    </w:p>
    <w:p>
      <w:pPr>
        <w:pStyle w:val="ListParagraph"/>
        <w:numPr>
          <w:ilvl w:val="0"/>
          <w:numId w:val="2"/>
        </w:numPr>
        <w:spacing w:after="80"/>
      </w:pPr>
      <w:r>
        <w:rPr>
          <w:rFonts w:ascii="Arial" w:cs="Arial" w:eastAsia="Arial" w:hAnsi="Arial"/>
          <w:sz w:val="22"/>
          <w:szCs w:val="22"/>
        </w:rPr>
        <w:t xml:space="preserve">Multiple concurrent API pod restarts do not race on migrations.</w:t>
      </w:r>
    </w:p>
    <w:p>
      <w:pPr>
        <w:pStyle w:val="ListParagraph"/>
        <w:numPr>
          <w:ilvl w:val="0"/>
          <w:numId w:val="2"/>
        </w:numPr>
        <w:spacing w:after="80"/>
      </w:pPr>
      <w:r>
        <w:rPr>
          <w:rFonts w:ascii="Arial" w:cs="Arial" w:eastAsia="Arial" w:hAnsi="Arial"/>
          <w:sz w:val="22"/>
          <w:szCs w:val="22"/>
        </w:rPr>
        <w:t xml:space="preserve">kubectl get pods -o yaml | grep runAsNonRoot shows runAsNonRoot: true on all pods.</w:t>
      </w:r>
    </w:p>
    <w:p>
      <w:pPr>
        <w:pStyle w:val="ListParagraph"/>
        <w:numPr>
          <w:ilvl w:val="0"/>
          <w:numId w:val="2"/>
        </w:numPr>
        <w:spacing w:after="80"/>
      </w:pPr>
      <w:r>
        <w:rPr>
          <w:rFonts w:ascii="Arial" w:cs="Arial" w:eastAsia="Arial" w:hAnsi="Arial"/>
          <w:sz w:val="22"/>
          <w:szCs w:val="22"/>
        </w:rPr>
        <w:t xml:space="preserve">Pod passes CIS Kubernetes Benchmark checks 5.1–5.3 (security context).</w:t>
      </w:r>
    </w:p>
    <w:p>
      <w:pPr>
        <w:pStyle w:val="ListParagraph"/>
        <w:numPr>
          <w:ilvl w:val="0"/>
          <w:numId w:val="2"/>
        </w:numPr>
        <w:spacing w:after="80"/>
      </w:pPr>
      <w:r>
        <w:rPr>
          <w:rFonts w:ascii="Arial" w:cs="Arial" w:eastAsia="Arial" w:hAnsi="Arial"/>
          <w:sz w:val="22"/>
          <w:szCs w:val="22"/>
        </w:rPr>
        <w:t xml:space="preserve">A 100 MB upload processes successfully without OOM kill.</w:t>
      </w:r>
    </w:p>
    <w:p>
      <w:pPr>
        <w:pStyle w:val="Heading2"/>
        <w:spacing w:after="160" w:before="300"/>
      </w:pPr>
      <w:r>
        <w:rPr>
          <w:rFonts w:ascii="Arial" w:cs="Arial" w:eastAsia="Arial" w:hAnsi="Arial"/>
          <w:b/>
          <w:bCs/>
          <w:color w:val="0D5639"/>
          <w:sz w:val="26"/>
          <w:szCs w:val="26"/>
        </w:rPr>
        <w:t xml:space="preserve">Task 20 — Add RFC_READ_TABLE hard row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2410C"/>
                <w:sz w:val="20"/>
                <w:szCs w:val="20"/>
              </w:rPr>
              <w:t xml:space="preserve">P1</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sap/rfc.py — read_table default and enforcement, new read_table_paginated helper</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RFCConnector.read_table method at line 67 defaults max_rows=0, which in SAP's RFC_READ_TABLE contract means 'no limit'. For customers with large datasets — a Fortune-500 customer with 10 million business partner records — this produces an OOM in the API container or the Celery worker. The fix is to default to a sensible cap (100,000 rows, sufficient for DQ sampling), enforce a hard ceiling (1 million rows maximum per call), and add a paginated helper for callers that genuinely need larger extracts.</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Replace the read_table implementation:</w:t>
      </w:r>
    </w:p>
    <w:p>
      <w:pPr>
        <w:shd w:fill="F3F4F6" w:color="auto" w:val="clear"/>
        <w:spacing w:after="0" w:line="260"/>
      </w:pPr>
      <w:r>
        <w:rPr>
          <w:rFonts w:ascii="Consolas" w:cs="Consolas" w:eastAsia="Consolas" w:hAnsi="Consolas"/>
          <w:color w:val="1F2937"/>
          <w:sz w:val="18"/>
          <w:szCs w:val="18"/>
        </w:rPr>
        <w:t xml:space="preserve">DEFAULT_MAX_ROWS = 100_000  # sufficient for most DQ samples</w:t>
      </w:r>
    </w:p>
    <w:p>
      <w:pPr>
        <w:shd w:fill="F3F4F6" w:color="auto" w:val="clear"/>
        <w:spacing w:after="0" w:line="260"/>
      </w:pPr>
      <w:r>
        <w:rPr>
          <w:rFonts w:ascii="Consolas" w:cs="Consolas" w:eastAsia="Consolas" w:hAnsi="Consolas"/>
          <w:color w:val="1F2937"/>
          <w:sz w:val="18"/>
          <w:szCs w:val="18"/>
        </w:rPr>
        <w:t xml:space="preserve">MAX_CEILING = 1_000_000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read_table(</w:t>
      </w:r>
    </w:p>
    <w:p>
      <w:pPr>
        <w:shd w:fill="F3F4F6" w:color="auto" w:val="clear"/>
        <w:spacing w:after="0" w:line="260"/>
      </w:pPr>
      <w:r>
        <w:rPr>
          <w:rFonts w:ascii="Consolas" w:cs="Consolas" w:eastAsia="Consolas" w:hAnsi="Consolas"/>
          <w:color w:val="1F2937"/>
          <w:sz w:val="18"/>
          <w:szCs w:val="18"/>
        </w:rPr>
        <w:t xml:space="preserve">    self,</w:t>
      </w:r>
    </w:p>
    <w:p>
      <w:pPr>
        <w:shd w:fill="F3F4F6" w:color="auto" w:val="clear"/>
        <w:spacing w:after="0" w:line="260"/>
      </w:pPr>
      <w:r>
        <w:rPr>
          <w:rFonts w:ascii="Consolas" w:cs="Consolas" w:eastAsia="Consolas" w:hAnsi="Consolas"/>
          <w:color w:val="1F2937"/>
          <w:sz w:val="18"/>
          <w:szCs w:val="18"/>
        </w:rPr>
        <w:t xml:space="preserve">    table: str,</w:t>
      </w:r>
    </w:p>
    <w:p>
      <w:pPr>
        <w:shd w:fill="F3F4F6" w:color="auto" w:val="clear"/>
        <w:spacing w:after="0" w:line="260"/>
      </w:pPr>
      <w:r>
        <w:rPr>
          <w:rFonts w:ascii="Consolas" w:cs="Consolas" w:eastAsia="Consolas" w:hAnsi="Consolas"/>
          <w:color w:val="1F2937"/>
          <w:sz w:val="18"/>
          <w:szCs w:val="18"/>
        </w:rPr>
        <w:t xml:space="preserve">    fields: list[str],</w:t>
      </w:r>
    </w:p>
    <w:p>
      <w:pPr>
        <w:shd w:fill="F3F4F6" w:color="auto" w:val="clear"/>
        <w:spacing w:after="0" w:line="260"/>
      </w:pPr>
      <w:r>
        <w:rPr>
          <w:rFonts w:ascii="Consolas" w:cs="Consolas" w:eastAsia="Consolas" w:hAnsi="Consolas"/>
          <w:color w:val="1F2937"/>
          <w:sz w:val="18"/>
          <w:szCs w:val="18"/>
        </w:rPr>
        <w:t xml:space="preserve">    where: Optional[str] = None,</w:t>
      </w:r>
    </w:p>
    <w:p>
      <w:pPr>
        <w:shd w:fill="F3F4F6" w:color="auto" w:val="clear"/>
        <w:spacing w:after="0" w:line="260"/>
      </w:pPr>
      <w:r>
        <w:rPr>
          <w:rFonts w:ascii="Consolas" w:cs="Consolas" w:eastAsia="Consolas" w:hAnsi="Consolas"/>
          <w:color w:val="1F2937"/>
          <w:sz w:val="18"/>
          <w:szCs w:val="18"/>
        </w:rPr>
        <w:t xml:space="preserve">    max_rows: int = DEFAULT_MAX_ROWS,</w:t>
      </w:r>
    </w:p>
    <w:p>
      <w:pPr>
        <w:shd w:fill="F3F4F6" w:color="auto" w:val="clear"/>
        <w:spacing w:after="0" w:line="260"/>
      </w:pPr>
      <w:r>
        <w:rPr>
          <w:rFonts w:ascii="Consolas" w:cs="Consolas" w:eastAsia="Consolas" w:hAnsi="Consolas"/>
          <w:color w:val="1F2937"/>
          <w:sz w:val="18"/>
          <w:szCs w:val="18"/>
        </w:rPr>
        <w:t xml:space="preserve">) -&gt; pd.DataFrame:</w:t>
      </w:r>
    </w:p>
    <w:p>
      <w:pPr>
        <w:shd w:fill="F3F4F6" w:color="auto" w:val="clear"/>
        <w:spacing w:after="0" w:line="260"/>
      </w:pPr>
      <w:r>
        <w:rPr>
          <w:rFonts w:ascii="Consolas" w:cs="Consolas" w:eastAsia="Consolas" w:hAnsi="Consolas"/>
          <w:color w:val="1F2937"/>
          <w:sz w:val="18"/>
          <w:szCs w:val="18"/>
        </w:rPr>
        <w:t xml:space="preserve">    if self._conn is None:</w:t>
      </w:r>
    </w:p>
    <w:p>
      <w:pPr>
        <w:shd w:fill="F3F4F6" w:color="auto" w:val="clear"/>
        <w:spacing w:after="0" w:line="260"/>
      </w:pPr>
      <w:r>
        <w:rPr>
          <w:rFonts w:ascii="Consolas" w:cs="Consolas" w:eastAsia="Consolas" w:hAnsi="Consolas"/>
          <w:color w:val="1F2937"/>
          <w:sz w:val="18"/>
          <w:szCs w:val="18"/>
        </w:rPr>
        <w:t xml:space="preserve">        raise SAPConnectorError("read_table called before connect()")</w:t>
      </w:r>
    </w:p>
    <w:p>
      <w:pPr>
        <w:shd w:fill="F3F4F6" w:color="auto" w:val="clear"/>
        <w:spacing w:after="0" w:line="260"/>
      </w:pPr>
      <w:r>
        <w:rPr>
          <w:rFonts w:ascii="Consolas" w:cs="Consolas" w:eastAsia="Consolas" w:hAnsi="Consolas"/>
          <w:color w:val="1F2937"/>
          <w:sz w:val="18"/>
          <w:szCs w:val="18"/>
        </w:rPr>
        <w:t xml:space="preserve">    if max_rows &lt;= 0:</w:t>
      </w:r>
    </w:p>
    <w:p>
      <w:pPr>
        <w:shd w:fill="F3F4F6" w:color="auto" w:val="clear"/>
        <w:spacing w:after="0" w:line="260"/>
      </w:pPr>
      <w:r>
        <w:rPr>
          <w:rFonts w:ascii="Consolas" w:cs="Consolas" w:eastAsia="Consolas" w:hAnsi="Consolas"/>
          <w:color w:val="1F2937"/>
          <w:sz w:val="18"/>
          <w:szCs w:val="18"/>
        </w:rPr>
        <w:t xml:space="preserve">        raise SAPConnectorError(</w:t>
      </w:r>
    </w:p>
    <w:p>
      <w:pPr>
        <w:shd w:fill="F3F4F6" w:color="auto" w:val="clear"/>
        <w:spacing w:after="0" w:line="260"/>
      </w:pPr>
      <w:r>
        <w:rPr>
          <w:rFonts w:ascii="Consolas" w:cs="Consolas" w:eastAsia="Consolas" w:hAnsi="Consolas"/>
          <w:color w:val="1F2937"/>
          <w:sz w:val="18"/>
          <w:szCs w:val="18"/>
        </w:rPr>
        <w:t xml:space="preserve">            "max_rows must be &gt; 0. For large extracts use read_table_paginated()."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max_rows &gt; MAX_CEILING:</w:t>
      </w:r>
    </w:p>
    <w:p>
      <w:pPr>
        <w:shd w:fill="F3F4F6" w:color="auto" w:val="clear"/>
        <w:spacing w:after="0" w:line="260"/>
      </w:pPr>
      <w:r>
        <w:rPr>
          <w:rFonts w:ascii="Consolas" w:cs="Consolas" w:eastAsia="Consolas" w:hAnsi="Consolas"/>
          <w:color w:val="1F2937"/>
          <w:sz w:val="18"/>
          <w:szCs w:val="18"/>
        </w:rPr>
        <w:t xml:space="preserve">        logger.warning(f"read_table: max_rows={max_rows} exceeds ceiling, capping at {MAX_CEILING}")</w:t>
      </w:r>
    </w:p>
    <w:p>
      <w:pPr>
        <w:shd w:fill="F3F4F6" w:color="auto" w:val="clear"/>
        <w:spacing w:after="0" w:line="260"/>
      </w:pPr>
      <w:r>
        <w:rPr>
          <w:rFonts w:ascii="Consolas" w:cs="Consolas" w:eastAsia="Consolas" w:hAnsi="Consolas"/>
          <w:color w:val="1F2937"/>
          <w:sz w:val="18"/>
          <w:szCs w:val="18"/>
        </w:rPr>
        <w:t xml:space="preserve">        max_rows = MAX_CEILING</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options = [{"TEXT": where}] if where else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result = self._conn.call(</w:t>
      </w:r>
    </w:p>
    <w:p>
      <w:pPr>
        <w:shd w:fill="F3F4F6" w:color="auto" w:val="clear"/>
        <w:spacing w:after="0" w:line="260"/>
      </w:pPr>
      <w:r>
        <w:rPr>
          <w:rFonts w:ascii="Consolas" w:cs="Consolas" w:eastAsia="Consolas" w:hAnsi="Consolas"/>
          <w:color w:val="1F2937"/>
          <w:sz w:val="18"/>
          <w:szCs w:val="18"/>
        </w:rPr>
        <w:t xml:space="preserve">            "RFC_READ_TABLE",</w:t>
      </w:r>
    </w:p>
    <w:p>
      <w:pPr>
        <w:shd w:fill="F3F4F6" w:color="auto" w:val="clear"/>
        <w:spacing w:after="0" w:line="260"/>
      </w:pPr>
      <w:r>
        <w:rPr>
          <w:rFonts w:ascii="Consolas" w:cs="Consolas" w:eastAsia="Consolas" w:hAnsi="Consolas"/>
          <w:color w:val="1F2937"/>
          <w:sz w:val="18"/>
          <w:szCs w:val="18"/>
        </w:rPr>
        <w:t xml:space="preserve">            QUERY_TABLE=table,</w:t>
      </w:r>
    </w:p>
    <w:p>
      <w:pPr>
        <w:shd w:fill="F3F4F6" w:color="auto" w:val="clear"/>
        <w:spacing w:after="0" w:line="260"/>
      </w:pPr>
      <w:r>
        <w:rPr>
          <w:rFonts w:ascii="Consolas" w:cs="Consolas" w:eastAsia="Consolas" w:hAnsi="Consolas"/>
          <w:color w:val="1F2937"/>
          <w:sz w:val="18"/>
          <w:szCs w:val="18"/>
        </w:rPr>
        <w:t xml:space="preserve">            FIELDS=[{"FIELDNAME": f} for f in fields],</w:t>
      </w:r>
    </w:p>
    <w:p>
      <w:pPr>
        <w:shd w:fill="F3F4F6" w:color="auto" w:val="clear"/>
        <w:spacing w:after="0" w:line="260"/>
      </w:pPr>
      <w:r>
        <w:rPr>
          <w:rFonts w:ascii="Consolas" w:cs="Consolas" w:eastAsia="Consolas" w:hAnsi="Consolas"/>
          <w:color w:val="1F2937"/>
          <w:sz w:val="18"/>
          <w:szCs w:val="18"/>
        </w:rPr>
        <w:t xml:space="preserve">            OPTIONS=options,</w:t>
      </w:r>
    </w:p>
    <w:p>
      <w:pPr>
        <w:shd w:fill="F3F4F6" w:color="auto" w:val="clear"/>
        <w:spacing w:after="0" w:line="260"/>
      </w:pPr>
      <w:r>
        <w:rPr>
          <w:rFonts w:ascii="Consolas" w:cs="Consolas" w:eastAsia="Consolas" w:hAnsi="Consolas"/>
          <w:color w:val="1F2937"/>
          <w:sz w:val="18"/>
          <w:szCs w:val="18"/>
        </w:rPr>
        <w:t xml:space="preserve">            ROWCOUNT=max_rows,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safe = self._mask_password(str(e), self._password)</w:t>
      </w:r>
    </w:p>
    <w:p>
      <w:pPr>
        <w:shd w:fill="F3F4F6" w:color="auto" w:val="clear"/>
        <w:spacing w:after="0" w:line="260"/>
      </w:pPr>
      <w:r>
        <w:rPr>
          <w:rFonts w:ascii="Consolas" w:cs="Consolas" w:eastAsia="Consolas" w:hAnsi="Consolas"/>
          <w:color w:val="1F2937"/>
          <w:sz w:val="18"/>
          <w:szCs w:val="18"/>
        </w:rPr>
        <w:t xml:space="preserve">        raise SAPConnectorError(safe) from e</w:t>
      </w:r>
    </w:p>
    <w:p>
      <w:pPr>
        <w:shd w:fill="F3F4F6" w:color="auto" w:val="clear"/>
        <w:spacing w:after="0" w:line="260"/>
      </w:pPr>
      <w:r>
        <w:rPr>
          <w:rFonts w:ascii="Consolas" w:cs="Consolas" w:eastAsia="Consolas" w:hAnsi="Consolas"/>
          <w:color w:val="1F2937"/>
          <w:sz w:val="18"/>
          <w:szCs w:val="18"/>
        </w:rPr>
        <w:t xml:space="preserve">    return _parse_rfc_result(result)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def read_table_paginated(</w:t>
      </w:r>
    </w:p>
    <w:p>
      <w:pPr>
        <w:shd w:fill="F3F4F6" w:color="auto" w:val="clear"/>
        <w:spacing w:after="0" w:line="260"/>
      </w:pPr>
      <w:r>
        <w:rPr>
          <w:rFonts w:ascii="Consolas" w:cs="Consolas" w:eastAsia="Consolas" w:hAnsi="Consolas"/>
          <w:color w:val="1F2937"/>
          <w:sz w:val="18"/>
          <w:szCs w:val="18"/>
        </w:rPr>
        <w:t xml:space="preserve">    self,</w:t>
      </w:r>
    </w:p>
    <w:p>
      <w:pPr>
        <w:shd w:fill="F3F4F6" w:color="auto" w:val="clear"/>
        <w:spacing w:after="0" w:line="260"/>
      </w:pPr>
      <w:r>
        <w:rPr>
          <w:rFonts w:ascii="Consolas" w:cs="Consolas" w:eastAsia="Consolas" w:hAnsi="Consolas"/>
          <w:color w:val="1F2937"/>
          <w:sz w:val="18"/>
          <w:szCs w:val="18"/>
        </w:rPr>
        <w:t xml:space="preserve">    table: str,</w:t>
      </w:r>
    </w:p>
    <w:p>
      <w:pPr>
        <w:shd w:fill="F3F4F6" w:color="auto" w:val="clear"/>
        <w:spacing w:after="0" w:line="260"/>
      </w:pPr>
      <w:r>
        <w:rPr>
          <w:rFonts w:ascii="Consolas" w:cs="Consolas" w:eastAsia="Consolas" w:hAnsi="Consolas"/>
          <w:color w:val="1F2937"/>
          <w:sz w:val="18"/>
          <w:szCs w:val="18"/>
        </w:rPr>
        <w:t xml:space="preserve">    fields: list[str],</w:t>
      </w:r>
    </w:p>
    <w:p>
      <w:pPr>
        <w:shd w:fill="F3F4F6" w:color="auto" w:val="clear"/>
        <w:spacing w:after="0" w:line="260"/>
      </w:pPr>
      <w:r>
        <w:rPr>
          <w:rFonts w:ascii="Consolas" w:cs="Consolas" w:eastAsia="Consolas" w:hAnsi="Consolas"/>
          <w:color w:val="1F2937"/>
          <w:sz w:val="18"/>
          <w:szCs w:val="18"/>
        </w:rPr>
        <w:t xml:space="preserve">    where: Optional[str] = None,</w:t>
      </w:r>
    </w:p>
    <w:p>
      <w:pPr>
        <w:shd w:fill="F3F4F6" w:color="auto" w:val="clear"/>
        <w:spacing w:after="0" w:line="260"/>
      </w:pPr>
      <w:r>
        <w:rPr>
          <w:rFonts w:ascii="Consolas" w:cs="Consolas" w:eastAsia="Consolas" w:hAnsi="Consolas"/>
          <w:color w:val="1F2937"/>
          <w:sz w:val="18"/>
          <w:szCs w:val="18"/>
        </w:rPr>
        <w:t xml:space="preserve">    batch_size: int = 50_000,</w:t>
      </w:r>
    </w:p>
    <w:p>
      <w:pPr>
        <w:shd w:fill="F3F4F6" w:color="auto" w:val="clear"/>
        <w:spacing w:after="0" w:line="260"/>
      </w:pPr>
      <w:r>
        <w:rPr>
          <w:rFonts w:ascii="Consolas" w:cs="Consolas" w:eastAsia="Consolas" w:hAnsi="Consolas"/>
          <w:color w:val="1F2937"/>
          <w:sz w:val="18"/>
          <w:szCs w:val="18"/>
        </w:rPr>
        <w:t xml:space="preserve">    max_total: int = 5_000_000,</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"""Generator yielding DataFrames in batches to bound memory."""</w:t>
      </w:r>
    </w:p>
    <w:p>
      <w:pPr>
        <w:shd w:fill="F3F4F6" w:color="auto" w:val="clear"/>
        <w:spacing w:after="0" w:line="260"/>
      </w:pPr>
      <w:r>
        <w:rPr>
          <w:rFonts w:ascii="Consolas" w:cs="Consolas" w:eastAsia="Consolas" w:hAnsi="Consolas"/>
          <w:color w:val="1F2937"/>
          <w:sz w:val="18"/>
          <w:szCs w:val="18"/>
        </w:rPr>
        <w:t xml:space="preserve">    offset = 0</w:t>
      </w:r>
    </w:p>
    <w:p>
      <w:pPr>
        <w:shd w:fill="F3F4F6" w:color="auto" w:val="clear"/>
        <w:spacing w:after="0" w:line="260"/>
      </w:pPr>
      <w:r>
        <w:rPr>
          <w:rFonts w:ascii="Consolas" w:cs="Consolas" w:eastAsia="Consolas" w:hAnsi="Consolas"/>
          <w:color w:val="1F2937"/>
          <w:sz w:val="18"/>
          <w:szCs w:val="18"/>
        </w:rPr>
        <w:t xml:space="preserve">    while offset &lt; max_total:</w:t>
      </w:r>
    </w:p>
    <w:p>
      <w:pPr>
        <w:shd w:fill="F3F4F6" w:color="auto" w:val="clear"/>
        <w:spacing w:after="0" w:line="260"/>
      </w:pPr>
      <w:r>
        <w:rPr>
          <w:rFonts w:ascii="Consolas" w:cs="Consolas" w:eastAsia="Consolas" w:hAnsi="Consolas"/>
          <w:color w:val="1F2937"/>
          <w:sz w:val="18"/>
          <w:szCs w:val="18"/>
        </w:rPr>
        <w:t xml:space="preserve">        batch = self.read_table(table, fields, where=where, max_rows=batch_size)</w:t>
      </w:r>
    </w:p>
    <w:p>
      <w:pPr>
        <w:shd w:fill="F3F4F6" w:color="auto" w:val="clear"/>
        <w:spacing w:after="0" w:line="260"/>
      </w:pPr>
      <w:r>
        <w:rPr>
          <w:rFonts w:ascii="Consolas" w:cs="Consolas" w:eastAsia="Consolas" w:hAnsi="Consolas"/>
          <w:color w:val="1F2937"/>
          <w:sz w:val="18"/>
          <w:szCs w:val="18"/>
        </w:rPr>
        <w:t xml:space="preserve">        if batch.empty:</w:t>
      </w:r>
    </w:p>
    <w:p>
      <w:pPr>
        <w:shd w:fill="F3F4F6" w:color="auto" w:val="clear"/>
        <w:spacing w:after="0" w:line="260"/>
      </w:pPr>
      <w:r>
        <w:rPr>
          <w:rFonts w:ascii="Consolas" w:cs="Consolas" w:eastAsia="Consolas" w:hAnsi="Consolas"/>
          <w:color w:val="1F2937"/>
          <w:sz w:val="18"/>
          <w:szCs w:val="18"/>
        </w:rPr>
        <w:t xml:space="preserve">            break</w:t>
      </w:r>
    </w:p>
    <w:p>
      <w:pPr>
        <w:shd w:fill="F3F4F6" w:color="auto" w:val="clear"/>
        <w:spacing w:after="0" w:line="260"/>
      </w:pPr>
      <w:r>
        <w:rPr>
          <w:rFonts w:ascii="Consolas" w:cs="Consolas" w:eastAsia="Consolas" w:hAnsi="Consolas"/>
          <w:color w:val="1F2937"/>
          <w:sz w:val="18"/>
          <w:szCs w:val="18"/>
        </w:rPr>
        <w:t xml:space="preserve">        yield batch</w:t>
      </w:r>
    </w:p>
    <w:p>
      <w:pPr>
        <w:shd w:fill="F3F4F6" w:color="auto" w:val="clear"/>
        <w:spacing w:after="0" w:line="260"/>
      </w:pPr>
      <w:r>
        <w:rPr>
          <w:rFonts w:ascii="Consolas" w:cs="Consolas" w:eastAsia="Consolas" w:hAnsi="Consolas"/>
          <w:color w:val="1F2937"/>
          <w:sz w:val="18"/>
          <w:szCs w:val="18"/>
        </w:rPr>
        <w:t xml:space="preserve">        offset += len(batch)</w:t>
      </w:r>
    </w:p>
    <w:p>
      <w:pPr>
        <w:shd w:fill="F3F4F6" w:color="auto" w:val="clear"/>
        <w:spacing w:after="0" w:line="260"/>
      </w:pPr>
      <w:r>
        <w:rPr>
          <w:rFonts w:ascii="Consolas" w:cs="Consolas" w:eastAsia="Consolas" w:hAnsi="Consolas"/>
          <w:color w:val="1F2937"/>
          <w:sz w:val="18"/>
          <w:szCs w:val="18"/>
        </w:rPr>
        <w:t xml:space="preserve">        if len(batch) &lt; batch_size:</w:t>
      </w:r>
    </w:p>
    <w:p>
      <w:pPr>
        <w:shd w:fill="F3F4F6" w:color="auto" w:val="clear"/>
        <w:spacing w:after="0" w:line="260"/>
      </w:pPr>
      <w:r>
        <w:rPr>
          <w:rFonts w:ascii="Consolas" w:cs="Consolas" w:eastAsia="Consolas" w:hAnsi="Consolas"/>
          <w:color w:val="1F2937"/>
          <w:sz w:val="18"/>
          <w:szCs w:val="18"/>
        </w:rPr>
        <w:t xml:space="preserve">            break</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read_table(table='BUT000', fields=[...], max_rows=0) raises SAPConnectorError with a clear message.</w:t>
      </w:r>
    </w:p>
    <w:p>
      <w:pPr>
        <w:pStyle w:val="ListParagraph"/>
        <w:numPr>
          <w:ilvl w:val="0"/>
          <w:numId w:val="2"/>
        </w:numPr>
        <w:spacing w:after="80"/>
      </w:pPr>
      <w:r>
        <w:rPr>
          <w:rFonts w:ascii="Arial" w:cs="Arial" w:eastAsia="Arial" w:hAnsi="Arial"/>
          <w:sz w:val="22"/>
          <w:szCs w:val="22"/>
        </w:rPr>
        <w:t xml:space="preserve">read_table(..., max_rows=2_000_000) is capped at 1,000,000 with a warning log.</w:t>
      </w:r>
    </w:p>
    <w:p>
      <w:pPr>
        <w:pStyle w:val="ListParagraph"/>
        <w:numPr>
          <w:ilvl w:val="0"/>
          <w:numId w:val="2"/>
        </w:numPr>
        <w:spacing w:after="80"/>
      </w:pPr>
      <w:r>
        <w:rPr>
          <w:rFonts w:ascii="Arial" w:cs="Arial" w:eastAsia="Arial" w:hAnsi="Arial"/>
          <w:sz w:val="22"/>
          <w:szCs w:val="22"/>
        </w:rPr>
        <w:t xml:space="preserve">read_table_paginated yields DataFrames in batches until either the source is exhausted or max_total is reached.</w:t>
      </w:r>
    </w:p>
    <w:p>
      <w:pPr>
        <w:pStyle w:val="Heading2"/>
        <w:spacing w:after="160" w:before="300"/>
      </w:pPr>
      <w:r>
        <w:rPr>
          <w:rFonts w:ascii="Arial" w:cs="Arial" w:eastAsia="Arial" w:hAnsi="Arial"/>
          <w:b/>
          <w:bCs/>
          <w:color w:val="0D5639"/>
          <w:sz w:val="26"/>
          <w:szCs w:val="26"/>
        </w:rPr>
        <w:t xml:space="preserve">6.8 Week 2 completion criteria</w:t>
      </w:r>
    </w:p>
    <w:p>
      <w:pPr>
        <w:spacing w:after="120"/>
        <w:jc w:val="left"/>
      </w:pPr>
      <w:r>
        <w:rPr>
          <w:rFonts w:ascii="Arial" w:cs="Arial" w:eastAsia="Arial" w:hAnsi="Arial"/>
          <w:sz w:val="22"/>
          <w:szCs w:val="22"/>
        </w:rPr>
        <w:t xml:space="preserve">Week 2 is complete when:</w:t>
      </w:r>
    </w:p>
    <w:p>
      <w:pPr>
        <w:pStyle w:val="ListParagraph"/>
        <w:numPr>
          <w:ilvl w:val="0"/>
          <w:numId w:val="2"/>
        </w:numPr>
        <w:spacing w:after="80"/>
      </w:pPr>
      <w:r>
        <w:rPr>
          <w:rFonts w:ascii="Arial" w:cs="Arial" w:eastAsia="Arial" w:hAnsi="Arial"/>
          <w:sz w:val="22"/>
          <w:szCs w:val="22"/>
        </w:rPr>
        <w:t xml:space="preserve">All analytics endpoints use their new composite indexes (verified via EXPLAIN ANALYZE).</w:t>
      </w:r>
    </w:p>
    <w:p>
      <w:pPr>
        <w:pStyle w:val="ListParagraph"/>
        <w:numPr>
          <w:ilvl w:val="0"/>
          <w:numId w:val="2"/>
        </w:numPr>
        <w:spacing w:after="80"/>
      </w:pPr>
      <w:r>
        <w:rPr>
          <w:rFonts w:ascii="Arial" w:cs="Arial" w:eastAsia="Arial" w:hAnsi="Arial"/>
          <w:sz w:val="22"/>
          <w:szCs w:val="22"/>
        </w:rPr>
        <w:t xml:space="preserve">A 100 MB CSV upload completes without OOM against a 4 GB API container.</w:t>
      </w:r>
    </w:p>
    <w:p>
      <w:pPr>
        <w:pStyle w:val="ListParagraph"/>
        <w:numPr>
          <w:ilvl w:val="0"/>
          <w:numId w:val="2"/>
        </w:numPr>
        <w:spacing w:after="80"/>
      </w:pPr>
      <w:r>
        <w:rPr>
          <w:rFonts w:ascii="Arial" w:cs="Arial" w:eastAsia="Arial" w:hAnsi="Arial"/>
          <w:sz w:val="22"/>
          <w:szCs w:val="22"/>
        </w:rPr>
        <w:t xml:space="preserve">Helm install runs cleanly against a fresh cluster, with migrations as a Job.</w:t>
      </w:r>
    </w:p>
    <w:p>
      <w:pPr>
        <w:pStyle w:val="ListParagraph"/>
        <w:numPr>
          <w:ilvl w:val="0"/>
          <w:numId w:val="2"/>
        </w:numPr>
        <w:spacing w:after="80"/>
      </w:pPr>
      <w:r>
        <w:rPr>
          <w:rFonts w:ascii="Arial" w:cs="Arial" w:eastAsia="Arial" w:hAnsi="Arial"/>
          <w:sz w:val="22"/>
          <w:szCs w:val="22"/>
        </w:rPr>
        <w:t xml:space="preserve">All 336 tests still pass plus 8 new tests covering the added functionality.</w:t>
      </w:r>
    </w:p>
    <w:p>
      <w:pPr>
        <w:pStyle w:val="ListParagraph"/>
        <w:numPr>
          <w:ilvl w:val="0"/>
          <w:numId w:val="2"/>
        </w:numPr>
        <w:spacing w:after="80"/>
      </w:pPr>
      <w:r>
        <w:rPr>
          <w:rFonts w:ascii="Arial" w:cs="Arial" w:eastAsia="Arial" w:hAnsi="Arial"/>
          <w:sz w:val="22"/>
          <w:szCs w:val="22"/>
        </w:rPr>
        <w:t xml:space="preserve">End-to-end smoke test: upload a 2500-row CSV to each of the three LLM tiers (Anthropic, Ollama Cloud, bundled Ollama) and confirm analysis completes successfully in each.</w:t>
      </w:r>
    </w:p>
    <w:p>
      <w:pPr>
        <w:pStyle w:val="Heading1"/>
        <w:pageBreakBefore/>
        <w:spacing w:after="240" w:before="0"/>
      </w:pPr>
      <w:r>
        <w:rPr>
          <w:rFonts w:ascii="Arial" w:cs="Arial" w:eastAsia="Arial" w:hAnsi="Arial"/>
          <w:b/>
          <w:bCs/>
          <w:color w:val="0D5639"/>
          <w:sz w:val="32"/>
          <w:szCs w:val="32"/>
        </w:rPr>
        <w:t xml:space="preserve">7. Week 3 — P2 Tasks (Polish and Observability)</w:t>
      </w:r>
    </w:p>
    <w:p>
      <w:pPr>
        <w:spacing w:after="120"/>
        <w:jc w:val="left"/>
      </w:pPr>
      <w:r>
        <w:rPr>
          <w:rFonts w:ascii="Arial" w:cs="Arial" w:eastAsia="Arial" w:hAnsi="Arial"/>
          <w:sz w:val="22"/>
          <w:szCs w:val="22"/>
        </w:rPr>
        <w:t xml:space="preserve">Week 3 tasks are polish and observability — they do not block go-live but materially improve the ongoing operability of the platform. All four can be done in parallel by the two engineers; alternatively one engineer covers tasks 21 and 22 (product features) while the other covers tasks 23 and 24 (test and observability).</w:t>
      </w:r>
    </w:p>
    <w:p>
      <w:pPr>
        <w:pStyle w:val="Heading2"/>
        <w:spacing w:after="160" w:before="300"/>
      </w:pPr>
      <w:r>
        <w:rPr>
          <w:rFonts w:ascii="Arial" w:cs="Arial" w:eastAsia="Arial" w:hAnsi="Arial"/>
          <w:b/>
          <w:bCs/>
          <w:color w:val="0D5639"/>
          <w:sz w:val="26"/>
          <w:szCs w:val="26"/>
        </w:rPr>
        <w:t xml:space="preserve">Task 21 — Make config_intelligence discovery async-capable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P2</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api/services/config_intelligence/discovery.py</w:t>
      </w:r>
    </w:p>
    <w:p>
      <w:pPr>
        <w:pStyle w:val="ListParagraph"/>
        <w:numPr>
          <w:ilvl w:val="0"/>
          <w:numId w:val="2"/>
        </w:numPr>
        <w:spacing w:after="80"/>
      </w:pPr>
      <w:r>
        <w:rPr>
          <w:rFonts w:ascii="Arial" w:cs="Arial" w:eastAsia="Arial" w:hAnsi="Arial"/>
          <w:sz w:val="22"/>
          <w:szCs w:val="22"/>
        </w:rPr>
        <w:t xml:space="preserve">api/routes/config_intelligence.py</w:t>
      </w:r>
    </w:p>
    <w:p>
      <w:pPr>
        <w:pStyle w:val="ListParagraph"/>
        <w:numPr>
          <w:ilvl w:val="0"/>
          <w:numId w:val="2"/>
        </w:numPr>
        <w:spacing w:after="80"/>
      </w:pPr>
      <w:r>
        <w:rPr>
          <w:rFonts w:ascii="Arial" w:cs="Arial" w:eastAsia="Arial" w:hAnsi="Arial"/>
          <w:sz w:val="22"/>
          <w:szCs w:val="22"/>
        </w:rPr>
        <w:t xml:space="preserve">workers/tasks/run_config_discovery.py — new</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discover_config() function iterates over all records of the customisation tables (T001, T005, T012, etc.) to produce the Config Intelligence report. For customers with large Z-table expansions or deeply-extended standard tables, the iteration runs for 20–60 seconds in-process. Since the function is called from a synchronous FastAPI route, it ties up a web worker for the duration.</w:t>
      </w:r>
    </w:p>
    <w:p>
      <w:pPr>
        <w:spacing w:after="120"/>
        <w:jc w:val="left"/>
      </w:pPr>
      <w:r>
        <w:rPr>
          <w:rFonts w:ascii="Arial" w:cs="Arial" w:eastAsia="Arial" w:hAnsi="Arial"/>
          <w:sz w:val="22"/>
          <w:szCs w:val="22"/>
        </w:rPr>
        <w:t xml:space="preserve">The fix is the same pattern as Task 18 — move the heavy work to a Celery task, have the HTTP endpoint return a job identifier immediately, and let the frontend poll for completion via the existing SSE progress stream or a new polling endpoint.</w:t>
      </w:r>
    </w:p>
    <w:p>
      <w:pPr>
        <w:pStyle w:val="Heading4"/>
        <w:spacing w:after="100" w:before="160"/>
      </w:pPr>
      <w:r>
        <w:rPr>
          <w:rFonts w:ascii="Arial" w:cs="Arial" w:eastAsia="Arial" w:hAnsi="Arial"/>
          <w:b/>
          <w:bCs/>
          <w:color w:val="374151"/>
          <w:sz w:val="20"/>
          <w:szCs w:val="20"/>
        </w:rPr>
        <w:t xml:space="preserve">Change</w:t>
      </w:r>
    </w:p>
    <w:p>
      <w:pPr>
        <w:pStyle w:val="ListParagraph"/>
        <w:numPr>
          <w:ilvl w:val="0"/>
          <w:numId w:val="2"/>
        </w:numPr>
        <w:spacing w:after="80"/>
      </w:pPr>
      <w:r>
        <w:rPr>
          <w:rFonts w:ascii="Arial" w:cs="Arial" w:eastAsia="Arial" w:hAnsi="Arial"/>
          <w:sz w:val="22"/>
          <w:szCs w:val="22"/>
        </w:rPr>
        <w:t xml:space="preserve">Add a config_intel_status column to analysis_versions (values: not_started, running, complete, failed) via a small migration 037_config_intel_status.</w:t>
      </w:r>
    </w:p>
    <w:p>
      <w:pPr>
        <w:pStyle w:val="ListParagraph"/>
        <w:numPr>
          <w:ilvl w:val="0"/>
          <w:numId w:val="2"/>
        </w:numPr>
        <w:spacing w:after="80"/>
      </w:pPr>
      <w:r>
        <w:rPr>
          <w:rFonts w:ascii="Arial" w:cs="Arial" w:eastAsia="Arial" w:hAnsi="Arial"/>
          <w:sz w:val="22"/>
          <w:szCs w:val="22"/>
        </w:rPr>
        <w:t xml:space="preserve">Create workers/tasks/run_config_discovery.py with a run_config_discovery Celery task that wraps the existing discovery logic.</w:t>
      </w:r>
    </w:p>
    <w:p>
      <w:pPr>
        <w:pStyle w:val="ListParagraph"/>
        <w:numPr>
          <w:ilvl w:val="0"/>
          <w:numId w:val="2"/>
        </w:numPr>
        <w:spacing w:after="80"/>
      </w:pPr>
      <w:r>
        <w:rPr>
          <w:rFonts w:ascii="Arial" w:cs="Arial" w:eastAsia="Arial" w:hAnsi="Arial"/>
          <w:sz w:val="22"/>
          <w:szCs w:val="22"/>
        </w:rPr>
        <w:t xml:space="preserve">In api/routes/config_intelligence.py, change POST /config-intelligence/discover to dispatch the Celery task and return immediately with version_id and status='config_intel_queued'.</w:t>
      </w:r>
    </w:p>
    <w:p>
      <w:pPr>
        <w:pStyle w:val="ListParagraph"/>
        <w:numPr>
          <w:ilvl w:val="0"/>
          <w:numId w:val="2"/>
        </w:numPr>
        <w:spacing w:after="80"/>
      </w:pPr>
      <w:r>
        <w:rPr>
          <w:rFonts w:ascii="Arial" w:cs="Arial" w:eastAsia="Arial" w:hAnsi="Arial"/>
          <w:sz w:val="22"/>
          <w:szCs w:val="22"/>
        </w:rPr>
        <w:t xml:space="preserve">Add GET /config-intelligence/status/{version_id} to poll completion.</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POST /config-intelligence/discover returns in under 2 seconds.</w:t>
      </w:r>
    </w:p>
    <w:p>
      <w:pPr>
        <w:pStyle w:val="ListParagraph"/>
        <w:numPr>
          <w:ilvl w:val="0"/>
          <w:numId w:val="2"/>
        </w:numPr>
        <w:spacing w:after="80"/>
      </w:pPr>
      <w:r>
        <w:rPr>
          <w:rFonts w:ascii="Arial" w:cs="Arial" w:eastAsia="Arial" w:hAnsi="Arial"/>
          <w:sz w:val="22"/>
          <w:szCs w:val="22"/>
        </w:rPr>
        <w:t xml:space="preserve">GET /config-intelligence/status/{id} returns the current config_intel_status.</w:t>
      </w:r>
    </w:p>
    <w:p>
      <w:pPr>
        <w:pStyle w:val="ListParagraph"/>
        <w:numPr>
          <w:ilvl w:val="0"/>
          <w:numId w:val="2"/>
        </w:numPr>
        <w:spacing w:after="80"/>
      </w:pPr>
      <w:r>
        <w:rPr>
          <w:rFonts w:ascii="Arial" w:cs="Arial" w:eastAsia="Arial" w:hAnsi="Arial"/>
          <w:sz w:val="22"/>
          <w:szCs w:val="22"/>
        </w:rPr>
        <w:t xml:space="preserve">When the Celery task completes, the status transitions to 'config_intel_complete' and the results are retrievable via the existing GET endpoints.</w:t>
      </w:r>
    </w:p>
    <w:p>
      <w:pPr>
        <w:pStyle w:val="Heading2"/>
        <w:spacing w:after="160" w:before="300"/>
      </w:pPr>
      <w:r>
        <w:rPr>
          <w:rFonts w:ascii="Arial" w:cs="Arial" w:eastAsia="Arial" w:hAnsi="Arial"/>
          <w:b/>
          <w:bCs/>
          <w:color w:val="0D5639"/>
          <w:sz w:val="26"/>
          <w:szCs w:val="26"/>
        </w:rPr>
        <w:t xml:space="preserve">Task 22 — Raise agent findings cap or add two-pass summarisation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P2</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01</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agents/orchestrator.py — line 122 findings cap</w:t>
      </w:r>
    </w:p>
    <w:p>
      <w:pPr>
        <w:pStyle w:val="ListParagraph"/>
        <w:numPr>
          <w:ilvl w:val="0"/>
          <w:numId w:val="2"/>
        </w:numPr>
        <w:spacing w:after="80"/>
      </w:pPr>
      <w:r>
        <w:rPr>
          <w:rFonts w:ascii="Arial" w:cs="Arial" w:eastAsia="Arial" w:hAnsi="Arial"/>
          <w:sz w:val="22"/>
          <w:szCs w:val="22"/>
        </w:rPr>
        <w:t xml:space="preserve">agents/nodes/analyst.py — add two-pass mode</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orchestrator currently caps findings sent to the agent pipeline at 30 (line 122). This cap exists because passing 200+ findings in a single LLM prompt exceeds most providers' context windows and produces degraded output quality. But the cap means customers with 200+ critical findings — a realistic scenario for Komatsu, which has significant data quality debt — only see root-cause analysis on the top 30. The remaining 170 are invisible to the AI pipeline.</w:t>
      </w:r>
    </w:p>
    <w:p>
      <w:pPr>
        <w:spacing w:after="120"/>
        <w:jc w:val="left"/>
      </w:pPr>
      <w:r>
        <w:rPr>
          <w:rFonts w:ascii="Arial" w:cs="Arial" w:eastAsia="Arial" w:hAnsi="Arial"/>
          <w:sz w:val="22"/>
          <w:szCs w:val="22"/>
        </w:rPr>
        <w:t xml:space="preserve">The fix is a two-pass summarisation. First pass groups all findings by category + module (purely deterministic) and passes a compact representation of every grouping to the LLM for theme identification. Second pass elaborates on each theme by running the existing analyst prompt against a chunk of findings that match that theme. The final report merges the outputs into a coherent root-cause analysis that covers all findings rather than arbitrarily truncating at 30.</w:t>
      </w:r>
    </w:p>
    <w:p>
      <w:pPr>
        <w:pStyle w:val="Heading4"/>
        <w:spacing w:after="100" w:before="160"/>
      </w:pPr>
      <w:r>
        <w:rPr>
          <w:rFonts w:ascii="Arial" w:cs="Arial" w:eastAsia="Arial" w:hAnsi="Arial"/>
          <w:b/>
          <w:bCs/>
          <w:color w:val="374151"/>
          <w:sz w:val="20"/>
          <w:szCs w:val="20"/>
        </w:rPr>
        <w:t xml:space="preserve">Change</w:t>
      </w:r>
    </w:p>
    <w:p>
      <w:pPr>
        <w:spacing w:after="120"/>
        <w:jc w:val="left"/>
      </w:pPr>
      <w:r>
        <w:rPr>
          <w:rFonts w:ascii="Arial" w:cs="Arial" w:eastAsia="Arial" w:hAnsi="Arial"/>
          <w:sz w:val="22"/>
          <w:szCs w:val="22"/>
        </w:rPr>
        <w:t xml:space="preserve">Approach: modify agents/nodes/analyst.py to:</w:t>
      </w:r>
    </w:p>
    <w:p>
      <w:pPr>
        <w:pStyle w:val="ListParagraph"/>
        <w:numPr>
          <w:ilvl w:val="0"/>
          <w:numId w:val="3"/>
        </w:numPr>
        <w:spacing w:after="80"/>
      </w:pPr>
      <w:r>
        <w:rPr>
          <w:rFonts w:ascii="Arial" w:cs="Arial" w:eastAsia="Arial" w:hAnsi="Arial"/>
          <w:sz w:val="22"/>
          <w:szCs w:val="22"/>
        </w:rPr>
        <w:t xml:space="preserve">If findings count &lt;= 30, run the existing single-pass logic unchanged.</w:t>
      </w:r>
    </w:p>
    <w:p>
      <w:pPr>
        <w:pStyle w:val="ListParagraph"/>
        <w:numPr>
          <w:ilvl w:val="0"/>
          <w:numId w:val="3"/>
        </w:numPr>
        <w:spacing w:after="80"/>
      </w:pPr>
      <w:r>
        <w:rPr>
          <w:rFonts w:ascii="Arial" w:cs="Arial" w:eastAsia="Arial" w:hAnsi="Arial"/>
          <w:sz w:val="22"/>
          <w:szCs w:val="22"/>
        </w:rPr>
        <w:t xml:space="preserve">If findings count &gt; 30, group findings by (module_id, category) and compute counts, severities, and top-5 exemplar finding IDs per group.</w:t>
      </w:r>
    </w:p>
    <w:p>
      <w:pPr>
        <w:pStyle w:val="ListParagraph"/>
        <w:numPr>
          <w:ilvl w:val="0"/>
          <w:numId w:val="3"/>
        </w:numPr>
        <w:spacing w:after="80"/>
      </w:pPr>
      <w:r>
        <w:rPr>
          <w:rFonts w:ascii="Arial" w:cs="Arial" w:eastAsia="Arial" w:hAnsi="Arial"/>
          <w:sz w:val="22"/>
          <w:szCs w:val="22"/>
        </w:rPr>
        <w:t xml:space="preserve">Send the compact grouping summary to the LLM with a prompt asking for top themes (top_k = min(10, group_count)).</w:t>
      </w:r>
    </w:p>
    <w:p>
      <w:pPr>
        <w:pStyle w:val="ListParagraph"/>
        <w:numPr>
          <w:ilvl w:val="0"/>
          <w:numId w:val="3"/>
        </w:numPr>
        <w:spacing w:after="80"/>
      </w:pPr>
      <w:r>
        <w:rPr>
          <w:rFonts w:ascii="Arial" w:cs="Arial" w:eastAsia="Arial" w:hAnsi="Arial"/>
          <w:sz w:val="22"/>
          <w:szCs w:val="22"/>
        </w:rPr>
        <w:t xml:space="preserve">For each identified theme, fetch the findings that belong to it and run the original analyst prompt on that chunk (capped at 30 per chunk).</w:t>
      </w:r>
    </w:p>
    <w:p>
      <w:pPr>
        <w:pStyle w:val="ListParagraph"/>
        <w:numPr>
          <w:ilvl w:val="0"/>
          <w:numId w:val="3"/>
        </w:numPr>
        <w:spacing w:after="80"/>
      </w:pPr>
      <w:r>
        <w:rPr>
          <w:rFonts w:ascii="Arial" w:cs="Arial" w:eastAsia="Arial" w:hAnsi="Arial"/>
          <w:sz w:val="22"/>
          <w:szCs w:val="22"/>
        </w:rPr>
        <w:t xml:space="preserve">Merge the root_causes, remediations, and impact_summary fields across all theme passes, deduplicating by semantic similarity (simple token-set overlap is sufficient).</w:t>
      </w:r>
    </w:p>
    <w:p>
      <w:pPr>
        <w:spacing w:after="120"/>
        <w:jc w:val="left"/>
      </w:pPr>
      <w:r>
        <w:rPr>
          <w:rFonts w:ascii="Arial" w:cs="Arial" w:eastAsia="Arial" w:hAnsi="Arial"/>
          <w:sz w:val="22"/>
          <w:szCs w:val="22"/>
        </w:rPr>
        <w:t xml:space="preserve">Raise the hard cap at orchestrator.py line 122 from 30 to 200 (the theoretical absolute maximum after the two-pass still being economically reasonable on a bundled Ollama deployment).</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 dataset with 100 findings produces a final report that references all major modules and severity categories — not just the first 30 findings alphabetically.</w:t>
      </w:r>
    </w:p>
    <w:p>
      <w:pPr>
        <w:pStyle w:val="ListParagraph"/>
        <w:numPr>
          <w:ilvl w:val="0"/>
          <w:numId w:val="2"/>
        </w:numPr>
        <w:spacing w:after="80"/>
      </w:pPr>
      <w:r>
        <w:rPr>
          <w:rFonts w:ascii="Arial" w:cs="Arial" w:eastAsia="Arial" w:hAnsi="Arial"/>
          <w:sz w:val="22"/>
          <w:szCs w:val="22"/>
        </w:rPr>
        <w:t xml:space="preserve">Tokens per LLM call remain under the 8k context window of bundled Ollama.</w:t>
      </w:r>
    </w:p>
    <w:p>
      <w:pPr>
        <w:pStyle w:val="ListParagraph"/>
        <w:numPr>
          <w:ilvl w:val="0"/>
          <w:numId w:val="2"/>
        </w:numPr>
        <w:spacing w:after="80"/>
      </w:pPr>
      <w:r>
        <w:rPr>
          <w:rFonts w:ascii="Arial" w:cs="Arial" w:eastAsia="Arial" w:hAnsi="Arial"/>
          <w:sz w:val="22"/>
          <w:szCs w:val="22"/>
        </w:rPr>
        <w:t xml:space="preserve">Single-pass mode is unchanged for the common case (&lt; 30 findings).</w:t>
      </w:r>
    </w:p>
    <w:p>
      <w:pPr>
        <w:pStyle w:val="Heading2"/>
        <w:spacing w:after="160" w:before="300"/>
      </w:pPr>
      <w:r>
        <w:rPr>
          <w:rFonts w:ascii="Arial" w:cs="Arial" w:eastAsia="Arial" w:hAnsi="Arial"/>
          <w:b/>
          <w:bCs/>
          <w:color w:val="0D5639"/>
          <w:sz w:val="26"/>
          <w:szCs w:val="26"/>
        </w:rPr>
        <w:t xml:space="preserve">Task 23 — Run full test suite and add coverage for new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P2</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day</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01–20</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tests/services/test_llm_provider.py — add tests for circuit breaker, safe_ainvoke, error classification</w:t>
      </w:r>
    </w:p>
    <w:p>
      <w:pPr>
        <w:pStyle w:val="ListParagraph"/>
        <w:numPr>
          <w:ilvl w:val="0"/>
          <w:numId w:val="2"/>
        </w:numPr>
        <w:spacing w:after="80"/>
      </w:pPr>
      <w:r>
        <w:rPr>
          <w:rFonts w:ascii="Arial" w:cs="Arial" w:eastAsia="Arial" w:hAnsi="Arial"/>
          <w:sz w:val="22"/>
          <w:szCs w:val="22"/>
        </w:rPr>
        <w:t xml:space="preserve">tests/test_licence_gating.py — add tests for 48-hour degradation cutoff</w:t>
      </w:r>
    </w:p>
    <w:p>
      <w:pPr>
        <w:pStyle w:val="ListParagraph"/>
        <w:numPr>
          <w:ilvl w:val="0"/>
          <w:numId w:val="2"/>
        </w:numPr>
        <w:spacing w:after="80"/>
      </w:pPr>
      <w:r>
        <w:rPr>
          <w:rFonts w:ascii="Arial" w:cs="Arial" w:eastAsia="Arial" w:hAnsi="Arial"/>
          <w:sz w:val="22"/>
          <w:szCs w:val="22"/>
        </w:rPr>
        <w:t xml:space="preserve">tests/routes/test_upload_streaming.py — new, covers 100 MB streaming upload</w:t>
      </w:r>
    </w:p>
    <w:p>
      <w:pPr>
        <w:pStyle w:val="ListParagraph"/>
        <w:numPr>
          <w:ilvl w:val="0"/>
          <w:numId w:val="2"/>
        </w:numPr>
        <w:spacing w:after="80"/>
      </w:pPr>
      <w:r>
        <w:rPr>
          <w:rFonts w:ascii="Arial" w:cs="Arial" w:eastAsia="Arial" w:hAnsi="Arial"/>
          <w:sz w:val="22"/>
          <w:szCs w:val="22"/>
        </w:rPr>
        <w:t xml:space="preserve">tests/routes/test_nlp_timeout.py — new, covers graceful fallback</w:t>
      </w:r>
    </w:p>
    <w:p>
      <w:pPr>
        <w:pStyle w:val="ListParagraph"/>
        <w:numPr>
          <w:ilvl w:val="0"/>
          <w:numId w:val="2"/>
        </w:numPr>
        <w:spacing w:after="80"/>
      </w:pPr>
      <w:r>
        <w:rPr>
          <w:rFonts w:ascii="Arial" w:cs="Arial" w:eastAsia="Arial" w:hAnsi="Arial"/>
          <w:sz w:val="22"/>
          <w:szCs w:val="22"/>
        </w:rPr>
        <w:t xml:space="preserve">tests/cloudflare/test_password_hashing.test.ts — new, covers PBKDF2 verify</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existing 336 tests cover the pre-remediation behaviour well. Every change made in Weeks 1 and 2 introduces new code paths that are not yet covered. Target coverage: the new code introduced in tasks 01–20 should have at least 80% line coverage. Equally important, all existing tests must continue to pass — any failure indicates a regression introduced by the remediation.</w:t>
      </w:r>
    </w:p>
    <w:p>
      <w:pPr>
        <w:pStyle w:val="Heading4"/>
        <w:spacing w:after="100" w:before="160"/>
      </w:pPr>
      <w:r>
        <w:rPr>
          <w:rFonts w:ascii="Arial" w:cs="Arial" w:eastAsia="Arial" w:hAnsi="Arial"/>
          <w:b/>
          <w:bCs/>
          <w:color w:val="374151"/>
          <w:sz w:val="20"/>
          <w:szCs w:val="20"/>
        </w:rPr>
        <w:t xml:space="preserve">Change — 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900"/>
      </w:tblGrid>
      <w:tr>
        <w:trPr>
          <w:tblHeader/>
        </w:trPr>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file</w:t>
            </w:r>
          </w:p>
        </w:tc>
        <w:tc>
          <w:tcPr>
            <w:tcW w:type="dxa" w:w="39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test cases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test_llm_provider.py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safe_ainvoke times out; returns None; event loop stays 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test_llm_provider.py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Circuit opens after 5 failures; resets after 60s; single success resets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test_licence_gating.py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Within 48h unreachable → cached manifest used; beyond 48h → 503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test_password_hashing.test.ts (vitest)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PBKDF2 verify matches correct password; rejects wrong password; constant-time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test_rate_limit.test.ts (vitest)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61st request in a minute returns 429; different IPs separate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test_crypto.py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Encrypt/decrypt round-trips under LLM_KEK; wrong KEK returns empty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test_llm_provider.py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Invalid API key increments auth_failed counter; metrics endpoint returns categorised 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test_upload_streaming.py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 MB CSV upload peak RAM &lt;200 MB; version transitions upload_queued → upload_parsed</w:t>
            </w:r>
          </w:p>
        </w:tc>
      </w:tr>
    </w:tbl>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pytest tests/ reports 0 failures and at least 344 passed (336 existing + 8+ new).</w:t>
      </w:r>
    </w:p>
    <w:p>
      <w:pPr>
        <w:pStyle w:val="ListParagraph"/>
        <w:numPr>
          <w:ilvl w:val="0"/>
          <w:numId w:val="2"/>
        </w:numPr>
        <w:spacing w:after="80"/>
      </w:pPr>
      <w:r>
        <w:rPr>
          <w:rFonts w:ascii="Arial" w:cs="Arial" w:eastAsia="Arial" w:hAnsi="Arial"/>
          <w:sz w:val="22"/>
          <w:szCs w:val="22"/>
        </w:rPr>
        <w:t xml:space="preserve">pytest-cov report shows &gt;= 80% line coverage on the new modules.</w:t>
      </w:r>
    </w:p>
    <w:p>
      <w:pPr>
        <w:pStyle w:val="ListParagraph"/>
        <w:numPr>
          <w:ilvl w:val="0"/>
          <w:numId w:val="2"/>
        </w:numPr>
        <w:spacing w:after="80"/>
      </w:pPr>
      <w:r>
        <w:rPr>
          <w:rFonts w:ascii="Arial" w:cs="Arial" w:eastAsia="Arial" w:hAnsi="Arial"/>
          <w:sz w:val="22"/>
          <w:szCs w:val="22"/>
        </w:rPr>
        <w:t xml:space="preserve">cd cloudflare/licence-worker &amp;&amp; npm test passes with new password hashing and rate limit tests.</w:t>
      </w:r>
    </w:p>
    <w:p>
      <w:pPr>
        <w:pStyle w:val="Heading2"/>
        <w:spacing w:after="160" w:before="300"/>
      </w:pPr>
      <w:r>
        <w:rPr>
          <w:rFonts w:ascii="Arial" w:cs="Arial" w:eastAsia="Arial" w:hAnsi="Arial"/>
          <w:b/>
          <w:bCs/>
          <w:color w:val="0D5639"/>
          <w:sz w:val="26"/>
          <w:szCs w:val="26"/>
        </w:rPr>
        <w:t xml:space="preserve">Task 24 — Production observability — Sentry, Prometheus,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16207"/>
                <w:sz w:val="20"/>
                <w:szCs w:val="20"/>
              </w:rPr>
              <w:t xml:space="preserve">P2</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day</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Files</w:t>
      </w:r>
    </w:p>
    <w:p>
      <w:pPr>
        <w:pStyle w:val="ListParagraph"/>
        <w:numPr>
          <w:ilvl w:val="0"/>
          <w:numId w:val="2"/>
        </w:numPr>
        <w:spacing w:after="80"/>
      </w:pPr>
      <w:r>
        <w:rPr>
          <w:rFonts w:ascii="Arial" w:cs="Arial" w:eastAsia="Arial" w:hAnsi="Arial"/>
          <w:sz w:val="22"/>
          <w:szCs w:val="22"/>
        </w:rPr>
        <w:t xml:space="preserve">api/main.py — initialise Sentry SDK with DSN from settings</w:t>
      </w:r>
    </w:p>
    <w:p>
      <w:pPr>
        <w:pStyle w:val="ListParagraph"/>
        <w:numPr>
          <w:ilvl w:val="0"/>
          <w:numId w:val="2"/>
        </w:numPr>
        <w:spacing w:after="80"/>
      </w:pPr>
      <w:r>
        <w:rPr>
          <w:rFonts w:ascii="Arial" w:cs="Arial" w:eastAsia="Arial" w:hAnsi="Arial"/>
          <w:sz w:val="22"/>
          <w:szCs w:val="22"/>
        </w:rPr>
        <w:t xml:space="preserve">api/routes/metrics.py — new, exposes /metrics Prometheus endpoint</w:t>
      </w:r>
    </w:p>
    <w:p>
      <w:pPr>
        <w:pStyle w:val="ListParagraph"/>
        <w:numPr>
          <w:ilvl w:val="0"/>
          <w:numId w:val="2"/>
        </w:numPr>
        <w:spacing w:after="80"/>
      </w:pPr>
      <w:r>
        <w:rPr>
          <w:rFonts w:ascii="Arial" w:cs="Arial" w:eastAsia="Arial" w:hAnsi="Arial"/>
          <w:sz w:val="22"/>
          <w:szCs w:val="22"/>
        </w:rPr>
        <w:t xml:space="preserve">workers/celery_app.py — initialise Sentry</w:t>
      </w:r>
    </w:p>
    <w:p>
      <w:pPr>
        <w:pStyle w:val="ListParagraph"/>
        <w:numPr>
          <w:ilvl w:val="0"/>
          <w:numId w:val="2"/>
        </w:numPr>
        <w:spacing w:after="80"/>
      </w:pPr>
      <w:r>
        <w:rPr>
          <w:rFonts w:ascii="Arial" w:cs="Arial" w:eastAsia="Arial" w:hAnsi="Arial"/>
          <w:sz w:val="22"/>
          <w:szCs w:val="22"/>
        </w:rPr>
        <w:t xml:space="preserve">ops/dashboards/meridian-overview.json — Grafana dashboard JSON</w:t>
      </w:r>
    </w:p>
    <w:p>
      <w:pPr>
        <w:pStyle w:val="ListParagraph"/>
        <w:numPr>
          <w:ilvl w:val="0"/>
          <w:numId w:val="2"/>
        </w:numPr>
        <w:spacing w:after="80"/>
      </w:pPr>
      <w:r>
        <w:rPr>
          <w:rFonts w:ascii="Arial" w:cs="Arial" w:eastAsia="Arial" w:hAnsi="Arial"/>
          <w:sz w:val="22"/>
          <w:szCs w:val="22"/>
        </w:rPr>
        <w:t xml:space="preserve">ops/dashboards/meridian-llm.json — LLM-specific dashboard</w:t>
      </w:r>
    </w:p>
    <w:p>
      <w:pPr>
        <w:pStyle w:val="ListParagraph"/>
        <w:numPr>
          <w:ilvl w:val="0"/>
          <w:numId w:val="2"/>
        </w:numPr>
        <w:spacing w:after="80"/>
      </w:pPr>
      <w:r>
        <w:rPr>
          <w:rFonts w:ascii="Arial" w:cs="Arial" w:eastAsia="Arial" w:hAnsi="Arial"/>
          <w:sz w:val="22"/>
          <w:szCs w:val="22"/>
        </w:rPr>
        <w:t xml:space="preserve">docs/operations/monitoring.md — new operator guide</w:t>
      </w:r>
    </w:p>
    <w:p>
      <w:pPr>
        <w:pStyle w:val="Heading4"/>
        <w:spacing w:after="100" w:before="160"/>
      </w:pPr>
      <w:r>
        <w:rPr>
          <w:rFonts w:ascii="Arial" w:cs="Arial" w:eastAsia="Arial" w:hAnsi="Arial"/>
          <w:b/>
          <w:bCs/>
          <w:color w:val="374151"/>
          <w:sz w:val="20"/>
          <w:szCs w:val="20"/>
        </w:rPr>
        <w:t xml:space="preserve">Why</w:t>
      </w:r>
    </w:p>
    <w:p>
      <w:pPr>
        <w:spacing w:after="120"/>
        <w:jc w:val="left"/>
      </w:pPr>
      <w:r>
        <w:rPr>
          <w:rFonts w:ascii="Arial" w:cs="Arial" w:eastAsia="Arial" w:hAnsi="Arial"/>
          <w:sz w:val="22"/>
          <w:szCs w:val="22"/>
        </w:rPr>
        <w:t xml:space="preserve">The Sentry DSN field exists in api/config.py but is never passed to sentry_sdk.init(). No Prometheus metrics endpoint exists. No Grafana dashboard JSON ships with the repo. The result is that customers in production have no way to observe the platform beyond tailing container logs. Each of these pieces is small on its own, and together they take the operability of the platform from 'hopeful' to 'observable'.</w:t>
      </w:r>
    </w:p>
    <w:p>
      <w:pPr>
        <w:pStyle w:val="Heading4"/>
        <w:spacing w:after="100" w:before="160"/>
      </w:pPr>
      <w:r>
        <w:rPr>
          <w:rFonts w:ascii="Arial" w:cs="Arial" w:eastAsia="Arial" w:hAnsi="Arial"/>
          <w:b/>
          <w:bCs/>
          <w:color w:val="374151"/>
          <w:sz w:val="20"/>
          <w:szCs w:val="20"/>
        </w:rPr>
        <w:t xml:space="preserve">Change — Sentry wiring</w:t>
      </w:r>
    </w:p>
    <w:p>
      <w:pPr>
        <w:shd w:fill="F3F4F6" w:color="auto" w:val="clear"/>
        <w:spacing w:after="0" w:line="260"/>
      </w:pPr>
      <w:r>
        <w:rPr>
          <w:rFonts w:ascii="Consolas" w:cs="Consolas" w:eastAsia="Consolas" w:hAnsi="Consolas"/>
          <w:color w:val="1F2937"/>
          <w:sz w:val="18"/>
          <w:szCs w:val="18"/>
        </w:rPr>
        <w:t xml:space="preserve"># api/main.py — early in the app module, before FastAPI() is instantiated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import sentry_sdk</w:t>
      </w:r>
    </w:p>
    <w:p>
      <w:pPr>
        <w:shd w:fill="F3F4F6" w:color="auto" w:val="clear"/>
        <w:spacing w:after="0" w:line="260"/>
      </w:pPr>
      <w:r>
        <w:rPr>
          <w:rFonts w:ascii="Consolas" w:cs="Consolas" w:eastAsia="Consolas" w:hAnsi="Consolas"/>
          <w:color w:val="1F2937"/>
          <w:sz w:val="18"/>
          <w:szCs w:val="18"/>
        </w:rPr>
        <w:t xml:space="preserve">from sentry_sdk.integrations.fastapi import FastApiIntegration</w:t>
      </w:r>
    </w:p>
    <w:p>
      <w:pPr>
        <w:shd w:fill="F3F4F6" w:color="auto" w:val="clear"/>
        <w:spacing w:after="0" w:line="260"/>
      </w:pPr>
      <w:r>
        <w:rPr>
          <w:rFonts w:ascii="Consolas" w:cs="Consolas" w:eastAsia="Consolas" w:hAnsi="Consolas"/>
          <w:color w:val="1F2937"/>
          <w:sz w:val="18"/>
          <w:szCs w:val="18"/>
        </w:rPr>
        <w:t xml:space="preserve">from sentry_sdk.integrations.starlette import StarletteIntegration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from api.config import settings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if settings.sentry_dsn:</w:t>
      </w:r>
    </w:p>
    <w:p>
      <w:pPr>
        <w:shd w:fill="F3F4F6" w:color="auto" w:val="clear"/>
        <w:spacing w:after="0" w:line="260"/>
      </w:pPr>
      <w:r>
        <w:rPr>
          <w:rFonts w:ascii="Consolas" w:cs="Consolas" w:eastAsia="Consolas" w:hAnsi="Consolas"/>
          <w:color w:val="1F2937"/>
          <w:sz w:val="18"/>
          <w:szCs w:val="18"/>
        </w:rPr>
        <w:t xml:space="preserve">    sentry_sdk.init(</w:t>
      </w:r>
    </w:p>
    <w:p>
      <w:pPr>
        <w:shd w:fill="F3F4F6" w:color="auto" w:val="clear"/>
        <w:spacing w:after="0" w:line="260"/>
      </w:pPr>
      <w:r>
        <w:rPr>
          <w:rFonts w:ascii="Consolas" w:cs="Consolas" w:eastAsia="Consolas" w:hAnsi="Consolas"/>
          <w:color w:val="1F2937"/>
          <w:sz w:val="18"/>
          <w:szCs w:val="18"/>
        </w:rPr>
        <w:t xml:space="preserve">        dsn=settings.sentry_dsn,</w:t>
      </w:r>
    </w:p>
    <w:p>
      <w:pPr>
        <w:shd w:fill="F3F4F6" w:color="auto" w:val="clear"/>
        <w:spacing w:after="0" w:line="260"/>
      </w:pPr>
      <w:r>
        <w:rPr>
          <w:rFonts w:ascii="Consolas" w:cs="Consolas" w:eastAsia="Consolas" w:hAnsi="Consolas"/>
          <w:color w:val="1F2937"/>
          <w:sz w:val="18"/>
          <w:szCs w:val="18"/>
        </w:rPr>
        <w:t xml:space="preserve">        integrations=[StarletteIntegration(), FastApiIntegration()],</w:t>
      </w:r>
    </w:p>
    <w:p>
      <w:pPr>
        <w:shd w:fill="F3F4F6" w:color="auto" w:val="clear"/>
        <w:spacing w:after="0" w:line="260"/>
      </w:pPr>
      <w:r>
        <w:rPr>
          <w:rFonts w:ascii="Consolas" w:cs="Consolas" w:eastAsia="Consolas" w:hAnsi="Consolas"/>
          <w:color w:val="1F2937"/>
          <w:sz w:val="18"/>
          <w:szCs w:val="18"/>
        </w:rPr>
        <w:t xml:space="preserve">        traces_sample_rate=0.1,</w:t>
      </w:r>
    </w:p>
    <w:p>
      <w:pPr>
        <w:shd w:fill="F3F4F6" w:color="auto" w:val="clear"/>
        <w:spacing w:after="0" w:line="260"/>
      </w:pPr>
      <w:r>
        <w:rPr>
          <w:rFonts w:ascii="Consolas" w:cs="Consolas" w:eastAsia="Consolas" w:hAnsi="Consolas"/>
          <w:color w:val="1F2937"/>
          <w:sz w:val="18"/>
          <w:szCs w:val="18"/>
        </w:rPr>
        <w:t xml:space="preserve">        profiles_sample_rate=0.0,</w:t>
      </w:r>
    </w:p>
    <w:p>
      <w:pPr>
        <w:shd w:fill="F3F4F6" w:color="auto" w:val="clear"/>
        <w:spacing w:after="0" w:line="260"/>
      </w:pPr>
      <w:r>
        <w:rPr>
          <w:rFonts w:ascii="Consolas" w:cs="Consolas" w:eastAsia="Consolas" w:hAnsi="Consolas"/>
          <w:color w:val="1F2937"/>
          <w:sz w:val="18"/>
          <w:szCs w:val="18"/>
        </w:rPr>
        <w:t xml:space="preserve">        environment=settings.environment or "production",</w:t>
      </w:r>
    </w:p>
    <w:p>
      <w:pPr>
        <w:shd w:fill="F3F4F6" w:color="auto" w:val="clear"/>
        <w:spacing w:after="0" w:line="260"/>
      </w:pPr>
      <w:r>
        <w:rPr>
          <w:rFonts w:ascii="Consolas" w:cs="Consolas" w:eastAsia="Consolas" w:hAnsi="Consolas"/>
          <w:color w:val="1F2937"/>
          <w:sz w:val="18"/>
          <w:szCs w:val="18"/>
        </w:rPr>
        <w:t xml:space="preserve">        release=settings.release_version or "unknown",</w:t>
      </w:r>
    </w:p>
    <w:p>
      <w:pPr>
        <w:shd w:fill="F3F4F6" w:color="auto" w:val="clear"/>
        <w:spacing w:after="0" w:line="260"/>
      </w:pPr>
      <w:r>
        <w:rPr>
          <w:rFonts w:ascii="Consolas" w:cs="Consolas" w:eastAsia="Consolas" w:hAnsi="Consolas"/>
          <w:color w:val="1F2937"/>
          <w:sz w:val="18"/>
          <w:szCs w:val="18"/>
        </w:rPr>
        <w:t xml:space="preserve">    )</w:t>
      </w:r>
    </w:p>
    <w:p>
      <w:pPr>
        <w:spacing w:after="120"/>
        <w:jc w:val="left"/>
      </w:pPr>
      <w:r>
        <w:rPr>
          <w:rFonts w:ascii="Arial" w:cs="Arial" w:eastAsia="Arial" w:hAnsi="Arial"/>
          <w:sz w:val="22"/>
          <w:szCs w:val="22"/>
        </w:rPr>
        <w:t xml:space="preserve">Repeat the init call in workers/celery_app.py with CeleryIntegration.</w:t>
      </w:r>
    </w:p>
    <w:p>
      <w:pPr>
        <w:pStyle w:val="Heading4"/>
        <w:spacing w:after="100" w:before="160"/>
      </w:pPr>
      <w:r>
        <w:rPr>
          <w:rFonts w:ascii="Arial" w:cs="Arial" w:eastAsia="Arial" w:hAnsi="Arial"/>
          <w:b/>
          <w:bCs/>
          <w:color w:val="374151"/>
          <w:sz w:val="20"/>
          <w:szCs w:val="20"/>
        </w:rPr>
        <w:t xml:space="preserve">Change — Prometheus endpoint</w:t>
      </w:r>
    </w:p>
    <w:p>
      <w:pPr>
        <w:spacing w:after="120"/>
        <w:jc w:val="left"/>
      </w:pPr>
      <w:r>
        <w:rPr>
          <w:rFonts w:ascii="Arial" w:cs="Arial" w:eastAsia="Arial" w:hAnsi="Arial"/>
          <w:sz w:val="22"/>
          <w:szCs w:val="22"/>
        </w:rPr>
        <w:t xml:space="preserve">Install prometheus_client (add to requirements.txt). Create api/routes/metrics.py exposing /metrics that formats:</w:t>
      </w:r>
    </w:p>
    <w:p>
      <w:pPr>
        <w:pStyle w:val="ListParagraph"/>
        <w:numPr>
          <w:ilvl w:val="0"/>
          <w:numId w:val="2"/>
        </w:numPr>
        <w:spacing w:after="80"/>
      </w:pPr>
      <w:r>
        <w:rPr>
          <w:rFonts w:ascii="Arial" w:cs="Arial" w:eastAsia="Arial" w:hAnsi="Arial"/>
          <w:sz w:val="22"/>
          <w:szCs w:val="22"/>
        </w:rPr>
        <w:t xml:space="preserve">Counter: llm_calls_total{category} — from the existing _error_counts</w:t>
      </w:r>
    </w:p>
    <w:p>
      <w:pPr>
        <w:pStyle w:val="ListParagraph"/>
        <w:numPr>
          <w:ilvl w:val="0"/>
          <w:numId w:val="2"/>
        </w:numPr>
        <w:spacing w:after="80"/>
      </w:pPr>
      <w:r>
        <w:rPr>
          <w:rFonts w:ascii="Arial" w:cs="Arial" w:eastAsia="Arial" w:hAnsi="Arial"/>
          <w:sz w:val="22"/>
          <w:szCs w:val="22"/>
        </w:rPr>
        <w:t xml:space="preserve">Gauge: llm_circuit_open — 0 or 1</w:t>
      </w:r>
    </w:p>
    <w:p>
      <w:pPr>
        <w:pStyle w:val="ListParagraph"/>
        <w:numPr>
          <w:ilvl w:val="0"/>
          <w:numId w:val="2"/>
        </w:numPr>
        <w:spacing w:after="80"/>
      </w:pPr>
      <w:r>
        <w:rPr>
          <w:rFonts w:ascii="Arial" w:cs="Arial" w:eastAsia="Arial" w:hAnsi="Arial"/>
          <w:sz w:val="22"/>
          <w:szCs w:val="22"/>
        </w:rPr>
        <w:t xml:space="preserve">Histogram: http_request_duration_seconds{route, method, status}</w:t>
      </w:r>
    </w:p>
    <w:p>
      <w:pPr>
        <w:pStyle w:val="ListParagraph"/>
        <w:numPr>
          <w:ilvl w:val="0"/>
          <w:numId w:val="2"/>
        </w:numPr>
        <w:spacing w:after="80"/>
      </w:pPr>
      <w:r>
        <w:rPr>
          <w:rFonts w:ascii="Arial" w:cs="Arial" w:eastAsia="Arial" w:hAnsi="Arial"/>
          <w:sz w:val="22"/>
          <w:szCs w:val="22"/>
        </w:rPr>
        <w:t xml:space="preserve">Counter: analysis_versions_total{status} — scraped from the DB via a lightweight query</w:t>
      </w:r>
    </w:p>
    <w:p>
      <w:pPr>
        <w:pStyle w:val="Heading4"/>
        <w:spacing w:after="100" w:before="160"/>
      </w:pPr>
      <w:r>
        <w:rPr>
          <w:rFonts w:ascii="Arial" w:cs="Arial" w:eastAsia="Arial" w:hAnsi="Arial"/>
          <w:b/>
          <w:bCs/>
          <w:color w:val="374151"/>
          <w:sz w:val="20"/>
          <w:szCs w:val="20"/>
        </w:rPr>
        <w:t xml:space="preserve">Change — Grafana dashboards</w:t>
      </w:r>
    </w:p>
    <w:p>
      <w:pPr>
        <w:pStyle w:val="ListParagraph"/>
        <w:numPr>
          <w:ilvl w:val="0"/>
          <w:numId w:val="2"/>
        </w:numPr>
        <w:spacing w:after="80"/>
      </w:pPr>
      <w:r>
        <w:rPr>
          <w:rFonts w:ascii="Arial" w:cs="Arial" w:eastAsia="Arial" w:hAnsi="Arial"/>
          <w:sz w:val="22"/>
          <w:szCs w:val="22"/>
        </w:rPr>
        <w:t xml:space="preserve">Create ops/dashboards/meridian-overview.json with panels for: requests per second, p95 latency, error rate, analysis throughput.</w:t>
      </w:r>
    </w:p>
    <w:p>
      <w:pPr>
        <w:pStyle w:val="ListParagraph"/>
        <w:numPr>
          <w:ilvl w:val="0"/>
          <w:numId w:val="2"/>
        </w:numPr>
        <w:spacing w:after="80"/>
      </w:pPr>
      <w:r>
        <w:rPr>
          <w:rFonts w:ascii="Arial" w:cs="Arial" w:eastAsia="Arial" w:hAnsi="Arial"/>
          <w:sz w:val="22"/>
          <w:szCs w:val="22"/>
        </w:rPr>
        <w:t xml:space="preserve">Create ops/dashboards/meridian-llm.json with panels for: LLM call rate, p95 latency, error counts by category, circuit breaker state.</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An intentional exception raised from a test endpoint appears in Sentry within 60 seconds.</w:t>
      </w:r>
    </w:p>
    <w:p>
      <w:pPr>
        <w:pStyle w:val="ListParagraph"/>
        <w:numPr>
          <w:ilvl w:val="0"/>
          <w:numId w:val="2"/>
        </w:numPr>
        <w:spacing w:after="80"/>
      </w:pPr>
      <w:r>
        <w:rPr>
          <w:rFonts w:ascii="Arial" w:cs="Arial" w:eastAsia="Arial" w:hAnsi="Arial"/>
          <w:sz w:val="22"/>
          <w:szCs w:val="22"/>
        </w:rPr>
        <w:t xml:space="preserve">curl http://api:8000/metrics returns valid Prometheus text-format output.</w:t>
      </w:r>
    </w:p>
    <w:p>
      <w:pPr>
        <w:pStyle w:val="ListParagraph"/>
        <w:numPr>
          <w:ilvl w:val="0"/>
          <w:numId w:val="2"/>
        </w:numPr>
        <w:spacing w:after="80"/>
      </w:pPr>
      <w:r>
        <w:rPr>
          <w:rFonts w:ascii="Arial" w:cs="Arial" w:eastAsia="Arial" w:hAnsi="Arial"/>
          <w:sz w:val="22"/>
          <w:szCs w:val="22"/>
        </w:rPr>
        <w:t xml:space="preserve">Grafana dashboards import cleanly and show data against a Prometheus scraping the API.</w:t>
      </w:r>
    </w:p>
    <w:p>
      <w:pPr>
        <w:pStyle w:val="ListParagraph"/>
        <w:numPr>
          <w:ilvl w:val="0"/>
          <w:numId w:val="2"/>
        </w:numPr>
        <w:spacing w:after="80"/>
      </w:pPr>
      <w:r>
        <w:rPr>
          <w:rFonts w:ascii="Arial" w:cs="Arial" w:eastAsia="Arial" w:hAnsi="Arial"/>
          <w:sz w:val="22"/>
          <w:szCs w:val="22"/>
        </w:rPr>
        <w:t xml:space="preserve">docs/operations/monitoring.md documents how to connect a customer's existing Sentry and Grafana.</w:t>
      </w:r>
    </w:p>
    <w:p>
      <w:pPr>
        <w:pStyle w:val="Heading2"/>
        <w:spacing w:after="160" w:before="300"/>
      </w:pPr>
      <w:r>
        <w:rPr>
          <w:rFonts w:ascii="Arial" w:cs="Arial" w:eastAsia="Arial" w:hAnsi="Arial"/>
          <w:b/>
          <w:bCs/>
          <w:color w:val="0D5639"/>
          <w:sz w:val="26"/>
          <w:szCs w:val="26"/>
        </w:rPr>
        <w:t xml:space="preserve">7.5 Week 3 completion criteria</w:t>
      </w:r>
    </w:p>
    <w:p>
      <w:pPr>
        <w:pStyle w:val="ListParagraph"/>
        <w:numPr>
          <w:ilvl w:val="0"/>
          <w:numId w:val="2"/>
        </w:numPr>
        <w:spacing w:after="80"/>
      </w:pPr>
      <w:r>
        <w:rPr>
          <w:rFonts w:ascii="Arial" w:cs="Arial" w:eastAsia="Arial" w:hAnsi="Arial"/>
          <w:sz w:val="22"/>
          <w:szCs w:val="22"/>
        </w:rPr>
        <w:t xml:space="preserve">Full test suite passes with &gt;= 344 tests (336 baseline + at least 8 new).</w:t>
      </w:r>
    </w:p>
    <w:p>
      <w:pPr>
        <w:pStyle w:val="ListParagraph"/>
        <w:numPr>
          <w:ilvl w:val="0"/>
          <w:numId w:val="2"/>
        </w:numPr>
        <w:spacing w:after="80"/>
      </w:pPr>
      <w:r>
        <w:rPr>
          <w:rFonts w:ascii="Arial" w:cs="Arial" w:eastAsia="Arial" w:hAnsi="Arial"/>
          <w:sz w:val="22"/>
          <w:szCs w:val="22"/>
        </w:rPr>
        <w:t xml:space="preserve">Sentry captures a deliberate test exception end-to-end.</w:t>
      </w:r>
    </w:p>
    <w:p>
      <w:pPr>
        <w:pStyle w:val="ListParagraph"/>
        <w:numPr>
          <w:ilvl w:val="0"/>
          <w:numId w:val="2"/>
        </w:numPr>
        <w:spacing w:after="80"/>
      </w:pPr>
      <w:r>
        <w:rPr>
          <w:rFonts w:ascii="Arial" w:cs="Arial" w:eastAsia="Arial" w:hAnsi="Arial"/>
          <w:sz w:val="22"/>
          <w:szCs w:val="22"/>
        </w:rPr>
        <w:t xml:space="preserve">Prometheus /metrics endpoint returns valid output.</w:t>
      </w:r>
    </w:p>
    <w:p>
      <w:pPr>
        <w:pStyle w:val="ListParagraph"/>
        <w:numPr>
          <w:ilvl w:val="0"/>
          <w:numId w:val="2"/>
        </w:numPr>
        <w:spacing w:after="80"/>
      </w:pPr>
      <w:r>
        <w:rPr>
          <w:rFonts w:ascii="Arial" w:cs="Arial" w:eastAsia="Arial" w:hAnsi="Arial"/>
          <w:sz w:val="22"/>
          <w:szCs w:val="22"/>
        </w:rPr>
        <w:t xml:space="preserve">Grafana dashboards render with live data.</w:t>
      </w:r>
    </w:p>
    <w:p>
      <w:pPr>
        <w:pStyle w:val="ListParagraph"/>
        <w:numPr>
          <w:ilvl w:val="0"/>
          <w:numId w:val="2"/>
        </w:numPr>
        <w:spacing w:after="80"/>
      </w:pPr>
      <w:r>
        <w:rPr>
          <w:rFonts w:ascii="Arial" w:cs="Arial" w:eastAsia="Arial" w:hAnsi="Arial"/>
          <w:sz w:val="22"/>
          <w:szCs w:val="22"/>
        </w:rPr>
        <w:t xml:space="preserve">Large-finding test dataset (100 findings) produces coherent agent output.</w:t>
      </w:r>
    </w:p>
    <w:p>
      <w:pPr>
        <w:pStyle w:val="ListParagraph"/>
        <w:numPr>
          <w:ilvl w:val="0"/>
          <w:numId w:val="2"/>
        </w:numPr>
        <w:spacing w:after="80"/>
      </w:pPr>
      <w:r>
        <w:rPr>
          <w:rFonts w:ascii="Arial" w:cs="Arial" w:eastAsia="Arial" w:hAnsi="Arial"/>
          <w:sz w:val="22"/>
          <w:szCs w:val="22"/>
        </w:rPr>
        <w:t xml:space="preserve">Config intelligence discovery completes via Celery without tying up a FastAPI worker.</w:t>
      </w:r>
    </w:p>
    <w:p>
      <w:pPr>
        <w:pStyle w:val="Heading1"/>
        <w:pageBreakBefore/>
        <w:spacing w:after="240" w:before="0"/>
      </w:pPr>
      <w:r>
        <w:rPr>
          <w:rFonts w:ascii="Arial" w:cs="Arial" w:eastAsia="Arial" w:hAnsi="Arial"/>
          <w:b/>
          <w:bCs/>
          <w:color w:val="0D5639"/>
          <w:sz w:val="32"/>
          <w:szCs w:val="32"/>
        </w:rPr>
        <w:t xml:space="preserve">8. Week 4 — Launch Readiness</w:t>
      </w:r>
    </w:p>
    <w:p>
      <w:pPr>
        <w:spacing w:after="120"/>
        <w:jc w:val="left"/>
      </w:pPr>
      <w:r>
        <w:rPr>
          <w:rFonts w:ascii="Arial" w:cs="Arial" w:eastAsia="Arial" w:hAnsi="Arial"/>
          <w:sz w:val="22"/>
          <w:szCs w:val="22"/>
        </w:rPr>
        <w:t xml:space="preserve">Week 4 transitions the team from engineering delivery to launch execution. The work this week is less about code changes and more about rehearsal, verification, and customer engagement. The two tasks below cover the full launch preparation. If Komatsu South Africa is the first paying customer — which is the recommendation given the existing SAP assessment relationship and their SAP footprint — the rehearsal should mirror their deployment environment as closely as possible.</w:t>
      </w:r>
    </w:p>
    <w:p>
      <w:pPr>
        <w:pStyle w:val="Heading2"/>
        <w:spacing w:after="160" w:before="300"/>
      </w:pPr>
      <w:r>
        <w:rPr>
          <w:rFonts w:ascii="Arial" w:cs="Arial" w:eastAsia="Arial" w:hAnsi="Arial"/>
          <w:b/>
          <w:bCs/>
          <w:color w:val="0D5639"/>
          <w:sz w:val="26"/>
          <w:szCs w:val="26"/>
        </w:rPr>
        <w:t xml:space="preserve">Task 25 — Pre-launch checklist and load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D5639"/>
                <w:sz w:val="20"/>
                <w:szCs w:val="20"/>
              </w:rPr>
              <w:t xml:space="preserve">Launch</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days</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Tasks 01–24</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What this task covers</w:t>
      </w:r>
    </w:p>
    <w:p>
      <w:pPr>
        <w:spacing w:after="120"/>
        <w:jc w:val="left"/>
      </w:pPr>
      <w:r>
        <w:rPr>
          <w:rFonts w:ascii="Arial" w:cs="Arial" w:eastAsia="Arial" w:hAnsi="Arial"/>
          <w:sz w:val="22"/>
          <w:szCs w:val="22"/>
        </w:rPr>
        <w:t xml:space="preserve">This task executes the full pre-launch checklist presented in Chapter 11, runs a load test against a Komatsu-representative dataset, and conducts a rollback drill. The detailed checklist is in Chapter 11; this task entry summarises the activities and responsibility.</w:t>
      </w:r>
    </w:p>
    <w:p>
      <w:pPr>
        <w:pStyle w:val="Heading4"/>
        <w:spacing w:after="100" w:before="160"/>
      </w:pPr>
      <w:r>
        <w:rPr>
          <w:rFonts w:ascii="Arial" w:cs="Arial" w:eastAsia="Arial" w:hAnsi="Arial"/>
          <w:b/>
          <w:bCs/>
          <w:color w:val="374151"/>
          <w:sz w:val="20"/>
          <w:szCs w:val="20"/>
        </w:rPr>
        <w:t xml:space="preserve">Load test plan</w:t>
      </w:r>
    </w:p>
    <w:p>
      <w:pPr>
        <w:spacing w:after="120"/>
        <w:jc w:val="left"/>
      </w:pPr>
      <w:r>
        <w:rPr>
          <w:rFonts w:ascii="Arial" w:cs="Arial" w:eastAsia="Arial" w:hAnsi="Arial"/>
          <w:sz w:val="22"/>
          <w:szCs w:val="22"/>
        </w:rPr>
        <w:t xml:space="preserve">Run the following concurrency scenarios against a staging deployment with production-equivalent resource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400"/>
      </w:tblGrid>
      <w:tr>
        <w:trPr>
          <w:tblHeader/>
        </w:trPr>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4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criteria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 concurrent NLP queries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steady state 5 min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p95 latency &lt; 60s; 0% error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concurrent 100 MB CSV uploads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burst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All complete; no OOM kills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Agent pipeline on 2500-row dataset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cold start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Completes in &lt;15 min on bundled Ollama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Analytics dashboard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50 concurrent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p95 latency &lt; 2s with indexes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Licence worker validation burst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200 req/s for 2 min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Rate limits trigger correctly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Combined realistic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12-user session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Simulated full day; no crashes</w:t>
            </w:r>
          </w:p>
        </w:tc>
      </w:tr>
    </w:tbl>
    <w:p>
      <w:pPr>
        <w:pStyle w:val="Heading4"/>
        <w:spacing w:after="100" w:before="160"/>
      </w:pPr>
      <w:r>
        <w:rPr>
          <w:rFonts w:ascii="Arial" w:cs="Arial" w:eastAsia="Arial" w:hAnsi="Arial"/>
          <w:b/>
          <w:bCs/>
          <w:color w:val="374151"/>
          <w:sz w:val="20"/>
          <w:szCs w:val="20"/>
        </w:rPr>
        <w:t xml:space="preserve">Rollback drill</w:t>
      </w:r>
    </w:p>
    <w:p>
      <w:pPr>
        <w:spacing w:after="120"/>
        <w:jc w:val="left"/>
      </w:pPr>
      <w:r>
        <w:rPr>
          <w:rFonts w:ascii="Arial" w:cs="Arial" w:eastAsia="Arial" w:hAnsi="Arial"/>
          <w:sz w:val="22"/>
          <w:szCs w:val="22"/>
        </w:rPr>
        <w:t xml:space="preserve">Rehearse the full rollback procedure documented in Chapter 12:</w:t>
      </w:r>
    </w:p>
    <w:p>
      <w:pPr>
        <w:pStyle w:val="ListParagraph"/>
        <w:numPr>
          <w:ilvl w:val="0"/>
          <w:numId w:val="3"/>
        </w:numPr>
        <w:spacing w:after="80"/>
      </w:pPr>
      <w:r>
        <w:rPr>
          <w:rFonts w:ascii="Arial" w:cs="Arial" w:eastAsia="Arial" w:hAnsi="Arial"/>
          <w:sz w:val="22"/>
          <w:szCs w:val="22"/>
        </w:rPr>
        <w:t xml:space="preserve">From a running v1.0 deployment, record the current DB state (pg_dump to a timestamped file).</w:t>
      </w:r>
    </w:p>
    <w:p>
      <w:pPr>
        <w:pStyle w:val="ListParagraph"/>
        <w:numPr>
          <w:ilvl w:val="0"/>
          <w:numId w:val="3"/>
        </w:numPr>
        <w:spacing w:after="80"/>
      </w:pPr>
      <w:r>
        <w:rPr>
          <w:rFonts w:ascii="Arial" w:cs="Arial" w:eastAsia="Arial" w:hAnsi="Arial"/>
          <w:sz w:val="22"/>
          <w:szCs w:val="22"/>
        </w:rPr>
        <w:t xml:space="preserve">Simulate a failed upgrade by shipping a deliberate-breaker patch.</w:t>
      </w:r>
    </w:p>
    <w:p>
      <w:pPr>
        <w:pStyle w:val="ListParagraph"/>
        <w:numPr>
          <w:ilvl w:val="0"/>
          <w:numId w:val="3"/>
        </w:numPr>
        <w:spacing w:after="80"/>
      </w:pPr>
      <w:r>
        <w:rPr>
          <w:rFonts w:ascii="Arial" w:cs="Arial" w:eastAsia="Arial" w:hAnsi="Arial"/>
          <w:sz w:val="22"/>
          <w:szCs w:val="22"/>
        </w:rPr>
        <w:t xml:space="preserve">Detect the failure (via health check, logs, or alert).</w:t>
      </w:r>
    </w:p>
    <w:p>
      <w:pPr>
        <w:pStyle w:val="ListParagraph"/>
        <w:numPr>
          <w:ilvl w:val="0"/>
          <w:numId w:val="3"/>
        </w:numPr>
        <w:spacing w:after="80"/>
      </w:pPr>
      <w:r>
        <w:rPr>
          <w:rFonts w:ascii="Arial" w:cs="Arial" w:eastAsia="Arial" w:hAnsi="Arial"/>
          <w:sz w:val="22"/>
          <w:szCs w:val="22"/>
        </w:rPr>
        <w:t xml:space="preserve">Execute the rollback: helm rollback meridian to previous revision.</w:t>
      </w:r>
    </w:p>
    <w:p>
      <w:pPr>
        <w:pStyle w:val="ListParagraph"/>
        <w:numPr>
          <w:ilvl w:val="0"/>
          <w:numId w:val="3"/>
        </w:numPr>
        <w:spacing w:after="80"/>
      </w:pPr>
      <w:r>
        <w:rPr>
          <w:rFonts w:ascii="Arial" w:cs="Arial" w:eastAsia="Arial" w:hAnsi="Arial"/>
          <w:sz w:val="22"/>
          <w:szCs w:val="22"/>
        </w:rPr>
        <w:t xml:space="preserve">Restore the DB from the pg_dump if a destructive migration was included.</w:t>
      </w:r>
    </w:p>
    <w:p>
      <w:pPr>
        <w:pStyle w:val="ListParagraph"/>
        <w:numPr>
          <w:ilvl w:val="0"/>
          <w:numId w:val="3"/>
        </w:numPr>
        <w:spacing w:after="80"/>
      </w:pPr>
      <w:r>
        <w:rPr>
          <w:rFonts w:ascii="Arial" w:cs="Arial" w:eastAsia="Arial" w:hAnsi="Arial"/>
          <w:sz w:val="22"/>
          <w:szCs w:val="22"/>
        </w:rPr>
        <w:t xml:space="preserve">Verify that a user-facing smoke test passes on the rolled-back version.</w:t>
      </w:r>
    </w:p>
    <w:p>
      <w:pPr>
        <w:spacing w:after="120"/>
        <w:jc w:val="left"/>
      </w:pPr>
      <w:r>
        <w:rPr>
          <w:rFonts w:ascii="Arial" w:cs="Arial" w:eastAsia="Arial" w:hAnsi="Arial"/>
          <w:sz w:val="22"/>
          <w:szCs w:val="22"/>
        </w:rPr>
        <w:t xml:space="preserve">Timing target: rollback and smoke test complete in under 30 minutes from detection.</w:t>
      </w:r>
    </w:p>
    <w:p>
      <w:pPr>
        <w:pStyle w:val="Heading4"/>
        <w:spacing w:after="100" w:before="160"/>
      </w:pPr>
      <w:r>
        <w:rPr>
          <w:rFonts w:ascii="Arial" w:cs="Arial" w:eastAsia="Arial" w:hAnsi="Arial"/>
          <w:b/>
          <w:bCs/>
          <w:color w:val="374151"/>
          <w:sz w:val="20"/>
          <w:szCs w:val="20"/>
        </w:rPr>
        <w:t xml:space="preserve">Accept</w:t>
      </w:r>
    </w:p>
    <w:p>
      <w:pPr>
        <w:pStyle w:val="ListParagraph"/>
        <w:numPr>
          <w:ilvl w:val="0"/>
          <w:numId w:val="2"/>
        </w:numPr>
        <w:spacing w:after="80"/>
      </w:pPr>
      <w:r>
        <w:rPr>
          <w:rFonts w:ascii="Arial" w:cs="Arial" w:eastAsia="Arial" w:hAnsi="Arial"/>
          <w:sz w:val="22"/>
          <w:szCs w:val="22"/>
        </w:rPr>
        <w:t xml:space="preserve">All items on the Chapter 11 pre-launch checklist are signed off by the named owner.</w:t>
      </w:r>
    </w:p>
    <w:p>
      <w:pPr>
        <w:pStyle w:val="ListParagraph"/>
        <w:numPr>
          <w:ilvl w:val="0"/>
          <w:numId w:val="2"/>
        </w:numPr>
        <w:spacing w:after="80"/>
      </w:pPr>
      <w:r>
        <w:rPr>
          <w:rFonts w:ascii="Arial" w:cs="Arial" w:eastAsia="Arial" w:hAnsi="Arial"/>
          <w:sz w:val="22"/>
          <w:szCs w:val="22"/>
        </w:rPr>
        <w:t xml:space="preserve">Load test scenarios all meet their pass criteria.</w:t>
      </w:r>
    </w:p>
    <w:p>
      <w:pPr>
        <w:pStyle w:val="ListParagraph"/>
        <w:numPr>
          <w:ilvl w:val="0"/>
          <w:numId w:val="2"/>
        </w:numPr>
        <w:spacing w:after="80"/>
      </w:pPr>
      <w:r>
        <w:rPr>
          <w:rFonts w:ascii="Arial" w:cs="Arial" w:eastAsia="Arial" w:hAnsi="Arial"/>
          <w:sz w:val="22"/>
          <w:szCs w:val="22"/>
        </w:rPr>
        <w:t xml:space="preserve">Rollback drill completes in under 30 minutes.</w:t>
      </w:r>
    </w:p>
    <w:p>
      <w:pPr>
        <w:pStyle w:val="ListParagraph"/>
        <w:numPr>
          <w:ilvl w:val="0"/>
          <w:numId w:val="2"/>
        </w:numPr>
        <w:spacing w:after="80"/>
      </w:pPr>
      <w:r>
        <w:rPr>
          <w:rFonts w:ascii="Arial" w:cs="Arial" w:eastAsia="Arial" w:hAnsi="Arial"/>
          <w:sz w:val="22"/>
          <w:szCs w:val="22"/>
        </w:rPr>
        <w:t xml:space="preserve">Go/no-go meeting held with engineering, security, customer success; decision recorded.</w:t>
      </w:r>
    </w:p>
    <w:p>
      <w:pPr>
        <w:pStyle w:val="Heading2"/>
        <w:spacing w:after="160" w:before="300"/>
      </w:pPr>
      <w:r>
        <w:rPr>
          <w:rFonts w:ascii="Arial" w:cs="Arial" w:eastAsia="Arial" w:hAnsi="Arial"/>
          <w:b/>
          <w:bCs/>
          <w:color w:val="0D5639"/>
          <w:sz w:val="26"/>
          <w:szCs w:val="26"/>
        </w:rPr>
        <w:t xml:space="preserve">Task 26 — Komatsu South Africa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gridCol w:w="1000"/>
      </w:tblGrid>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D5639"/>
                <w:sz w:val="20"/>
                <w:szCs w:val="20"/>
              </w:rPr>
              <w:t xml:space="preserve">Launch</w:t>
            </w:r>
          </w:p>
        </w:tc>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weeks shadowed</w:t>
            </w:r>
          </w:p>
        </w:tc>
        <w:tc>
          <w:tcPr>
            <w:tcW w:type="dxa" w:w="1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Depends on</w:t>
            </w:r>
          </w:p>
        </w:tc>
        <w:tc>
          <w:tcPr>
            <w:tcW w:type="dxa" w:w="9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Task 25</w:t>
            </w:r>
          </w:p>
        </w:tc>
      </w:tr>
    </w:tbl>
    <w:p>
      <w:pPr>
        <w:spacing w:after="120"/>
      </w:pPr>
      <w:r>
        <w:t xml:space="preserve"/>
      </w:r>
    </w:p>
    <w:p>
      <w:pPr>
        <w:pStyle w:val="Heading4"/>
        <w:spacing w:after="100" w:before="160"/>
      </w:pPr>
      <w:r>
        <w:rPr>
          <w:rFonts w:ascii="Arial" w:cs="Arial" w:eastAsia="Arial" w:hAnsi="Arial"/>
          <w:b/>
          <w:bCs/>
          <w:color w:val="374151"/>
          <w:sz w:val="20"/>
          <w:szCs w:val="20"/>
        </w:rPr>
        <w:t xml:space="preserve">Context</w:t>
      </w:r>
    </w:p>
    <w:p>
      <w:pPr>
        <w:spacing w:after="120"/>
        <w:jc w:val="left"/>
      </w:pPr>
      <w:r>
        <w:rPr>
          <w:rFonts w:ascii="Arial" w:cs="Arial" w:eastAsia="Arial" w:hAnsi="Arial"/>
          <w:sz w:val="22"/>
          <w:szCs w:val="22"/>
        </w:rPr>
        <w:t xml:space="preserve">Komatsu South Africa is the recommended first paying customer for Meridian. The rationale is fourfold:</w:t>
      </w:r>
    </w:p>
    <w:p>
      <w:pPr>
        <w:pStyle w:val="ListParagraph"/>
        <w:numPr>
          <w:ilvl w:val="0"/>
          <w:numId w:val="2"/>
        </w:numPr>
        <w:spacing w:after="80"/>
      </w:pPr>
      <w:r>
        <w:rPr>
          <w:rFonts w:ascii="Arial" w:cs="Arial" w:eastAsia="Arial" w:hAnsi="Arial"/>
          <w:sz w:val="22"/>
          <w:szCs w:val="22"/>
        </w:rPr>
        <w:t xml:space="preserve">Existing engagement. The SAP Enterprise Systems Assessment recently completed by GONXT is the natural forerunner to a data-quality pilot; Komatsu has already bought into the GONXT relationship.</w:t>
      </w:r>
    </w:p>
    <w:p>
      <w:pPr>
        <w:pStyle w:val="ListParagraph"/>
        <w:numPr>
          <w:ilvl w:val="0"/>
          <w:numId w:val="2"/>
        </w:numPr>
        <w:spacing w:after="80"/>
      </w:pPr>
      <w:r>
        <w:rPr>
          <w:rFonts w:ascii="Arial" w:cs="Arial" w:eastAsia="Arial" w:hAnsi="Arial"/>
          <w:sz w:val="22"/>
          <w:szCs w:val="22"/>
        </w:rPr>
        <w:t xml:space="preserve">SAP footprint. Komatsu runs ECC/S4 on-prem, which exercises the RFC connector (as opposed to cloud-only customers who would only exercise the cloud connectors). Finding RFC-specific issues during the pilot is better than finding them from customer number two.</w:t>
      </w:r>
    </w:p>
    <w:p>
      <w:pPr>
        <w:pStyle w:val="ListParagraph"/>
        <w:numPr>
          <w:ilvl w:val="0"/>
          <w:numId w:val="2"/>
        </w:numPr>
        <w:spacing w:after="80"/>
      </w:pPr>
      <w:r>
        <w:rPr>
          <w:rFonts w:ascii="Arial" w:cs="Arial" w:eastAsia="Arial" w:hAnsi="Arial"/>
          <w:sz w:val="22"/>
          <w:szCs w:val="22"/>
        </w:rPr>
        <w:t xml:space="preserve">Regulated industry. Mining customers have meaningful compliance requirements that stress the licence worker, the PodSecurityContext, and the air-gapped deployment path.</w:t>
      </w:r>
    </w:p>
    <w:p>
      <w:pPr>
        <w:pStyle w:val="ListParagraph"/>
        <w:numPr>
          <w:ilvl w:val="0"/>
          <w:numId w:val="2"/>
        </w:numPr>
        <w:spacing w:after="80"/>
      </w:pPr>
      <w:r>
        <w:rPr>
          <w:rFonts w:ascii="Arial" w:cs="Arial" w:eastAsia="Arial" w:hAnsi="Arial"/>
          <w:sz w:val="22"/>
          <w:szCs w:val="22"/>
        </w:rPr>
        <w:t xml:space="preserve">Scale is forgiving. Komatsu's SAP footprint is large enough to generate realistic data quality findings, but is not so large that a performance issue at launch becomes a company-scale crisis.</w:t>
      </w:r>
    </w:p>
    <w:p>
      <w:pPr>
        <w:pStyle w:val="Heading4"/>
        <w:spacing w:after="100" w:before="160"/>
      </w:pPr>
      <w:r>
        <w:rPr>
          <w:rFonts w:ascii="Arial" w:cs="Arial" w:eastAsia="Arial" w:hAnsi="Arial"/>
          <w:b/>
          <w:bCs/>
          <w:color w:val="374151"/>
          <w:sz w:val="20"/>
          <w:szCs w:val="20"/>
        </w:rPr>
        <w:t xml:space="preserve">Pilot structure</w:t>
      </w:r>
    </w:p>
    <w:p>
      <w:pPr>
        <w:pStyle w:val="ListParagraph"/>
        <w:numPr>
          <w:ilvl w:val="0"/>
          <w:numId w:val="3"/>
        </w:numPr>
        <w:spacing w:after="80"/>
      </w:pPr>
      <w:r>
        <w:rPr>
          <w:rFonts w:ascii="Arial" w:cs="Arial" w:eastAsia="Arial" w:hAnsi="Arial"/>
          <w:sz w:val="22"/>
          <w:szCs w:val="22"/>
        </w:rPr>
        <w:t xml:space="preserve">Week -1 — environment provisioning. Komatsu IT provisions a VM matching the published minimum spec (8 vCPU, 16 GB RAM, 200 GB disk, Ubuntu 22.04). GONXT engineer attends a kick-off call, walks through the customer install guide. Out-of-band password delivery for the admin console.</w:t>
      </w:r>
    </w:p>
    <w:p>
      <w:pPr>
        <w:pStyle w:val="ListParagraph"/>
        <w:numPr>
          <w:ilvl w:val="0"/>
          <w:numId w:val="3"/>
        </w:numPr>
        <w:spacing w:after="80"/>
      </w:pPr>
      <w:r>
        <w:rPr>
          <w:rFonts w:ascii="Arial" w:cs="Arial" w:eastAsia="Arial" w:hAnsi="Arial"/>
          <w:sz w:val="22"/>
          <w:szCs w:val="22"/>
        </w:rPr>
        <w:t xml:space="preserve">Day 1 — install and smoke test. Run the Docker Compose installer. Complete the 'first analysis' walkthrough with a non-production Komatsu dataset (anonymised BUT000 extract). Confirm that DQS appears, findings render, report exports.</w:t>
      </w:r>
    </w:p>
    <w:p>
      <w:pPr>
        <w:pStyle w:val="ListParagraph"/>
        <w:numPr>
          <w:ilvl w:val="0"/>
          <w:numId w:val="3"/>
        </w:numPr>
        <w:spacing w:after="80"/>
      </w:pPr>
      <w:r>
        <w:rPr>
          <w:rFonts w:ascii="Arial" w:cs="Arial" w:eastAsia="Arial" w:hAnsi="Arial"/>
          <w:sz w:val="22"/>
          <w:szCs w:val="22"/>
        </w:rPr>
        <w:t xml:space="preserve">Day 2–5 — shadow mode. GONXT engineer is on a dedicated Slack channel for Komatsu, with 4-hour response SLA during South African business hours. Komatsu team runs through their intended workflows: MM procurement data review, FI chart-of-accounts analysis, HR employee master data.</w:t>
      </w:r>
    </w:p>
    <w:p>
      <w:pPr>
        <w:pStyle w:val="ListParagraph"/>
        <w:numPr>
          <w:ilvl w:val="0"/>
          <w:numId w:val="3"/>
        </w:numPr>
        <w:spacing w:after="80"/>
      </w:pPr>
      <w:r>
        <w:rPr>
          <w:rFonts w:ascii="Arial" w:cs="Arial" w:eastAsia="Arial" w:hAnsi="Arial"/>
          <w:sz w:val="22"/>
          <w:szCs w:val="22"/>
        </w:rPr>
        <w:t xml:space="preserve">Week 2 — steady state. Komatsu operates independently. Daily Slack check-ins; weekly video sync. Any issue triaged against this document's remediation tasks.</w:t>
      </w:r>
    </w:p>
    <w:p>
      <w:pPr>
        <w:pStyle w:val="ListParagraph"/>
        <w:numPr>
          <w:ilvl w:val="0"/>
          <w:numId w:val="3"/>
        </w:numPr>
        <w:spacing w:after="80"/>
      </w:pPr>
      <w:r>
        <w:rPr>
          <w:rFonts w:ascii="Arial" w:cs="Arial" w:eastAsia="Arial" w:hAnsi="Arial"/>
          <w:sz w:val="22"/>
          <w:szCs w:val="22"/>
        </w:rPr>
        <w:t xml:space="preserve">End of week 2 — pilot review. Formal review meeting. Metrics below. If green, convert to paid engagement with the agreed pricing. If yellow, identify specific remediation actions and extend shadow period.</w:t>
      </w:r>
    </w:p>
    <w:p>
      <w:pPr>
        <w:pStyle w:val="Heading4"/>
        <w:spacing w:after="100" w:before="160"/>
      </w:pPr>
      <w:r>
        <w:rPr>
          <w:rFonts w:ascii="Arial" w:cs="Arial" w:eastAsia="Arial" w:hAnsi="Arial"/>
          <w:b/>
          <w:bCs/>
          <w:color w:val="374151"/>
          <w:sz w:val="20"/>
          <w:szCs w:val="20"/>
        </w:rPr>
        <w:t xml:space="preserve">Metrics to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900"/>
      </w:tblGrid>
      <w:tr>
        <w:trPr>
          <w:tblHeader/>
        </w:trPr>
        <w:tc>
          <w:tcPr>
            <w:tcW w:type="dxa" w:w="4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9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Analysis completion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&gt;= 95%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analysis_versions where status ends in _complete /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 timeout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&lt; 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errors.timeout / llm_calls_total from /metrics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Average DQS computation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&lt; 5 min for 10k rows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run_at minus submitted_at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User-reported errors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&lt; 3/week</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Support tickets from Komatsu</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error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&lt; 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From browser Sentry (if enabled)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satisfaction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&gt;= 4/5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End-of-pilot survey</w:t>
            </w:r>
          </w:p>
        </w:tc>
      </w:tr>
    </w:tbl>
    <w:p>
      <w:pPr>
        <w:pStyle w:val="Heading4"/>
        <w:spacing w:after="100" w:before="160"/>
      </w:pPr>
      <w:r>
        <w:rPr>
          <w:rFonts w:ascii="Arial" w:cs="Arial" w:eastAsia="Arial" w:hAnsi="Arial"/>
          <w:b/>
          <w:bCs/>
          <w:color w:val="374151"/>
          <w:sz w:val="20"/>
          <w:szCs w:val="20"/>
        </w:rPr>
        <w:t xml:space="preserve">Pilot success criteria</w:t>
      </w:r>
    </w:p>
    <w:p>
      <w:pPr>
        <w:pStyle w:val="ListParagraph"/>
        <w:numPr>
          <w:ilvl w:val="0"/>
          <w:numId w:val="2"/>
        </w:numPr>
        <w:spacing w:after="80"/>
      </w:pPr>
      <w:r>
        <w:rPr>
          <w:rFonts w:ascii="Arial" w:cs="Arial" w:eastAsia="Arial" w:hAnsi="Arial"/>
          <w:sz w:val="22"/>
          <w:szCs w:val="22"/>
        </w:rPr>
        <w:t xml:space="preserve">Komatsu completes at least 10 successful analyses across the two-week window.</w:t>
      </w:r>
    </w:p>
    <w:p>
      <w:pPr>
        <w:pStyle w:val="ListParagraph"/>
        <w:numPr>
          <w:ilvl w:val="0"/>
          <w:numId w:val="2"/>
        </w:numPr>
        <w:spacing w:after="80"/>
      </w:pPr>
      <w:r>
        <w:rPr>
          <w:rFonts w:ascii="Arial" w:cs="Arial" w:eastAsia="Arial" w:hAnsi="Arial"/>
          <w:sz w:val="22"/>
          <w:szCs w:val="22"/>
        </w:rPr>
        <w:t xml:space="preserve">At least one analysis per module category (MM / FI / HR / SD at minimum).</w:t>
      </w:r>
    </w:p>
    <w:p>
      <w:pPr>
        <w:pStyle w:val="ListParagraph"/>
        <w:numPr>
          <w:ilvl w:val="0"/>
          <w:numId w:val="2"/>
        </w:numPr>
        <w:spacing w:after="80"/>
      </w:pPr>
      <w:r>
        <w:rPr>
          <w:rFonts w:ascii="Arial" w:cs="Arial" w:eastAsia="Arial" w:hAnsi="Arial"/>
          <w:sz w:val="22"/>
          <w:szCs w:val="22"/>
        </w:rPr>
        <w:t xml:space="preserve">Zero P0-severity customer issues.</w:t>
      </w:r>
    </w:p>
    <w:p>
      <w:pPr>
        <w:pStyle w:val="ListParagraph"/>
        <w:numPr>
          <w:ilvl w:val="0"/>
          <w:numId w:val="2"/>
        </w:numPr>
        <w:spacing w:after="80"/>
      </w:pPr>
      <w:r>
        <w:rPr>
          <w:rFonts w:ascii="Arial" w:cs="Arial" w:eastAsia="Arial" w:hAnsi="Arial"/>
          <w:sz w:val="22"/>
          <w:szCs w:val="22"/>
        </w:rPr>
        <w:t xml:space="preserve">At most two P1-severity issues, both with clear remediation paths.</w:t>
      </w:r>
    </w:p>
    <w:p>
      <w:pPr>
        <w:pStyle w:val="ListParagraph"/>
        <w:numPr>
          <w:ilvl w:val="0"/>
          <w:numId w:val="2"/>
        </w:numPr>
        <w:spacing w:after="80"/>
      </w:pPr>
      <w:r>
        <w:rPr>
          <w:rFonts w:ascii="Arial" w:cs="Arial" w:eastAsia="Arial" w:hAnsi="Arial"/>
          <w:sz w:val="22"/>
          <w:szCs w:val="22"/>
        </w:rPr>
        <w:t xml:space="preserve">Komatsu commits to continuing usage, with a proposal timeline agreed.</w:t>
      </w:r>
    </w:p>
    <w:p>
      <w:pPr>
        <w:pStyle w:val="Heading2"/>
        <w:spacing w:after="160" w:before="300"/>
      </w:pPr>
      <w:r>
        <w:rPr>
          <w:rFonts w:ascii="Arial" w:cs="Arial" w:eastAsia="Arial" w:hAnsi="Arial"/>
          <w:b/>
          <w:bCs/>
          <w:color w:val="0D5639"/>
          <w:sz w:val="26"/>
          <w:szCs w:val="26"/>
        </w:rPr>
        <w:t xml:space="preserve">8.3 Post-pilot</w:t>
      </w:r>
    </w:p>
    <w:p>
      <w:pPr>
        <w:spacing w:after="120"/>
        <w:jc w:val="left"/>
      </w:pPr>
      <w:r>
        <w:rPr>
          <w:rFonts w:ascii="Arial" w:cs="Arial" w:eastAsia="Arial" w:hAnsi="Arial"/>
          <w:sz w:val="22"/>
          <w:szCs w:val="22"/>
        </w:rPr>
        <w:t xml:space="preserve">Within two weeks of pilot close, produce a short post-pilot report covering: issues encountered and their classification, customer feedback themes, recommendations for customer number two, and any permanent changes to the product or the deployment guide. The report is a three to five page Word document in the same GONXT professional style; it becomes the reference for future customer pilots.</w:t>
      </w:r>
    </w:p>
    <w:p>
      <w:pPr>
        <w:spacing w:after="120"/>
        <w:jc w:val="left"/>
      </w:pPr>
      <w:r>
        <w:rPr>
          <w:rFonts w:ascii="Arial" w:cs="Arial" w:eastAsia="Arial" w:hAnsi="Arial"/>
          <w:sz w:val="22"/>
          <w:szCs w:val="22"/>
        </w:rPr>
        <w:t xml:space="preserve">The post-pilot report also feeds the IAS 38 intangible asset revaluation at the end of the quarter. Having a paid first customer with clear satisfaction metrics is a material input to the asset's fair value and should be reflected in the next balance sheet entry.</w:t>
      </w:r>
    </w:p>
    <w:p>
      <w:pPr>
        <w:pStyle w:val="Heading1"/>
        <w:pageBreakBefore/>
        <w:spacing w:after="240" w:before="0"/>
      </w:pPr>
      <w:r>
        <w:rPr>
          <w:rFonts w:ascii="Arial" w:cs="Arial" w:eastAsia="Arial" w:hAnsi="Arial"/>
          <w:b/>
          <w:bCs/>
          <w:color w:val="0D5639"/>
          <w:sz w:val="32"/>
          <w:szCs w:val="32"/>
        </w:rPr>
        <w:t xml:space="preserve">9. Copilot &amp; AI Coding Agent Usage Patterns</w:t>
      </w:r>
    </w:p>
    <w:p>
      <w:pPr>
        <w:spacing w:after="120"/>
        <w:jc w:val="left"/>
      </w:pPr>
      <w:r>
        <w:rPr>
          <w:rFonts w:ascii="Arial" w:cs="Arial" w:eastAsia="Arial" w:hAnsi="Arial"/>
          <w:sz w:val="22"/>
          <w:szCs w:val="22"/>
        </w:rPr>
        <w:t xml:space="preserve">This chapter explains how to execute the remediation tasks using AI coding assistants. The tasks have been written in a form that reads cleanly to GitHub Copilot Chat in VS Code, Claude Code in the terminal, Cursor, and Devin. Each tool has slightly different strengths; the patterns below are what has worked consistently in internal GONXT development.</w:t>
      </w:r>
    </w:p>
    <w:p>
      <w:pPr>
        <w:pStyle w:val="Heading2"/>
        <w:spacing w:after="160" w:before="300"/>
      </w:pPr>
      <w:r>
        <w:rPr>
          <w:rFonts w:ascii="Arial" w:cs="Arial" w:eastAsia="Arial" w:hAnsi="Arial"/>
          <w:b/>
          <w:bCs/>
          <w:color w:val="0D5639"/>
          <w:sz w:val="26"/>
          <w:szCs w:val="26"/>
        </w:rPr>
        <w:t xml:space="preserve">9.1 General principles</w:t>
      </w:r>
    </w:p>
    <w:p>
      <w:pPr>
        <w:pStyle w:val="ListParagraph"/>
        <w:numPr>
          <w:ilvl w:val="0"/>
          <w:numId w:val="2"/>
        </w:numPr>
        <w:spacing w:after="80"/>
      </w:pPr>
      <w:r>
        <w:rPr>
          <w:rFonts w:ascii="Arial" w:cs="Arial" w:eastAsia="Arial" w:hAnsi="Arial"/>
          <w:sz w:val="22"/>
          <w:szCs w:val="22"/>
        </w:rPr>
        <w:t xml:space="preserve">Always have the AI read CLAUDE.md first. The architectural context in that file prevents a class of 'helpful but wrong' changes where the assistant reinvents patterns that already exist in the codebase.</w:t>
      </w:r>
    </w:p>
    <w:p>
      <w:pPr>
        <w:pStyle w:val="ListParagraph"/>
        <w:numPr>
          <w:ilvl w:val="0"/>
          <w:numId w:val="2"/>
        </w:numPr>
        <w:spacing w:after="80"/>
      </w:pPr>
      <w:r>
        <w:rPr>
          <w:rFonts w:ascii="Arial" w:cs="Arial" w:eastAsia="Arial" w:hAnsi="Arial"/>
          <w:sz w:val="22"/>
          <w:szCs w:val="22"/>
        </w:rPr>
        <w:t xml:space="preserve">Paste one task at a time. The 26 tasks in Chapters 5–8 are each self-contained on purpose. Resist the temptation to paste 'complete all P0 tasks' as a single prompt — the assistant will either ask for clarification or produce partial work for several tasks rather than completing any one of them.</w:t>
      </w:r>
    </w:p>
    <w:p>
      <w:pPr>
        <w:pStyle w:val="ListParagraph"/>
        <w:numPr>
          <w:ilvl w:val="0"/>
          <w:numId w:val="2"/>
        </w:numPr>
        <w:spacing w:after="80"/>
      </w:pPr>
      <w:r>
        <w:rPr>
          <w:rFonts w:ascii="Arial" w:cs="Arial" w:eastAsia="Arial" w:hAnsi="Arial"/>
          <w:sz w:val="22"/>
          <w:szCs w:val="22"/>
        </w:rPr>
        <w:t xml:space="preserve">Verify acceptance criteria before moving on. Every task has an Accept section with specific verification steps. Running those steps takes a few minutes; moving on without them means discovering the bug three tasks later when something unrelated starts failing.</w:t>
      </w:r>
    </w:p>
    <w:p>
      <w:pPr>
        <w:pStyle w:val="ListParagraph"/>
        <w:numPr>
          <w:ilvl w:val="0"/>
          <w:numId w:val="2"/>
        </w:numPr>
        <w:spacing w:after="80"/>
      </w:pPr>
      <w:r>
        <w:rPr>
          <w:rFonts w:ascii="Arial" w:cs="Arial" w:eastAsia="Arial" w:hAnsi="Arial"/>
          <w:sz w:val="22"/>
          <w:szCs w:val="22"/>
        </w:rPr>
        <w:t xml:space="preserve">Keep diffs small. If the AI produces a 500-line diff for a task that should have been 50 lines, stop, revert, and re-prompt with more constraints. Large AI-generated diffs are where subtle regressions live.</w:t>
      </w:r>
    </w:p>
    <w:p>
      <w:pPr>
        <w:pStyle w:val="Heading2"/>
        <w:spacing w:after="160" w:before="300"/>
      </w:pPr>
      <w:r>
        <w:rPr>
          <w:rFonts w:ascii="Arial" w:cs="Arial" w:eastAsia="Arial" w:hAnsi="Arial"/>
          <w:b/>
          <w:bCs/>
          <w:color w:val="0D5639"/>
          <w:sz w:val="26"/>
          <w:szCs w:val="26"/>
        </w:rPr>
        <w:t xml:space="preserve">9.2 VS Code + GitHub Copilot Chat</w:t>
      </w:r>
    </w:p>
    <w:p>
      <w:pPr>
        <w:spacing w:after="120"/>
        <w:jc w:val="left"/>
      </w:pPr>
      <w:r>
        <w:rPr>
          <w:rFonts w:ascii="Arial" w:cs="Arial" w:eastAsia="Arial" w:hAnsi="Arial"/>
          <w:sz w:val="22"/>
          <w:szCs w:val="22"/>
        </w:rPr>
        <w:t xml:space="preserve">Copilot Chat is the most accessible entry point for the team. The workflow:</w:t>
      </w:r>
    </w:p>
    <w:p>
      <w:pPr>
        <w:pStyle w:val="ListParagraph"/>
        <w:numPr>
          <w:ilvl w:val="0"/>
          <w:numId w:val="3"/>
        </w:numPr>
        <w:spacing w:after="80"/>
      </w:pPr>
      <w:r>
        <w:rPr>
          <w:rFonts w:ascii="Arial" w:cs="Arial" w:eastAsia="Arial" w:hAnsi="Arial"/>
          <w:sz w:val="22"/>
          <w:szCs w:val="22"/>
        </w:rPr>
        <w:t xml:space="preserve">Open the Meridian repository in VS Code.</w:t>
      </w:r>
    </w:p>
    <w:p>
      <w:pPr>
        <w:pStyle w:val="ListParagraph"/>
        <w:numPr>
          <w:ilvl w:val="0"/>
          <w:numId w:val="3"/>
        </w:numPr>
        <w:spacing w:after="80"/>
      </w:pPr>
      <w:r>
        <w:rPr>
          <w:rFonts w:ascii="Arial" w:cs="Arial" w:eastAsia="Arial" w:hAnsi="Arial"/>
          <w:sz w:val="22"/>
          <w:szCs w:val="22"/>
        </w:rPr>
        <w:t xml:space="preserve">Open Copilot Chat (Cmd/Ctrl + Shift + I).</w:t>
      </w:r>
    </w:p>
    <w:p>
      <w:pPr>
        <w:pStyle w:val="ListParagraph"/>
        <w:numPr>
          <w:ilvl w:val="0"/>
          <w:numId w:val="3"/>
        </w:numPr>
        <w:spacing w:after="80"/>
      </w:pPr>
      <w:r>
        <w:rPr>
          <w:rFonts w:ascii="Arial" w:cs="Arial" w:eastAsia="Arial" w:hAnsi="Arial"/>
          <w:sz w:val="22"/>
          <w:szCs w:val="22"/>
        </w:rPr>
        <w:t xml:space="preserve">Make sure the @workspace context is on (the toggle above the chat input).</w:t>
      </w:r>
    </w:p>
    <w:p>
      <w:pPr>
        <w:pStyle w:val="ListParagraph"/>
        <w:numPr>
          <w:ilvl w:val="0"/>
          <w:numId w:val="3"/>
        </w:numPr>
        <w:spacing w:after="80"/>
      </w:pPr>
      <w:r>
        <w:rPr>
          <w:rFonts w:ascii="Arial" w:cs="Arial" w:eastAsia="Arial" w:hAnsi="Arial"/>
          <w:sz w:val="22"/>
          <w:szCs w:val="22"/>
        </w:rPr>
        <w:t xml:space="preserve">Paste the following prompt, replacing TASK_NAME and TASK_BODY with content from Chapters 5–8:</w:t>
      </w:r>
    </w:p>
    <w:p>
      <w:pPr>
        <w:pStyle w:val="Heading4"/>
        <w:spacing w:after="100" w:before="160"/>
      </w:pPr>
      <w:r>
        <w:rPr>
          <w:rFonts w:ascii="Arial" w:cs="Arial" w:eastAsia="Arial" w:hAnsi="Arial"/>
          <w:b/>
          <w:bCs/>
          <w:color w:val="374151"/>
          <w:sz w:val="20"/>
          <w:szCs w:val="20"/>
        </w:rPr>
        <w:t xml:space="preserve">Prompt template — Copilot Chat</w:t>
      </w:r>
    </w:p>
    <w:p>
      <w:pPr>
        <w:shd w:fill="F3F4F6" w:color="auto" w:val="clear"/>
        <w:spacing w:after="0" w:line="260"/>
      </w:pPr>
      <w:r>
        <w:rPr>
          <w:rFonts w:ascii="Consolas" w:cs="Consolas" w:eastAsia="Consolas" w:hAnsi="Consolas"/>
          <w:color w:val="1F2937"/>
          <w:sz w:val="18"/>
          <w:szCs w:val="18"/>
        </w:rPr>
        <w:t xml:space="preserve">@workspace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Read CLAUDE.md to understand the Meridian architecture.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Then apply this remediation task, making the minimum change required.</w:t>
      </w:r>
    </w:p>
    <w:p>
      <w:pPr>
        <w:shd w:fill="F3F4F6" w:color="auto" w:val="clear"/>
        <w:spacing w:after="0" w:line="260"/>
      </w:pPr>
      <w:r>
        <w:rPr>
          <w:rFonts w:ascii="Consolas" w:cs="Consolas" w:eastAsia="Consolas" w:hAnsi="Consolas"/>
          <w:color w:val="1F2937"/>
          <w:sz w:val="18"/>
          <w:szCs w:val="18"/>
        </w:rPr>
        <w:t xml:space="preserve">Do not modify files outside the scope listed in the task. After the</w:t>
      </w:r>
    </w:p>
    <w:p>
      <w:pPr>
        <w:shd w:fill="F3F4F6" w:color="auto" w:val="clear"/>
        <w:spacing w:after="0" w:line="260"/>
      </w:pPr>
      <w:r>
        <w:rPr>
          <w:rFonts w:ascii="Consolas" w:cs="Consolas" w:eastAsia="Consolas" w:hAnsi="Consolas"/>
          <w:color w:val="1F2937"/>
          <w:sz w:val="18"/>
          <w:szCs w:val="18"/>
        </w:rPr>
        <w:t xml:space="preserve">change, summarise what you did and list the commands to run for</w:t>
      </w:r>
    </w:p>
    <w:p>
      <w:pPr>
        <w:shd w:fill="F3F4F6" w:color="auto" w:val="clear"/>
        <w:spacing w:after="0" w:line="260"/>
      </w:pPr>
      <w:r>
        <w:rPr>
          <w:rFonts w:ascii="Consolas" w:cs="Consolas" w:eastAsia="Consolas" w:hAnsi="Consolas"/>
          <w:color w:val="1F2937"/>
          <w:sz w:val="18"/>
          <w:szCs w:val="18"/>
        </w:rPr>
        <w:t xml:space="preserve">verification.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TASK: [TASK_NAME]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[paste the full task body from Chapter 5–8, including Why / Change /</w:t>
      </w:r>
    </w:p>
    <w:p>
      <w:pPr>
        <w:shd w:fill="F3F4F6" w:color="auto" w:val="clear"/>
        <w:spacing w:after="0" w:line="260"/>
      </w:pPr>
      <w:r>
        <w:rPr>
          <w:rFonts w:ascii="Consolas" w:cs="Consolas" w:eastAsia="Consolas" w:hAnsi="Consolas"/>
          <w:color w:val="1F2937"/>
          <w:sz w:val="18"/>
          <w:szCs w:val="18"/>
        </w:rPr>
        <w:t xml:space="preserve">Accept sections]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Begin by opening the files listed under Files and confirming the</w:t>
      </w:r>
    </w:p>
    <w:p>
      <w:pPr>
        <w:shd w:fill="F3F4F6" w:color="auto" w:val="clear"/>
        <w:spacing w:after="0" w:line="260"/>
      </w:pPr>
      <w:r>
        <w:rPr>
          <w:rFonts w:ascii="Consolas" w:cs="Consolas" w:eastAsia="Consolas" w:hAnsi="Consolas"/>
          <w:color w:val="1F2937"/>
          <w:sz w:val="18"/>
          <w:szCs w:val="18"/>
        </w:rPr>
        <w:t xml:space="preserve">current state matches the description. If it does not match, stop</w:t>
      </w:r>
    </w:p>
    <w:p>
      <w:pPr>
        <w:shd w:fill="F3F4F6" w:color="auto" w:val="clear"/>
        <w:spacing w:after="0" w:line="260"/>
      </w:pPr>
      <w:r>
        <w:rPr>
          <w:rFonts w:ascii="Consolas" w:cs="Consolas" w:eastAsia="Consolas" w:hAnsi="Consolas"/>
          <w:color w:val="1F2937"/>
          <w:sz w:val="18"/>
          <w:szCs w:val="18"/>
        </w:rPr>
        <w:t xml:space="preserve">and ask before making any changes.</w:t>
      </w:r>
    </w:p>
    <w:p>
      <w:pPr>
        <w:spacing w:after="120"/>
        <w:jc w:val="left"/>
      </w:pPr>
      <w:r>
        <w:rPr>
          <w:rFonts w:ascii="Arial" w:cs="Arial" w:eastAsia="Arial" w:hAnsi="Arial"/>
          <w:sz w:val="22"/>
          <w:szCs w:val="22"/>
        </w:rPr>
        <w:t xml:space="preserve">Copilot Chat will open the files you listed, make the changes inline, and produce a summary. Review the diff in the Source Control tab before committing.</w:t>
      </w:r>
    </w:p>
    <w:p>
      <w:pPr>
        <w:pStyle w:val="Heading2"/>
        <w:spacing w:after="160" w:before="300"/>
      </w:pPr>
      <w:r>
        <w:rPr>
          <w:rFonts w:ascii="Arial" w:cs="Arial" w:eastAsia="Arial" w:hAnsi="Arial"/>
          <w:b/>
          <w:bCs/>
          <w:color w:val="0D5639"/>
          <w:sz w:val="26"/>
          <w:szCs w:val="26"/>
        </w:rPr>
        <w:t xml:space="preserve">9.3 Claude Code (terminal)</w:t>
      </w:r>
    </w:p>
    <w:p>
      <w:pPr>
        <w:spacing w:after="120"/>
        <w:jc w:val="left"/>
      </w:pPr>
      <w:r>
        <w:rPr>
          <w:rFonts w:ascii="Arial" w:cs="Arial" w:eastAsia="Arial" w:hAnsi="Arial"/>
          <w:sz w:val="22"/>
          <w:szCs w:val="22"/>
        </w:rPr>
        <w:t xml:space="preserve">Claude Code is the most autonomous option and is particularly well-suited to the larger tasks (11, 18, 19) that touch multiple files. Workflow:</w:t>
      </w:r>
    </w:p>
    <w:p>
      <w:pPr>
        <w:pStyle w:val="ListParagraph"/>
        <w:numPr>
          <w:ilvl w:val="0"/>
          <w:numId w:val="3"/>
        </w:numPr>
        <w:spacing w:after="80"/>
      </w:pPr>
      <w:r>
        <w:rPr>
          <w:rFonts w:ascii="Arial" w:cs="Arial" w:eastAsia="Arial" w:hAnsi="Arial"/>
          <w:sz w:val="22"/>
          <w:szCs w:val="22"/>
        </w:rPr>
        <w:t xml:space="preserve">Install Claude Code: npm install -g @anthropic-ai/claude-code.</w:t>
      </w:r>
    </w:p>
    <w:p>
      <w:pPr>
        <w:pStyle w:val="ListParagraph"/>
        <w:numPr>
          <w:ilvl w:val="0"/>
          <w:numId w:val="3"/>
        </w:numPr>
        <w:spacing w:after="80"/>
      </w:pPr>
      <w:r>
        <w:rPr>
          <w:rFonts w:ascii="Arial" w:cs="Arial" w:eastAsia="Arial" w:hAnsi="Arial"/>
          <w:sz w:val="22"/>
          <w:szCs w:val="22"/>
        </w:rPr>
        <w:t xml:space="preserve">From the repository root: claude.</w:t>
      </w:r>
    </w:p>
    <w:p>
      <w:pPr>
        <w:pStyle w:val="ListParagraph"/>
        <w:numPr>
          <w:ilvl w:val="0"/>
          <w:numId w:val="3"/>
        </w:numPr>
        <w:spacing w:after="80"/>
      </w:pPr>
      <w:r>
        <w:rPr>
          <w:rFonts w:ascii="Arial" w:cs="Arial" w:eastAsia="Arial" w:hAnsi="Arial"/>
          <w:sz w:val="22"/>
          <w:szCs w:val="22"/>
        </w:rPr>
        <w:t xml:space="preserve">When prompted, authorise the tool to read and edit files.</w:t>
      </w:r>
    </w:p>
    <w:p>
      <w:pPr>
        <w:pStyle w:val="ListParagraph"/>
        <w:numPr>
          <w:ilvl w:val="0"/>
          <w:numId w:val="3"/>
        </w:numPr>
        <w:spacing w:after="80"/>
      </w:pPr>
      <w:r>
        <w:rPr>
          <w:rFonts w:ascii="Arial" w:cs="Arial" w:eastAsia="Arial" w:hAnsi="Arial"/>
          <w:sz w:val="22"/>
          <w:szCs w:val="22"/>
        </w:rPr>
        <w:t xml:space="preserve">Paste this prompt:</w:t>
      </w:r>
    </w:p>
    <w:p>
      <w:pPr>
        <w:pStyle w:val="Heading4"/>
        <w:spacing w:after="100" w:before="160"/>
      </w:pPr>
      <w:r>
        <w:rPr>
          <w:rFonts w:ascii="Arial" w:cs="Arial" w:eastAsia="Arial" w:hAnsi="Arial"/>
          <w:b/>
          <w:bCs/>
          <w:color w:val="374151"/>
          <w:sz w:val="20"/>
          <w:szCs w:val="20"/>
        </w:rPr>
        <w:t xml:space="preserve">Prompt template — Claude Code</w:t>
      </w:r>
    </w:p>
    <w:p>
      <w:pPr>
        <w:shd w:fill="F3F4F6" w:color="auto" w:val="clear"/>
        <w:spacing w:after="0" w:line="260"/>
      </w:pPr>
      <w:r>
        <w:rPr>
          <w:rFonts w:ascii="Consolas" w:cs="Consolas" w:eastAsia="Consolas" w:hAnsi="Consolas"/>
          <w:color w:val="1F2937"/>
          <w:sz w:val="18"/>
          <w:szCs w:val="18"/>
        </w:rPr>
        <w:t xml:space="preserve">Read CLAUDE.md, then read the files listed below. Then apply this</w:t>
      </w:r>
    </w:p>
    <w:p>
      <w:pPr>
        <w:shd w:fill="F3F4F6" w:color="auto" w:val="clear"/>
        <w:spacing w:after="0" w:line="260"/>
      </w:pPr>
      <w:r>
        <w:rPr>
          <w:rFonts w:ascii="Consolas" w:cs="Consolas" w:eastAsia="Consolas" w:hAnsi="Consolas"/>
          <w:color w:val="1F2937"/>
          <w:sz w:val="18"/>
          <w:szCs w:val="18"/>
        </w:rPr>
        <w:t xml:space="preserve">remediation task. After the change, run the acceptance tests I have</w:t>
      </w:r>
    </w:p>
    <w:p>
      <w:pPr>
        <w:shd w:fill="F3F4F6" w:color="auto" w:val="clear"/>
        <w:spacing w:after="0" w:line="260"/>
      </w:pPr>
      <w:r>
        <w:rPr>
          <w:rFonts w:ascii="Consolas" w:cs="Consolas" w:eastAsia="Consolas" w:hAnsi="Consolas"/>
          <w:color w:val="1F2937"/>
          <w:sz w:val="18"/>
          <w:szCs w:val="18"/>
        </w:rPr>
        <w:t xml:space="preserve">listed. If any acceptance test fails, revert the change and show me</w:t>
      </w:r>
    </w:p>
    <w:p>
      <w:pPr>
        <w:shd w:fill="F3F4F6" w:color="auto" w:val="clear"/>
        <w:spacing w:after="0" w:line="260"/>
      </w:pPr>
      <w:r>
        <w:rPr>
          <w:rFonts w:ascii="Consolas" w:cs="Consolas" w:eastAsia="Consolas" w:hAnsi="Consolas"/>
          <w:color w:val="1F2937"/>
          <w:sz w:val="18"/>
          <w:szCs w:val="18"/>
        </w:rPr>
        <w:t xml:space="preserve">the failure.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Files to read:</w:t>
      </w:r>
    </w:p>
    <w:p>
      <w:pPr>
        <w:shd w:fill="F3F4F6" w:color="auto" w:val="clear"/>
        <w:spacing w:after="0" w:line="260"/>
      </w:pPr>
      <w:r>
        <w:rPr>
          <w:rFonts w:ascii="Consolas" w:cs="Consolas" w:eastAsia="Consolas" w:hAnsi="Consolas"/>
          <w:color w:val="1F2937"/>
          <w:sz w:val="18"/>
          <w:szCs w:val="18"/>
        </w:rPr>
        <w:t xml:space="preserve">- CLAUDE.md</w:t>
      </w:r>
    </w:p>
    <w:p>
      <w:pPr>
        <w:shd w:fill="F3F4F6" w:color="auto" w:val="clear"/>
        <w:spacing w:after="0" w:line="260"/>
      </w:pPr>
      <w:r>
        <w:rPr>
          <w:rFonts w:ascii="Consolas" w:cs="Consolas" w:eastAsia="Consolas" w:hAnsi="Consolas"/>
          <w:color w:val="1F2937"/>
          <w:sz w:val="18"/>
          <w:szCs w:val="18"/>
        </w:rPr>
        <w:t xml:space="preserve">- [list of Files from the task]</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Task:</w:t>
      </w:r>
    </w:p>
    <w:p>
      <w:pPr>
        <w:shd w:fill="F3F4F6" w:color="auto" w:val="clear"/>
        <w:spacing w:after="0" w:line="260"/>
      </w:pPr>
      <w:r>
        <w:rPr>
          <w:rFonts w:ascii="Consolas" w:cs="Consolas" w:eastAsia="Consolas" w:hAnsi="Consolas"/>
          <w:color w:val="1F2937"/>
          <w:sz w:val="18"/>
          <w:szCs w:val="18"/>
        </w:rPr>
        <w:t xml:space="preserve">[paste the full task body]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Acceptance tests to run after change:</w:t>
      </w:r>
    </w:p>
    <w:p>
      <w:pPr>
        <w:shd w:fill="F3F4F6" w:color="auto" w:val="clear"/>
        <w:spacing w:after="0" w:line="260"/>
      </w:pPr>
      <w:r>
        <w:rPr>
          <w:rFonts w:ascii="Consolas" w:cs="Consolas" w:eastAsia="Consolas" w:hAnsi="Consolas"/>
          <w:color w:val="1F2937"/>
          <w:sz w:val="18"/>
          <w:szCs w:val="18"/>
        </w:rPr>
        <w:t xml:space="preserve">[paste the Accept bullets as bash-executable commands where possible]</w:t>
      </w:r>
    </w:p>
    <w:p>
      <w:pPr>
        <w:spacing w:after="120"/>
        <w:jc w:val="left"/>
      </w:pPr>
      <w:r>
        <w:rPr>
          <w:rFonts w:ascii="Arial" w:cs="Arial" w:eastAsia="Arial" w:hAnsi="Arial"/>
          <w:sz w:val="22"/>
          <w:szCs w:val="22"/>
        </w:rPr>
        <w:t xml:space="preserve">Claude Code will read the files, make the changes, run tests, and either commit or revert based on the outcome. This is the recommended option for Tasks 11 (decoupling LLM_KEK), 18 (upload streaming), and 19 (Helm chart).</w:t>
      </w:r>
    </w:p>
    <w:p>
      <w:pPr>
        <w:pStyle w:val="Heading2"/>
        <w:spacing w:after="160" w:before="300"/>
      </w:pPr>
      <w:r>
        <w:rPr>
          <w:rFonts w:ascii="Arial" w:cs="Arial" w:eastAsia="Arial" w:hAnsi="Arial"/>
          <w:b/>
          <w:bCs/>
          <w:color w:val="0D5639"/>
          <w:sz w:val="26"/>
          <w:szCs w:val="26"/>
        </w:rPr>
        <w:t xml:space="preserve">9.4 Devin sprint specification</w:t>
      </w:r>
    </w:p>
    <w:p>
      <w:pPr>
        <w:spacing w:after="120"/>
        <w:jc w:val="left"/>
      </w:pPr>
      <w:r>
        <w:rPr>
          <w:rFonts w:ascii="Arial" w:cs="Arial" w:eastAsia="Arial" w:hAnsi="Arial"/>
          <w:sz w:val="22"/>
          <w:szCs w:val="22"/>
        </w:rPr>
        <w:t xml:space="preserve">Devin operates as a full engineering agent with its own virtual machine. For a multi-day engagement, Devin can work through an entire week of tasks with a single spec. The sprint spec format:</w:t>
      </w:r>
    </w:p>
    <w:p>
      <w:pPr>
        <w:pStyle w:val="Heading4"/>
        <w:spacing w:after="100" w:before="160"/>
      </w:pPr>
      <w:r>
        <w:rPr>
          <w:rFonts w:ascii="Arial" w:cs="Arial" w:eastAsia="Arial" w:hAnsi="Arial"/>
          <w:b/>
          <w:bCs/>
          <w:color w:val="374151"/>
          <w:sz w:val="20"/>
          <w:szCs w:val="20"/>
        </w:rPr>
        <w:t xml:space="preserve">Prompt template — Devin</w:t>
      </w:r>
    </w:p>
    <w:p>
      <w:pPr>
        <w:shd w:fill="F3F4F6" w:color="auto" w:val="clear"/>
        <w:spacing w:after="0" w:line="260"/>
      </w:pPr>
      <w:r>
        <w:rPr>
          <w:rFonts w:ascii="Consolas" w:cs="Consolas" w:eastAsia="Consolas" w:hAnsi="Consolas"/>
          <w:color w:val="1F2937"/>
          <w:sz w:val="18"/>
          <w:szCs w:val="18"/>
        </w:rPr>
        <w:t xml:space="preserve"># Sprint: Meridian Go-Live Week 1 (P0)</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Context</w:t>
      </w:r>
    </w:p>
    <w:p>
      <w:pPr>
        <w:shd w:fill="F3F4F6" w:color="auto" w:val="clear"/>
        <w:spacing w:after="0" w:line="260"/>
      </w:pPr>
      <w:r>
        <w:rPr>
          <w:rFonts w:ascii="Consolas" w:cs="Consolas" w:eastAsia="Consolas" w:hAnsi="Consolas"/>
          <w:color w:val="1F2937"/>
          <w:sz w:val="18"/>
          <w:szCs w:val="18"/>
        </w:rPr>
        <w:t xml:space="preserve">Meridian is a customer-deployed SAP Data Quality platform built on</w:t>
      </w:r>
    </w:p>
    <w:p>
      <w:pPr>
        <w:shd w:fill="F3F4F6" w:color="auto" w:val="clear"/>
        <w:spacing w:after="0" w:line="260"/>
      </w:pPr>
      <w:r>
        <w:rPr>
          <w:rFonts w:ascii="Consolas" w:cs="Consolas" w:eastAsia="Consolas" w:hAnsi="Consolas"/>
          <w:color w:val="1F2937"/>
          <w:sz w:val="18"/>
          <w:szCs w:val="18"/>
        </w:rPr>
        <w:t xml:space="preserve">FastAPI, Celery, Next.js 15, and Postgres. The architecture is</w:t>
      </w:r>
    </w:p>
    <w:p>
      <w:pPr>
        <w:shd w:fill="F3F4F6" w:color="auto" w:val="clear"/>
        <w:spacing w:after="0" w:line="260"/>
      </w:pPr>
      <w:r>
        <w:rPr>
          <w:rFonts w:ascii="Consolas" w:cs="Consolas" w:eastAsia="Consolas" w:hAnsi="Consolas"/>
          <w:color w:val="1F2937"/>
          <w:sz w:val="18"/>
          <w:szCs w:val="18"/>
        </w:rPr>
        <w:t xml:space="preserve">documented in CLAUDE.md at the repo root — read this first.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Goal</w:t>
      </w:r>
    </w:p>
    <w:p>
      <w:pPr>
        <w:shd w:fill="F3F4F6" w:color="auto" w:val="clear"/>
        <w:spacing w:after="0" w:line="260"/>
      </w:pPr>
      <w:r>
        <w:rPr>
          <w:rFonts w:ascii="Consolas" w:cs="Consolas" w:eastAsia="Consolas" w:hAnsi="Consolas"/>
          <w:color w:val="1F2937"/>
          <w:sz w:val="18"/>
          <w:szCs w:val="18"/>
        </w:rPr>
        <w:t xml:space="preserve">Complete tasks 01 through 13 from the Meridian Go-Live Remediation</w:t>
      </w:r>
    </w:p>
    <w:p>
      <w:pPr>
        <w:shd w:fill="F3F4F6" w:color="auto" w:val="clear"/>
        <w:spacing w:after="0" w:line="260"/>
      </w:pPr>
      <w:r>
        <w:rPr>
          <w:rFonts w:ascii="Consolas" w:cs="Consolas" w:eastAsia="Consolas" w:hAnsi="Consolas"/>
          <w:color w:val="1F2937"/>
          <w:sz w:val="18"/>
          <w:szCs w:val="18"/>
        </w:rPr>
        <w:t xml:space="preserve">Specification. Each task is self-contained and listed below with</w:t>
      </w:r>
    </w:p>
    <w:p>
      <w:pPr>
        <w:shd w:fill="F3F4F6" w:color="auto" w:val="clear"/>
        <w:spacing w:after="0" w:line="260"/>
      </w:pPr>
      <w:r>
        <w:rPr>
          <w:rFonts w:ascii="Consolas" w:cs="Consolas" w:eastAsia="Consolas" w:hAnsi="Consolas"/>
          <w:color w:val="1F2937"/>
          <w:sz w:val="18"/>
          <w:szCs w:val="18"/>
        </w:rPr>
        <w:t xml:space="preserve">acceptance criteria. Work them in order, because tasks 02, 03, and</w:t>
      </w:r>
    </w:p>
    <w:p>
      <w:pPr>
        <w:shd w:fill="F3F4F6" w:color="auto" w:val="clear"/>
        <w:spacing w:after="0" w:line="260"/>
      </w:pPr>
      <w:r>
        <w:rPr>
          <w:rFonts w:ascii="Consolas" w:cs="Consolas" w:eastAsia="Consolas" w:hAnsi="Consolas"/>
          <w:color w:val="1F2937"/>
          <w:sz w:val="18"/>
          <w:szCs w:val="18"/>
        </w:rPr>
        <w:t xml:space="preserve">04 depend on task 01.</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Tasks</w:t>
      </w:r>
    </w:p>
    <w:p>
      <w:pPr>
        <w:shd w:fill="F3F4F6" w:color="auto" w:val="clear"/>
        <w:spacing w:after="0" w:line="260"/>
      </w:pPr>
      <w:r>
        <w:rPr>
          <w:rFonts w:ascii="Consolas" w:cs="Consolas" w:eastAsia="Consolas" w:hAnsi="Consolas"/>
          <w:color w:val="1F2937"/>
          <w:sz w:val="18"/>
          <w:szCs w:val="18"/>
        </w:rPr>
        <w:t xml:space="preserve">[paste Chapter 5 in its entirety — both parts]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Deliverable</w:t>
      </w:r>
    </w:p>
    <w:p>
      <w:pPr>
        <w:shd w:fill="F3F4F6" w:color="auto" w:val="clear"/>
        <w:spacing w:after="0" w:line="260"/>
      </w:pPr>
      <w:r>
        <w:rPr>
          <w:rFonts w:ascii="Consolas" w:cs="Consolas" w:eastAsia="Consolas" w:hAnsi="Consolas"/>
          <w:color w:val="1F2937"/>
          <w:sz w:val="18"/>
          <w:szCs w:val="18"/>
        </w:rPr>
        <w:t xml:space="preserve">- One pull request per task, titled 'MERIDIAN-T{01..13}: &lt;title&gt;'.</w:t>
      </w:r>
    </w:p>
    <w:p>
      <w:pPr>
        <w:shd w:fill="F3F4F6" w:color="auto" w:val="clear"/>
        <w:spacing w:after="0" w:line="260"/>
      </w:pPr>
      <w:r>
        <w:rPr>
          <w:rFonts w:ascii="Consolas" w:cs="Consolas" w:eastAsia="Consolas" w:hAnsi="Consolas"/>
          <w:color w:val="1F2937"/>
          <w:sz w:val="18"/>
          <w:szCs w:val="18"/>
        </w:rPr>
        <w:t xml:space="preserve">- Each PR passes its Accept criteria before being opened.</w:t>
      </w:r>
    </w:p>
    <w:p>
      <w:pPr>
        <w:shd w:fill="F3F4F6" w:color="auto" w:val="clear"/>
        <w:spacing w:after="0" w:line="260"/>
      </w:pPr>
      <w:r>
        <w:rPr>
          <w:rFonts w:ascii="Consolas" w:cs="Consolas" w:eastAsia="Consolas" w:hAnsi="Consolas"/>
          <w:color w:val="1F2937"/>
          <w:sz w:val="18"/>
          <w:szCs w:val="18"/>
        </w:rPr>
        <w:t xml:space="preserve">- All 336 existing tests continue to pass.</w:t>
      </w:r>
    </w:p>
    <w:p>
      <w:pPr>
        <w:shd w:fill="F3F4F6" w:color="auto" w:val="clear"/>
        <w:spacing w:after="0" w:line="260"/>
      </w:pPr>
      <w:r>
        <w:rPr>
          <w:rFonts w:ascii="Consolas" w:cs="Consolas" w:eastAsia="Consolas" w:hAnsi="Consolas"/>
          <w:color w:val="1F2937"/>
          <w:sz w:val="18"/>
          <w:szCs w:val="18"/>
        </w:rPr>
        <w:t xml:space="preserve">- Session summary at the end listing: tasks completed, tasks</w:t>
      </w:r>
    </w:p>
    <w:p>
      <w:pPr>
        <w:shd w:fill="F3F4F6" w:color="auto" w:val="clear"/>
        <w:spacing w:after="0" w:line="260"/>
      </w:pPr>
      <w:r>
        <w:rPr>
          <w:rFonts w:ascii="Consolas" w:cs="Consolas" w:eastAsia="Consolas" w:hAnsi="Consolas"/>
          <w:color w:val="1F2937"/>
          <w:sz w:val="18"/>
          <w:szCs w:val="18"/>
        </w:rPr>
        <w:t xml:space="preserve">  partially completed (with reason), tasks blocked (with reason).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Guardrails</w:t>
      </w:r>
    </w:p>
    <w:p>
      <w:pPr>
        <w:shd w:fill="F3F4F6" w:color="auto" w:val="clear"/>
        <w:spacing w:after="0" w:line="260"/>
      </w:pPr>
      <w:r>
        <w:rPr>
          <w:rFonts w:ascii="Consolas" w:cs="Consolas" w:eastAsia="Consolas" w:hAnsi="Consolas"/>
          <w:color w:val="1F2937"/>
          <w:sz w:val="18"/>
          <w:szCs w:val="18"/>
        </w:rPr>
        <w:t xml:space="preserve">- Do not modify CLAUDE.md.</w:t>
      </w:r>
    </w:p>
    <w:p>
      <w:pPr>
        <w:shd w:fill="F3F4F6" w:color="auto" w:val="clear"/>
        <w:spacing w:after="0" w:line="260"/>
      </w:pPr>
      <w:r>
        <w:rPr>
          <w:rFonts w:ascii="Consolas" w:cs="Consolas" w:eastAsia="Consolas" w:hAnsi="Consolas"/>
          <w:color w:val="1F2937"/>
          <w:sz w:val="18"/>
          <w:szCs w:val="18"/>
        </w:rPr>
        <w:t xml:space="preserve">- Do not modify files outside the Files list for each task.</w:t>
      </w:r>
    </w:p>
    <w:p>
      <w:pPr>
        <w:shd w:fill="F3F4F6" w:color="auto" w:val="clear"/>
        <w:spacing w:after="0" w:line="260"/>
      </w:pPr>
      <w:r>
        <w:rPr>
          <w:rFonts w:ascii="Consolas" w:cs="Consolas" w:eastAsia="Consolas" w:hAnsi="Consolas"/>
          <w:color w:val="1F2937"/>
          <w:sz w:val="18"/>
          <w:szCs w:val="18"/>
        </w:rPr>
        <w:t xml:space="preserve">- Do not commit secrets or credentials.</w:t>
      </w:r>
    </w:p>
    <w:p>
      <w:pPr>
        <w:shd w:fill="F3F4F6" w:color="auto" w:val="clear"/>
        <w:spacing w:after="0" w:line="260"/>
      </w:pPr>
      <w:r>
        <w:rPr>
          <w:rFonts w:ascii="Consolas" w:cs="Consolas" w:eastAsia="Consolas" w:hAnsi="Consolas"/>
          <w:color w:val="1F2937"/>
          <w:sz w:val="18"/>
          <w:szCs w:val="18"/>
        </w:rPr>
        <w:t xml:space="preserve">- If a task depends on infrastructure that is not present (for</w:t>
      </w:r>
    </w:p>
    <w:p>
      <w:pPr>
        <w:shd w:fill="F3F4F6" w:color="auto" w:val="clear"/>
        <w:spacing w:after="0" w:line="260"/>
      </w:pPr>
      <w:r>
        <w:rPr>
          <w:rFonts w:ascii="Consolas" w:cs="Consolas" w:eastAsia="Consolas" w:hAnsi="Consolas"/>
          <w:color w:val="1F2937"/>
          <w:sz w:val="18"/>
          <w:szCs w:val="18"/>
        </w:rPr>
        <w:t xml:space="preserve">  example, a running Postgres to test against), stop the task and</w:t>
      </w:r>
    </w:p>
    <w:p>
      <w:pPr>
        <w:shd w:fill="F3F4F6" w:color="auto" w:val="clear"/>
        <w:spacing w:after="0" w:line="260"/>
      </w:pPr>
      <w:r>
        <w:rPr>
          <w:rFonts w:ascii="Consolas" w:cs="Consolas" w:eastAsia="Consolas" w:hAnsi="Consolas"/>
          <w:color w:val="1F2937"/>
          <w:sz w:val="18"/>
          <w:szCs w:val="18"/>
        </w:rPr>
        <w:t xml:space="preserve">  report the blocker rather than working around it.</w:t>
      </w:r>
    </w:p>
    <w:p>
      <w:pPr>
        <w:spacing w:after="120"/>
        <w:jc w:val="left"/>
      </w:pPr>
      <w:r>
        <w:rPr>
          <w:rFonts w:ascii="Arial" w:cs="Arial" w:eastAsia="Arial" w:hAnsi="Arial"/>
          <w:sz w:val="22"/>
          <w:szCs w:val="22"/>
        </w:rPr>
        <w:t xml:space="preserve">A Devin session of this scale typically runs for 6–10 hours with one human check-in at the halfway point.</w:t>
      </w:r>
    </w:p>
    <w:p>
      <w:pPr>
        <w:pStyle w:val="Heading2"/>
        <w:spacing w:after="160" w:before="300"/>
      </w:pPr>
      <w:r>
        <w:rPr>
          <w:rFonts w:ascii="Arial" w:cs="Arial" w:eastAsia="Arial" w:hAnsi="Arial"/>
          <w:b/>
          <w:bCs/>
          <w:color w:val="0D5639"/>
          <w:sz w:val="26"/>
          <w:szCs w:val="26"/>
        </w:rPr>
        <w:t xml:space="preserve">9.5 Cursor (alternative)</w:t>
      </w:r>
    </w:p>
    <w:p>
      <w:pPr>
        <w:spacing w:after="120"/>
        <w:jc w:val="left"/>
      </w:pPr>
      <w:r>
        <w:rPr>
          <w:rFonts w:ascii="Arial" w:cs="Arial" w:eastAsia="Arial" w:hAnsi="Arial"/>
          <w:sz w:val="22"/>
          <w:szCs w:val="22"/>
        </w:rPr>
        <w:t xml:space="preserve">Cursor is similar to VS Code + Copilot but with the AI integration tighter. The same Copilot Chat template works; the main difference is that Cursor's Agent mode can chain across multiple files more fluidly. For Tasks 18 and 19 (multi-file changes), Cursor is a reasonable alternative to Claude Code.</w:t>
      </w:r>
    </w:p>
    <w:p>
      <w:pPr>
        <w:pStyle w:val="Heading2"/>
        <w:spacing w:after="160" w:before="300"/>
      </w:pPr>
      <w:r>
        <w:rPr>
          <w:rFonts w:ascii="Arial" w:cs="Arial" w:eastAsia="Arial" w:hAnsi="Arial"/>
          <w:b/>
          <w:bCs/>
          <w:color w:val="0D5639"/>
          <w:sz w:val="26"/>
          <w:szCs w:val="26"/>
        </w:rPr>
        <w:t xml:space="preserve">9.6 Guardrails against AI-introduced regressions</w:t>
      </w:r>
    </w:p>
    <w:p>
      <w:pPr>
        <w:spacing w:after="120"/>
        <w:jc w:val="left"/>
      </w:pPr>
      <w:r>
        <w:rPr>
          <w:rFonts w:ascii="Arial" w:cs="Arial" w:eastAsia="Arial" w:hAnsi="Arial"/>
          <w:sz w:val="22"/>
          <w:szCs w:val="22"/>
        </w:rPr>
        <w:t xml:space="preserve">Experience has shown that even well-specified AI coding sessions introduce regressions when the assistant attempts to 'improve' things beyond the asked scope. The most common patterns:</w:t>
      </w:r>
    </w:p>
    <w:p>
      <w:pPr>
        <w:pStyle w:val="ListParagraph"/>
        <w:numPr>
          <w:ilvl w:val="0"/>
          <w:numId w:val="2"/>
        </w:numPr>
        <w:spacing w:after="80"/>
      </w:pPr>
      <w:r>
        <w:rPr>
          <w:rFonts w:ascii="Arial" w:cs="Arial" w:eastAsia="Arial" w:hAnsi="Arial"/>
          <w:sz w:val="22"/>
          <w:szCs w:val="22"/>
        </w:rPr>
        <w:t xml:space="preserve">The assistant renames a variable because the new name is clearer. This breaks callers that reference the old name. Fix: explicitly instruct 'do not rename any existing public functions or module-level variables'.</w:t>
      </w:r>
    </w:p>
    <w:p>
      <w:pPr>
        <w:pStyle w:val="ListParagraph"/>
        <w:numPr>
          <w:ilvl w:val="0"/>
          <w:numId w:val="2"/>
        </w:numPr>
        <w:spacing w:after="80"/>
      </w:pPr>
      <w:r>
        <w:rPr>
          <w:rFonts w:ascii="Arial" w:cs="Arial" w:eastAsia="Arial" w:hAnsi="Arial"/>
          <w:sz w:val="22"/>
          <w:szCs w:val="22"/>
        </w:rPr>
        <w:t xml:space="preserve">The assistant adds defensive exception handlers that hide real errors. Fix: instruct 'only catch specific exception types that are listed in the existing try/except blocks'.</w:t>
      </w:r>
    </w:p>
    <w:p>
      <w:pPr>
        <w:pStyle w:val="ListParagraph"/>
        <w:numPr>
          <w:ilvl w:val="0"/>
          <w:numId w:val="2"/>
        </w:numPr>
        <w:spacing w:after="80"/>
      </w:pPr>
      <w:r>
        <w:rPr>
          <w:rFonts w:ascii="Arial" w:cs="Arial" w:eastAsia="Arial" w:hAnsi="Arial"/>
          <w:sz w:val="22"/>
          <w:szCs w:val="22"/>
        </w:rPr>
        <w:t xml:space="preserve">The assistant refactors imports into a different style. Fix: instruct 'do not reorder or reorganise imports'.</w:t>
      </w:r>
    </w:p>
    <w:p>
      <w:pPr>
        <w:pStyle w:val="ListParagraph"/>
        <w:numPr>
          <w:ilvl w:val="0"/>
          <w:numId w:val="2"/>
        </w:numPr>
        <w:spacing w:after="80"/>
      </w:pPr>
      <w:r>
        <w:rPr>
          <w:rFonts w:ascii="Arial" w:cs="Arial" w:eastAsia="Arial" w:hAnsi="Arial"/>
          <w:sz w:val="22"/>
          <w:szCs w:val="22"/>
        </w:rPr>
        <w:t xml:space="preserve">The assistant adds a docstring to a function and inadvertently changes its signature. Fix: review signatures explicitly in the diff.</w:t>
      </w:r>
    </w:p>
    <w:p>
      <w:pPr>
        <w:spacing w:after="120"/>
        <w:jc w:val="left"/>
      </w:pPr>
      <w:r>
        <w:rPr>
          <w:rFonts w:ascii="Arial" w:cs="Arial" w:eastAsia="Arial" w:hAnsi="Arial"/>
          <w:sz w:val="22"/>
          <w:szCs w:val="22"/>
        </w:rPr>
        <w:t xml:space="preserve">A simple mitigation that catches most of these: add to every prompt 'make the minimum change required to satisfy the Accept criteria; do not refactor anything adjacent'.</w:t>
      </w:r>
    </w:p>
    <w:p>
      <w:pPr>
        <w:pStyle w:val="Heading2"/>
        <w:spacing w:after="160" w:before="300"/>
      </w:pPr>
      <w:r>
        <w:rPr>
          <w:rFonts w:ascii="Arial" w:cs="Arial" w:eastAsia="Arial" w:hAnsi="Arial"/>
          <w:b/>
          <w:bCs/>
          <w:color w:val="0D5639"/>
          <w:sz w:val="26"/>
          <w:szCs w:val="26"/>
        </w:rPr>
        <w:t xml:space="preserve">9.7 Recommended session structure</w:t>
      </w:r>
    </w:p>
    <w:p>
      <w:pPr>
        <w:spacing w:after="120"/>
        <w:jc w:val="left"/>
      </w:pPr>
      <w:r>
        <w:rPr>
          <w:rFonts w:ascii="Arial" w:cs="Arial" w:eastAsia="Arial" w:hAnsi="Arial"/>
          <w:sz w:val="22"/>
          <w:szCs w:val="22"/>
        </w:rPr>
        <w:t xml:space="preserve">A productive AI-assisted engineering day looks like this:</w:t>
      </w:r>
    </w:p>
    <w:p>
      <w:pPr>
        <w:pStyle w:val="ListParagraph"/>
        <w:numPr>
          <w:ilvl w:val="0"/>
          <w:numId w:val="3"/>
        </w:numPr>
        <w:spacing w:after="80"/>
      </w:pPr>
      <w:r>
        <w:rPr>
          <w:rFonts w:ascii="Arial" w:cs="Arial" w:eastAsia="Arial" w:hAnsi="Arial"/>
          <w:sz w:val="22"/>
          <w:szCs w:val="22"/>
        </w:rPr>
        <w:t xml:space="preserve">Morning: select three to four small tasks (Task 01, 07, 15, 17 — each under two hours). Run them through Copilot Chat sequentially. Review and commit each before moving on.</w:t>
      </w:r>
    </w:p>
    <w:p>
      <w:pPr>
        <w:pStyle w:val="ListParagraph"/>
        <w:numPr>
          <w:ilvl w:val="0"/>
          <w:numId w:val="3"/>
        </w:numPr>
        <w:spacing w:after="80"/>
      </w:pPr>
      <w:r>
        <w:rPr>
          <w:rFonts w:ascii="Arial" w:cs="Arial" w:eastAsia="Arial" w:hAnsi="Arial"/>
          <w:sz w:val="22"/>
          <w:szCs w:val="22"/>
        </w:rPr>
        <w:t xml:space="preserve">Afternoon: one larger task (Task 11, 18, or 19). Use Claude Code or Devin. Review carefully; if the change looks too ambitious, revert and break into smaller sub-tasks.</w:t>
      </w:r>
    </w:p>
    <w:p>
      <w:pPr>
        <w:pStyle w:val="ListParagraph"/>
        <w:numPr>
          <w:ilvl w:val="0"/>
          <w:numId w:val="3"/>
        </w:numPr>
        <w:spacing w:after="80"/>
      </w:pPr>
      <w:r>
        <w:rPr>
          <w:rFonts w:ascii="Arial" w:cs="Arial" w:eastAsia="Arial" w:hAnsi="Arial"/>
          <w:sz w:val="22"/>
          <w:szCs w:val="22"/>
        </w:rPr>
        <w:t xml:space="preserve">End of day: run the full test suite. If any test fails that was passing at start of day, the cause is usually in the last committed task — revert and redo.</w:t>
      </w:r>
    </w:p>
    <w:p>
      <w:pPr>
        <w:spacing w:after="120"/>
        <w:jc w:val="left"/>
      </w:pPr>
      <w:r>
        <w:rPr>
          <w:rFonts w:ascii="Arial" w:cs="Arial" w:eastAsia="Arial" w:hAnsi="Arial"/>
          <w:sz w:val="22"/>
          <w:szCs w:val="22"/>
        </w:rPr>
        <w:t xml:space="preserve">Two engineers working this cadence complete the 13 P0 tasks in three to four working days.</w:t>
      </w:r>
    </w:p>
    <w:p>
      <w:pPr>
        <w:pStyle w:val="Heading1"/>
        <w:pageBreakBefore/>
        <w:spacing w:after="240" w:before="0"/>
      </w:pPr>
      <w:r>
        <w:rPr>
          <w:rFonts w:ascii="Arial" w:cs="Arial" w:eastAsia="Arial" w:hAnsi="Arial"/>
          <w:b/>
          <w:bCs/>
          <w:color w:val="0D5639"/>
          <w:sz w:val="32"/>
          <w:szCs w:val="32"/>
        </w:rPr>
        <w:t xml:space="preserve">10. Risk Register</w:t>
      </w:r>
    </w:p>
    <w:p>
      <w:pPr>
        <w:spacing w:after="120"/>
        <w:jc w:val="left"/>
      </w:pPr>
      <w:r>
        <w:rPr>
          <w:rFonts w:ascii="Arial" w:cs="Arial" w:eastAsia="Arial" w:hAnsi="Arial"/>
          <w:sz w:val="22"/>
          <w:szCs w:val="22"/>
        </w:rPr>
        <w:t xml:space="preserve">Fifteen risks tracked across execution, technical, operational, security, and commercial categories. Each risk is scored on impact (consequence if the risk materialises) and probability (likelihood of occurring). The register should be reviewed weekly during the remediation programme and updated as circumstances change.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300"/>
        <w:gridCol w:w="900"/>
        <w:gridCol w:w="900"/>
        <w:gridCol w:w="3000"/>
      </w:tblGrid>
      <w:tr>
        <w:trPr>
          <w:tblHeader/>
        </w:trPr>
        <w:tc>
          <w:tcPr>
            <w:tcW w:type="dxa" w:w="6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9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w:t>
            </w:r>
          </w:p>
        </w:tc>
        <w:tc>
          <w:tcPr>
            <w:tcW w:type="dxa" w:w="3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Execution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Team underestimates Week 1 effort; some P0s slip into Week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Daily stand-up with task-level burn-down. Parallelise tasks across two engineers. Accept that tasks 11 and 18 are the biggest and may need the full day allocated.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LLM_KEK rotation (Task 11) breaks one or more customer LLM configurations that cannot be decrypted from the old jwt_secret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Migration 035 handles this gracefully: unrecoverable keys are cleared with a diagnostic note, and the admin UI prompts for reconfiguration. Document this in the customer release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Licence worker PBKDF2 migration (Task 09) locks out the admin user if deployment goes wrong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Rehearse the rotation in a staging Cloudflare account first. Keep a rollback deployment pre-built. Have the old admin password available out-of-band for emergency re-hash-and-redeploy.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Operational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4 GB API memory exceeds some customer VM budgets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Document the 8 GB minimum RAM requirement in CUSTOMER_INSTALL_GUIDE.md explicitly. For customers on smaller VMs, offer a 'lite' mode with upload size capped at 25 MB.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Komatsu dataset is larger than anticipated and exposes performance issues not caught in Week 2 indexes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Request a representative data extract from Komatsu before Week 4. Run the Week 2 analytics queries against the real data; tune or add indexes if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Operational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Bundled Ollama cold-start exceeds the raised readiness probe delay (45s)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 Tier 2 deployments, document 60s first-request latency expectation. Consider pre-warming via a health-check loop on container start.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Security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 new security weakness is discovered during Komatsu's internal review that is not covered by this spec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Have a security reviewer (internal or external) review the codebase after Week 2 completion, before customer hand-off. Budget 2-3 days of remediation buffer.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Commercial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Komatsu decides not to convert to paid engagement after pilot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Pilot success criteria are agreed up-front and tracked weekly. If metrics slip, intervene early rather than waiting for the end-of-pilot conversation.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AI-introduced regressions from Copilot / Claude Code / Devin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Section 9.6 guardrails. Full test suite run after each task commit. Revert aggressively on any regression.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Operational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Documentation drift — CLAUDE.md and install guide fall out of sync with code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Every task that changes architecture (11, 12, 19) includes a doc update in its Files list. PR review checks doc delta matches code delta.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Migration 035 or 036 fails partway through on a customer DB, leaving an inconsistent state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Both migrations use IF NOT EXISTS on DDL and clear-then-set patterns on data. Test on a staging DB with production-sized data before shipping. Document manual recovery in migration README.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Helm chart changes break backward compatibility with existing customer deployments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Helm chart versioning bumps to 1.1.0 with CHANGELOG. Test upgrade path from current 1.0.x to 1.1.0 on staging. Document required values.yaml updates in the upgrade guide.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Commercial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Launch date slips beyond June 2026, affecting Q3 revenue projections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Weekly progress review with CEO. If Week 1 slips by more than two days, escalate and consider adding a third engineer or reducing P1 scope.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Technical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Circuit breaker (Task 04) false-opens under normal load spikes, degrading user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47857"/>
                <w:sz w:val="18"/>
                <w:szCs w:val="18"/>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Threshold of 5 consecutive failures is conservative. Monitor errors.timeout metric during Week 4 load test. Tune threshold if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R15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Security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Rate limit (Task 10) is bypassed by an attacker using IP rotation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2410C"/>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A16207"/>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Cloudflare's rate limiter is IP-based by default. For customers with known workload patterns, consider adding an authenticated rate limit on the licenceKey hash after initial validation.</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10.1 Highest priority risks</w:t>
      </w:r>
    </w:p>
    <w:p>
      <w:pPr>
        <w:spacing w:after="120"/>
        <w:jc w:val="left"/>
      </w:pPr>
      <w:r>
        <w:rPr>
          <w:rFonts w:ascii="Arial" w:cs="Arial" w:eastAsia="Arial" w:hAnsi="Arial"/>
          <w:sz w:val="22"/>
          <w:szCs w:val="22"/>
        </w:rPr>
        <w:t xml:space="preserve">Three risks have both High impact and at least Medium probability and deserve active, daily attention:</w:t>
      </w:r>
    </w:p>
    <w:p>
      <w:pPr>
        <w:pStyle w:val="ListParagraph"/>
        <w:numPr>
          <w:ilvl w:val="0"/>
          <w:numId w:val="2"/>
        </w:numPr>
        <w:spacing w:after="80"/>
      </w:pPr>
      <w:r>
        <w:rPr>
          <w:rFonts w:ascii="Arial" w:cs="Arial" w:eastAsia="Arial" w:hAnsi="Arial"/>
          <w:sz w:val="22"/>
          <w:szCs w:val="22"/>
        </w:rPr>
        <w:t xml:space="preserve">R01 — execution risk on Week 1 P0 tasks. Daily task-level tracking required.</w:t>
      </w:r>
    </w:p>
    <w:p>
      <w:pPr>
        <w:pStyle w:val="ListParagraph"/>
        <w:numPr>
          <w:ilvl w:val="0"/>
          <w:numId w:val="2"/>
        </w:numPr>
        <w:spacing w:after="80"/>
      </w:pPr>
      <w:r>
        <w:rPr>
          <w:rFonts w:ascii="Arial" w:cs="Arial" w:eastAsia="Arial" w:hAnsi="Arial"/>
          <w:sz w:val="22"/>
          <w:szCs w:val="22"/>
        </w:rPr>
        <w:t xml:space="preserve">R08 — commercial risk on Komatsu pilot conversion. Weekly customer conversation required.</w:t>
      </w:r>
    </w:p>
    <w:p>
      <w:pPr>
        <w:pStyle w:val="ListParagraph"/>
        <w:numPr>
          <w:ilvl w:val="0"/>
          <w:numId w:val="2"/>
        </w:numPr>
        <w:spacing w:after="80"/>
      </w:pPr>
      <w:r>
        <w:rPr>
          <w:rFonts w:ascii="Arial" w:cs="Arial" w:eastAsia="Arial" w:hAnsi="Arial"/>
          <w:sz w:val="22"/>
          <w:szCs w:val="22"/>
        </w:rPr>
        <w:t xml:space="preserve">R13 — launch date slip. Weekly escalation path to CEO required.</w:t>
      </w:r>
    </w:p>
    <w:p>
      <w:pPr>
        <w:pStyle w:val="Heading2"/>
        <w:spacing w:after="160" w:before="300"/>
      </w:pPr>
      <w:r>
        <w:rPr>
          <w:rFonts w:ascii="Arial" w:cs="Arial" w:eastAsia="Arial" w:hAnsi="Arial"/>
          <w:b/>
          <w:bCs/>
          <w:color w:val="0D5639"/>
          <w:sz w:val="26"/>
          <w:szCs w:val="26"/>
        </w:rPr>
        <w:t xml:space="preserve">10.2 Risks accepted without mitigation</w:t>
      </w:r>
    </w:p>
    <w:p>
      <w:pPr>
        <w:spacing w:after="120"/>
        <w:jc w:val="left"/>
      </w:pPr>
      <w:r>
        <w:rPr>
          <w:rFonts w:ascii="Arial" w:cs="Arial" w:eastAsia="Arial" w:hAnsi="Arial"/>
          <w:sz w:val="22"/>
          <w:szCs w:val="22"/>
        </w:rPr>
        <w:t xml:space="preserve">No risks in this register are accepted without mitigation. Every risk has at least one named mitigation, and the residual probability × impact after mitigation is tolerable for a Week-4 launch.</w:t>
      </w:r>
    </w:p>
    <w:p>
      <w:pPr>
        <w:pStyle w:val="Heading2"/>
        <w:spacing w:after="160" w:before="300"/>
      </w:pPr>
      <w:r>
        <w:rPr>
          <w:rFonts w:ascii="Arial" w:cs="Arial" w:eastAsia="Arial" w:hAnsi="Arial"/>
          <w:b/>
          <w:bCs/>
          <w:color w:val="0D5639"/>
          <w:sz w:val="26"/>
          <w:szCs w:val="26"/>
        </w:rPr>
        <w:t xml:space="preserve">10.3 Risk ownership</w:t>
      </w:r>
    </w:p>
    <w:p>
      <w:pPr>
        <w:spacing w:after="120"/>
        <w:jc w:val="left"/>
      </w:pPr>
      <w:r>
        <w:rPr>
          <w:rFonts w:ascii="Arial" w:cs="Arial" w:eastAsia="Arial" w:hAnsi="Arial"/>
          <w:sz w:val="22"/>
          <w:szCs w:val="22"/>
        </w:rPr>
        <w:t xml:space="preserve">Single-line ownership avoids the 'everyone's problem is nobody's problem' failure mode. Suggested ownership, to be ratified during the kick-off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64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Risks owned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CEO (R. Govender)</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R01, R08, R13 — execution, commercial, launch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Engineering Lead</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R02, R04, R05, R09, R11, R12, R14 — technical and operational risks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Security Reviewer</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R03, R07, R15 — security-related risks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Customer Success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R06, R08, R10 — deployment experience and documentation</w:t>
            </w:r>
          </w:p>
        </w:tc>
      </w:tr>
    </w:tbl>
    <w:p>
      <w:pPr>
        <w:pStyle w:val="Heading1"/>
        <w:pageBreakBefore/>
        <w:spacing w:after="240" w:before="0"/>
      </w:pPr>
      <w:r>
        <w:rPr>
          <w:rFonts w:ascii="Arial" w:cs="Arial" w:eastAsia="Arial" w:hAnsi="Arial"/>
          <w:b/>
          <w:bCs/>
          <w:color w:val="0D5639"/>
          <w:sz w:val="32"/>
          <w:szCs w:val="32"/>
        </w:rPr>
        <w:t xml:space="preserve">11. Pre-Launch Deployment Checklist</w:t>
      </w:r>
    </w:p>
    <w:p>
      <w:pPr>
        <w:spacing w:after="120"/>
        <w:jc w:val="left"/>
      </w:pPr>
      <w:r>
        <w:rPr>
          <w:rFonts w:ascii="Arial" w:cs="Arial" w:eastAsia="Arial" w:hAnsi="Arial"/>
          <w:sz w:val="22"/>
          <w:szCs w:val="22"/>
        </w:rPr>
        <w:t xml:space="preserve">This checklist is executed in Week 4, Task 25. Every item must be signed off by the named owner before go/no-go decision. Items are grouped by functional area; within each group, items are ordered by the sequence in which they become relevant during launch preparation.</w:t>
      </w:r>
    </w:p>
    <w:p>
      <w:pPr>
        <w:spacing w:after="120"/>
        <w:jc w:val="left"/>
      </w:pPr>
      <w:r>
        <w:rPr>
          <w:rFonts w:ascii="Arial" w:cs="Arial" w:eastAsia="Arial" w:hAnsi="Arial"/>
          <w:sz w:val="22"/>
          <w:szCs w:val="22"/>
        </w:rPr>
        <w:t xml:space="preserve">Print this checklist. Tick items physically. Store the completed checklist in the Meridian programme archive as evidence of due diligence.</w:t>
      </w:r>
    </w:p>
    <w:p>
      <w:pPr>
        <w:pStyle w:val="Heading3"/>
        <w:spacing w:after="120" w:before="200"/>
      </w:pPr>
      <w:r>
        <w:rPr>
          <w:rFonts w:ascii="Arial" w:cs="Arial" w:eastAsia="Arial" w:hAnsi="Arial"/>
          <w:b/>
          <w:bCs/>
          <w:color w:val="1F2937"/>
          <w:sz w:val="22"/>
          <w:szCs w:val="22"/>
        </w:rPr>
        <w:t xml:space="preserve">11.1 Code &amp;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All 26 remediation tasks marked complete with Accept criteria 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Full pytest suite passes with &gt;=344 tests, 0 failures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Cloudflare worker vitest suite passes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Frontend npm test passes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npx playwright test (E2E smoke) passes on staging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Code coverage report shows &gt;= 80% on new code from Weeks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grep -rn 'llm.invoke(' api/ workers/ returns only safe_invoke sites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grep -rn 'TODO' api/ returns zero results in request-path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grep -rn 'timeout: 60_000' frontend/ returns zero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11.2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alembic upgrade head runs cleanly on empty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alembic upgrade head runs cleanly on copy of existing customer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alembic downgrade -1 &amp;&amp; alembic upgrade head round-trips cleanly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EXPLAIN ANALYZE verified on all 11 analytics endpoints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Postgres RLS policies tested with test user attempting cross-tenant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Backup procedure documented and test-restore performed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11.3 Licence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Admin password rotated to PBKDF2 hash via helper 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Rate limit binding deployed and verified with burst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wrangler deploy --dry-run passes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Staging deployment verified: admin login, licence validate, offline token 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D1 database backup schedule 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Rollback deployment pre-built and tested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11.4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LLM_KEK generated via secrets.token_urlsafe(32) and stored in customer secret 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JWT secrets rotated on all non-production environments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credentials in code (git-secrets scan 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Dependencies scanned: pip-audit clean, npm audit at most low-severity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Container images scanned: trivy clean at HIGH severity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CIS Kubernetes Benchmark 5.1-5.3 (security context) passing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access to admin console via SSO only (local_auth as fallback)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11.5 Performance &amp;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Load test: 10 concurrent NLP queries, p95 &lt;60s, 0%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Load test: 5 concurrent 100 MB uploads, no 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Load test: 50 concurrent analytics dashboard loads, p95 &lt;2s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Load test: licence validate burst 200 req/s, rate limits fire correctly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Load test: agent pipeline on 2500-row dataset, bundled Ollama, completes &lt;15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Memory headroom verified: API container peak &lt; 3 GB during 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11.6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Sentry DSN configured in staging; deliberate test exception appears within 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Prometheus /metrics endpoint returns valid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Grafana dashboards import cleanly and show live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Log aggregation (if customer-provided) tested end-to-end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Alerting rules defined for: LLM circuit open &gt; 5 min, API error rate &gt; 5%, disk space &lt;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11.7 Deployment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Helm chart version bumped to 1.1.0 with CHANGELOG 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Docker images tagged :v1.0.0 and :latest, pushed to registry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Air-gapped bundle built: tar containing images, helm chart, SQL dump of seeds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Air-gapped bundle end-to-end deployed on test cluster with no outbound network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wrangler deploy tested from a fresh machine (no cached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11.8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CLAUDE.md updated with tenant model, LLM_KEK requirement, and new commands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CUSTOMER_INSTALL_GUIDE.md covers LLM_KEK generation step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Release notes for v1.0 drafted and internally reviewed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Troubleshooting guide covers top 10 issues from staging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Rollback procedure (Chapter 12) rehearsed and timed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This spec document archived in repo at docs/go-live-spec-v1.docx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Eng Lead</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11.9 Customer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Komatsu VM provisioned and SSH access 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Komatsu admin password delivered out-of-band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Day-1 walkthrough scheduled with Komatsu operations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Shadow-mode Slack channel created with both teams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Daily check-in calendar invites sent for first two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Incident response contact list updated and shared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Pilot metrics dashboard set up and tested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Customer Success</w:t>
            </w:r>
          </w:p>
        </w:tc>
      </w:tr>
    </w:tbl>
    <w:p>
      <w:pPr>
        <w:spacing w:after="120"/>
      </w:pPr>
      <w:r>
        <w:t xml:space="preserve"/>
      </w:r>
    </w:p>
    <w:p>
      <w:pPr>
        <w:pStyle w:val="Heading3"/>
        <w:spacing w:after="120" w:before="200"/>
      </w:pPr>
      <w:r>
        <w:rPr>
          <w:rFonts w:ascii="Arial" w:cs="Arial" w:eastAsia="Arial" w:hAnsi="Arial"/>
          <w:b/>
          <w:bCs/>
          <w:color w:val="1F2937"/>
          <w:sz w:val="22"/>
          <w:szCs w:val="22"/>
        </w:rPr>
        <w:t xml:space="preserve">11.10 Go / no-go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000"/>
      </w:tblGrid>
      <w:tr>
        <w:trPr>
          <w:tblHeader/>
        </w:trPr>
        <w:tc>
          <w:tcPr>
            <w:tcW w:type="dxa" w:w="8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61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Meeting scheduled for the Monday of Week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Attendees: CEO, Eng Lead, Security Reviewer, Customer 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This checklist reviewed item-by-item, each signed off in writing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Risk register (Chapter 10) reviewed; residual risk tolerable for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Formal go decision recorded; launch date and communication plan confirmed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If no-go: specific remediation list agreed with revised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CEO</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11.11 Post-launch verification (24 hours)</w:t>
      </w:r>
    </w:p>
    <w:p>
      <w:pPr>
        <w:spacing w:after="120"/>
        <w:jc w:val="left"/>
      </w:pPr>
      <w:r>
        <w:rPr>
          <w:rFonts w:ascii="Arial" w:cs="Arial" w:eastAsia="Arial" w:hAnsi="Arial"/>
          <w:sz w:val="22"/>
          <w:szCs w:val="22"/>
        </w:rPr>
        <w:t xml:space="preserve">Within 24 hours of launch, the following must be verified against the live customer deployment. These are not checkboxes; they are observations to be recorded in the deployment runbook.</w:t>
      </w:r>
    </w:p>
    <w:p>
      <w:pPr>
        <w:pStyle w:val="ListParagraph"/>
        <w:numPr>
          <w:ilvl w:val="0"/>
          <w:numId w:val="2"/>
        </w:numPr>
        <w:spacing w:after="80"/>
      </w:pPr>
      <w:r>
        <w:rPr>
          <w:rFonts w:ascii="Arial" w:cs="Arial" w:eastAsia="Arial" w:hAnsi="Arial"/>
          <w:sz w:val="22"/>
          <w:szCs w:val="22"/>
        </w:rPr>
        <w:t xml:space="preserve">Customer can successfully sign in via their intended auth mode.</w:t>
      </w:r>
    </w:p>
    <w:p>
      <w:pPr>
        <w:pStyle w:val="ListParagraph"/>
        <w:numPr>
          <w:ilvl w:val="0"/>
          <w:numId w:val="2"/>
        </w:numPr>
        <w:spacing w:after="80"/>
      </w:pPr>
      <w:r>
        <w:rPr>
          <w:rFonts w:ascii="Arial" w:cs="Arial" w:eastAsia="Arial" w:hAnsi="Arial"/>
          <w:sz w:val="22"/>
          <w:szCs w:val="22"/>
        </w:rPr>
        <w:t xml:space="preserve">First analysis run completes end-to-end with agent pipeline succeeding.</w:t>
      </w:r>
    </w:p>
    <w:p>
      <w:pPr>
        <w:pStyle w:val="ListParagraph"/>
        <w:numPr>
          <w:ilvl w:val="0"/>
          <w:numId w:val="2"/>
        </w:numPr>
        <w:spacing w:after="80"/>
      </w:pPr>
      <w:r>
        <w:rPr>
          <w:rFonts w:ascii="Arial" w:cs="Arial" w:eastAsia="Arial" w:hAnsi="Arial"/>
          <w:sz w:val="22"/>
          <w:szCs w:val="22"/>
        </w:rPr>
        <w:t xml:space="preserve">Sentry receives events from the customer instance.</w:t>
      </w:r>
    </w:p>
    <w:p>
      <w:pPr>
        <w:pStyle w:val="ListParagraph"/>
        <w:numPr>
          <w:ilvl w:val="0"/>
          <w:numId w:val="2"/>
        </w:numPr>
        <w:spacing w:after="80"/>
      </w:pPr>
      <w:r>
        <w:rPr>
          <w:rFonts w:ascii="Arial" w:cs="Arial" w:eastAsia="Arial" w:hAnsi="Arial"/>
          <w:sz w:val="22"/>
          <w:szCs w:val="22"/>
        </w:rPr>
        <w:t xml:space="preserve">Prometheus scrape (if the customer runs one) succeeds.</w:t>
      </w:r>
    </w:p>
    <w:p>
      <w:pPr>
        <w:pStyle w:val="ListParagraph"/>
        <w:numPr>
          <w:ilvl w:val="0"/>
          <w:numId w:val="2"/>
        </w:numPr>
        <w:spacing w:after="80"/>
      </w:pPr>
      <w:r>
        <w:rPr>
          <w:rFonts w:ascii="Arial" w:cs="Arial" w:eastAsia="Arial" w:hAnsi="Arial"/>
          <w:sz w:val="22"/>
          <w:szCs w:val="22"/>
        </w:rPr>
        <w:t xml:space="preserve">No P0 customer-reported issues.</w:t>
      </w:r>
    </w:p>
    <w:p>
      <w:pPr>
        <w:pStyle w:val="ListParagraph"/>
        <w:numPr>
          <w:ilvl w:val="0"/>
          <w:numId w:val="2"/>
        </w:numPr>
        <w:spacing w:after="80"/>
      </w:pPr>
      <w:r>
        <w:rPr>
          <w:rFonts w:ascii="Arial" w:cs="Arial" w:eastAsia="Arial" w:hAnsi="Arial"/>
          <w:sz w:val="22"/>
          <w:szCs w:val="22"/>
        </w:rPr>
        <w:t xml:space="preserve">Licence validation against the Cloudflare worker shows a healthy cache hit ratio.</w:t>
      </w:r>
    </w:p>
    <w:p>
      <w:pPr>
        <w:pStyle w:val="ListParagraph"/>
        <w:numPr>
          <w:ilvl w:val="0"/>
          <w:numId w:val="2"/>
        </w:numPr>
        <w:spacing w:after="80"/>
      </w:pPr>
      <w:r>
        <w:rPr>
          <w:rFonts w:ascii="Arial" w:cs="Arial" w:eastAsia="Arial" w:hAnsi="Arial"/>
          <w:sz w:val="22"/>
          <w:szCs w:val="22"/>
        </w:rPr>
        <w:t xml:space="preserve">Memory and CPU usage are within expected bounds (API &lt; 3 GB, worker &lt; 6 GB).</w:t>
      </w:r>
    </w:p>
    <w:p>
      <w:pPr>
        <w:spacing w:after="120"/>
        <w:jc w:val="left"/>
      </w:pPr>
      <w:r>
        <w:rPr>
          <w:rFonts w:ascii="Arial" w:cs="Arial" w:eastAsia="Arial" w:hAnsi="Arial"/>
          <w:sz w:val="22"/>
          <w:szCs w:val="22"/>
        </w:rPr>
        <w:t xml:space="preserve">If any of these fail on Day 1, treat as P0 and follow the incident response playbook. If all pass on Day 1, the programme transitions to Week 4 Task 26 (Komatsu pilot).</w:t>
      </w:r>
    </w:p>
    <w:p>
      <w:pPr>
        <w:pStyle w:val="Heading1"/>
        <w:pageBreakBefore/>
        <w:spacing w:after="240" w:before="0"/>
      </w:pPr>
      <w:r>
        <w:rPr>
          <w:rFonts w:ascii="Arial" w:cs="Arial" w:eastAsia="Arial" w:hAnsi="Arial"/>
          <w:b/>
          <w:bCs/>
          <w:color w:val="0D5639"/>
          <w:sz w:val="32"/>
          <w:szCs w:val="32"/>
        </w:rPr>
        <w:t xml:space="preserve">12. Rollback Procedures</w:t>
      </w:r>
    </w:p>
    <w:p>
      <w:pPr>
        <w:spacing w:after="120"/>
        <w:jc w:val="left"/>
      </w:pPr>
      <w:r>
        <w:rPr>
          <w:rFonts w:ascii="Arial" w:cs="Arial" w:eastAsia="Arial" w:hAnsi="Arial"/>
          <w:sz w:val="22"/>
          <w:szCs w:val="22"/>
        </w:rPr>
        <w:t xml:space="preserve">A well-rehearsed rollback is the difference between 'launch had a problem and we recovered' and 'launch had a problem and we lost a customer'. This chapter documents the rollback procedures for every layer of the Meridian stack. Each procedure is linear, has a stated time budget, and has been rehearsed during Week 4 Task 25.</w:t>
      </w:r>
    </w:p>
    <w:p>
      <w:pPr>
        <w:pStyle w:val="Heading2"/>
        <w:spacing w:after="160" w:before="300"/>
      </w:pPr>
      <w:r>
        <w:rPr>
          <w:rFonts w:ascii="Arial" w:cs="Arial" w:eastAsia="Arial" w:hAnsi="Arial"/>
          <w:b/>
          <w:bCs/>
          <w:color w:val="0D5639"/>
          <w:sz w:val="26"/>
          <w:szCs w:val="26"/>
        </w:rPr>
        <w:t xml:space="preserve">12.1 Rollback decision tree</w:t>
      </w:r>
    </w:p>
    <w:p>
      <w:pPr>
        <w:spacing w:after="120"/>
        <w:jc w:val="left"/>
      </w:pPr>
      <w:r>
        <w:rPr>
          <w:rFonts w:ascii="Arial" w:cs="Arial" w:eastAsia="Arial" w:hAnsi="Arial"/>
          <w:sz w:val="22"/>
          <w:szCs w:val="22"/>
        </w:rPr>
        <w:t xml:space="preserve">When a problem is observed in production, the response flow is:</w:t>
      </w:r>
    </w:p>
    <w:p>
      <w:pPr>
        <w:pStyle w:val="ListParagraph"/>
        <w:numPr>
          <w:ilvl w:val="0"/>
          <w:numId w:val="3"/>
        </w:numPr>
        <w:spacing w:after="80"/>
      </w:pPr>
      <w:r>
        <w:rPr>
          <w:rFonts w:ascii="Arial" w:cs="Arial" w:eastAsia="Arial" w:hAnsi="Arial"/>
          <w:sz w:val="22"/>
          <w:szCs w:val="22"/>
        </w:rPr>
        <w:t xml:space="preserve">Triage — classify the problem: P0 (data loss risk, complete outage, security incident), P1 (partial outage, significant degradation), P2 (cosmetic or minor).</w:t>
      </w:r>
    </w:p>
    <w:p>
      <w:pPr>
        <w:pStyle w:val="ListParagraph"/>
        <w:numPr>
          <w:ilvl w:val="0"/>
          <w:numId w:val="3"/>
        </w:numPr>
        <w:spacing w:after="80"/>
      </w:pPr>
      <w:r>
        <w:rPr>
          <w:rFonts w:ascii="Arial" w:cs="Arial" w:eastAsia="Arial" w:hAnsi="Arial"/>
          <w:sz w:val="22"/>
          <w:szCs w:val="22"/>
        </w:rPr>
        <w:t xml:space="preserve">P0 → rollback immediately. P1 → 30 minutes to reproduce and attempt a forward-fix; if unsuccessful, rollback. P2 → fix-forward in a normal release.</w:t>
      </w:r>
    </w:p>
    <w:p>
      <w:pPr>
        <w:pStyle w:val="ListParagraph"/>
        <w:numPr>
          <w:ilvl w:val="0"/>
          <w:numId w:val="3"/>
        </w:numPr>
        <w:spacing w:after="80"/>
      </w:pPr>
      <w:r>
        <w:rPr>
          <w:rFonts w:ascii="Arial" w:cs="Arial" w:eastAsia="Arial" w:hAnsi="Arial"/>
          <w:sz w:val="22"/>
          <w:szCs w:val="22"/>
        </w:rPr>
        <w:t xml:space="preserve">If rollback is decided, follow the appropriate procedure from sections 12.2–12.5 below. Multiple procedures may run in parallel (for example, rollback Helm + restore DB).</w:t>
      </w:r>
    </w:p>
    <w:p>
      <w:pPr>
        <w:pStyle w:val="ListParagraph"/>
        <w:numPr>
          <w:ilvl w:val="0"/>
          <w:numId w:val="3"/>
        </w:numPr>
        <w:spacing w:after="80"/>
      </w:pPr>
      <w:r>
        <w:rPr>
          <w:rFonts w:ascii="Arial" w:cs="Arial" w:eastAsia="Arial" w:hAnsi="Arial"/>
          <w:sz w:val="22"/>
          <w:szCs w:val="22"/>
        </w:rPr>
        <w:t xml:space="preserve">After rollback, run the smoke test from 12.6. Only after smoke test passes is the customer informed that the issue is resolved.</w:t>
      </w:r>
    </w:p>
    <w:p>
      <w:pPr>
        <w:pStyle w:val="ListParagraph"/>
        <w:numPr>
          <w:ilvl w:val="0"/>
          <w:numId w:val="3"/>
        </w:numPr>
        <w:spacing w:after="80"/>
      </w:pPr>
      <w:r>
        <w:rPr>
          <w:rFonts w:ascii="Arial" w:cs="Arial" w:eastAsia="Arial" w:hAnsi="Arial"/>
          <w:sz w:val="22"/>
          <w:szCs w:val="22"/>
        </w:rPr>
        <w:t xml:space="preserve">Write the incident report. One calendar day budget. Include: timeline, root cause, what the rollback actually restored, what Sherlock-level investigation revealed, and the forward-fix plan.</w:t>
      </w:r>
    </w:p>
    <w:p>
      <w:pPr>
        <w:pStyle w:val="Heading2"/>
        <w:spacing w:after="160" w:before="300"/>
      </w:pPr>
      <w:r>
        <w:rPr>
          <w:rFonts w:ascii="Arial" w:cs="Arial" w:eastAsia="Arial" w:hAnsi="Arial"/>
          <w:b/>
          <w:bCs/>
          <w:color w:val="0D5639"/>
          <w:sz w:val="26"/>
          <w:szCs w:val="26"/>
        </w:rPr>
        <w:t xml:space="preserve">12.2 Helm application rollback</w:t>
      </w:r>
    </w:p>
    <w:p>
      <w:pPr>
        <w:spacing w:after="120"/>
        <w:jc w:val="left"/>
      </w:pPr>
      <w:r>
        <w:rPr>
          <w:rFonts w:ascii="Arial" w:cs="Arial" w:eastAsia="Arial" w:hAnsi="Arial"/>
          <w:sz w:val="22"/>
          <w:szCs w:val="22"/>
        </w:rPr>
        <w:t xml:space="preserve">This is the most common rollback. It covers API, worker, and frontend container rollouts, but not database schema. Time budget: 10 minutes.</w:t>
      </w:r>
    </w:p>
    <w:p>
      <w:pPr>
        <w:shd w:fill="F3F4F6" w:color="auto" w:val="clear"/>
        <w:spacing w:after="0" w:line="260"/>
      </w:pPr>
      <w:r>
        <w:rPr>
          <w:rFonts w:ascii="Consolas" w:cs="Consolas" w:eastAsia="Consolas" w:hAnsi="Consolas"/>
          <w:color w:val="1F2937"/>
          <w:sz w:val="18"/>
          <w:szCs w:val="18"/>
        </w:rPr>
        <w:t xml:space="preserve"># 1. Identify the previous healthy revision</w:t>
      </w:r>
    </w:p>
    <w:p>
      <w:pPr>
        <w:shd w:fill="F3F4F6" w:color="auto" w:val="clear"/>
        <w:spacing w:after="0" w:line="260"/>
      </w:pPr>
      <w:r>
        <w:rPr>
          <w:rFonts w:ascii="Consolas" w:cs="Consolas" w:eastAsia="Consolas" w:hAnsi="Consolas"/>
          <w:color w:val="1F2937"/>
          <w:sz w:val="18"/>
          <w:szCs w:val="18"/>
        </w:rPr>
        <w:t xml:space="preserve">helm history meridian -n &lt;customer-namespace&gt;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Output example:</w:t>
      </w:r>
    </w:p>
    <w:p>
      <w:pPr>
        <w:shd w:fill="F3F4F6" w:color="auto" w:val="clear"/>
        <w:spacing w:after="0" w:line="260"/>
      </w:pPr>
      <w:r>
        <w:rPr>
          <w:rFonts w:ascii="Consolas" w:cs="Consolas" w:eastAsia="Consolas" w:hAnsi="Consolas"/>
          <w:color w:val="1F2937"/>
          <w:sz w:val="18"/>
          <w:szCs w:val="18"/>
        </w:rPr>
        <w:t xml:space="preserve"># REVISION  UPDATED                   STATUS       CHART</w:t>
      </w:r>
    </w:p>
    <w:p>
      <w:pPr>
        <w:shd w:fill="F3F4F6" w:color="auto" w:val="clear"/>
        <w:spacing w:after="0" w:line="260"/>
      </w:pPr>
      <w:r>
        <w:rPr>
          <w:rFonts w:ascii="Consolas" w:cs="Consolas" w:eastAsia="Consolas" w:hAnsi="Consolas"/>
          <w:color w:val="1F2937"/>
          <w:sz w:val="18"/>
          <w:szCs w:val="18"/>
        </w:rPr>
        <w:t xml:space="preserve"># 1         2026-04-16 10:00:00       superseded   meridian-1.0.0</w:t>
      </w:r>
    </w:p>
    <w:p>
      <w:pPr>
        <w:shd w:fill="F3F4F6" w:color="auto" w:val="clear"/>
        <w:spacing w:after="0" w:line="260"/>
      </w:pPr>
      <w:r>
        <w:rPr>
          <w:rFonts w:ascii="Consolas" w:cs="Consolas" w:eastAsia="Consolas" w:hAnsi="Consolas"/>
          <w:color w:val="1F2937"/>
          <w:sz w:val="18"/>
          <w:szCs w:val="18"/>
        </w:rPr>
        <w:t xml:space="preserve"># 2         2026-04-18 14:23:11       superseded   meridian-1.1.0  &lt;- target</w:t>
      </w:r>
    </w:p>
    <w:p>
      <w:pPr>
        <w:shd w:fill="F3F4F6" w:color="auto" w:val="clear"/>
        <w:spacing w:after="0" w:line="260"/>
      </w:pPr>
      <w:r>
        <w:rPr>
          <w:rFonts w:ascii="Consolas" w:cs="Consolas" w:eastAsia="Consolas" w:hAnsi="Consolas"/>
          <w:color w:val="1F2937"/>
          <w:sz w:val="18"/>
          <w:szCs w:val="18"/>
        </w:rPr>
        <w:t xml:space="preserve"># 3         2026-04-20 09:15:33       deployed     meridian-1.1.1  &lt;- current broken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2. Rollback to the target revision</w:t>
      </w:r>
    </w:p>
    <w:p>
      <w:pPr>
        <w:shd w:fill="F3F4F6" w:color="auto" w:val="clear"/>
        <w:spacing w:after="0" w:line="260"/>
      </w:pPr>
      <w:r>
        <w:rPr>
          <w:rFonts w:ascii="Consolas" w:cs="Consolas" w:eastAsia="Consolas" w:hAnsi="Consolas"/>
          <w:color w:val="1F2937"/>
          <w:sz w:val="18"/>
          <w:szCs w:val="18"/>
        </w:rPr>
        <w:t xml:space="preserve">helm rollback meridian 2 -n &lt;customer-namespace&gt;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3. Watch pods roll</w:t>
      </w:r>
    </w:p>
    <w:p>
      <w:pPr>
        <w:shd w:fill="F3F4F6" w:color="auto" w:val="clear"/>
        <w:spacing w:after="0" w:line="260"/>
      </w:pPr>
      <w:r>
        <w:rPr>
          <w:rFonts w:ascii="Consolas" w:cs="Consolas" w:eastAsia="Consolas" w:hAnsi="Consolas"/>
          <w:color w:val="1F2937"/>
          <w:sz w:val="18"/>
          <w:szCs w:val="18"/>
        </w:rPr>
        <w:t xml:space="preserve">kubectl get pods -n &lt;customer-namespace&gt; -w</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Wait for all pods in Running state with READY = all/all</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4. Smoke test (see 12.6)</w:t>
      </w:r>
    </w:p>
    <w:p>
      <w:pPr>
        <w:spacing w:after="120"/>
        <w:jc w:val="left"/>
      </w:pPr>
      <w:r>
        <w:rPr>
          <w:rFonts w:ascii="Arial" w:cs="Arial" w:eastAsia="Arial" w:hAnsi="Arial"/>
          <w:sz w:val="22"/>
          <w:szCs w:val="22"/>
        </w:rPr>
        <w:t xml:space="preserve">Important: Helm rollback does NOT roll back database schema. If the failing revision applied a destructive migration, run the DB rollback in section 12.3 before declaring recovery.</w:t>
      </w:r>
    </w:p>
    <w:p>
      <w:pPr>
        <w:pStyle w:val="Heading2"/>
        <w:spacing w:after="160" w:before="300"/>
      </w:pPr>
      <w:r>
        <w:rPr>
          <w:rFonts w:ascii="Arial" w:cs="Arial" w:eastAsia="Arial" w:hAnsi="Arial"/>
          <w:b/>
          <w:bCs/>
          <w:color w:val="0D5639"/>
          <w:sz w:val="26"/>
          <w:szCs w:val="26"/>
        </w:rPr>
        <w:t xml:space="preserve">12.3 Database schema rollback</w:t>
      </w:r>
    </w:p>
    <w:p>
      <w:pPr>
        <w:spacing w:after="120"/>
        <w:jc w:val="left"/>
      </w:pPr>
      <w:r>
        <w:rPr>
          <w:rFonts w:ascii="Arial" w:cs="Arial" w:eastAsia="Arial" w:hAnsi="Arial"/>
          <w:sz w:val="22"/>
          <w:szCs w:val="22"/>
        </w:rPr>
        <w:t xml:space="preserve">Alembic migrations in Meridian are generally reversible (downgrade() is implemented), but two migrations are marked as non-reversible: 035 (LLM KEK re-encryption, because the old jwt_secret mapping is not retained) and 018_placeholder / 019_placeholder (trivially reversible — they are no-ops). For 035, recovery is via pg_restore from the backup taken before the migration.</w:t>
      </w:r>
    </w:p>
    <w:p>
      <w:pPr>
        <w:pStyle w:val="Heading4"/>
        <w:spacing w:after="100" w:before="160"/>
      </w:pPr>
      <w:r>
        <w:rPr>
          <w:rFonts w:ascii="Arial" w:cs="Arial" w:eastAsia="Arial" w:hAnsi="Arial"/>
          <w:b/>
          <w:bCs/>
          <w:color w:val="374151"/>
          <w:sz w:val="20"/>
          <w:szCs w:val="20"/>
        </w:rPr>
        <w:t xml:space="preserve">Forward-reversible migration rollback</w:t>
      </w:r>
    </w:p>
    <w:p>
      <w:pPr>
        <w:shd w:fill="F3F4F6" w:color="auto" w:val="clear"/>
        <w:spacing w:after="0" w:line="260"/>
      </w:pPr>
      <w:r>
        <w:rPr>
          <w:rFonts w:ascii="Consolas" w:cs="Consolas" w:eastAsia="Consolas" w:hAnsi="Consolas"/>
          <w:color w:val="1F2937"/>
          <w:sz w:val="18"/>
          <w:szCs w:val="18"/>
        </w:rPr>
        <w:t xml:space="preserve"># Check current head</w:t>
      </w:r>
    </w:p>
    <w:p>
      <w:pPr>
        <w:shd w:fill="F3F4F6" w:color="auto" w:val="clear"/>
        <w:spacing w:after="0" w:line="260"/>
      </w:pPr>
      <w:r>
        <w:rPr>
          <w:rFonts w:ascii="Consolas" w:cs="Consolas" w:eastAsia="Consolas" w:hAnsi="Consolas"/>
          <w:color w:val="1F2937"/>
          <w:sz w:val="18"/>
          <w:szCs w:val="18"/>
        </w:rPr>
        <w:t xml:space="preserve">docker compose exec api alembic current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Rollback one step</w:t>
      </w:r>
    </w:p>
    <w:p>
      <w:pPr>
        <w:shd w:fill="F3F4F6" w:color="auto" w:val="clear"/>
        <w:spacing w:after="0" w:line="260"/>
      </w:pPr>
      <w:r>
        <w:rPr>
          <w:rFonts w:ascii="Consolas" w:cs="Consolas" w:eastAsia="Consolas" w:hAnsi="Consolas"/>
          <w:color w:val="1F2937"/>
          <w:sz w:val="18"/>
          <w:szCs w:val="18"/>
        </w:rPr>
        <w:t xml:space="preserve">docker compose exec api alembic downgrade -1</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Or rollback to a specific revision</w:t>
      </w:r>
    </w:p>
    <w:p>
      <w:pPr>
        <w:shd w:fill="F3F4F6" w:color="auto" w:val="clear"/>
        <w:spacing w:after="0" w:line="260"/>
      </w:pPr>
      <w:r>
        <w:rPr>
          <w:rFonts w:ascii="Consolas" w:cs="Consolas" w:eastAsia="Consolas" w:hAnsi="Consolas"/>
          <w:color w:val="1F2937"/>
          <w:sz w:val="18"/>
          <w:szCs w:val="18"/>
        </w:rPr>
        <w:t xml:space="preserve">docker compose exec api alembic downgrade 034</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Verify</w:t>
      </w:r>
    </w:p>
    <w:p>
      <w:pPr>
        <w:shd w:fill="F3F4F6" w:color="auto" w:val="clear"/>
        <w:spacing w:after="0" w:line="260"/>
      </w:pPr>
      <w:r>
        <w:rPr>
          <w:rFonts w:ascii="Consolas" w:cs="Consolas" w:eastAsia="Consolas" w:hAnsi="Consolas"/>
          <w:color w:val="1F2937"/>
          <w:sz w:val="18"/>
          <w:szCs w:val="18"/>
        </w:rPr>
        <w:t xml:space="preserve">docker compose exec api alembic current</w:t>
      </w:r>
    </w:p>
    <w:p>
      <w:pPr>
        <w:pStyle w:val="Heading4"/>
        <w:spacing w:after="100" w:before="160"/>
      </w:pPr>
      <w:r>
        <w:rPr>
          <w:rFonts w:ascii="Arial" w:cs="Arial" w:eastAsia="Arial" w:hAnsi="Arial"/>
          <w:b/>
          <w:bCs/>
          <w:color w:val="374151"/>
          <w:sz w:val="20"/>
          <w:szCs w:val="20"/>
        </w:rPr>
        <w:t xml:space="preserve">Point-in-time recovery from backup</w:t>
      </w:r>
    </w:p>
    <w:p>
      <w:pPr>
        <w:shd w:fill="F3F4F6" w:color="auto" w:val="clear"/>
        <w:spacing w:after="0" w:line="260"/>
      </w:pPr>
      <w:r>
        <w:rPr>
          <w:rFonts w:ascii="Consolas" w:cs="Consolas" w:eastAsia="Consolas" w:hAnsi="Consolas"/>
          <w:color w:val="1F2937"/>
          <w:sz w:val="18"/>
          <w:szCs w:val="18"/>
        </w:rPr>
        <w:t xml:space="preserve"># 1. Stop the application stack to prevent writes</w:t>
      </w:r>
    </w:p>
    <w:p>
      <w:pPr>
        <w:shd w:fill="F3F4F6" w:color="auto" w:val="clear"/>
        <w:spacing w:after="0" w:line="260"/>
      </w:pPr>
      <w:r>
        <w:rPr>
          <w:rFonts w:ascii="Consolas" w:cs="Consolas" w:eastAsia="Consolas" w:hAnsi="Consolas"/>
          <w:color w:val="1F2937"/>
          <w:sz w:val="18"/>
          <w:szCs w:val="18"/>
        </w:rPr>
        <w:t xml:space="preserve">docker compose stop api worker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2. Restore from the most recent pre-incident backup</w:t>
      </w:r>
    </w:p>
    <w:p>
      <w:pPr>
        <w:shd w:fill="F3F4F6" w:color="auto" w:val="clear"/>
        <w:spacing w:after="0" w:line="260"/>
      </w:pPr>
      <w:r>
        <w:rPr>
          <w:rFonts w:ascii="Consolas" w:cs="Consolas" w:eastAsia="Consolas" w:hAnsi="Consolas"/>
          <w:color w:val="1F2937"/>
          <w:sz w:val="18"/>
          <w:szCs w:val="18"/>
        </w:rPr>
        <w:t xml:space="preserve">pg_restore -U meridian -d meridian_restore /backups/meridian_&lt;timestamp&gt;.dump</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3. Verify the restored DB</w:t>
      </w:r>
    </w:p>
    <w:p>
      <w:pPr>
        <w:shd w:fill="F3F4F6" w:color="auto" w:val="clear"/>
        <w:spacing w:after="0" w:line="260"/>
      </w:pPr>
      <w:r>
        <w:rPr>
          <w:rFonts w:ascii="Consolas" w:cs="Consolas" w:eastAsia="Consolas" w:hAnsi="Consolas"/>
          <w:color w:val="1F2937"/>
          <w:sz w:val="18"/>
          <w:szCs w:val="18"/>
        </w:rPr>
        <w:t xml:space="preserve">psql -U meridian -d meridian_restore -c "SELECT version FROM alembic_version"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4. Switch the app to the restored DB</w:t>
      </w:r>
    </w:p>
    <w:p>
      <w:pPr>
        <w:shd w:fill="F3F4F6" w:color="auto" w:val="clear"/>
        <w:spacing w:after="0" w:line="260"/>
      </w:pPr>
      <w:r>
        <w:rPr>
          <w:rFonts w:ascii="Consolas" w:cs="Consolas" w:eastAsia="Consolas" w:hAnsi="Consolas"/>
          <w:color w:val="1F2937"/>
          <w:sz w:val="18"/>
          <w:szCs w:val="18"/>
        </w:rPr>
        <w:t xml:space="preserve"># (edit DATABASE_URL in .env to point to meridian_restore,</w:t>
      </w:r>
    </w:p>
    <w:p>
      <w:pPr>
        <w:shd w:fill="F3F4F6" w:color="auto" w:val="clear"/>
        <w:spacing w:after="0" w:line="260"/>
      </w:pPr>
      <w:r>
        <w:rPr>
          <w:rFonts w:ascii="Consolas" w:cs="Consolas" w:eastAsia="Consolas" w:hAnsi="Consolas"/>
          <w:color w:val="1F2937"/>
          <w:sz w:val="18"/>
          <w:szCs w:val="18"/>
        </w:rPr>
        <w:t xml:space="preserve">#  or rename databases — meridian → meridian_failed, meridian_restore → meridian)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5. Restart the stack</w:t>
      </w:r>
    </w:p>
    <w:p>
      <w:pPr>
        <w:shd w:fill="F3F4F6" w:color="auto" w:val="clear"/>
        <w:spacing w:after="0" w:line="260"/>
      </w:pPr>
      <w:r>
        <w:rPr>
          <w:rFonts w:ascii="Consolas" w:cs="Consolas" w:eastAsia="Consolas" w:hAnsi="Consolas"/>
          <w:color w:val="1F2937"/>
          <w:sz w:val="18"/>
          <w:szCs w:val="18"/>
        </w:rPr>
        <w:t xml:space="preserve">docker compose up -d api worker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6. Smoke test (12.6)</w:t>
      </w:r>
    </w:p>
    <w:p>
      <w:pPr>
        <w:spacing w:after="120"/>
        <w:jc w:val="left"/>
      </w:pPr>
      <w:r>
        <w:rPr>
          <w:rFonts w:ascii="Arial" w:cs="Arial" w:eastAsia="Arial" w:hAnsi="Arial"/>
          <w:sz w:val="22"/>
          <w:szCs w:val="22"/>
        </w:rPr>
        <w:t xml:space="preserve">Time budget: 20 minutes for forward-reversible, 45 minutes for point-in-time restore.</w:t>
      </w:r>
    </w:p>
    <w:p>
      <w:pPr>
        <w:pStyle w:val="Heading2"/>
        <w:spacing w:after="160" w:before="300"/>
      </w:pPr>
      <w:r>
        <w:rPr>
          <w:rFonts w:ascii="Arial" w:cs="Arial" w:eastAsia="Arial" w:hAnsi="Arial"/>
          <w:b/>
          <w:bCs/>
          <w:color w:val="0D5639"/>
          <w:sz w:val="26"/>
          <w:szCs w:val="26"/>
        </w:rPr>
        <w:t xml:space="preserve">12.4 Cloudflare licence worker rollback</w:t>
      </w:r>
    </w:p>
    <w:p>
      <w:pPr>
        <w:spacing w:after="120"/>
        <w:jc w:val="left"/>
      </w:pPr>
      <w:r>
        <w:rPr>
          <w:rFonts w:ascii="Arial" w:cs="Arial" w:eastAsia="Arial" w:hAnsi="Arial"/>
          <w:sz w:val="22"/>
          <w:szCs w:val="22"/>
        </w:rPr>
        <w:t xml:space="preserve">The licence worker is deployed via Wrangler. Rollbacks are one-command. Time budget: 5 minutes.</w:t>
      </w:r>
    </w:p>
    <w:p>
      <w:pPr>
        <w:shd w:fill="F3F4F6" w:color="auto" w:val="clear"/>
        <w:spacing w:after="0" w:line="260"/>
      </w:pPr>
      <w:r>
        <w:rPr>
          <w:rFonts w:ascii="Consolas" w:cs="Consolas" w:eastAsia="Consolas" w:hAnsi="Consolas"/>
          <w:color w:val="1F2937"/>
          <w:sz w:val="18"/>
          <w:szCs w:val="18"/>
        </w:rPr>
        <w:t xml:space="preserve"># 1. List recent deployments</w:t>
      </w:r>
    </w:p>
    <w:p>
      <w:pPr>
        <w:shd w:fill="F3F4F6" w:color="auto" w:val="clear"/>
        <w:spacing w:after="0" w:line="260"/>
      </w:pPr>
      <w:r>
        <w:rPr>
          <w:rFonts w:ascii="Consolas" w:cs="Consolas" w:eastAsia="Consolas" w:hAnsi="Consolas"/>
          <w:color w:val="1F2937"/>
          <w:sz w:val="18"/>
          <w:szCs w:val="18"/>
        </w:rPr>
        <w:t xml:space="preserve">wrangler deployments list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Output:</w:t>
      </w:r>
    </w:p>
    <w:p>
      <w:pPr>
        <w:shd w:fill="F3F4F6" w:color="auto" w:val="clear"/>
        <w:spacing w:after="0" w:line="260"/>
      </w:pPr>
      <w:r>
        <w:rPr>
          <w:rFonts w:ascii="Consolas" w:cs="Consolas" w:eastAsia="Consolas" w:hAnsi="Consolas"/>
          <w:color w:val="1F2937"/>
          <w:sz w:val="18"/>
          <w:szCs w:val="18"/>
        </w:rPr>
        <w:t xml:space="preserve"># Version ID            Created</w:t>
      </w:r>
    </w:p>
    <w:p>
      <w:pPr>
        <w:shd w:fill="F3F4F6" w:color="auto" w:val="clear"/>
        <w:spacing w:after="0" w:line="260"/>
      </w:pPr>
      <w:r>
        <w:rPr>
          <w:rFonts w:ascii="Consolas" w:cs="Consolas" w:eastAsia="Consolas" w:hAnsi="Consolas"/>
          <w:color w:val="1F2937"/>
          <w:sz w:val="18"/>
          <w:szCs w:val="18"/>
        </w:rPr>
        <w:t xml:space="preserve"># abc123...             2026-04-20 09:00   &lt;- current broken</w:t>
      </w:r>
    </w:p>
    <w:p>
      <w:pPr>
        <w:shd w:fill="F3F4F6" w:color="auto" w:val="clear"/>
        <w:spacing w:after="0" w:line="260"/>
      </w:pPr>
      <w:r>
        <w:rPr>
          <w:rFonts w:ascii="Consolas" w:cs="Consolas" w:eastAsia="Consolas" w:hAnsi="Consolas"/>
          <w:color w:val="1F2937"/>
          <w:sz w:val="18"/>
          <w:szCs w:val="18"/>
        </w:rPr>
        <w:t xml:space="preserve"># def456...             2026-04-18 14:00   &lt;- last healthy</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2. Rollback</w:t>
      </w:r>
    </w:p>
    <w:p>
      <w:pPr>
        <w:shd w:fill="F3F4F6" w:color="auto" w:val="clear"/>
        <w:spacing w:after="0" w:line="260"/>
      </w:pPr>
      <w:r>
        <w:rPr>
          <w:rFonts w:ascii="Consolas" w:cs="Consolas" w:eastAsia="Consolas" w:hAnsi="Consolas"/>
          <w:color w:val="1F2937"/>
          <w:sz w:val="18"/>
          <w:szCs w:val="18"/>
        </w:rPr>
        <w:t xml:space="preserve">wrangler rollback def456...</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3. Verify</w:t>
      </w:r>
    </w:p>
    <w:p>
      <w:pPr>
        <w:shd w:fill="F3F4F6" w:color="auto" w:val="clear"/>
        <w:spacing w:after="0" w:line="260"/>
      </w:pPr>
      <w:r>
        <w:rPr>
          <w:rFonts w:ascii="Consolas" w:cs="Consolas" w:eastAsia="Consolas" w:hAnsi="Consolas"/>
          <w:color w:val="1F2937"/>
          <w:sz w:val="18"/>
          <w:szCs w:val="18"/>
        </w:rPr>
        <w:t xml:space="preserve">curl -X POST https://licence.meridian.vantax.co.za/api/health</w:t>
      </w:r>
    </w:p>
    <w:p>
      <w:pPr>
        <w:shd w:fill="F3F4F6" w:color="auto" w:val="clear"/>
        <w:spacing w:after="0" w:line="260"/>
      </w:pPr>
      <w:r>
        <w:rPr>
          <w:rFonts w:ascii="Consolas" w:cs="Consolas" w:eastAsia="Consolas" w:hAnsi="Consolas"/>
          <w:color w:val="1F2937"/>
          <w:sz w:val="18"/>
          <w:szCs w:val="18"/>
        </w:rPr>
        <w:t xml:space="preserve"># Expect 200 with a recent git commit hash matching the rolled-back version</w:t>
      </w:r>
    </w:p>
    <w:p>
      <w:pPr>
        <w:spacing w:after="120"/>
        <w:jc w:val="left"/>
      </w:pPr>
      <w:r>
        <w:rPr>
          <w:rFonts w:ascii="Arial" w:cs="Arial" w:eastAsia="Arial" w:hAnsi="Arial"/>
          <w:sz w:val="22"/>
          <w:szCs w:val="22"/>
        </w:rPr>
        <w:t xml:space="preserve">If the rollback target is pre-PBKDF2 (Task 09 change), the admin password stored in the secret will not match the old code's verify logic. In that case, also roll back the ADMIN_PASSWORD_HASH secret to the pre-PBKDF2 SHA-256 value.</w:t>
      </w:r>
    </w:p>
    <w:p>
      <w:pPr>
        <w:pStyle w:val="Heading2"/>
        <w:spacing w:after="160" w:before="300"/>
      </w:pPr>
      <w:r>
        <w:rPr>
          <w:rFonts w:ascii="Arial" w:cs="Arial" w:eastAsia="Arial" w:hAnsi="Arial"/>
          <w:b/>
          <w:bCs/>
          <w:color w:val="0D5639"/>
          <w:sz w:val="26"/>
          <w:szCs w:val="26"/>
        </w:rPr>
        <w:t xml:space="preserve">12.5 Full-stack rollback</w:t>
      </w:r>
    </w:p>
    <w:p>
      <w:pPr>
        <w:spacing w:after="120"/>
        <w:jc w:val="left"/>
      </w:pPr>
      <w:r>
        <w:rPr>
          <w:rFonts w:ascii="Arial" w:cs="Arial" w:eastAsia="Arial" w:hAnsi="Arial"/>
          <w:sz w:val="22"/>
          <w:szCs w:val="22"/>
        </w:rPr>
        <w:t xml:space="preserve">If multiple layers fail simultaneously, the full-stack rollback order is:</w:t>
      </w:r>
    </w:p>
    <w:p>
      <w:pPr>
        <w:pStyle w:val="ListParagraph"/>
        <w:numPr>
          <w:ilvl w:val="0"/>
          <w:numId w:val="3"/>
        </w:numPr>
        <w:spacing w:after="80"/>
      </w:pPr>
      <w:r>
        <w:rPr>
          <w:rFonts w:ascii="Arial" w:cs="Arial" w:eastAsia="Arial" w:hAnsi="Arial"/>
          <w:sz w:val="22"/>
          <w:szCs w:val="22"/>
        </w:rPr>
        <w:t xml:space="preserve">Stop the application (docker compose stop api worker frontend or kubectl scale deployment ... --replicas=0).</w:t>
      </w:r>
    </w:p>
    <w:p>
      <w:pPr>
        <w:pStyle w:val="ListParagraph"/>
        <w:numPr>
          <w:ilvl w:val="0"/>
          <w:numId w:val="3"/>
        </w:numPr>
        <w:spacing w:after="80"/>
      </w:pPr>
      <w:r>
        <w:rPr>
          <w:rFonts w:ascii="Arial" w:cs="Arial" w:eastAsia="Arial" w:hAnsi="Arial"/>
          <w:sz w:val="22"/>
          <w:szCs w:val="22"/>
        </w:rPr>
        <w:t xml:space="preserve">Restore database from backup (12.3).</w:t>
      </w:r>
    </w:p>
    <w:p>
      <w:pPr>
        <w:pStyle w:val="ListParagraph"/>
        <w:numPr>
          <w:ilvl w:val="0"/>
          <w:numId w:val="3"/>
        </w:numPr>
        <w:spacing w:after="80"/>
      </w:pPr>
      <w:r>
        <w:rPr>
          <w:rFonts w:ascii="Arial" w:cs="Arial" w:eastAsia="Arial" w:hAnsi="Arial"/>
          <w:sz w:val="22"/>
          <w:szCs w:val="22"/>
        </w:rPr>
        <w:t xml:space="preserve">Rollback Helm / Docker Compose application (12.2).</w:t>
      </w:r>
    </w:p>
    <w:p>
      <w:pPr>
        <w:pStyle w:val="ListParagraph"/>
        <w:numPr>
          <w:ilvl w:val="0"/>
          <w:numId w:val="3"/>
        </w:numPr>
        <w:spacing w:after="80"/>
      </w:pPr>
      <w:r>
        <w:rPr>
          <w:rFonts w:ascii="Arial" w:cs="Arial" w:eastAsia="Arial" w:hAnsi="Arial"/>
          <w:sz w:val="22"/>
          <w:szCs w:val="22"/>
        </w:rPr>
        <w:t xml:space="preserve">Rollback Cloudflare worker (12.4).</w:t>
      </w:r>
    </w:p>
    <w:p>
      <w:pPr>
        <w:pStyle w:val="ListParagraph"/>
        <w:numPr>
          <w:ilvl w:val="0"/>
          <w:numId w:val="3"/>
        </w:numPr>
        <w:spacing w:after="80"/>
      </w:pPr>
      <w:r>
        <w:rPr>
          <w:rFonts w:ascii="Arial" w:cs="Arial" w:eastAsia="Arial" w:hAnsi="Arial"/>
          <w:sz w:val="22"/>
          <w:szCs w:val="22"/>
        </w:rPr>
        <w:t xml:space="preserve">Restart application in reverse dependency order: DB → licence worker → API → worker → frontend.</w:t>
      </w:r>
    </w:p>
    <w:p>
      <w:pPr>
        <w:pStyle w:val="ListParagraph"/>
        <w:numPr>
          <w:ilvl w:val="0"/>
          <w:numId w:val="3"/>
        </w:numPr>
        <w:spacing w:after="80"/>
      </w:pPr>
      <w:r>
        <w:rPr>
          <w:rFonts w:ascii="Arial" w:cs="Arial" w:eastAsia="Arial" w:hAnsi="Arial"/>
          <w:sz w:val="22"/>
          <w:szCs w:val="22"/>
        </w:rPr>
        <w:t xml:space="preserve">Smoke test (12.6).</w:t>
      </w:r>
    </w:p>
    <w:p>
      <w:pPr>
        <w:spacing w:after="120"/>
        <w:jc w:val="left"/>
      </w:pPr>
      <w:r>
        <w:rPr>
          <w:rFonts w:ascii="Arial" w:cs="Arial" w:eastAsia="Arial" w:hAnsi="Arial"/>
          <w:sz w:val="22"/>
          <w:szCs w:val="22"/>
        </w:rPr>
        <w:t xml:space="preserve">Time budget for full-stack rollback: 60 minutes. This is the worst-case scenario and should be rehearsed at least once during Week 4.</w:t>
      </w:r>
    </w:p>
    <w:p>
      <w:pPr>
        <w:pStyle w:val="Heading2"/>
        <w:spacing w:after="160" w:before="300"/>
      </w:pPr>
      <w:r>
        <w:rPr>
          <w:rFonts w:ascii="Arial" w:cs="Arial" w:eastAsia="Arial" w:hAnsi="Arial"/>
          <w:b/>
          <w:bCs/>
          <w:color w:val="0D5639"/>
          <w:sz w:val="26"/>
          <w:szCs w:val="26"/>
        </w:rPr>
        <w:t xml:space="preserve">12.6 Post-rollback smoke test</w:t>
      </w:r>
    </w:p>
    <w:p>
      <w:pPr>
        <w:spacing w:after="120"/>
        <w:jc w:val="left"/>
      </w:pPr>
      <w:r>
        <w:rPr>
          <w:rFonts w:ascii="Arial" w:cs="Arial" w:eastAsia="Arial" w:hAnsi="Arial"/>
          <w:sz w:val="22"/>
          <w:szCs w:val="22"/>
        </w:rPr>
        <w:t xml:space="preserve">After any rollback, this smoke test must pass before declaring recovery. Total time: 10 minutes.</w:t>
      </w:r>
    </w:p>
    <w:p>
      <w:pPr>
        <w:pStyle w:val="Heading4"/>
        <w:spacing w:after="100" w:before="160"/>
      </w:pPr>
      <w:r>
        <w:rPr>
          <w:rFonts w:ascii="Arial" w:cs="Arial" w:eastAsia="Arial" w:hAnsi="Arial"/>
          <w:b/>
          <w:bCs/>
          <w:color w:val="374151"/>
          <w:sz w:val="20"/>
          <w:szCs w:val="20"/>
        </w:rPr>
        <w:t xml:space="preserve">API health</w:t>
      </w:r>
    </w:p>
    <w:p>
      <w:pPr>
        <w:shd w:fill="F3F4F6" w:color="auto" w:val="clear"/>
        <w:spacing w:after="0" w:line="260"/>
      </w:pPr>
      <w:r>
        <w:rPr>
          <w:rFonts w:ascii="Consolas" w:cs="Consolas" w:eastAsia="Consolas" w:hAnsi="Consolas"/>
          <w:color w:val="1F2937"/>
          <w:sz w:val="18"/>
          <w:szCs w:val="18"/>
        </w:rPr>
        <w:t xml:space="preserve">curl -s http://api:8000/health | jq .</w:t>
      </w:r>
    </w:p>
    <w:p>
      <w:pPr>
        <w:shd w:fill="F3F4F6" w:color="auto" w:val="clear"/>
        <w:spacing w:after="0" w:line="260"/>
      </w:pPr>
      <w:r>
        <w:rPr>
          <w:rFonts w:ascii="Consolas" w:cs="Consolas" w:eastAsia="Consolas" w:hAnsi="Consolas"/>
          <w:color w:val="1F2937"/>
          <w:sz w:val="18"/>
          <w:szCs w:val="18"/>
        </w:rPr>
        <w:t xml:space="preserve"># Expect: {"status": "healthy",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curl -s http://api:8000/health/llm | jq .</w:t>
      </w:r>
    </w:p>
    <w:p>
      <w:pPr>
        <w:shd w:fill="F3F4F6" w:color="auto" w:val="clear"/>
        <w:spacing w:after="0" w:line="260"/>
      </w:pPr>
      <w:r>
        <w:rPr>
          <w:rFonts w:ascii="Consolas" w:cs="Consolas" w:eastAsia="Consolas" w:hAnsi="Consolas"/>
          <w:color w:val="1F2937"/>
          <w:sz w:val="18"/>
          <w:szCs w:val="18"/>
        </w:rPr>
        <w:t xml:space="preserve"># Expect: {"llm_available": true}  (or false with a clear reason if LLM is</w:t>
      </w:r>
    </w:p>
    <w:p>
      <w:pPr>
        <w:shd w:fill="F3F4F6" w:color="auto" w:val="clear"/>
        <w:spacing w:after="0" w:line="260"/>
      </w:pPr>
      <w:r>
        <w:rPr>
          <w:rFonts w:ascii="Consolas" w:cs="Consolas" w:eastAsia="Consolas" w:hAnsi="Consolas"/>
          <w:color w:val="1F2937"/>
          <w:sz w:val="18"/>
          <w:szCs w:val="18"/>
        </w:rPr>
        <w:t xml:space="preserve"># intentionally unreachable in this environment)</w:t>
      </w:r>
    </w:p>
    <w:p>
      <w:pPr>
        <w:pStyle w:val="Heading4"/>
        <w:spacing w:after="100" w:before="160"/>
      </w:pPr>
      <w:r>
        <w:rPr>
          <w:rFonts w:ascii="Arial" w:cs="Arial" w:eastAsia="Arial" w:hAnsi="Arial"/>
          <w:b/>
          <w:bCs/>
          <w:color w:val="374151"/>
          <w:sz w:val="20"/>
          <w:szCs w:val="20"/>
        </w:rPr>
        <w:t xml:space="preserve">Frontend accessibility</w:t>
      </w:r>
    </w:p>
    <w:p>
      <w:pPr>
        <w:pStyle w:val="ListParagraph"/>
        <w:numPr>
          <w:ilvl w:val="0"/>
          <w:numId w:val="2"/>
        </w:numPr>
        <w:spacing w:after="80"/>
      </w:pPr>
      <w:r>
        <w:rPr>
          <w:rFonts w:ascii="Arial" w:cs="Arial" w:eastAsia="Arial" w:hAnsi="Arial"/>
          <w:sz w:val="22"/>
          <w:szCs w:val="22"/>
        </w:rPr>
        <w:t xml:space="preserve">Open the sign-in page in a browser — renders without errors.</w:t>
      </w:r>
    </w:p>
    <w:p>
      <w:pPr>
        <w:pStyle w:val="ListParagraph"/>
        <w:numPr>
          <w:ilvl w:val="0"/>
          <w:numId w:val="2"/>
        </w:numPr>
        <w:spacing w:after="80"/>
      </w:pPr>
      <w:r>
        <w:rPr>
          <w:rFonts w:ascii="Arial" w:cs="Arial" w:eastAsia="Arial" w:hAnsi="Arial"/>
          <w:sz w:val="22"/>
          <w:szCs w:val="22"/>
        </w:rPr>
        <w:t xml:space="preserve">Sign in with a test user — reaches the dashboard.</w:t>
      </w:r>
    </w:p>
    <w:p>
      <w:pPr>
        <w:pStyle w:val="ListParagraph"/>
        <w:numPr>
          <w:ilvl w:val="0"/>
          <w:numId w:val="2"/>
        </w:numPr>
        <w:spacing w:after="80"/>
      </w:pPr>
      <w:r>
        <w:rPr>
          <w:rFonts w:ascii="Arial" w:cs="Arial" w:eastAsia="Arial" w:hAnsi="Arial"/>
          <w:sz w:val="22"/>
          <w:szCs w:val="22"/>
        </w:rPr>
        <w:t xml:space="preserve">Navigate to the Reports page — renders the list of previous analyses.</w:t>
      </w:r>
    </w:p>
    <w:p>
      <w:pPr>
        <w:pStyle w:val="Heading4"/>
        <w:spacing w:after="100" w:before="160"/>
      </w:pPr>
      <w:r>
        <w:rPr>
          <w:rFonts w:ascii="Arial" w:cs="Arial" w:eastAsia="Arial" w:hAnsi="Arial"/>
          <w:b/>
          <w:bCs/>
          <w:color w:val="374151"/>
          <w:sz w:val="20"/>
          <w:szCs w:val="20"/>
        </w:rPr>
        <w:t xml:space="preserve">Analysis smoke test</w:t>
      </w:r>
    </w:p>
    <w:p>
      <w:pPr>
        <w:pStyle w:val="ListParagraph"/>
        <w:numPr>
          <w:ilvl w:val="0"/>
          <w:numId w:val="2"/>
        </w:numPr>
        <w:spacing w:after="80"/>
      </w:pPr>
      <w:r>
        <w:rPr>
          <w:rFonts w:ascii="Arial" w:cs="Arial" w:eastAsia="Arial" w:hAnsi="Arial"/>
          <w:sz w:val="22"/>
          <w:szCs w:val="22"/>
        </w:rPr>
        <w:t xml:space="preserve">Upload a small test CSV (100 rows) from the fixtures directory.</w:t>
      </w:r>
    </w:p>
    <w:p>
      <w:pPr>
        <w:pStyle w:val="ListParagraph"/>
        <w:numPr>
          <w:ilvl w:val="0"/>
          <w:numId w:val="2"/>
        </w:numPr>
        <w:spacing w:after="80"/>
      </w:pPr>
      <w:r>
        <w:rPr>
          <w:rFonts w:ascii="Arial" w:cs="Arial" w:eastAsia="Arial" w:hAnsi="Arial"/>
          <w:sz w:val="22"/>
          <w:szCs w:val="22"/>
        </w:rPr>
        <w:t xml:space="preserve">Wait for analysis to complete (&lt; 2 minutes for a small file).</w:t>
      </w:r>
    </w:p>
    <w:p>
      <w:pPr>
        <w:pStyle w:val="ListParagraph"/>
        <w:numPr>
          <w:ilvl w:val="0"/>
          <w:numId w:val="2"/>
        </w:numPr>
        <w:spacing w:after="80"/>
      </w:pPr>
      <w:r>
        <w:rPr>
          <w:rFonts w:ascii="Arial" w:cs="Arial" w:eastAsia="Arial" w:hAnsi="Arial"/>
          <w:sz w:val="22"/>
          <w:szCs w:val="22"/>
        </w:rPr>
        <w:t xml:space="preserve">Verify the report downloads as PDF.</w:t>
      </w:r>
    </w:p>
    <w:p>
      <w:pPr>
        <w:pStyle w:val="ListParagraph"/>
        <w:numPr>
          <w:ilvl w:val="0"/>
          <w:numId w:val="2"/>
        </w:numPr>
        <w:spacing w:after="80"/>
      </w:pPr>
      <w:r>
        <w:rPr>
          <w:rFonts w:ascii="Arial" w:cs="Arial" w:eastAsia="Arial" w:hAnsi="Arial"/>
          <w:sz w:val="22"/>
          <w:szCs w:val="22"/>
        </w:rPr>
        <w:t xml:space="preserve">Verify the findings render on the Findings page.</w:t>
      </w:r>
    </w:p>
    <w:p>
      <w:pPr>
        <w:pStyle w:val="Heading4"/>
        <w:spacing w:after="100" w:before="160"/>
      </w:pPr>
      <w:r>
        <w:rPr>
          <w:rFonts w:ascii="Arial" w:cs="Arial" w:eastAsia="Arial" w:hAnsi="Arial"/>
          <w:b/>
          <w:bCs/>
          <w:color w:val="374151"/>
          <w:sz w:val="20"/>
          <w:szCs w:val="20"/>
        </w:rPr>
        <w:t xml:space="preserve">Licence health</w:t>
      </w:r>
    </w:p>
    <w:p>
      <w:pPr>
        <w:pStyle w:val="ListParagraph"/>
        <w:numPr>
          <w:ilvl w:val="0"/>
          <w:numId w:val="2"/>
        </w:numPr>
        <w:spacing w:after="80"/>
      </w:pPr>
      <w:r>
        <w:rPr>
          <w:rFonts w:ascii="Arial" w:cs="Arial" w:eastAsia="Arial" w:hAnsi="Arial"/>
          <w:sz w:val="22"/>
          <w:szCs w:val="22"/>
        </w:rPr>
        <w:t xml:space="preserve">Check API logs for the licence cache refresh: grep 'licence' logs/api.log | tail.</w:t>
      </w:r>
    </w:p>
    <w:p>
      <w:pPr>
        <w:pStyle w:val="ListParagraph"/>
        <w:numPr>
          <w:ilvl w:val="0"/>
          <w:numId w:val="2"/>
        </w:numPr>
        <w:spacing w:after="80"/>
      </w:pPr>
      <w:r>
        <w:rPr>
          <w:rFonts w:ascii="Arial" w:cs="Arial" w:eastAsia="Arial" w:hAnsi="Arial"/>
          <w:sz w:val="22"/>
          <w:szCs w:val="22"/>
        </w:rPr>
        <w:t xml:space="preserve">Should see at least one successful validation call since restart.</w:t>
      </w:r>
    </w:p>
    <w:p>
      <w:pPr>
        <w:pStyle w:val="Heading2"/>
        <w:spacing w:after="160" w:before="300"/>
      </w:pPr>
      <w:r>
        <w:rPr>
          <w:rFonts w:ascii="Arial" w:cs="Arial" w:eastAsia="Arial" w:hAnsi="Arial"/>
          <w:b/>
          <w:bCs/>
          <w:color w:val="0D5639"/>
          <w:sz w:val="26"/>
          <w:szCs w:val="26"/>
        </w:rPr>
        <w:t xml:space="preserve">12.7 Rollback communication</w:t>
      </w:r>
    </w:p>
    <w:p>
      <w:pPr>
        <w:spacing w:after="120"/>
        <w:jc w:val="left"/>
      </w:pPr>
      <w:r>
        <w:rPr>
          <w:rFonts w:ascii="Arial" w:cs="Arial" w:eastAsia="Arial" w:hAnsi="Arial"/>
          <w:sz w:val="22"/>
          <w:szCs w:val="22"/>
        </w:rPr>
        <w:t xml:space="preserve">A rollback is a customer-visible event even when it goes well. The communication flow is:</w:t>
      </w:r>
    </w:p>
    <w:p>
      <w:pPr>
        <w:pStyle w:val="ListParagraph"/>
        <w:numPr>
          <w:ilvl w:val="0"/>
          <w:numId w:val="3"/>
        </w:numPr>
        <w:spacing w:after="80"/>
      </w:pPr>
      <w:r>
        <w:rPr>
          <w:rFonts w:ascii="Arial" w:cs="Arial" w:eastAsia="Arial" w:hAnsi="Arial"/>
          <w:sz w:val="22"/>
          <w:szCs w:val="22"/>
        </w:rPr>
        <w:t xml:space="preserve">Before rollback: notify the customer via the agreed Slack channel, '&lt;Product Name&gt; experiencing issues. Rolling back to prior version. Service may be intermittently unavailable for up to 60 minutes.'</w:t>
      </w:r>
    </w:p>
    <w:p>
      <w:pPr>
        <w:pStyle w:val="ListParagraph"/>
        <w:numPr>
          <w:ilvl w:val="0"/>
          <w:numId w:val="3"/>
        </w:numPr>
        <w:spacing w:after="80"/>
      </w:pPr>
      <w:r>
        <w:rPr>
          <w:rFonts w:ascii="Arial" w:cs="Arial" w:eastAsia="Arial" w:hAnsi="Arial"/>
          <w:sz w:val="22"/>
          <w:szCs w:val="22"/>
        </w:rPr>
        <w:t xml:space="preserve">During rollback: post status updates every 15 minutes, even if the update is 'still in progress'.</w:t>
      </w:r>
    </w:p>
    <w:p>
      <w:pPr>
        <w:pStyle w:val="ListParagraph"/>
        <w:numPr>
          <w:ilvl w:val="0"/>
          <w:numId w:val="3"/>
        </w:numPr>
        <w:spacing w:after="80"/>
      </w:pPr>
      <w:r>
        <w:rPr>
          <w:rFonts w:ascii="Arial" w:cs="Arial" w:eastAsia="Arial" w:hAnsi="Arial"/>
          <w:sz w:val="22"/>
          <w:szCs w:val="22"/>
        </w:rPr>
        <w:t xml:space="preserve">After successful rollback and smoke test: notify 'Service restored. Root-cause investigation under way. Incident report by end of next business day.'</w:t>
      </w:r>
    </w:p>
    <w:p>
      <w:pPr>
        <w:pStyle w:val="ListParagraph"/>
        <w:numPr>
          <w:ilvl w:val="0"/>
          <w:numId w:val="3"/>
        </w:numPr>
        <w:spacing w:after="80"/>
      </w:pPr>
      <w:r>
        <w:rPr>
          <w:rFonts w:ascii="Arial" w:cs="Arial" w:eastAsia="Arial" w:hAnsi="Arial"/>
          <w:sz w:val="22"/>
          <w:szCs w:val="22"/>
        </w:rPr>
        <w:t xml:space="preserve">Within 24 hours: send incident report covering timeline, root cause, corrective action. Include dates and times in the customer's timezone.</w:t>
      </w:r>
    </w:p>
    <w:p>
      <w:pPr>
        <w:pStyle w:val="ListParagraph"/>
        <w:numPr>
          <w:ilvl w:val="0"/>
          <w:numId w:val="3"/>
        </w:numPr>
        <w:spacing w:after="80"/>
      </w:pPr>
      <w:r>
        <w:rPr>
          <w:rFonts w:ascii="Arial" w:cs="Arial" w:eastAsia="Arial" w:hAnsi="Arial"/>
          <w:sz w:val="22"/>
          <w:szCs w:val="22"/>
        </w:rPr>
        <w:t xml:space="preserve">Within one week: post-mortem review with the customer if they request it.</w:t>
      </w:r>
    </w:p>
    <w:p>
      <w:pPr>
        <w:spacing w:after="120"/>
        <w:jc w:val="left"/>
      </w:pPr>
      <w:r>
        <w:rPr>
          <w:rFonts w:ascii="Arial" w:cs="Arial" w:eastAsia="Arial" w:hAnsi="Arial"/>
          <w:sz w:val="22"/>
          <w:szCs w:val="22"/>
        </w:rPr>
        <w:t xml:space="preserve">This cadence is optimised for customer confidence, not for minimising work. A customer who sees frequent, accurate status updates during an incident trusts the vendor more than a customer who sees silence followed by a single 'all fixed' message, even when both scenarios end at the same place.</w:t>
      </w:r>
    </w:p>
    <w:p>
      <w:pPr>
        <w:pStyle w:val="Heading1"/>
        <w:pageBreakBefore/>
        <w:spacing w:after="240" w:before="0"/>
      </w:pPr>
      <w:r>
        <w:rPr>
          <w:rFonts w:ascii="Arial" w:cs="Arial" w:eastAsia="Arial" w:hAnsi="Arial"/>
          <w:b/>
          <w:bCs/>
          <w:color w:val="0D5639"/>
          <w:sz w:val="32"/>
          <w:szCs w:val="32"/>
        </w:rPr>
        <w:t xml:space="preserve">13. Komatsu Pilot Runbook</w:t>
      </w:r>
    </w:p>
    <w:p>
      <w:pPr>
        <w:spacing w:after="120"/>
        <w:jc w:val="left"/>
      </w:pPr>
      <w:r>
        <w:rPr>
          <w:rFonts w:ascii="Arial" w:cs="Arial" w:eastAsia="Arial" w:hAnsi="Arial"/>
          <w:sz w:val="22"/>
          <w:szCs w:val="22"/>
        </w:rPr>
        <w:t xml:space="preserve">This chapter is the day-by-day operational runbook for the Komatsu South Africa pilot. It is written to be handed to Customer Success as a standalone document; no knowledge of the earlier chapters is assumed. The runbook assumes pilot kick-off is the Monday of launch Week 1 (pilot-week-1, distinct from remediation-week-1 referenced earlier in this document).</w:t>
      </w:r>
    </w:p>
    <w:p>
      <w:pPr>
        <w:pStyle w:val="Heading2"/>
        <w:spacing w:after="160" w:before="300"/>
      </w:pPr>
      <w:r>
        <w:rPr>
          <w:rFonts w:ascii="Arial" w:cs="Arial" w:eastAsia="Arial" w:hAnsi="Arial"/>
          <w:b/>
          <w:bCs/>
          <w:color w:val="0D5639"/>
          <w:sz w:val="26"/>
          <w:szCs w:val="26"/>
        </w:rPr>
        <w:t xml:space="preserve">13.1 Customer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Customer</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Komatsu South Africa (Pty) Ltd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Industry</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Mining equipment — heavy machinery sales, leasing, service</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SAP footprint</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ECC 6.0 EHP 8 on-prem (migration to S/4HANA on the medium-term roadmap), plus SuccessFactors Employee Central, Concur T&amp;E, Ariba SLP</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Pilot sponsor</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Komatsu SA IT Director (named in the master engagement)</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Pilot team size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business analysts, 1 data steward, 1 IT infrastructure engineer</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Pilot data modules</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 (chart of accounts, vendor master), MM (material master), HR (employee master)</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Deployment mode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Docker Compose on a dedicated Ubuntu 22.04 VM, on-prem, isolated VLAN with firewalled outbound to Cloudflare licence worker only</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Air-gapped?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 but behind a restrictive firewall; document the allowed outbound endpoints</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13.2 Week -1 (preparation)</w:t>
      </w:r>
    </w:p>
    <w:p>
      <w:pPr>
        <w:pStyle w:val="Heading3"/>
        <w:spacing w:after="120" w:before="200"/>
      </w:pPr>
      <w:r>
        <w:rPr>
          <w:rFonts w:ascii="Arial" w:cs="Arial" w:eastAsia="Arial" w:hAnsi="Arial"/>
          <w:b/>
          <w:bCs/>
          <w:color w:val="1F2937"/>
          <w:sz w:val="22"/>
          <w:szCs w:val="22"/>
        </w:rPr>
        <w:t xml:space="preserve">Day -7 — infrastructure request</w:t>
      </w:r>
    </w:p>
    <w:p>
      <w:pPr>
        <w:pStyle w:val="ListParagraph"/>
        <w:numPr>
          <w:ilvl w:val="0"/>
          <w:numId w:val="2"/>
        </w:numPr>
        <w:spacing w:after="80"/>
      </w:pPr>
      <w:r>
        <w:rPr>
          <w:rFonts w:ascii="Arial" w:cs="Arial" w:eastAsia="Arial" w:hAnsi="Arial"/>
          <w:sz w:val="22"/>
          <w:szCs w:val="22"/>
        </w:rPr>
        <w:t xml:space="preserve">Send VM provisioning request to Komatsu IT with the published minimum spec (8 vCPU, 16 GB RAM, 200 GB SSD, Ubuntu 22.04 LTS).</w:t>
      </w:r>
    </w:p>
    <w:p>
      <w:pPr>
        <w:pStyle w:val="ListParagraph"/>
        <w:numPr>
          <w:ilvl w:val="0"/>
          <w:numId w:val="2"/>
        </w:numPr>
        <w:spacing w:after="80"/>
      </w:pPr>
      <w:r>
        <w:rPr>
          <w:rFonts w:ascii="Arial" w:cs="Arial" w:eastAsia="Arial" w:hAnsi="Arial"/>
          <w:sz w:val="22"/>
          <w:szCs w:val="22"/>
        </w:rPr>
        <w:t xml:space="preserve">Request the firewall rule: allow outbound HTTPS (443) to licence.meridian.vantax.co.za.</w:t>
      </w:r>
    </w:p>
    <w:p>
      <w:pPr>
        <w:pStyle w:val="ListParagraph"/>
        <w:numPr>
          <w:ilvl w:val="0"/>
          <w:numId w:val="2"/>
        </w:numPr>
        <w:spacing w:after="80"/>
      </w:pPr>
      <w:r>
        <w:rPr>
          <w:rFonts w:ascii="Arial" w:cs="Arial" w:eastAsia="Arial" w:hAnsi="Arial"/>
          <w:sz w:val="22"/>
          <w:szCs w:val="22"/>
        </w:rPr>
        <w:t xml:space="preserve">Request the SAP service user with RFC_READ_TABLE and limited table SELECT permissions (per the SAP authorisation spec in the install guide Appendix).</w:t>
      </w:r>
    </w:p>
    <w:p>
      <w:pPr>
        <w:pStyle w:val="ListParagraph"/>
        <w:numPr>
          <w:ilvl w:val="0"/>
          <w:numId w:val="2"/>
        </w:numPr>
        <w:spacing w:after="80"/>
      </w:pPr>
      <w:r>
        <w:rPr>
          <w:rFonts w:ascii="Arial" w:cs="Arial" w:eastAsia="Arial" w:hAnsi="Arial"/>
          <w:sz w:val="22"/>
          <w:szCs w:val="22"/>
        </w:rPr>
        <w:t xml:space="preserve">Schedule the kick-off call for Day -1.</w:t>
      </w:r>
    </w:p>
    <w:p>
      <w:pPr>
        <w:pStyle w:val="Heading3"/>
        <w:spacing w:after="120" w:before="200"/>
      </w:pPr>
      <w:r>
        <w:rPr>
          <w:rFonts w:ascii="Arial" w:cs="Arial" w:eastAsia="Arial" w:hAnsi="Arial"/>
          <w:b/>
          <w:bCs/>
          <w:color w:val="1F2937"/>
          <w:sz w:val="22"/>
          <w:szCs w:val="22"/>
        </w:rPr>
        <w:t xml:space="preserve">Day -1 — kick-off call</w:t>
      </w:r>
    </w:p>
    <w:p>
      <w:pPr>
        <w:pStyle w:val="ListParagraph"/>
        <w:numPr>
          <w:ilvl w:val="0"/>
          <w:numId w:val="2"/>
        </w:numPr>
        <w:spacing w:after="80"/>
      </w:pPr>
      <w:r>
        <w:rPr>
          <w:rFonts w:ascii="Arial" w:cs="Arial" w:eastAsia="Arial" w:hAnsi="Arial"/>
          <w:sz w:val="22"/>
          <w:szCs w:val="22"/>
        </w:rPr>
        <w:t xml:space="preserve">Attendees: GONXT engineer, Komatsu IT engineer, Komatsu pilot sponsor.</w:t>
      </w:r>
    </w:p>
    <w:p>
      <w:pPr>
        <w:pStyle w:val="ListParagraph"/>
        <w:numPr>
          <w:ilvl w:val="0"/>
          <w:numId w:val="2"/>
        </w:numPr>
        <w:spacing w:after="80"/>
      </w:pPr>
      <w:r>
        <w:rPr>
          <w:rFonts w:ascii="Arial" w:cs="Arial" w:eastAsia="Arial" w:hAnsi="Arial"/>
          <w:sz w:val="22"/>
          <w:szCs w:val="22"/>
        </w:rPr>
        <w:t xml:space="preserve">Walk through the install guide. Confirm VM is ready, firewall is opened, SAP user is created.</w:t>
      </w:r>
    </w:p>
    <w:p>
      <w:pPr>
        <w:pStyle w:val="ListParagraph"/>
        <w:numPr>
          <w:ilvl w:val="0"/>
          <w:numId w:val="2"/>
        </w:numPr>
        <w:spacing w:after="80"/>
      </w:pPr>
      <w:r>
        <w:rPr>
          <w:rFonts w:ascii="Arial" w:cs="Arial" w:eastAsia="Arial" w:hAnsi="Arial"/>
          <w:sz w:val="22"/>
          <w:szCs w:val="22"/>
        </w:rPr>
        <w:t xml:space="preserve">Provide installer bundle (meridian-v1.0.0.tar.gz) via the agreed secure channel.</w:t>
      </w:r>
    </w:p>
    <w:p>
      <w:pPr>
        <w:pStyle w:val="ListParagraph"/>
        <w:numPr>
          <w:ilvl w:val="0"/>
          <w:numId w:val="2"/>
        </w:numPr>
        <w:spacing w:after="80"/>
      </w:pPr>
      <w:r>
        <w:rPr>
          <w:rFonts w:ascii="Arial" w:cs="Arial" w:eastAsia="Arial" w:hAnsi="Arial"/>
          <w:sz w:val="22"/>
          <w:szCs w:val="22"/>
        </w:rPr>
        <w:t xml:space="preserve">Schedule Day 1 walkthrough for 9:00 SA time.</w:t>
      </w:r>
    </w:p>
    <w:p>
      <w:pPr>
        <w:pStyle w:val="ListParagraph"/>
        <w:numPr>
          <w:ilvl w:val="0"/>
          <w:numId w:val="2"/>
        </w:numPr>
        <w:spacing w:after="80"/>
      </w:pPr>
      <w:r>
        <w:rPr>
          <w:rFonts w:ascii="Arial" w:cs="Arial" w:eastAsia="Arial" w:hAnsi="Arial"/>
          <w:sz w:val="22"/>
          <w:szCs w:val="22"/>
        </w:rPr>
        <w:t xml:space="preserve">Generate and communicate the Meridian admin password (out-of-band, not in email).</w:t>
      </w:r>
    </w:p>
    <w:p>
      <w:pPr>
        <w:pStyle w:val="ListParagraph"/>
        <w:numPr>
          <w:ilvl w:val="0"/>
          <w:numId w:val="2"/>
        </w:numPr>
        <w:spacing w:after="80"/>
      </w:pPr>
      <w:r>
        <w:rPr>
          <w:rFonts w:ascii="Arial" w:cs="Arial" w:eastAsia="Arial" w:hAnsi="Arial"/>
          <w:sz w:val="22"/>
          <w:szCs w:val="22"/>
        </w:rPr>
        <w:t xml:space="preserve">Set up the shared Slack channel.</w:t>
      </w:r>
    </w:p>
    <w:p>
      <w:pPr>
        <w:pStyle w:val="Heading2"/>
        <w:spacing w:after="160" w:before="300"/>
      </w:pPr>
      <w:r>
        <w:rPr>
          <w:rFonts w:ascii="Arial" w:cs="Arial" w:eastAsia="Arial" w:hAnsi="Arial"/>
          <w:b/>
          <w:bCs/>
          <w:color w:val="0D5639"/>
          <w:sz w:val="26"/>
          <w:szCs w:val="26"/>
        </w:rPr>
        <w:t xml:space="preserve">13.3 Week 1 (install and first analysis)</w:t>
      </w:r>
    </w:p>
    <w:p>
      <w:pPr>
        <w:pStyle w:val="Heading3"/>
        <w:spacing w:after="120" w:before="200"/>
      </w:pPr>
      <w:r>
        <w:rPr>
          <w:rFonts w:ascii="Arial" w:cs="Arial" w:eastAsia="Arial" w:hAnsi="Arial"/>
          <w:b/>
          <w:bCs/>
          <w:color w:val="1F2937"/>
          <w:sz w:val="22"/>
          <w:szCs w:val="22"/>
        </w:rPr>
        <w:t xml:space="preserve">Day 1 — install</w:t>
      </w:r>
    </w:p>
    <w:p>
      <w:pPr>
        <w:spacing w:after="120"/>
        <w:jc w:val="left"/>
      </w:pPr>
      <w:r>
        <w:rPr>
          <w:rFonts w:ascii="Arial" w:cs="Arial" w:eastAsia="Arial" w:hAnsi="Arial"/>
          <w:sz w:val="22"/>
          <w:szCs w:val="22"/>
        </w:rPr>
        <w:t xml:space="preserve">Target: by end of day, Meridian is running and the first test analysis is complete.</w:t>
      </w:r>
    </w:p>
    <w:p>
      <w:pPr>
        <w:pStyle w:val="ListParagraph"/>
        <w:numPr>
          <w:ilvl w:val="0"/>
          <w:numId w:val="3"/>
        </w:numPr>
        <w:spacing w:after="80"/>
      </w:pPr>
      <w:r>
        <w:rPr>
          <w:rFonts w:ascii="Arial" w:cs="Arial" w:eastAsia="Arial" w:hAnsi="Arial"/>
          <w:sz w:val="22"/>
          <w:szCs w:val="22"/>
        </w:rPr>
        <w:t xml:space="preserve">9:00 — GONXT engineer joins Komatsu IT on a screen-share. Walk through the installer.</w:t>
      </w:r>
    </w:p>
    <w:p>
      <w:pPr>
        <w:pStyle w:val="ListParagraph"/>
        <w:numPr>
          <w:ilvl w:val="0"/>
          <w:numId w:val="3"/>
        </w:numPr>
        <w:spacing w:after="80"/>
      </w:pPr>
      <w:r>
        <w:rPr>
          <w:rFonts w:ascii="Arial" w:cs="Arial" w:eastAsia="Arial" w:hAnsi="Arial"/>
          <w:sz w:val="22"/>
          <w:szCs w:val="22"/>
        </w:rPr>
        <w:t xml:space="preserve">10:00 — Docker Compose up, all containers healthy, /health returns 200.</w:t>
      </w:r>
    </w:p>
    <w:p>
      <w:pPr>
        <w:pStyle w:val="ListParagraph"/>
        <w:numPr>
          <w:ilvl w:val="0"/>
          <w:numId w:val="3"/>
        </w:numPr>
        <w:spacing w:after="80"/>
      </w:pPr>
      <w:r>
        <w:rPr>
          <w:rFonts w:ascii="Arial" w:cs="Arial" w:eastAsia="Arial" w:hAnsi="Arial"/>
          <w:sz w:val="22"/>
          <w:szCs w:val="22"/>
        </w:rPr>
        <w:t xml:space="preserve">10:30 — First sign-in via local auth. Configure LLM provider (Anthropic API key provided by Komatsu, or bundled Ollama if they prefer data-local).</w:t>
      </w:r>
    </w:p>
    <w:p>
      <w:pPr>
        <w:pStyle w:val="ListParagraph"/>
        <w:numPr>
          <w:ilvl w:val="0"/>
          <w:numId w:val="3"/>
        </w:numPr>
        <w:spacing w:after="80"/>
      </w:pPr>
      <w:r>
        <w:rPr>
          <w:rFonts w:ascii="Arial" w:cs="Arial" w:eastAsia="Arial" w:hAnsi="Arial"/>
          <w:sz w:val="22"/>
          <w:szCs w:val="22"/>
        </w:rPr>
        <w:t xml:space="preserve">11:00 — Test upload: a sanitised 500-row vendor master extract (fixture provided by GONXT).</w:t>
      </w:r>
    </w:p>
    <w:p>
      <w:pPr>
        <w:pStyle w:val="ListParagraph"/>
        <w:numPr>
          <w:ilvl w:val="0"/>
          <w:numId w:val="3"/>
        </w:numPr>
        <w:spacing w:after="80"/>
      </w:pPr>
      <w:r>
        <w:rPr>
          <w:rFonts w:ascii="Arial" w:cs="Arial" w:eastAsia="Arial" w:hAnsi="Arial"/>
          <w:sz w:val="22"/>
          <w:szCs w:val="22"/>
        </w:rPr>
        <w:t xml:space="preserve">11:30 — Analysis runs end-to-end. DQS appears. Findings render. PDF exports.</w:t>
      </w:r>
    </w:p>
    <w:p>
      <w:pPr>
        <w:pStyle w:val="ListParagraph"/>
        <w:numPr>
          <w:ilvl w:val="0"/>
          <w:numId w:val="3"/>
        </w:numPr>
        <w:spacing w:after="80"/>
      </w:pPr>
      <w:r>
        <w:rPr>
          <w:rFonts w:ascii="Arial" w:cs="Arial" w:eastAsia="Arial" w:hAnsi="Arial"/>
          <w:sz w:val="22"/>
          <w:szCs w:val="22"/>
        </w:rPr>
        <w:t xml:space="preserve">12:00 — Lunch break.</w:t>
      </w:r>
    </w:p>
    <w:p>
      <w:pPr>
        <w:pStyle w:val="ListParagraph"/>
        <w:numPr>
          <w:ilvl w:val="0"/>
          <w:numId w:val="3"/>
        </w:numPr>
        <w:spacing w:after="80"/>
      </w:pPr>
      <w:r>
        <w:rPr>
          <w:rFonts w:ascii="Arial" w:cs="Arial" w:eastAsia="Arial" w:hAnsi="Arial"/>
          <w:sz w:val="22"/>
          <w:szCs w:val="22"/>
        </w:rPr>
        <w:t xml:space="preserve">13:00 — Configure SAP connection (ECC host, service user).</w:t>
      </w:r>
    </w:p>
    <w:p>
      <w:pPr>
        <w:pStyle w:val="ListParagraph"/>
        <w:numPr>
          <w:ilvl w:val="0"/>
          <w:numId w:val="3"/>
        </w:numPr>
        <w:spacing w:after="80"/>
      </w:pPr>
      <w:r>
        <w:rPr>
          <w:rFonts w:ascii="Arial" w:cs="Arial" w:eastAsia="Arial" w:hAnsi="Arial"/>
          <w:sz w:val="22"/>
          <w:szCs w:val="22"/>
        </w:rPr>
        <w:t xml:space="preserve">14:00 — First real extract: Komatsu's full vendor master.</w:t>
      </w:r>
    </w:p>
    <w:p>
      <w:pPr>
        <w:pStyle w:val="ListParagraph"/>
        <w:numPr>
          <w:ilvl w:val="0"/>
          <w:numId w:val="3"/>
        </w:numPr>
        <w:spacing w:after="80"/>
      </w:pPr>
      <w:r>
        <w:rPr>
          <w:rFonts w:ascii="Arial" w:cs="Arial" w:eastAsia="Arial" w:hAnsi="Arial"/>
          <w:sz w:val="22"/>
          <w:szCs w:val="22"/>
        </w:rPr>
        <w:t xml:space="preserve">14:30 — Second analysis runs. Review findings with Komatsu pilot sponsor.</w:t>
      </w:r>
    </w:p>
    <w:p>
      <w:pPr>
        <w:pStyle w:val="ListParagraph"/>
        <w:numPr>
          <w:ilvl w:val="0"/>
          <w:numId w:val="3"/>
        </w:numPr>
        <w:spacing w:after="80"/>
      </w:pPr>
      <w:r>
        <w:rPr>
          <w:rFonts w:ascii="Arial" w:cs="Arial" w:eastAsia="Arial" w:hAnsi="Arial"/>
          <w:sz w:val="22"/>
          <w:szCs w:val="22"/>
        </w:rPr>
        <w:t xml:space="preserve">16:00 — End-of-day wrap. Document any issues. Agreement on Day 2 priorities.</w:t>
      </w:r>
    </w:p>
    <w:p>
      <w:pPr>
        <w:pStyle w:val="Heading3"/>
        <w:spacing w:after="120" w:before="200"/>
      </w:pPr>
      <w:r>
        <w:rPr>
          <w:rFonts w:ascii="Arial" w:cs="Arial" w:eastAsia="Arial" w:hAnsi="Arial"/>
          <w:b/>
          <w:bCs/>
          <w:color w:val="1F2937"/>
          <w:sz w:val="22"/>
          <w:szCs w:val="22"/>
        </w:rPr>
        <w:t xml:space="preserve">Day 2–3 — business analyst onboarding</w:t>
      </w:r>
    </w:p>
    <w:p>
      <w:pPr>
        <w:pStyle w:val="ListParagraph"/>
        <w:numPr>
          <w:ilvl w:val="0"/>
          <w:numId w:val="2"/>
        </w:numPr>
        <w:spacing w:after="80"/>
      </w:pPr>
      <w:r>
        <w:rPr>
          <w:rFonts w:ascii="Arial" w:cs="Arial" w:eastAsia="Arial" w:hAnsi="Arial"/>
          <w:sz w:val="22"/>
          <w:szCs w:val="22"/>
        </w:rPr>
        <w:t xml:space="preserve">Komatsu business analysts begin using Meridian independently.</w:t>
      </w:r>
    </w:p>
    <w:p>
      <w:pPr>
        <w:pStyle w:val="ListParagraph"/>
        <w:numPr>
          <w:ilvl w:val="0"/>
          <w:numId w:val="2"/>
        </w:numPr>
        <w:spacing w:after="80"/>
      </w:pPr>
      <w:r>
        <w:rPr>
          <w:rFonts w:ascii="Arial" w:cs="Arial" w:eastAsia="Arial" w:hAnsi="Arial"/>
          <w:sz w:val="22"/>
          <w:szCs w:val="22"/>
        </w:rPr>
        <w:t xml:space="preserve">GONXT engineer on Slack with 2-hour response SLA during South African business hours.</w:t>
      </w:r>
    </w:p>
    <w:p>
      <w:pPr>
        <w:pStyle w:val="ListParagraph"/>
        <w:numPr>
          <w:ilvl w:val="0"/>
          <w:numId w:val="2"/>
        </w:numPr>
        <w:spacing w:after="80"/>
      </w:pPr>
      <w:r>
        <w:rPr>
          <w:rFonts w:ascii="Arial" w:cs="Arial" w:eastAsia="Arial" w:hAnsi="Arial"/>
          <w:sz w:val="22"/>
          <w:szCs w:val="22"/>
        </w:rPr>
        <w:t xml:space="preserve">Each analyst runs at least one real analysis per day.</w:t>
      </w:r>
    </w:p>
    <w:p>
      <w:pPr>
        <w:pStyle w:val="ListParagraph"/>
        <w:numPr>
          <w:ilvl w:val="0"/>
          <w:numId w:val="2"/>
        </w:numPr>
        <w:spacing w:after="80"/>
      </w:pPr>
      <w:r>
        <w:rPr>
          <w:rFonts w:ascii="Arial" w:cs="Arial" w:eastAsia="Arial" w:hAnsi="Arial"/>
          <w:sz w:val="22"/>
          <w:szCs w:val="22"/>
        </w:rPr>
        <w:t xml:space="preserve">Collect feedback on UX friction points (tracked as P2 backlog items).</w:t>
      </w:r>
    </w:p>
    <w:p>
      <w:pPr>
        <w:pStyle w:val="Heading3"/>
        <w:spacing w:after="120" w:before="200"/>
      </w:pPr>
      <w:r>
        <w:rPr>
          <w:rFonts w:ascii="Arial" w:cs="Arial" w:eastAsia="Arial" w:hAnsi="Arial"/>
          <w:b/>
          <w:bCs/>
          <w:color w:val="1F2937"/>
          <w:sz w:val="22"/>
          <w:szCs w:val="22"/>
        </w:rPr>
        <w:t xml:space="preserve">Day 4–5 — IT steward engagement</w:t>
      </w:r>
    </w:p>
    <w:p>
      <w:pPr>
        <w:pStyle w:val="ListParagraph"/>
        <w:numPr>
          <w:ilvl w:val="0"/>
          <w:numId w:val="2"/>
        </w:numPr>
        <w:spacing w:after="80"/>
      </w:pPr>
      <w:r>
        <w:rPr>
          <w:rFonts w:ascii="Arial" w:cs="Arial" w:eastAsia="Arial" w:hAnsi="Arial"/>
          <w:sz w:val="22"/>
          <w:szCs w:val="22"/>
        </w:rPr>
        <w:t xml:space="preserve">Data steward is onboarded via the cleaning workbench walkthrough.</w:t>
      </w:r>
    </w:p>
    <w:p>
      <w:pPr>
        <w:pStyle w:val="ListParagraph"/>
        <w:numPr>
          <w:ilvl w:val="0"/>
          <w:numId w:val="2"/>
        </w:numPr>
        <w:spacing w:after="80"/>
      </w:pPr>
      <w:r>
        <w:rPr>
          <w:rFonts w:ascii="Arial" w:cs="Arial" w:eastAsia="Arial" w:hAnsi="Arial"/>
          <w:sz w:val="22"/>
          <w:szCs w:val="22"/>
        </w:rPr>
        <w:t xml:space="preserve">Walk through how findings translate into SAP corrective actions.</w:t>
      </w:r>
    </w:p>
    <w:p>
      <w:pPr>
        <w:pStyle w:val="ListParagraph"/>
        <w:numPr>
          <w:ilvl w:val="0"/>
          <w:numId w:val="2"/>
        </w:numPr>
        <w:spacing w:after="80"/>
      </w:pPr>
      <w:r>
        <w:rPr>
          <w:rFonts w:ascii="Arial" w:cs="Arial" w:eastAsia="Arial" w:hAnsi="Arial"/>
          <w:sz w:val="22"/>
          <w:szCs w:val="22"/>
        </w:rPr>
        <w:t xml:space="preserve">Begin building the Komatsu-specific rules library (Z-table rules via Config Intelligence).</w:t>
      </w:r>
    </w:p>
    <w:p>
      <w:pPr>
        <w:pStyle w:val="Heading2"/>
        <w:spacing w:after="160" w:before="300"/>
      </w:pPr>
      <w:r>
        <w:rPr>
          <w:rFonts w:ascii="Arial" w:cs="Arial" w:eastAsia="Arial" w:hAnsi="Arial"/>
          <w:b/>
          <w:bCs/>
          <w:color w:val="0D5639"/>
          <w:sz w:val="26"/>
          <w:szCs w:val="26"/>
        </w:rPr>
        <w:t xml:space="preserve">13.4 Week 2 (steady state)</w:t>
      </w:r>
    </w:p>
    <w:p>
      <w:pPr>
        <w:pStyle w:val="ListParagraph"/>
        <w:numPr>
          <w:ilvl w:val="0"/>
          <w:numId w:val="2"/>
        </w:numPr>
        <w:spacing w:after="80"/>
      </w:pPr>
      <w:r>
        <w:rPr>
          <w:rFonts w:ascii="Arial" w:cs="Arial" w:eastAsia="Arial" w:hAnsi="Arial"/>
          <w:sz w:val="22"/>
          <w:szCs w:val="22"/>
        </w:rPr>
        <w:t xml:space="preserve">Komatsu operates independently. GONXT engineer reduces from 2-hour to same-day SLA.</w:t>
      </w:r>
    </w:p>
    <w:p>
      <w:pPr>
        <w:pStyle w:val="ListParagraph"/>
        <w:numPr>
          <w:ilvl w:val="0"/>
          <w:numId w:val="2"/>
        </w:numPr>
        <w:spacing w:after="80"/>
      </w:pPr>
      <w:r>
        <w:rPr>
          <w:rFonts w:ascii="Arial" w:cs="Arial" w:eastAsia="Arial" w:hAnsi="Arial"/>
          <w:sz w:val="22"/>
          <w:szCs w:val="22"/>
        </w:rPr>
        <w:t xml:space="preserve">Daily 15-minute Slack check-in; weekly 45-minute video sync with pilot sponsor.</w:t>
      </w:r>
    </w:p>
    <w:p>
      <w:pPr>
        <w:pStyle w:val="ListParagraph"/>
        <w:numPr>
          <w:ilvl w:val="0"/>
          <w:numId w:val="2"/>
        </w:numPr>
        <w:spacing w:after="80"/>
      </w:pPr>
      <w:r>
        <w:rPr>
          <w:rFonts w:ascii="Arial" w:cs="Arial" w:eastAsia="Arial" w:hAnsi="Arial"/>
          <w:sz w:val="22"/>
          <w:szCs w:val="22"/>
        </w:rPr>
        <w:t xml:space="preserve">Any issue is triaged: known bug (tracked against this spec's remediation tasks), feature request (tracked as P2), or user-error (retrained).</w:t>
      </w:r>
    </w:p>
    <w:p>
      <w:pPr>
        <w:pStyle w:val="ListParagraph"/>
        <w:numPr>
          <w:ilvl w:val="0"/>
          <w:numId w:val="2"/>
        </w:numPr>
        <w:spacing w:after="80"/>
      </w:pPr>
      <w:r>
        <w:rPr>
          <w:rFonts w:ascii="Arial" w:cs="Arial" w:eastAsia="Arial" w:hAnsi="Arial"/>
          <w:sz w:val="22"/>
          <w:szCs w:val="22"/>
        </w:rPr>
        <w:t xml:space="preserve">Metrics from Section 13.5 tracked daily and reviewed at end-of-week.</w:t>
      </w:r>
    </w:p>
    <w:p>
      <w:pPr>
        <w:pStyle w:val="Heading2"/>
        <w:spacing w:after="160" w:before="300"/>
      </w:pPr>
      <w:r>
        <w:rPr>
          <w:rFonts w:ascii="Arial" w:cs="Arial" w:eastAsia="Arial" w:hAnsi="Arial"/>
          <w:b/>
          <w:bCs/>
          <w:color w:val="0D5639"/>
          <w:sz w:val="26"/>
          <w:szCs w:val="26"/>
        </w:rPr>
        <w:t xml:space="preserve">13.5 Metrics dashboard</w:t>
      </w:r>
    </w:p>
    <w:p>
      <w:pPr>
        <w:spacing w:after="120"/>
        <w:jc w:val="left"/>
      </w:pPr>
      <w:r>
        <w:rPr>
          <w:rFonts w:ascii="Arial" w:cs="Arial" w:eastAsia="Arial" w:hAnsi="Arial"/>
          <w:sz w:val="22"/>
          <w:szCs w:val="22"/>
        </w:rPr>
        <w:t xml:space="preserve">A simple internal dashboard (Notion or Google Sheet) tracks the following metrics across the two-week pilot. Red/Amber/Green thresholds are from Chapter 8 Task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900"/>
      </w:tblGrid>
      <w:tr>
        <w:trPr>
          <w:tblHeader/>
        </w:trPr>
        <w:tc>
          <w:tcPr>
            <w:tcW w:type="dxa" w:w="3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Amber</w:t>
            </w:r>
          </w:p>
        </w:tc>
        <w:tc>
          <w:tcPr>
            <w:tcW w:type="dxa" w:w="1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w:t>
            </w:r>
          </w:p>
        </w:tc>
        <w:tc>
          <w:tcPr>
            <w:tcW w:type="dxa" w:w="19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 actual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Analysis completion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&gt;= 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90-94%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&lt; 90%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LLM timeout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&lt;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5-15%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&gt; 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Avg DQS computation (10k rows)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&lt; 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5-10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&gt; 10 min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User-reported errors / week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&lt;=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&gt;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Frontend JS error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&lt;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&gt;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Daily-active-users / assigned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&gt;= 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50-74%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&lt; 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13.6 Escalation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200"/>
      </w:tblGrid>
      <w:tr>
        <w:trPr>
          <w:tblHeader/>
        </w:trPr>
        <w:tc>
          <w:tcPr>
            <w:tcW w:type="dxa" w:w="25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to notify (in order)</w:t>
            </w:r>
          </w:p>
        </w:tc>
        <w:tc>
          <w:tcPr>
            <w:tcW w:type="dxa" w:w="3200"/>
            <w:tcBorders>
              <w:top w:val="single" w:color="CCCCCC" w:sz="1"/>
              <w:left w:val="single" w:color="CCCCCC" w:sz="1"/>
              <w:bottom w:val="single" w:color="CCCCCC" w:sz="1"/>
              <w:right w:val="single" w:color="CCCCCC" w:sz="1"/>
            </w:tcBorders>
            <w:shd w:fill="0D5639"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P0 outage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Customer Success lead → Engineering lead → CEO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15 minutes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P0 security issue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Security reviewer → CEO → customer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Same-hour disclosure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Data loss 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Engineering lead → CEO → customer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Immediate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P1 degradation &gt; 2 hours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Customer Success lead → Engineering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Customer dissatisfaction signal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Customer Success lead → CEO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Same business 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Scope creep request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Customer Success lead → CEO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Next business day</w:t>
            </w:r>
          </w:p>
        </w:tc>
      </w:tr>
    </w:tbl>
    <w:p>
      <w:pPr>
        <w:spacing w:after="120"/>
      </w:pPr>
      <w:r>
        <w:t xml:space="preserve"/>
      </w:r>
    </w:p>
    <w:p>
      <w:pPr>
        <w:pStyle w:val="Heading2"/>
        <w:spacing w:after="160" w:before="300"/>
      </w:pPr>
      <w:r>
        <w:rPr>
          <w:rFonts w:ascii="Arial" w:cs="Arial" w:eastAsia="Arial" w:hAnsi="Arial"/>
          <w:b/>
          <w:bCs/>
          <w:color w:val="0D5639"/>
          <w:sz w:val="26"/>
          <w:szCs w:val="26"/>
        </w:rPr>
        <w:t xml:space="preserve">13.7 End-of-pilot review</w:t>
      </w:r>
    </w:p>
    <w:p>
      <w:pPr>
        <w:spacing w:after="120"/>
        <w:jc w:val="left"/>
      </w:pPr>
      <w:r>
        <w:rPr>
          <w:rFonts w:ascii="Arial" w:cs="Arial" w:eastAsia="Arial" w:hAnsi="Arial"/>
          <w:sz w:val="22"/>
          <w:szCs w:val="22"/>
        </w:rPr>
        <w:t xml:space="preserve">On the last Friday of pilot Week 2, hold a formal review meeting with the Komatsu pilot sponsor. Agenda:</w:t>
      </w:r>
    </w:p>
    <w:p>
      <w:pPr>
        <w:pStyle w:val="ListParagraph"/>
        <w:numPr>
          <w:ilvl w:val="0"/>
          <w:numId w:val="3"/>
        </w:numPr>
        <w:spacing w:after="80"/>
      </w:pPr>
      <w:r>
        <w:rPr>
          <w:rFonts w:ascii="Arial" w:cs="Arial" w:eastAsia="Arial" w:hAnsi="Arial"/>
          <w:sz w:val="22"/>
          <w:szCs w:val="22"/>
        </w:rPr>
        <w:t xml:space="preserve">Walkthrough of metrics dashboard (Section 13.5) — current values against targets.</w:t>
      </w:r>
    </w:p>
    <w:p>
      <w:pPr>
        <w:pStyle w:val="ListParagraph"/>
        <w:numPr>
          <w:ilvl w:val="0"/>
          <w:numId w:val="3"/>
        </w:numPr>
        <w:spacing w:after="80"/>
      </w:pPr>
      <w:r>
        <w:rPr>
          <w:rFonts w:ascii="Arial" w:cs="Arial" w:eastAsia="Arial" w:hAnsi="Arial"/>
          <w:sz w:val="22"/>
          <w:szCs w:val="22"/>
        </w:rPr>
        <w:t xml:space="preserve">Customer satisfaction survey results (send the 5-question survey two days before the meeting).</w:t>
      </w:r>
    </w:p>
    <w:p>
      <w:pPr>
        <w:pStyle w:val="ListParagraph"/>
        <w:numPr>
          <w:ilvl w:val="0"/>
          <w:numId w:val="3"/>
        </w:numPr>
        <w:spacing w:after="80"/>
      </w:pPr>
      <w:r>
        <w:rPr>
          <w:rFonts w:ascii="Arial" w:cs="Arial" w:eastAsia="Arial" w:hAnsi="Arial"/>
          <w:sz w:val="22"/>
          <w:szCs w:val="22"/>
        </w:rPr>
        <w:t xml:space="preserve">Top 5 positive themes and top 5 friction points raised during the pilot.</w:t>
      </w:r>
    </w:p>
    <w:p>
      <w:pPr>
        <w:pStyle w:val="ListParagraph"/>
        <w:numPr>
          <w:ilvl w:val="0"/>
          <w:numId w:val="3"/>
        </w:numPr>
        <w:spacing w:after="80"/>
      </w:pPr>
      <w:r>
        <w:rPr>
          <w:rFonts w:ascii="Arial" w:cs="Arial" w:eastAsia="Arial" w:hAnsi="Arial"/>
          <w:sz w:val="22"/>
          <w:szCs w:val="22"/>
        </w:rPr>
        <w:t xml:space="preserve">Commercial conversation — if all metrics green and customer satisfied, discuss the paid engagement pricing, scope, and start date.</w:t>
      </w:r>
    </w:p>
    <w:p>
      <w:pPr>
        <w:pStyle w:val="ListParagraph"/>
        <w:numPr>
          <w:ilvl w:val="0"/>
          <w:numId w:val="3"/>
        </w:numPr>
        <w:spacing w:after="80"/>
      </w:pPr>
      <w:r>
        <w:rPr>
          <w:rFonts w:ascii="Arial" w:cs="Arial" w:eastAsia="Arial" w:hAnsi="Arial"/>
          <w:sz w:val="22"/>
          <w:szCs w:val="22"/>
        </w:rPr>
        <w:t xml:space="preserve">If metrics yellow — agree specific remediation items with deadlines, and extend pilot by two weeks.</w:t>
      </w:r>
    </w:p>
    <w:p>
      <w:pPr>
        <w:pStyle w:val="ListParagraph"/>
        <w:numPr>
          <w:ilvl w:val="0"/>
          <w:numId w:val="3"/>
        </w:numPr>
        <w:spacing w:after="80"/>
      </w:pPr>
      <w:r>
        <w:rPr>
          <w:rFonts w:ascii="Arial" w:cs="Arial" w:eastAsia="Arial" w:hAnsi="Arial"/>
          <w:sz w:val="22"/>
          <w:szCs w:val="22"/>
        </w:rPr>
        <w:t xml:space="preserve">If metrics red — investigate root causes, escalate to CEO, reassess whether Komatsu is the right first customer or whether product needs more remediation before any customer launch.</w:t>
      </w:r>
    </w:p>
    <w:p>
      <w:pPr>
        <w:spacing w:after="120"/>
        <w:jc w:val="left"/>
      </w:pPr>
      <w:r>
        <w:rPr>
          <w:rFonts w:ascii="Arial" w:cs="Arial" w:eastAsia="Arial" w:hAnsi="Arial"/>
          <w:sz w:val="22"/>
          <w:szCs w:val="22"/>
        </w:rPr>
        <w:t xml:space="preserve">Document the meeting output in a short internal memo within 24 hours. Store in the Meridian programme archive.</w:t>
      </w:r>
    </w:p>
    <w:p>
      <w:pPr>
        <w:pStyle w:val="Heading2"/>
        <w:spacing w:after="160" w:before="300"/>
      </w:pPr>
      <w:r>
        <w:rPr>
          <w:rFonts w:ascii="Arial" w:cs="Arial" w:eastAsia="Arial" w:hAnsi="Arial"/>
          <w:b/>
          <w:bCs/>
          <w:color w:val="0D5639"/>
          <w:sz w:val="26"/>
          <w:szCs w:val="26"/>
        </w:rPr>
        <w:t xml:space="preserve">13.8 Pilot-to-paid transition</w:t>
      </w:r>
    </w:p>
    <w:p>
      <w:pPr>
        <w:spacing w:after="120"/>
        <w:jc w:val="left"/>
      </w:pPr>
      <w:r>
        <w:rPr>
          <w:rFonts w:ascii="Arial" w:cs="Arial" w:eastAsia="Arial" w:hAnsi="Arial"/>
          <w:sz w:val="22"/>
          <w:szCs w:val="22"/>
        </w:rPr>
        <w:t xml:space="preserve">Assuming a green pilot, the transition to paid is structured as:</w:t>
      </w:r>
    </w:p>
    <w:p>
      <w:pPr>
        <w:pStyle w:val="ListParagraph"/>
        <w:numPr>
          <w:ilvl w:val="0"/>
          <w:numId w:val="2"/>
        </w:numPr>
        <w:spacing w:after="80"/>
      </w:pPr>
      <w:r>
        <w:rPr>
          <w:rFonts w:ascii="Arial" w:cs="Arial" w:eastAsia="Arial" w:hAnsi="Arial"/>
          <w:sz w:val="22"/>
          <w:szCs w:val="22"/>
        </w:rPr>
        <w:t xml:space="preserve">Week 3 post-pilot — formal proposal sent; negotiation of the Master Services Agreement.</w:t>
      </w:r>
    </w:p>
    <w:p>
      <w:pPr>
        <w:pStyle w:val="ListParagraph"/>
        <w:numPr>
          <w:ilvl w:val="0"/>
          <w:numId w:val="2"/>
        </w:numPr>
        <w:spacing w:after="80"/>
      </w:pPr>
      <w:r>
        <w:rPr>
          <w:rFonts w:ascii="Arial" w:cs="Arial" w:eastAsia="Arial" w:hAnsi="Arial"/>
          <w:sz w:val="22"/>
          <w:szCs w:val="22"/>
        </w:rPr>
        <w:t xml:space="preserve">Week 4 post-pilot — contract signed; invoice issued for the agreed initial period.</w:t>
      </w:r>
    </w:p>
    <w:p>
      <w:pPr>
        <w:pStyle w:val="ListParagraph"/>
        <w:numPr>
          <w:ilvl w:val="0"/>
          <w:numId w:val="2"/>
        </w:numPr>
        <w:spacing w:after="80"/>
      </w:pPr>
      <w:r>
        <w:rPr>
          <w:rFonts w:ascii="Arial" w:cs="Arial" w:eastAsia="Arial" w:hAnsi="Arial"/>
          <w:sz w:val="22"/>
          <w:szCs w:val="22"/>
        </w:rPr>
        <w:t xml:space="preserve">Week 5 post-pilot — formal handover from Customer Success pilot support to ongoing support. Komatsu moves to the standard support SLA (next-business-day P1, 4-business-hour P0).</w:t>
      </w:r>
    </w:p>
    <w:p>
      <w:pPr>
        <w:pStyle w:val="ListParagraph"/>
        <w:numPr>
          <w:ilvl w:val="0"/>
          <w:numId w:val="2"/>
        </w:numPr>
        <w:spacing w:after="80"/>
      </w:pPr>
      <w:r>
        <w:rPr>
          <w:rFonts w:ascii="Arial" w:cs="Arial" w:eastAsia="Arial" w:hAnsi="Arial"/>
          <w:sz w:val="22"/>
          <w:szCs w:val="22"/>
        </w:rPr>
        <w:t xml:space="preserve">Week 8 post-pilot — first quarterly business review with Komatsu sponsor. Review of metrics, roadmap input.</w:t>
      </w:r>
    </w:p>
    <w:p>
      <w:pPr>
        <w:spacing w:after="120"/>
        <w:jc w:val="left"/>
      </w:pPr>
      <w:r>
        <w:rPr>
          <w:rFonts w:ascii="Arial" w:cs="Arial" w:eastAsia="Arial" w:hAnsi="Arial"/>
          <w:sz w:val="22"/>
          <w:szCs w:val="22"/>
        </w:rPr>
        <w:t xml:space="preserve">The same runbook template can be re-used for customer number two (target: 30 days after Komatsu conversion), adapted to their specific SAP footprint and industry.</w:t>
      </w:r>
    </w:p>
    <w:p>
      <w:pPr>
        <w:pStyle w:val="Heading1"/>
        <w:pageBreakBefore/>
        <w:spacing w:after="240" w:before="0"/>
      </w:pPr>
      <w:r>
        <w:rPr>
          <w:rFonts w:ascii="Arial" w:cs="Arial" w:eastAsia="Arial" w:hAnsi="Arial"/>
          <w:b/>
          <w:bCs/>
          <w:color w:val="0D5639"/>
          <w:sz w:val="32"/>
          <w:szCs w:val="32"/>
        </w:rPr>
        <w:t xml:space="preserve">14. Appendices</w:t>
      </w:r>
    </w:p>
    <w:p>
      <w:pPr>
        <w:pStyle w:val="Heading2"/>
        <w:spacing w:after="160" w:before="300"/>
      </w:pPr>
      <w:r>
        <w:rPr>
          <w:rFonts w:ascii="Arial" w:cs="Arial" w:eastAsia="Arial" w:hAnsi="Arial"/>
          <w:b/>
          <w:bCs/>
          <w:color w:val="0D5639"/>
          <w:sz w:val="26"/>
          <w:szCs w:val="26"/>
        </w:rPr>
        <w:t xml:space="preserve">Appendix A — Architecture Decision Record template</w:t>
      </w:r>
    </w:p>
    <w:p>
      <w:pPr>
        <w:spacing w:after="120"/>
        <w:jc w:val="left"/>
      </w:pPr>
      <w:r>
        <w:rPr>
          <w:rFonts w:ascii="Arial" w:cs="Arial" w:eastAsia="Arial" w:hAnsi="Arial"/>
          <w:sz w:val="22"/>
          <w:szCs w:val="22"/>
        </w:rPr>
        <w:t xml:space="preserve">Use this template for all new ADRs produced during Week 1 (particularly Task 12 — Single-Tenant Model). Store ADRs in docs/architecture/ with filenames following the pattern NNNN-short-title.md, where NNNN is a four-digit sequential number starting at 0001.</w:t>
      </w:r>
    </w:p>
    <w:p>
      <w:pPr>
        <w:shd w:fill="F3F4F6" w:color="auto" w:val="clear"/>
        <w:spacing w:after="0" w:line="260"/>
      </w:pPr>
      <w:r>
        <w:rPr>
          <w:rFonts w:ascii="Consolas" w:cs="Consolas" w:eastAsia="Consolas" w:hAnsi="Consolas"/>
          <w:color w:val="1F2937"/>
          <w:sz w:val="18"/>
          <w:szCs w:val="18"/>
        </w:rPr>
        <w:t xml:space="preserve"># ADR NNNN: &lt;Short, descriptive title&gt;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Status</w:t>
      </w:r>
    </w:p>
    <w:p>
      <w:pPr>
        <w:shd w:fill="F3F4F6" w:color="auto" w:val="clear"/>
        <w:spacing w:after="0" w:line="260"/>
      </w:pPr>
      <w:r>
        <w:rPr>
          <w:rFonts w:ascii="Consolas" w:cs="Consolas" w:eastAsia="Consolas" w:hAnsi="Consolas"/>
          <w:color w:val="1F2937"/>
          <w:sz w:val="18"/>
          <w:szCs w:val="18"/>
        </w:rPr>
        <w:t xml:space="preserve">&lt;Proposed | Accepted | Deprecated | Superseded by ADR MMMM&gt;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Context</w:t>
      </w:r>
    </w:p>
    <w:p>
      <w:pPr>
        <w:shd w:fill="F3F4F6" w:color="auto" w:val="clear"/>
        <w:spacing w:after="0" w:line="260"/>
      </w:pPr>
      <w:r>
        <w:rPr>
          <w:rFonts w:ascii="Consolas" w:cs="Consolas" w:eastAsia="Consolas" w:hAnsi="Consolas"/>
          <w:color w:val="1F2937"/>
          <w:sz w:val="18"/>
          <w:szCs w:val="18"/>
        </w:rPr>
        <w:t xml:space="preserve">&lt;What is the problem or situation that is motivating this decision?</w:t>
      </w:r>
    </w:p>
    <w:p>
      <w:pPr>
        <w:shd w:fill="F3F4F6" w:color="auto" w:val="clear"/>
        <w:spacing w:after="0" w:line="260"/>
      </w:pPr>
      <w:r>
        <w:rPr>
          <w:rFonts w:ascii="Consolas" w:cs="Consolas" w:eastAsia="Consolas" w:hAnsi="Consolas"/>
          <w:color w:val="1F2937"/>
          <w:sz w:val="18"/>
          <w:szCs w:val="18"/>
        </w:rPr>
        <w:t xml:space="preserve"> Write a few paragraphs that will still make sense to a new team</w:t>
      </w:r>
    </w:p>
    <w:p>
      <w:pPr>
        <w:shd w:fill="F3F4F6" w:color="auto" w:val="clear"/>
        <w:spacing w:after="0" w:line="260"/>
      </w:pPr>
      <w:r>
        <w:rPr>
          <w:rFonts w:ascii="Consolas" w:cs="Consolas" w:eastAsia="Consolas" w:hAnsi="Consolas"/>
          <w:color w:val="1F2937"/>
          <w:sz w:val="18"/>
          <w:szCs w:val="18"/>
        </w:rPr>
        <w:t xml:space="preserve"> member reading this in two years.&gt;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Decision</w:t>
      </w:r>
    </w:p>
    <w:p>
      <w:pPr>
        <w:shd w:fill="F3F4F6" w:color="auto" w:val="clear"/>
        <w:spacing w:after="0" w:line="260"/>
      </w:pPr>
      <w:r>
        <w:rPr>
          <w:rFonts w:ascii="Consolas" w:cs="Consolas" w:eastAsia="Consolas" w:hAnsi="Consolas"/>
          <w:color w:val="1F2937"/>
          <w:sz w:val="18"/>
          <w:szCs w:val="18"/>
        </w:rPr>
        <w:t xml:space="preserve">&lt;What is the decision being made? Express in active voice.</w:t>
      </w:r>
    </w:p>
    <w:p>
      <w:pPr>
        <w:shd w:fill="F3F4F6" w:color="auto" w:val="clear"/>
        <w:spacing w:after="0" w:line="260"/>
      </w:pPr>
      <w:r>
        <w:rPr>
          <w:rFonts w:ascii="Consolas" w:cs="Consolas" w:eastAsia="Consolas" w:hAnsi="Consolas"/>
          <w:color w:val="1F2937"/>
          <w:sz w:val="18"/>
          <w:szCs w:val="18"/>
        </w:rPr>
        <w:t xml:space="preserve"> "We will use X", not "X might be used".&gt;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Consequences</w:t>
      </w:r>
    </w:p>
    <w:p>
      <w:pPr>
        <w:shd w:fill="F3F4F6" w:color="auto" w:val="clear"/>
        <w:spacing w:after="0" w:line="260"/>
      </w:pPr>
      <w:r>
        <w:rPr>
          <w:rFonts w:ascii="Consolas" w:cs="Consolas" w:eastAsia="Consolas" w:hAnsi="Consolas"/>
          <w:color w:val="1F2937"/>
          <w:sz w:val="18"/>
          <w:szCs w:val="18"/>
        </w:rPr>
        <w:t xml:space="preserve">### Positive</w:t>
      </w:r>
    </w:p>
    <w:p>
      <w:pPr>
        <w:shd w:fill="F3F4F6" w:color="auto" w:val="clear"/>
        <w:spacing w:after="0" w:line="260"/>
      </w:pPr>
      <w:r>
        <w:rPr>
          <w:rFonts w:ascii="Consolas" w:cs="Consolas" w:eastAsia="Consolas" w:hAnsi="Consolas"/>
          <w:color w:val="1F2937"/>
          <w:sz w:val="18"/>
          <w:szCs w:val="18"/>
        </w:rPr>
        <w:t xml:space="preserve">- &lt;What becomes easier&gt;</w:t>
      </w:r>
    </w:p>
    <w:p>
      <w:pPr>
        <w:shd w:fill="F3F4F6" w:color="auto" w:val="clear"/>
        <w:spacing w:after="0" w:line="260"/>
      </w:pPr>
      <w:r>
        <w:rPr>
          <w:rFonts w:ascii="Consolas" w:cs="Consolas" w:eastAsia="Consolas" w:hAnsi="Consolas"/>
          <w:color w:val="1F2937"/>
          <w:sz w:val="18"/>
          <w:szCs w:val="18"/>
        </w:rPr>
        <w:t xml:space="preserve">- &lt;What risks are reduced&gt;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Negative</w:t>
      </w:r>
    </w:p>
    <w:p>
      <w:pPr>
        <w:shd w:fill="F3F4F6" w:color="auto" w:val="clear"/>
        <w:spacing w:after="0" w:line="260"/>
      </w:pPr>
      <w:r>
        <w:rPr>
          <w:rFonts w:ascii="Consolas" w:cs="Consolas" w:eastAsia="Consolas" w:hAnsi="Consolas"/>
          <w:color w:val="1F2937"/>
          <w:sz w:val="18"/>
          <w:szCs w:val="18"/>
        </w:rPr>
        <w:t xml:space="preserve">- &lt;What becomes harder&gt;</w:t>
      </w:r>
    </w:p>
    <w:p>
      <w:pPr>
        <w:shd w:fill="F3F4F6" w:color="auto" w:val="clear"/>
        <w:spacing w:after="0" w:line="260"/>
      </w:pPr>
      <w:r>
        <w:rPr>
          <w:rFonts w:ascii="Consolas" w:cs="Consolas" w:eastAsia="Consolas" w:hAnsi="Consolas"/>
          <w:color w:val="1F2937"/>
          <w:sz w:val="18"/>
          <w:szCs w:val="18"/>
        </w:rPr>
        <w:t xml:space="preserve">- &lt;What new risks are introduced&gt;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Neutral</w:t>
      </w:r>
    </w:p>
    <w:p>
      <w:pPr>
        <w:shd w:fill="F3F4F6" w:color="auto" w:val="clear"/>
        <w:spacing w:after="0" w:line="260"/>
      </w:pPr>
      <w:r>
        <w:rPr>
          <w:rFonts w:ascii="Consolas" w:cs="Consolas" w:eastAsia="Consolas" w:hAnsi="Consolas"/>
          <w:color w:val="1F2937"/>
          <w:sz w:val="18"/>
          <w:szCs w:val="18"/>
        </w:rPr>
        <w:t xml:space="preserve">- &lt;Implications that are neither positive nor negative but worth</w:t>
      </w:r>
    </w:p>
    <w:p>
      <w:pPr>
        <w:shd w:fill="F3F4F6" w:color="auto" w:val="clear"/>
        <w:spacing w:after="0" w:line="260"/>
      </w:pPr>
      <w:r>
        <w:rPr>
          <w:rFonts w:ascii="Consolas" w:cs="Consolas" w:eastAsia="Consolas" w:hAnsi="Consolas"/>
          <w:color w:val="1F2937"/>
          <w:sz w:val="18"/>
          <w:szCs w:val="18"/>
        </w:rPr>
        <w:t xml:space="preserve">  recording&gt;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Alternatives considered</w:t>
      </w:r>
    </w:p>
    <w:p>
      <w:pPr>
        <w:shd w:fill="F3F4F6" w:color="auto" w:val="clear"/>
        <w:spacing w:after="0" w:line="260"/>
      </w:pPr>
      <w:r>
        <w:rPr>
          <w:rFonts w:ascii="Consolas" w:cs="Consolas" w:eastAsia="Consolas" w:hAnsi="Consolas"/>
          <w:color w:val="1F2937"/>
          <w:sz w:val="18"/>
          <w:szCs w:val="18"/>
        </w:rPr>
        <w:t xml:space="preserve">### Alternative 1: &lt;name&gt;</w:t>
      </w:r>
    </w:p>
    <w:p>
      <w:pPr>
        <w:shd w:fill="F3F4F6" w:color="auto" w:val="clear"/>
        <w:spacing w:after="0" w:line="260"/>
      </w:pPr>
      <w:r>
        <w:rPr>
          <w:rFonts w:ascii="Consolas" w:cs="Consolas" w:eastAsia="Consolas" w:hAnsi="Consolas"/>
          <w:color w:val="1F2937"/>
          <w:sz w:val="18"/>
          <w:szCs w:val="18"/>
        </w:rPr>
        <w:t xml:space="preserve">&lt;Brief description and why it was not chosen&gt;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Alternative 2: &lt;name&gt;</w:t>
      </w:r>
    </w:p>
    <w:p>
      <w:pPr>
        <w:shd w:fill="F3F4F6" w:color="auto" w:val="clear"/>
        <w:spacing w:after="0" w:line="260"/>
      </w:pPr>
      <w:r>
        <w:rPr>
          <w:rFonts w:ascii="Consolas" w:cs="Consolas" w:eastAsia="Consolas" w:hAnsi="Consolas"/>
          <w:color w:val="1F2937"/>
          <w:sz w:val="18"/>
          <w:szCs w:val="18"/>
        </w:rPr>
        <w:t xml:space="preserve">&lt;Brief description and why it was not chosen&gt;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Related decisions</w:t>
      </w:r>
    </w:p>
    <w:p>
      <w:pPr>
        <w:shd w:fill="F3F4F6" w:color="auto" w:val="clear"/>
        <w:spacing w:after="0" w:line="260"/>
      </w:pPr>
      <w:r>
        <w:rPr>
          <w:rFonts w:ascii="Consolas" w:cs="Consolas" w:eastAsia="Consolas" w:hAnsi="Consolas"/>
          <w:color w:val="1F2937"/>
          <w:sz w:val="18"/>
          <w:szCs w:val="18"/>
        </w:rPr>
        <w:t xml:space="preserve">- ADR NNNN — &lt;related decision&gt;</w:t>
      </w:r>
    </w:p>
    <w:p>
      <w:pPr>
        <w:shd w:fill="F3F4F6" w:color="auto" w:val="clear"/>
        <w:spacing w:after="0" w:line="260"/>
      </w:pPr>
      <w:r>
        <w:rPr>
          <w:rFonts w:ascii="Consolas" w:cs="Consolas" w:eastAsia="Consolas" w:hAnsi="Consolas"/>
          <w:color w:val="1F2937"/>
          <w:sz w:val="18"/>
          <w:szCs w:val="18"/>
        </w:rPr>
        <w:t xml:space="preserve">- docs/architecture/&lt;other doc&gt;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Review date</w:t>
      </w:r>
    </w:p>
    <w:p>
      <w:pPr>
        <w:shd w:fill="F3F4F6" w:color="auto" w:val="clear"/>
        <w:spacing w:after="0" w:line="260"/>
      </w:pPr>
      <w:r>
        <w:rPr>
          <w:rFonts w:ascii="Consolas" w:cs="Consolas" w:eastAsia="Consolas" w:hAnsi="Consolas"/>
          <w:color w:val="1F2937"/>
          <w:sz w:val="18"/>
          <w:szCs w:val="18"/>
        </w:rPr>
        <w:t xml:space="preserve">This decision will be reviewed by &lt;date or trigger&gt;.</w:t>
      </w:r>
    </w:p>
    <w:p>
      <w:pPr>
        <w:pStyle w:val="Heading3"/>
        <w:spacing w:after="120" w:before="200"/>
      </w:pPr>
      <w:r>
        <w:rPr>
          <w:rFonts w:ascii="Arial" w:cs="Arial" w:eastAsia="Arial" w:hAnsi="Arial"/>
          <w:b/>
          <w:bCs/>
          <w:color w:val="1F2937"/>
          <w:sz w:val="22"/>
          <w:szCs w:val="22"/>
        </w:rPr>
        <w:t xml:space="preserve">Example — ADR for Task 12 (Single-Tenant Model)</w:t>
      </w:r>
    </w:p>
    <w:p>
      <w:pPr>
        <w:shd w:fill="F3F4F6" w:color="auto" w:val="clear"/>
        <w:spacing w:after="0" w:line="260"/>
      </w:pPr>
      <w:r>
        <w:rPr>
          <w:rFonts w:ascii="Consolas" w:cs="Consolas" w:eastAsia="Consolas" w:hAnsi="Consolas"/>
          <w:color w:val="1F2937"/>
          <w:sz w:val="18"/>
          <w:szCs w:val="18"/>
        </w:rPr>
        <w:t xml:space="preserve"># ADR 0001: Single-Tenant per Deployment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Status</w:t>
      </w:r>
    </w:p>
    <w:p>
      <w:pPr>
        <w:shd w:fill="F3F4F6" w:color="auto" w:val="clear"/>
        <w:spacing w:after="0" w:line="260"/>
      </w:pPr>
      <w:r>
        <w:rPr>
          <w:rFonts w:ascii="Consolas" w:cs="Consolas" w:eastAsia="Consolas" w:hAnsi="Consolas"/>
          <w:color w:val="1F2937"/>
          <w:sz w:val="18"/>
          <w:szCs w:val="18"/>
        </w:rPr>
        <w:t xml:space="preserve">Accepted — 16 April 2026</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Context</w:t>
      </w:r>
    </w:p>
    <w:p>
      <w:pPr>
        <w:shd w:fill="F3F4F6" w:color="auto" w:val="clear"/>
        <w:spacing w:after="0" w:line="260"/>
      </w:pPr>
      <w:r>
        <w:rPr>
          <w:rFonts w:ascii="Consolas" w:cs="Consolas" w:eastAsia="Consolas" w:hAnsi="Consolas"/>
          <w:color w:val="1F2937"/>
          <w:sz w:val="18"/>
          <w:szCs w:val="18"/>
        </w:rPr>
        <w:t xml:space="preserve">Meridian processes SAP data, which is subject to strong data</w:t>
      </w:r>
    </w:p>
    <w:p>
      <w:pPr>
        <w:shd w:fill="F3F4F6" w:color="auto" w:val="clear"/>
        <w:spacing w:after="0" w:line="260"/>
      </w:pPr>
      <w:r>
        <w:rPr>
          <w:rFonts w:ascii="Consolas" w:cs="Consolas" w:eastAsia="Consolas" w:hAnsi="Consolas"/>
          <w:color w:val="1F2937"/>
          <w:sz w:val="18"/>
          <w:szCs w:val="18"/>
        </w:rPr>
        <w:t xml:space="preserve">sovereignty, regulatory, and contractual obligations. Customers in</w:t>
      </w:r>
    </w:p>
    <w:p>
      <w:pPr>
        <w:shd w:fill="F3F4F6" w:color="auto" w:val="clear"/>
        <w:spacing w:after="0" w:line="260"/>
      </w:pPr>
      <w:r>
        <w:rPr>
          <w:rFonts w:ascii="Consolas" w:cs="Consolas" w:eastAsia="Consolas" w:hAnsi="Consolas"/>
          <w:color w:val="1F2937"/>
          <w:sz w:val="18"/>
          <w:szCs w:val="18"/>
        </w:rPr>
        <w:t xml:space="preserve">mining, banking, and defence require that their data never share</w:t>
      </w:r>
    </w:p>
    <w:p>
      <w:pPr>
        <w:shd w:fill="F3F4F6" w:color="auto" w:val="clear"/>
        <w:spacing w:after="0" w:line="260"/>
      </w:pPr>
      <w:r>
        <w:rPr>
          <w:rFonts w:ascii="Consolas" w:cs="Consolas" w:eastAsia="Consolas" w:hAnsi="Consolas"/>
          <w:color w:val="1F2937"/>
          <w:sz w:val="18"/>
          <w:szCs w:val="18"/>
        </w:rPr>
        <w:t xml:space="preserve">compute or storage with other customers' data.</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The current codebase contains scaffolding that suggests a</w:t>
      </w:r>
    </w:p>
    <w:p>
      <w:pPr>
        <w:shd w:fill="F3F4F6" w:color="auto" w:val="clear"/>
        <w:spacing w:after="0" w:line="260"/>
      </w:pPr>
      <w:r>
        <w:rPr>
          <w:rFonts w:ascii="Consolas" w:cs="Consolas" w:eastAsia="Consolas" w:hAnsi="Consolas"/>
          <w:color w:val="1F2937"/>
          <w:sz w:val="18"/>
          <w:szCs w:val="18"/>
        </w:rPr>
        <w:t xml:space="preserve">multi-tenant architecture (tenant_id columns, RLS policies,</w:t>
      </w:r>
    </w:p>
    <w:p>
      <w:pPr>
        <w:shd w:fill="F3F4F6" w:color="auto" w:val="clear"/>
        <w:spacing w:after="0" w:line="260"/>
      </w:pPr>
      <w:r>
        <w:rPr>
          <w:rFonts w:ascii="Consolas" w:cs="Consolas" w:eastAsia="Consolas" w:hAnsi="Consolas"/>
          <w:color w:val="1F2937"/>
          <w:sz w:val="18"/>
          <w:szCs w:val="18"/>
        </w:rPr>
        <w:t xml:space="preserve">tenant middleware) but the effective behaviour is single-tenant —</w:t>
      </w:r>
    </w:p>
    <w:p>
      <w:pPr>
        <w:shd w:fill="F3F4F6" w:color="auto" w:val="clear"/>
        <w:spacing w:after="0" w:line="260"/>
      </w:pPr>
      <w:r>
        <w:rPr>
          <w:rFonts w:ascii="Consolas" w:cs="Consolas" w:eastAsia="Consolas" w:hAnsi="Consolas"/>
          <w:color w:val="1F2937"/>
          <w:sz w:val="18"/>
          <w:szCs w:val="18"/>
        </w:rPr>
        <w:t xml:space="preserve">every deployment has exactly one tenant UUID, and the code falls</w:t>
      </w:r>
    </w:p>
    <w:p>
      <w:pPr>
        <w:shd w:fill="F3F4F6" w:color="auto" w:val="clear"/>
        <w:spacing w:after="0" w:line="260"/>
      </w:pPr>
      <w:r>
        <w:rPr>
          <w:rFonts w:ascii="Consolas" w:cs="Consolas" w:eastAsia="Consolas" w:hAnsi="Consolas"/>
          <w:color w:val="1F2937"/>
          <w:sz w:val="18"/>
          <w:szCs w:val="18"/>
        </w:rPr>
        <w:t xml:space="preserve">back to that UUID in every branch.</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This ADR documents the deliberate single-tenant-per-deployment</w:t>
      </w:r>
    </w:p>
    <w:p>
      <w:pPr>
        <w:shd w:fill="F3F4F6" w:color="auto" w:val="clear"/>
        <w:spacing w:after="0" w:line="260"/>
      </w:pPr>
      <w:r>
        <w:rPr>
          <w:rFonts w:ascii="Consolas" w:cs="Consolas" w:eastAsia="Consolas" w:hAnsi="Consolas"/>
          <w:color w:val="1F2937"/>
          <w:sz w:val="18"/>
          <w:szCs w:val="18"/>
        </w:rPr>
        <w:t xml:space="preserve">architecture choice and establishes what would need to change if</w:t>
      </w:r>
    </w:p>
    <w:p>
      <w:pPr>
        <w:shd w:fill="F3F4F6" w:color="auto" w:val="clear"/>
        <w:spacing w:after="0" w:line="260"/>
      </w:pPr>
      <w:r>
        <w:rPr>
          <w:rFonts w:ascii="Consolas" w:cs="Consolas" w:eastAsia="Consolas" w:hAnsi="Consolas"/>
          <w:color w:val="1F2937"/>
          <w:sz w:val="18"/>
          <w:szCs w:val="18"/>
        </w:rPr>
        <w:t xml:space="preserve">multi-tenant hosting became a product requirement.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Decision</w:t>
      </w:r>
    </w:p>
    <w:p>
      <w:pPr>
        <w:shd w:fill="F3F4F6" w:color="auto" w:val="clear"/>
        <w:spacing w:after="0" w:line="260"/>
      </w:pPr>
      <w:r>
        <w:rPr>
          <w:rFonts w:ascii="Consolas" w:cs="Consolas" w:eastAsia="Consolas" w:hAnsi="Consolas"/>
          <w:color w:val="1F2937"/>
          <w:sz w:val="18"/>
          <w:szCs w:val="18"/>
        </w:rPr>
        <w:t xml:space="preserve">Meridian is deployed as a single-tenant container stack per</w:t>
      </w:r>
    </w:p>
    <w:p>
      <w:pPr>
        <w:shd w:fill="F3F4F6" w:color="auto" w:val="clear"/>
        <w:spacing w:after="0" w:line="260"/>
      </w:pPr>
      <w:r>
        <w:rPr>
          <w:rFonts w:ascii="Consolas" w:cs="Consolas" w:eastAsia="Consolas" w:hAnsi="Consolas"/>
          <w:color w:val="1F2937"/>
          <w:sz w:val="18"/>
          <w:szCs w:val="18"/>
        </w:rPr>
        <w:t xml:space="preserve">customer. One Docker Compose / Helm stack = one customer = one</w:t>
      </w:r>
    </w:p>
    <w:p>
      <w:pPr>
        <w:shd w:fill="F3F4F6" w:color="auto" w:val="clear"/>
        <w:spacing w:after="0" w:line="260"/>
      </w:pPr>
      <w:r>
        <w:rPr>
          <w:rFonts w:ascii="Consolas" w:cs="Consolas" w:eastAsia="Consolas" w:hAnsi="Consolas"/>
          <w:color w:val="1F2937"/>
          <w:sz w:val="18"/>
          <w:szCs w:val="18"/>
        </w:rPr>
        <w:t xml:space="preserve">tenant. Postgres RLS and tenant_id scoping remain as</w:t>
      </w:r>
    </w:p>
    <w:p>
      <w:pPr>
        <w:shd w:fill="F3F4F6" w:color="auto" w:val="clear"/>
        <w:spacing w:after="0" w:line="260"/>
      </w:pPr>
      <w:r>
        <w:rPr>
          <w:rFonts w:ascii="Consolas" w:cs="Consolas" w:eastAsia="Consolas" w:hAnsi="Consolas"/>
          <w:color w:val="1F2937"/>
          <w:sz w:val="18"/>
          <w:szCs w:val="18"/>
        </w:rPr>
        <w:t xml:space="preserve">defence-in-depth but are NOT the primary isolation mechanism.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Consequences</w:t>
      </w:r>
    </w:p>
    <w:p>
      <w:pPr>
        <w:shd w:fill="F3F4F6" w:color="auto" w:val="clear"/>
        <w:spacing w:after="0" w:line="260"/>
      </w:pPr>
      <w:r>
        <w:rPr>
          <w:rFonts w:ascii="Consolas" w:cs="Consolas" w:eastAsia="Consolas" w:hAnsi="Consolas"/>
          <w:color w:val="1F2937"/>
          <w:sz w:val="18"/>
          <w:szCs w:val="18"/>
        </w:rPr>
        <w:t xml:space="preserve">### Positive</w:t>
      </w:r>
    </w:p>
    <w:p>
      <w:pPr>
        <w:shd w:fill="F3F4F6" w:color="auto" w:val="clear"/>
        <w:spacing w:after="0" w:line="260"/>
      </w:pPr>
      <w:r>
        <w:rPr>
          <w:rFonts w:ascii="Consolas" w:cs="Consolas" w:eastAsia="Consolas" w:hAnsi="Consolas"/>
          <w:color w:val="1F2937"/>
          <w:sz w:val="18"/>
          <w:szCs w:val="18"/>
        </w:rPr>
        <w:t xml:space="preserve">- Customer data sovereignty is guaranteed by deployment separation</w:t>
      </w:r>
    </w:p>
    <w:p>
      <w:pPr>
        <w:shd w:fill="F3F4F6" w:color="auto" w:val="clear"/>
        <w:spacing w:after="0" w:line="260"/>
      </w:pPr>
      <w:r>
        <w:rPr>
          <w:rFonts w:ascii="Consolas" w:cs="Consolas" w:eastAsia="Consolas" w:hAnsi="Consolas"/>
          <w:color w:val="1F2937"/>
          <w:sz w:val="18"/>
          <w:szCs w:val="18"/>
        </w:rPr>
        <w:t xml:space="preserve">- One customer's LLM timeout, DB bloat, or misconfig cannot impact</w:t>
      </w:r>
    </w:p>
    <w:p>
      <w:pPr>
        <w:shd w:fill="F3F4F6" w:color="auto" w:val="clear"/>
        <w:spacing w:after="0" w:line="260"/>
      </w:pPr>
      <w:r>
        <w:rPr>
          <w:rFonts w:ascii="Consolas" w:cs="Consolas" w:eastAsia="Consolas" w:hAnsi="Consolas"/>
          <w:color w:val="1F2937"/>
          <w:sz w:val="18"/>
          <w:szCs w:val="18"/>
        </w:rPr>
        <w:t xml:space="preserve">  another customer</w:t>
      </w:r>
    </w:p>
    <w:p>
      <w:pPr>
        <w:shd w:fill="F3F4F6" w:color="auto" w:val="clear"/>
        <w:spacing w:after="0" w:line="260"/>
      </w:pPr>
      <w:r>
        <w:rPr>
          <w:rFonts w:ascii="Consolas" w:cs="Consolas" w:eastAsia="Consolas" w:hAnsi="Consolas"/>
          <w:color w:val="1F2937"/>
          <w:sz w:val="18"/>
          <w:szCs w:val="18"/>
        </w:rPr>
        <w:t xml:space="preserve">- Licensing model (one Cloudflare licence per deployment) aligns</w:t>
      </w:r>
    </w:p>
    <w:p>
      <w:pPr>
        <w:shd w:fill="F3F4F6" w:color="auto" w:val="clear"/>
        <w:spacing w:after="0" w:line="260"/>
      </w:pPr>
      <w:r>
        <w:rPr>
          <w:rFonts w:ascii="Consolas" w:cs="Consolas" w:eastAsia="Consolas" w:hAnsi="Consolas"/>
          <w:color w:val="1F2937"/>
          <w:sz w:val="18"/>
          <w:szCs w:val="18"/>
        </w:rPr>
        <w:t xml:space="preserve">  directly with tenant model</w:t>
      </w:r>
    </w:p>
    <w:p>
      <w:pPr>
        <w:shd w:fill="F3F4F6" w:color="auto" w:val="clear"/>
        <w:spacing w:after="0" w:line="260"/>
      </w:pPr>
      <w:r>
        <w:rPr>
          <w:rFonts w:ascii="Consolas" w:cs="Consolas" w:eastAsia="Consolas" w:hAnsi="Consolas"/>
          <w:color w:val="1F2937"/>
          <w:sz w:val="18"/>
          <w:szCs w:val="18"/>
        </w:rPr>
        <w:t xml:space="preserve">- Simpler operational model for Customer Success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Negative</w:t>
      </w:r>
    </w:p>
    <w:p>
      <w:pPr>
        <w:shd w:fill="F3F4F6" w:color="auto" w:val="clear"/>
        <w:spacing w:after="0" w:line="260"/>
      </w:pPr>
      <w:r>
        <w:rPr>
          <w:rFonts w:ascii="Consolas" w:cs="Consolas" w:eastAsia="Consolas" w:hAnsi="Consolas"/>
          <w:color w:val="1F2937"/>
          <w:sz w:val="18"/>
          <w:szCs w:val="18"/>
        </w:rPr>
        <w:t xml:space="preserve">- Scaling Meridian to 100+ customers requires 100+ deployments</w:t>
      </w:r>
    </w:p>
    <w:p>
      <w:pPr>
        <w:shd w:fill="F3F4F6" w:color="auto" w:val="clear"/>
        <w:spacing w:after="0" w:line="260"/>
      </w:pPr>
      <w:r>
        <w:rPr>
          <w:rFonts w:ascii="Consolas" w:cs="Consolas" w:eastAsia="Consolas" w:hAnsi="Consolas"/>
          <w:color w:val="1F2937"/>
          <w:sz w:val="18"/>
          <w:szCs w:val="18"/>
        </w:rPr>
        <w:t xml:space="preserve">- Release management must coordinate across customer instances</w:t>
      </w:r>
    </w:p>
    <w:p>
      <w:pPr>
        <w:shd w:fill="F3F4F6" w:color="auto" w:val="clear"/>
        <w:spacing w:after="0" w:line="260"/>
      </w:pPr>
      <w:r>
        <w:rPr>
          <w:rFonts w:ascii="Consolas" w:cs="Consolas" w:eastAsia="Consolas" w:hAnsi="Consolas"/>
          <w:color w:val="1F2937"/>
          <w:sz w:val="18"/>
          <w:szCs w:val="18"/>
        </w:rPr>
        <w:t xml:space="preserve">- Cannot offer a low-priced shared-hosting tier</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Neutral</w:t>
      </w:r>
    </w:p>
    <w:p>
      <w:pPr>
        <w:shd w:fill="F3F4F6" w:color="auto" w:val="clear"/>
        <w:spacing w:after="0" w:line="260"/>
      </w:pPr>
      <w:r>
        <w:rPr>
          <w:rFonts w:ascii="Consolas" w:cs="Consolas" w:eastAsia="Consolas" w:hAnsi="Consolas"/>
          <w:color w:val="1F2937"/>
          <w:sz w:val="18"/>
          <w:szCs w:val="18"/>
        </w:rPr>
        <w:t xml:space="preserve">- Future multi-tenant evolution remains possible (see below)</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Alternatives considered</w:t>
      </w:r>
    </w:p>
    <w:p>
      <w:pPr>
        <w:shd w:fill="F3F4F6" w:color="auto" w:val="clear"/>
        <w:spacing w:after="0" w:line="260"/>
      </w:pPr>
      <w:r>
        <w:rPr>
          <w:rFonts w:ascii="Consolas" w:cs="Consolas" w:eastAsia="Consolas" w:hAnsi="Consolas"/>
          <w:color w:val="1F2937"/>
          <w:sz w:val="18"/>
          <w:szCs w:val="18"/>
        </w:rPr>
        <w:t xml:space="preserve">### Alternative 1: True multi-tenant from v1</w:t>
      </w:r>
    </w:p>
    <w:p>
      <w:pPr>
        <w:shd w:fill="F3F4F6" w:color="auto" w:val="clear"/>
        <w:spacing w:after="0" w:line="260"/>
      </w:pPr>
      <w:r>
        <w:rPr>
          <w:rFonts w:ascii="Consolas" w:cs="Consolas" w:eastAsia="Consolas" w:hAnsi="Consolas"/>
          <w:color w:val="1F2937"/>
          <w:sz w:val="18"/>
          <w:szCs w:val="18"/>
        </w:rPr>
        <w:t xml:space="preserve">Rejected: regulated customers would not accept shared hosting,</w:t>
      </w:r>
    </w:p>
    <w:p>
      <w:pPr>
        <w:shd w:fill="F3F4F6" w:color="auto" w:val="clear"/>
        <w:spacing w:after="0" w:line="260"/>
      </w:pPr>
      <w:r>
        <w:rPr>
          <w:rFonts w:ascii="Consolas" w:cs="Consolas" w:eastAsia="Consolas" w:hAnsi="Consolas"/>
          <w:color w:val="1F2937"/>
          <w:sz w:val="18"/>
          <w:szCs w:val="18"/>
        </w:rPr>
        <w:t xml:space="preserve">and the implementation effort would delay launch by 3-6 months.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Alternative 2: Multi-tenant with per-tenant RLS</w:t>
      </w:r>
    </w:p>
    <w:p>
      <w:pPr>
        <w:shd w:fill="F3F4F6" w:color="auto" w:val="clear"/>
        <w:spacing w:after="0" w:line="260"/>
      </w:pPr>
      <w:r>
        <w:rPr>
          <w:rFonts w:ascii="Consolas" w:cs="Consolas" w:eastAsia="Consolas" w:hAnsi="Consolas"/>
          <w:color w:val="1F2937"/>
          <w:sz w:val="18"/>
          <w:szCs w:val="18"/>
        </w:rPr>
        <w:t xml:space="preserve">Rejected: shared compute still poisons one customer's experience</w:t>
      </w:r>
    </w:p>
    <w:p>
      <w:pPr>
        <w:shd w:fill="F3F4F6" w:color="auto" w:val="clear"/>
        <w:spacing w:after="0" w:line="260"/>
      </w:pPr>
      <w:r>
        <w:rPr>
          <w:rFonts w:ascii="Consolas" w:cs="Consolas" w:eastAsia="Consolas" w:hAnsi="Consolas"/>
          <w:color w:val="1F2937"/>
          <w:sz w:val="18"/>
          <w:szCs w:val="18"/>
        </w:rPr>
        <w:t xml:space="preserve">with another customer's load spike, and the cross-tenant leak</w:t>
      </w:r>
    </w:p>
    <w:p>
      <w:pPr>
        <w:shd w:fill="F3F4F6" w:color="auto" w:val="clear"/>
        <w:spacing w:after="0" w:line="260"/>
      </w:pPr>
      <w:r>
        <w:rPr>
          <w:rFonts w:ascii="Consolas" w:cs="Consolas" w:eastAsia="Consolas" w:hAnsi="Consolas"/>
          <w:color w:val="1F2937"/>
          <w:sz w:val="18"/>
          <w:szCs w:val="18"/>
        </w:rPr>
        <w:t xml:space="preserve">surface area is too large for v1.</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Related decisions</w:t>
      </w:r>
    </w:p>
    <w:p>
      <w:pPr>
        <w:shd w:fill="F3F4F6" w:color="auto" w:val="clear"/>
        <w:spacing w:after="0" w:line="260"/>
      </w:pPr>
      <w:r>
        <w:rPr>
          <w:rFonts w:ascii="Consolas" w:cs="Consolas" w:eastAsia="Consolas" w:hAnsi="Consolas"/>
          <w:color w:val="1F2937"/>
          <w:sz w:val="18"/>
          <w:szCs w:val="18"/>
        </w:rPr>
        <w:t xml:space="preserve">- (future) ADR for any multi-tenant evolution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Review date</w:t>
      </w:r>
    </w:p>
    <w:p>
      <w:pPr>
        <w:shd w:fill="F3F4F6" w:color="auto" w:val="clear"/>
        <w:spacing w:after="0" w:line="260"/>
      </w:pPr>
      <w:r>
        <w:rPr>
          <w:rFonts w:ascii="Consolas" w:cs="Consolas" w:eastAsia="Consolas" w:hAnsi="Consolas"/>
          <w:color w:val="1F2937"/>
          <w:sz w:val="18"/>
          <w:szCs w:val="18"/>
        </w:rPr>
        <w:t xml:space="preserve">This decision will be reviewed if and when a product requirement</w:t>
      </w:r>
    </w:p>
    <w:p>
      <w:pPr>
        <w:shd w:fill="F3F4F6" w:color="auto" w:val="clear"/>
        <w:spacing w:after="0" w:line="260"/>
      </w:pPr>
      <w:r>
        <w:rPr>
          <w:rFonts w:ascii="Consolas" w:cs="Consolas" w:eastAsia="Consolas" w:hAnsi="Consolas"/>
          <w:color w:val="1F2937"/>
          <w:sz w:val="18"/>
          <w:szCs w:val="18"/>
        </w:rPr>
        <w:t xml:space="preserve">for shared-tenant hosting is raised.</w:t>
      </w:r>
    </w:p>
    <w:p>
      <w:pPr>
        <w:pStyle w:val="Heading2"/>
        <w:spacing w:after="160" w:before="300"/>
      </w:pPr>
      <w:r>
        <w:rPr>
          <w:rFonts w:ascii="Arial" w:cs="Arial" w:eastAsia="Arial" w:hAnsi="Arial"/>
          <w:b/>
          <w:bCs/>
          <w:color w:val="0D5639"/>
          <w:sz w:val="26"/>
          <w:szCs w:val="26"/>
        </w:rPr>
        <w:t xml:space="preserve">Appendix B — Upload streaming reference implementation</w:t>
      </w:r>
    </w:p>
    <w:p>
      <w:pPr>
        <w:spacing w:after="120"/>
        <w:jc w:val="left"/>
      </w:pPr>
      <w:r>
        <w:rPr>
          <w:rFonts w:ascii="Arial" w:cs="Arial" w:eastAsia="Arial" w:hAnsi="Arial"/>
          <w:sz w:val="22"/>
          <w:szCs w:val="22"/>
        </w:rPr>
        <w:t xml:space="preserve">Full reference code for Task 18 (streaming upload + Celery parsing). This is the complete implementation rather than the abbreviated version in the task body. Copy directly into the target files.</w:t>
      </w:r>
    </w:p>
    <w:p>
      <w:pPr>
        <w:pStyle w:val="Heading3"/>
        <w:spacing w:after="120" w:before="200"/>
      </w:pPr>
      <w:r>
        <w:rPr>
          <w:rFonts w:ascii="Arial" w:cs="Arial" w:eastAsia="Arial" w:hAnsi="Arial"/>
          <w:b/>
          <w:bCs/>
          <w:color w:val="1F2937"/>
          <w:sz w:val="22"/>
          <w:szCs w:val="22"/>
        </w:rPr>
        <w:t xml:space="preserve">B.1 api/routes/upload.py — upload_file handler</w:t>
      </w:r>
    </w:p>
    <w:p>
      <w:pPr>
        <w:shd w:fill="F3F4F6" w:color="auto" w:val="clear"/>
        <w:spacing w:after="0" w:line="260"/>
      </w:pPr>
      <w:r>
        <w:rPr>
          <w:rFonts w:ascii="Consolas" w:cs="Consolas" w:eastAsia="Consolas" w:hAnsi="Consolas"/>
          <w:color w:val="1F2937"/>
          <w:sz w:val="18"/>
          <w:szCs w:val="18"/>
        </w:rPr>
        <w:t xml:space="preserve">@router.post("/upload", response_model=UploadResponse)</w:t>
      </w:r>
    </w:p>
    <w:p>
      <w:pPr>
        <w:shd w:fill="F3F4F6" w:color="auto" w:val="clear"/>
        <w:spacing w:after="0" w:line="260"/>
      </w:pPr>
      <w:r>
        <w:rPr>
          <w:rFonts w:ascii="Consolas" w:cs="Consolas" w:eastAsia="Consolas" w:hAnsi="Consolas"/>
          <w:color w:val="1F2937"/>
          <w:sz w:val="18"/>
          <w:szCs w:val="18"/>
        </w:rPr>
        <w:t xml:space="preserve">async def upload_file(</w:t>
      </w:r>
    </w:p>
    <w:p>
      <w:pPr>
        <w:shd w:fill="F3F4F6" w:color="auto" w:val="clear"/>
        <w:spacing w:after="0" w:line="260"/>
      </w:pPr>
      <w:r>
        <w:rPr>
          <w:rFonts w:ascii="Consolas" w:cs="Consolas" w:eastAsia="Consolas" w:hAnsi="Consolas"/>
          <w:color w:val="1F2937"/>
          <w:sz w:val="18"/>
          <w:szCs w:val="18"/>
        </w:rPr>
        <w:t xml:space="preserve">    file: UploadFile = File(...),</w:t>
      </w:r>
    </w:p>
    <w:p>
      <w:pPr>
        <w:shd w:fill="F3F4F6" w:color="auto" w:val="clear"/>
        <w:spacing w:after="0" w:line="260"/>
      </w:pPr>
      <w:r>
        <w:rPr>
          <w:rFonts w:ascii="Consolas" w:cs="Consolas" w:eastAsia="Consolas" w:hAnsi="Consolas"/>
          <w:color w:val="1F2937"/>
          <w:sz w:val="18"/>
          <w:szCs w:val="18"/>
        </w:rPr>
        <w:t xml:space="preserve">    module: str = Form(...),</w:t>
      </w:r>
    </w:p>
    <w:p>
      <w:pPr>
        <w:shd w:fill="F3F4F6" w:color="auto" w:val="clear"/>
        <w:spacing w:after="0" w:line="260"/>
      </w:pPr>
      <w:r>
        <w:rPr>
          <w:rFonts w:ascii="Consolas" w:cs="Consolas" w:eastAsia="Consolas" w:hAnsi="Consolas"/>
          <w:color w:val="1F2937"/>
          <w:sz w:val="18"/>
          <w:szCs w:val="18"/>
        </w:rPr>
        <w:t xml:space="preserve">    column_mapping: str = Form(None),</w:t>
      </w:r>
    </w:p>
    <w:p>
      <w:pPr>
        <w:shd w:fill="F3F4F6" w:color="auto" w:val="clear"/>
        <w:spacing w:after="0" w:line="260"/>
      </w:pPr>
      <w:r>
        <w:rPr>
          <w:rFonts w:ascii="Consolas" w:cs="Consolas" w:eastAsia="Consolas" w:hAnsi="Consolas"/>
          <w:color w:val="1F2937"/>
          <w:sz w:val="18"/>
          <w:szCs w:val="18"/>
        </w:rPr>
        <w:t xml:space="preserve">    db: AsyncSession = Depends(get_db),</w:t>
      </w:r>
    </w:p>
    <w:p>
      <w:pPr>
        <w:shd w:fill="F3F4F6" w:color="auto" w:val="clear"/>
        <w:spacing w:after="0" w:line="260"/>
      </w:pPr>
      <w:r>
        <w:rPr>
          <w:rFonts w:ascii="Consolas" w:cs="Consolas" w:eastAsia="Consolas" w:hAnsi="Consolas"/>
          <w:color w:val="1F2937"/>
          <w:sz w:val="18"/>
          <w:szCs w:val="18"/>
        </w:rPr>
        <w:t xml:space="preserve">    tenant: Tenant = Depends(get_tenant),</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    """Upload a CSV or Excel file. Parsing is deferred to a Celery task.</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The raw file is stream-uploaded to MinIO via multipart chunks;</w:t>
      </w:r>
    </w:p>
    <w:p>
      <w:pPr>
        <w:shd w:fill="F3F4F6" w:color="auto" w:val="clear"/>
        <w:spacing w:after="0" w:line="260"/>
      </w:pPr>
      <w:r>
        <w:rPr>
          <w:rFonts w:ascii="Consolas" w:cs="Consolas" w:eastAsia="Consolas" w:hAnsi="Consolas"/>
          <w:color w:val="1F2937"/>
          <w:sz w:val="18"/>
          <w:szCs w:val="18"/>
        </w:rPr>
        <w:t xml:space="preserve">    no full-file buffering in RAM. Once the file is persisted, a</w:t>
      </w:r>
    </w:p>
    <w:p>
      <w:pPr>
        <w:shd w:fill="F3F4F6" w:color="auto" w:val="clear"/>
        <w:spacing w:after="0" w:line="260"/>
      </w:pPr>
      <w:r>
        <w:rPr>
          <w:rFonts w:ascii="Consolas" w:cs="Consolas" w:eastAsia="Consolas" w:hAnsi="Consolas"/>
          <w:color w:val="1F2937"/>
          <w:sz w:val="18"/>
          <w:szCs w:val="18"/>
        </w:rPr>
        <w:t xml:space="preserve">    Celery task is dispatched to parse and convert to parquet.</w:t>
      </w:r>
    </w:p>
    <w:p>
      <w:pPr>
        <w:shd w:fill="F3F4F6" w:color="auto" w:val="clear"/>
        <w:spacing w:after="0" w:line="260"/>
      </w:pPr>
      <w:r>
        <w:rPr>
          <w:rFonts w:ascii="Consolas" w:cs="Consolas" w:eastAsia="Consolas" w:hAnsi="Consolas"/>
          <w:color w:val="1F2937"/>
          <w:sz w:val="18"/>
          <w:szCs w:val="18"/>
        </w:rPr>
        <w:t xml:space="preserve">    The HTTP response returns within seconds with the version_id,</w:t>
      </w:r>
    </w:p>
    <w:p>
      <w:pPr>
        <w:shd w:fill="F3F4F6" w:color="auto" w:val="clear"/>
        <w:spacing w:after="0" w:line="260"/>
      </w:pPr>
      <w:r>
        <w:rPr>
          <w:rFonts w:ascii="Consolas" w:cs="Consolas" w:eastAsia="Consolas" w:hAnsi="Consolas"/>
          <w:color w:val="1F2937"/>
          <w:sz w:val="18"/>
          <w:szCs w:val="18"/>
        </w:rPr>
        <w:t xml:space="preserve">    which the frontend uses to poll progress via the SSE stream.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import uuid</w:t>
      </w:r>
    </w:p>
    <w:p>
      <w:pPr>
        <w:shd w:fill="F3F4F6" w:color="auto" w:val="clear"/>
        <w:spacing w:after="0" w:line="260"/>
      </w:pPr>
      <w:r>
        <w:rPr>
          <w:rFonts w:ascii="Consolas" w:cs="Consolas" w:eastAsia="Consolas" w:hAnsi="Consolas"/>
          <w:color w:val="1F2937"/>
          <w:sz w:val="18"/>
          <w:szCs w:val="18"/>
        </w:rPr>
        <w:t xml:space="preserve">    from api.services.storage import minio_upload_stream</w:t>
      </w:r>
    </w:p>
    <w:p>
      <w:pPr>
        <w:shd w:fill="F3F4F6" w:color="auto" w:val="clear"/>
        <w:spacing w:after="0" w:line="260"/>
      </w:pPr>
      <w:r>
        <w:rPr>
          <w:rFonts w:ascii="Consolas" w:cs="Consolas" w:eastAsia="Consolas" w:hAnsi="Consolas"/>
          <w:color w:val="1F2937"/>
          <w:sz w:val="18"/>
          <w:szCs w:val="18"/>
        </w:rPr>
        <w:t xml:space="preserve">    from workers.tasks.run_upload_parse import parse_upload</w:t>
      </w:r>
    </w:p>
    <w:p>
      <w:pPr>
        <w:shd w:fill="F3F4F6" w:color="auto" w:val="clear"/>
        <w:spacing w:after="0" w:line="260"/>
      </w:pPr>
      <w:r>
        <w:rPr>
          <w:rFonts w:ascii="Consolas" w:cs="Consolas" w:eastAsia="Consolas" w:hAnsi="Consolas"/>
          <w:color w:val="1F2937"/>
          <w:sz w:val="18"/>
          <w:szCs w:val="18"/>
        </w:rPr>
        <w:t xml:space="preserve">    from db.queries.versions import create_version</w:t>
      </w:r>
    </w:p>
    <w:p>
      <w:pPr>
        <w:shd w:fill="F3F4F6" w:color="auto" w:val="clear"/>
        <w:spacing w:after="0" w:line="260"/>
      </w:pPr>
      <w:r>
        <w:rPr>
          <w:rFonts w:ascii="Consolas" w:cs="Consolas" w:eastAsia="Consolas" w:hAnsi="Consolas"/>
          <w:color w:val="1F2937"/>
          <w:sz w:val="18"/>
          <w:szCs w:val="18"/>
        </w:rPr>
        <w:t xml:space="preserve">    from api.config import settings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filename = file.filename or "upload"</w:t>
      </w:r>
    </w:p>
    <w:p>
      <w:pPr>
        <w:shd w:fill="F3F4F6" w:color="auto" w:val="clear"/>
        <w:spacing w:after="0" w:line="260"/>
      </w:pPr>
      <w:r>
        <w:rPr>
          <w:rFonts w:ascii="Consolas" w:cs="Consolas" w:eastAsia="Consolas" w:hAnsi="Consolas"/>
          <w:color w:val="1F2937"/>
          <w:sz w:val="18"/>
          <w:szCs w:val="18"/>
        </w:rPr>
        <w:t xml:space="preserve">    ext = filename.rsplit(".", 1)[-1].lower() if "." in filename else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ext not in ("csv", "xlsx", "xls"):</w:t>
      </w:r>
    </w:p>
    <w:p>
      <w:pPr>
        <w:shd w:fill="F3F4F6" w:color="auto" w:val="clear"/>
        <w:spacing w:after="0" w:line="260"/>
      </w:pPr>
      <w:r>
        <w:rPr>
          <w:rFonts w:ascii="Consolas" w:cs="Consolas" w:eastAsia="Consolas" w:hAnsi="Consolas"/>
          <w:color w:val="1F2937"/>
          <w:sz w:val="18"/>
          <w:szCs w:val="18"/>
        </w:rPr>
        <w:t xml:space="preserve">        raise HTTPException(</w:t>
      </w:r>
    </w:p>
    <w:p>
      <w:pPr>
        <w:shd w:fill="F3F4F6" w:color="auto" w:val="clear"/>
        <w:spacing w:after="0" w:line="260"/>
      </w:pPr>
      <w:r>
        <w:rPr>
          <w:rFonts w:ascii="Consolas" w:cs="Consolas" w:eastAsia="Consolas" w:hAnsi="Consolas"/>
          <w:color w:val="1F2937"/>
          <w:sz w:val="18"/>
          <w:szCs w:val="18"/>
        </w:rPr>
        <w:t xml:space="preserve">            status_code=422,</w:t>
      </w:r>
    </w:p>
    <w:p>
      <w:pPr>
        <w:shd w:fill="F3F4F6" w:color="auto" w:val="clear"/>
        <w:spacing w:after="0" w:line="260"/>
      </w:pPr>
      <w:r>
        <w:rPr>
          <w:rFonts w:ascii="Consolas" w:cs="Consolas" w:eastAsia="Consolas" w:hAnsi="Consolas"/>
          <w:color w:val="1F2937"/>
          <w:sz w:val="18"/>
          <w:szCs w:val="18"/>
        </w:rPr>
        <w:t xml:space="preserve">            detail={"error": "invalid_file_type"},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file_id = str(uuid.uuid4())</w:t>
      </w:r>
    </w:p>
    <w:p>
      <w:pPr>
        <w:shd w:fill="F3F4F6" w:color="auto" w:val="clear"/>
        <w:spacing w:after="0" w:line="260"/>
      </w:pPr>
      <w:r>
        <w:rPr>
          <w:rFonts w:ascii="Consolas" w:cs="Consolas" w:eastAsia="Consolas" w:hAnsi="Consolas"/>
          <w:color w:val="1F2937"/>
          <w:sz w:val="18"/>
          <w:szCs w:val="18"/>
        </w:rPr>
        <w:t xml:space="preserve">    object_name = f"uploads/{tenant.id}/{file_id}.{ext}"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Stream-upload: no full-file RAM buffering</w:t>
      </w:r>
    </w:p>
    <w:p>
      <w:pPr>
        <w:shd w:fill="F3F4F6" w:color="auto" w:val="clear"/>
        <w:spacing w:after="0" w:line="260"/>
      </w:pPr>
      <w:r>
        <w:rPr>
          <w:rFonts w:ascii="Consolas" w:cs="Consolas" w:eastAsia="Consolas" w:hAnsi="Consolas"/>
          <w:color w:val="1F2937"/>
          <w:sz w:val="18"/>
          <w:szCs w:val="18"/>
        </w:rPr>
        <w:t xml:space="preserve">    total_size = await minio_upload_stream(</w:t>
      </w:r>
    </w:p>
    <w:p>
      <w:pPr>
        <w:shd w:fill="F3F4F6" w:color="auto" w:val="clear"/>
        <w:spacing w:after="0" w:line="260"/>
      </w:pPr>
      <w:r>
        <w:rPr>
          <w:rFonts w:ascii="Consolas" w:cs="Consolas" w:eastAsia="Consolas" w:hAnsi="Consolas"/>
          <w:color w:val="1F2937"/>
          <w:sz w:val="18"/>
          <w:szCs w:val="18"/>
        </w:rPr>
        <w:t xml:space="preserve">        bucket=settings.minio_bucket_uploads,</w:t>
      </w:r>
    </w:p>
    <w:p>
      <w:pPr>
        <w:shd w:fill="F3F4F6" w:color="auto" w:val="clear"/>
        <w:spacing w:after="0" w:line="260"/>
      </w:pPr>
      <w:r>
        <w:rPr>
          <w:rFonts w:ascii="Consolas" w:cs="Consolas" w:eastAsia="Consolas" w:hAnsi="Consolas"/>
          <w:color w:val="1F2937"/>
          <w:sz w:val="18"/>
          <w:szCs w:val="18"/>
        </w:rPr>
        <w:t xml:space="preserve">        object_name=object_name,</w:t>
      </w:r>
    </w:p>
    <w:p>
      <w:pPr>
        <w:shd w:fill="F3F4F6" w:color="auto" w:val="clear"/>
        <w:spacing w:after="0" w:line="260"/>
      </w:pPr>
      <w:r>
        <w:rPr>
          <w:rFonts w:ascii="Consolas" w:cs="Consolas" w:eastAsia="Consolas" w:hAnsi="Consolas"/>
          <w:color w:val="1F2937"/>
          <w:sz w:val="18"/>
          <w:szCs w:val="18"/>
        </w:rPr>
        <w:t xml:space="preserve">        file=file,</w:t>
      </w:r>
    </w:p>
    <w:p>
      <w:pPr>
        <w:shd w:fill="F3F4F6" w:color="auto" w:val="clear"/>
        <w:spacing w:after="0" w:line="260"/>
      </w:pPr>
      <w:r>
        <w:rPr>
          <w:rFonts w:ascii="Consolas" w:cs="Consolas" w:eastAsia="Consolas" w:hAnsi="Consolas"/>
          <w:color w:val="1F2937"/>
          <w:sz w:val="18"/>
          <w:szCs w:val="18"/>
        </w:rPr>
        <w:t xml:space="preserve">        content_type=file.content_type or "application/octet-stream",</w:t>
      </w:r>
    </w:p>
    <w:p>
      <w:pPr>
        <w:shd w:fill="F3F4F6" w:color="auto" w:val="clear"/>
        <w:spacing w:after="0" w:line="260"/>
      </w:pPr>
      <w:r>
        <w:rPr>
          <w:rFonts w:ascii="Consolas" w:cs="Consolas" w:eastAsia="Consolas" w:hAnsi="Consolas"/>
          <w:color w:val="1F2937"/>
          <w:sz w:val="18"/>
          <w:szCs w:val="18"/>
        </w:rPr>
        <w:t xml:space="preserve">        max_size=MAX_FILE_SIZE,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logger.info(f"Streamed upload: {object_name} ({total_size} bytes)")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Magic-byte validation on the first 16 bytes (re-opened from MinIO)</w:t>
      </w:r>
    </w:p>
    <w:p>
      <w:pPr>
        <w:shd w:fill="F3F4F6" w:color="auto" w:val="clear"/>
        <w:spacing w:after="0" w:line="260"/>
      </w:pPr>
      <w:r>
        <w:rPr>
          <w:rFonts w:ascii="Consolas" w:cs="Consolas" w:eastAsia="Consolas" w:hAnsi="Consolas"/>
          <w:color w:val="1F2937"/>
          <w:sz w:val="18"/>
          <w:szCs w:val="18"/>
        </w:rPr>
        <w:t xml:space="preserve">    from api.services.storage import minio_head_bytes</w:t>
      </w:r>
    </w:p>
    <w:p>
      <w:pPr>
        <w:shd w:fill="F3F4F6" w:color="auto" w:val="clear"/>
        <w:spacing w:after="0" w:line="260"/>
      </w:pPr>
      <w:r>
        <w:rPr>
          <w:rFonts w:ascii="Consolas" w:cs="Consolas" w:eastAsia="Consolas" w:hAnsi="Consolas"/>
          <w:color w:val="1F2937"/>
          <w:sz w:val="18"/>
          <w:szCs w:val="18"/>
        </w:rPr>
        <w:t xml:space="preserve">    header = minio_head_bytes(settings.minio_bucket_uploads, object_name, 16)</w:t>
      </w:r>
    </w:p>
    <w:p>
      <w:pPr>
        <w:shd w:fill="F3F4F6" w:color="auto" w:val="clear"/>
        <w:spacing w:after="0" w:line="260"/>
      </w:pPr>
      <w:r>
        <w:rPr>
          <w:rFonts w:ascii="Consolas" w:cs="Consolas" w:eastAsia="Consolas" w:hAnsi="Consolas"/>
          <w:color w:val="1F2937"/>
          <w:sz w:val="18"/>
          <w:szCs w:val="18"/>
        </w:rPr>
        <w:t xml:space="preserve">    _validate_magic_bytes(header, ext)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Create analysis_versions row in 'upload_queued' state</w:t>
      </w:r>
    </w:p>
    <w:p>
      <w:pPr>
        <w:shd w:fill="F3F4F6" w:color="auto" w:val="clear"/>
        <w:spacing w:after="0" w:line="260"/>
      </w:pPr>
      <w:r>
        <w:rPr>
          <w:rFonts w:ascii="Consolas" w:cs="Consolas" w:eastAsia="Consolas" w:hAnsi="Consolas"/>
          <w:color w:val="1F2937"/>
          <w:sz w:val="18"/>
          <w:szCs w:val="18"/>
        </w:rPr>
        <w:t xml:space="preserve">    version = await create_version(</w:t>
      </w:r>
    </w:p>
    <w:p>
      <w:pPr>
        <w:shd w:fill="F3F4F6" w:color="auto" w:val="clear"/>
        <w:spacing w:after="0" w:line="260"/>
      </w:pPr>
      <w:r>
        <w:rPr>
          <w:rFonts w:ascii="Consolas" w:cs="Consolas" w:eastAsia="Consolas" w:hAnsi="Consolas"/>
          <w:color w:val="1F2937"/>
          <w:sz w:val="18"/>
          <w:szCs w:val="18"/>
        </w:rPr>
        <w:t xml:space="preserve">        db,</w:t>
      </w:r>
    </w:p>
    <w:p>
      <w:pPr>
        <w:shd w:fill="F3F4F6" w:color="auto" w:val="clear"/>
        <w:spacing w:after="0" w:line="260"/>
      </w:pPr>
      <w:r>
        <w:rPr>
          <w:rFonts w:ascii="Consolas" w:cs="Consolas" w:eastAsia="Consolas" w:hAnsi="Consolas"/>
          <w:color w:val="1F2937"/>
          <w:sz w:val="18"/>
          <w:szCs w:val="18"/>
        </w:rPr>
        <w:t xml:space="preserve">        tenant_id=tenant.id,</w:t>
      </w:r>
    </w:p>
    <w:p>
      <w:pPr>
        <w:shd w:fill="F3F4F6" w:color="auto" w:val="clear"/>
        <w:spacing w:after="0" w:line="260"/>
      </w:pPr>
      <w:r>
        <w:rPr>
          <w:rFonts w:ascii="Consolas" w:cs="Consolas" w:eastAsia="Consolas" w:hAnsi="Consolas"/>
          <w:color w:val="1F2937"/>
          <w:sz w:val="18"/>
          <w:szCs w:val="18"/>
        </w:rPr>
        <w:t xml:space="preserve">        module=module,</w:t>
      </w:r>
    </w:p>
    <w:p>
      <w:pPr>
        <w:shd w:fill="F3F4F6" w:color="auto" w:val="clear"/>
        <w:spacing w:after="0" w:line="260"/>
      </w:pPr>
      <w:r>
        <w:rPr>
          <w:rFonts w:ascii="Consolas" w:cs="Consolas" w:eastAsia="Consolas" w:hAnsi="Consolas"/>
          <w:color w:val="1F2937"/>
          <w:sz w:val="18"/>
          <w:szCs w:val="18"/>
        </w:rPr>
        <w:t xml:space="preserve">        file_id=file_id,</w:t>
      </w:r>
    </w:p>
    <w:p>
      <w:pPr>
        <w:shd w:fill="F3F4F6" w:color="auto" w:val="clear"/>
        <w:spacing w:after="0" w:line="260"/>
      </w:pPr>
      <w:r>
        <w:rPr>
          <w:rFonts w:ascii="Consolas" w:cs="Consolas" w:eastAsia="Consolas" w:hAnsi="Consolas"/>
          <w:color w:val="1F2937"/>
          <w:sz w:val="18"/>
          <w:szCs w:val="18"/>
        </w:rPr>
        <w:t xml:space="preserve">        original_filename=filename,</w:t>
      </w:r>
    </w:p>
    <w:p>
      <w:pPr>
        <w:shd w:fill="F3F4F6" w:color="auto" w:val="clear"/>
        <w:spacing w:after="0" w:line="260"/>
      </w:pPr>
      <w:r>
        <w:rPr>
          <w:rFonts w:ascii="Consolas" w:cs="Consolas" w:eastAsia="Consolas" w:hAnsi="Consolas"/>
          <w:color w:val="1F2937"/>
          <w:sz w:val="18"/>
          <w:szCs w:val="18"/>
        </w:rPr>
        <w:t xml:space="preserve">        status="upload_queued",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 Dispatch parsing to Celery</w:t>
      </w:r>
    </w:p>
    <w:p>
      <w:pPr>
        <w:shd w:fill="F3F4F6" w:color="auto" w:val="clear"/>
        <w:spacing w:after="0" w:line="260"/>
      </w:pPr>
      <w:r>
        <w:rPr>
          <w:rFonts w:ascii="Consolas" w:cs="Consolas" w:eastAsia="Consolas" w:hAnsi="Consolas"/>
          <w:color w:val="1F2937"/>
          <w:sz w:val="18"/>
          <w:szCs w:val="18"/>
        </w:rPr>
        <w:t xml:space="preserve">    parse_upload.delay(</w:t>
      </w:r>
    </w:p>
    <w:p>
      <w:pPr>
        <w:shd w:fill="F3F4F6" w:color="auto" w:val="clear"/>
        <w:spacing w:after="0" w:line="260"/>
      </w:pPr>
      <w:r>
        <w:rPr>
          <w:rFonts w:ascii="Consolas" w:cs="Consolas" w:eastAsia="Consolas" w:hAnsi="Consolas"/>
          <w:color w:val="1F2937"/>
          <w:sz w:val="18"/>
          <w:szCs w:val="18"/>
        </w:rPr>
        <w:t xml:space="preserve">        version_id=str(version.id),</w:t>
      </w:r>
    </w:p>
    <w:p>
      <w:pPr>
        <w:shd w:fill="F3F4F6" w:color="auto" w:val="clear"/>
        <w:spacing w:after="0" w:line="260"/>
      </w:pPr>
      <w:r>
        <w:rPr>
          <w:rFonts w:ascii="Consolas" w:cs="Consolas" w:eastAsia="Consolas" w:hAnsi="Consolas"/>
          <w:color w:val="1F2937"/>
          <w:sz w:val="18"/>
          <w:szCs w:val="18"/>
        </w:rPr>
        <w:t xml:space="preserve">        tenant_id=str(tenant.id),</w:t>
      </w:r>
    </w:p>
    <w:p>
      <w:pPr>
        <w:shd w:fill="F3F4F6" w:color="auto" w:val="clear"/>
        <w:spacing w:after="0" w:line="260"/>
      </w:pPr>
      <w:r>
        <w:rPr>
          <w:rFonts w:ascii="Consolas" w:cs="Consolas" w:eastAsia="Consolas" w:hAnsi="Consolas"/>
          <w:color w:val="1F2937"/>
          <w:sz w:val="18"/>
          <w:szCs w:val="18"/>
        </w:rPr>
        <w:t xml:space="preserve">        object_name=object_name,</w:t>
      </w:r>
    </w:p>
    <w:p>
      <w:pPr>
        <w:shd w:fill="F3F4F6" w:color="auto" w:val="clear"/>
        <w:spacing w:after="0" w:line="260"/>
      </w:pPr>
      <w:r>
        <w:rPr>
          <w:rFonts w:ascii="Consolas" w:cs="Consolas" w:eastAsia="Consolas" w:hAnsi="Consolas"/>
          <w:color w:val="1F2937"/>
          <w:sz w:val="18"/>
          <w:szCs w:val="18"/>
        </w:rPr>
        <w:t xml:space="preserve">        ext=ext,</w:t>
      </w:r>
    </w:p>
    <w:p>
      <w:pPr>
        <w:shd w:fill="F3F4F6" w:color="auto" w:val="clear"/>
        <w:spacing w:after="0" w:line="260"/>
      </w:pPr>
      <w:r>
        <w:rPr>
          <w:rFonts w:ascii="Consolas" w:cs="Consolas" w:eastAsia="Consolas" w:hAnsi="Consolas"/>
          <w:color w:val="1F2937"/>
          <w:sz w:val="18"/>
          <w:szCs w:val="18"/>
        </w:rPr>
        <w:t xml:space="preserve">        module=module,</w:t>
      </w:r>
    </w:p>
    <w:p>
      <w:pPr>
        <w:shd w:fill="F3F4F6" w:color="auto" w:val="clear"/>
        <w:spacing w:after="0" w:line="260"/>
      </w:pPr>
      <w:r>
        <w:rPr>
          <w:rFonts w:ascii="Consolas" w:cs="Consolas" w:eastAsia="Consolas" w:hAnsi="Consolas"/>
          <w:color w:val="1F2937"/>
          <w:sz w:val="18"/>
          <w:szCs w:val="18"/>
        </w:rPr>
        <w:t xml:space="preserve">        column_mapping=column_mapping,</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UploadResponse(</w:t>
      </w:r>
    </w:p>
    <w:p>
      <w:pPr>
        <w:shd w:fill="F3F4F6" w:color="auto" w:val="clear"/>
        <w:spacing w:after="0" w:line="260"/>
      </w:pPr>
      <w:r>
        <w:rPr>
          <w:rFonts w:ascii="Consolas" w:cs="Consolas" w:eastAsia="Consolas" w:hAnsi="Consolas"/>
          <w:color w:val="1F2937"/>
          <w:sz w:val="18"/>
          <w:szCs w:val="18"/>
        </w:rPr>
        <w:t xml:space="preserve">        version_id=str(version.id),</w:t>
      </w:r>
    </w:p>
    <w:p>
      <w:pPr>
        <w:shd w:fill="F3F4F6" w:color="auto" w:val="clear"/>
        <w:spacing w:after="0" w:line="260"/>
      </w:pPr>
      <w:r>
        <w:rPr>
          <w:rFonts w:ascii="Consolas" w:cs="Consolas" w:eastAsia="Consolas" w:hAnsi="Consolas"/>
          <w:color w:val="1F2937"/>
          <w:sz w:val="18"/>
          <w:szCs w:val="18"/>
        </w:rPr>
        <w:t xml:space="preserve">        filename=filename,</w:t>
      </w:r>
    </w:p>
    <w:p>
      <w:pPr>
        <w:shd w:fill="F3F4F6" w:color="auto" w:val="clear"/>
        <w:spacing w:after="0" w:line="260"/>
      </w:pPr>
      <w:r>
        <w:rPr>
          <w:rFonts w:ascii="Consolas" w:cs="Consolas" w:eastAsia="Consolas" w:hAnsi="Consolas"/>
          <w:color w:val="1F2937"/>
          <w:sz w:val="18"/>
          <w:szCs w:val="18"/>
        </w:rPr>
        <w:t xml:space="preserve">        status="upload_queued",</w:t>
      </w:r>
    </w:p>
    <w:p>
      <w:pPr>
        <w:shd w:fill="F3F4F6" w:color="auto" w:val="clear"/>
        <w:spacing w:after="0" w:line="260"/>
      </w:pPr>
      <w:r>
        <w:rPr>
          <w:rFonts w:ascii="Consolas" w:cs="Consolas" w:eastAsia="Consolas" w:hAnsi="Consolas"/>
          <w:color w:val="1F2937"/>
          <w:sz w:val="18"/>
          <w:szCs w:val="18"/>
        </w:rPr>
        <w:t xml:space="preserve">    )</w:t>
      </w:r>
    </w:p>
    <w:p>
      <w:pPr>
        <w:pStyle w:val="Heading3"/>
        <w:spacing w:after="120" w:before="200"/>
      </w:pPr>
      <w:r>
        <w:rPr>
          <w:rFonts w:ascii="Arial" w:cs="Arial" w:eastAsia="Arial" w:hAnsi="Arial"/>
          <w:b/>
          <w:bCs/>
          <w:color w:val="1F2937"/>
          <w:sz w:val="22"/>
          <w:szCs w:val="22"/>
        </w:rPr>
        <w:t xml:space="preserve">B.2 workers/tasks/run_upload_parse.py</w:t>
      </w:r>
    </w:p>
    <w:p>
      <w:pPr>
        <w:shd w:fill="F3F4F6" w:color="auto" w:val="clear"/>
        <w:spacing w:after="0" w:line="260"/>
      </w:pPr>
      <w:r>
        <w:rPr>
          <w:rFonts w:ascii="Consolas" w:cs="Consolas" w:eastAsia="Consolas" w:hAnsi="Consolas"/>
          <w:color w:val="1F2937"/>
          <w:sz w:val="18"/>
          <w:szCs w:val="18"/>
        </w:rPr>
        <w:t xml:space="preserve">"""Celery task: parse uploaded CSV/XLSX to parquet in background.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Moves heavy pandas work out of the FastAPI request path so a single</w:t>
      </w:r>
    </w:p>
    <w:p>
      <w:pPr>
        <w:shd w:fill="F3F4F6" w:color="auto" w:val="clear"/>
        <w:spacing w:after="0" w:line="260"/>
      </w:pPr>
      <w:r>
        <w:rPr>
          <w:rFonts w:ascii="Consolas" w:cs="Consolas" w:eastAsia="Consolas" w:hAnsi="Consolas"/>
          <w:color w:val="1F2937"/>
          <w:sz w:val="18"/>
          <w:szCs w:val="18"/>
        </w:rPr>
        <w:t xml:space="preserve">upload cannot tie up a web worker, and memory pressure is isolated</w:t>
      </w:r>
    </w:p>
    <w:p>
      <w:pPr>
        <w:shd w:fill="F3F4F6" w:color="auto" w:val="clear"/>
        <w:spacing w:after="0" w:line="260"/>
      </w:pPr>
      <w:r>
        <w:rPr>
          <w:rFonts w:ascii="Consolas" w:cs="Consolas" w:eastAsia="Consolas" w:hAnsi="Consolas"/>
          <w:color w:val="1F2937"/>
          <w:sz w:val="18"/>
          <w:szCs w:val="18"/>
        </w:rPr>
        <w:t xml:space="preserve">to the Celery worker pool (which can be scaled independently).</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import io</w:t>
      </w:r>
    </w:p>
    <w:p>
      <w:pPr>
        <w:shd w:fill="F3F4F6" w:color="auto" w:val="clear"/>
        <w:spacing w:after="0" w:line="260"/>
      </w:pPr>
      <w:r>
        <w:rPr>
          <w:rFonts w:ascii="Consolas" w:cs="Consolas" w:eastAsia="Consolas" w:hAnsi="Consolas"/>
          <w:color w:val="1F2937"/>
          <w:sz w:val="18"/>
          <w:szCs w:val="18"/>
        </w:rPr>
        <w:t xml:space="preserve">import logging</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import pandas as pd</w:t>
      </w:r>
    </w:p>
    <w:p>
      <w:pPr>
        <w:shd w:fill="F3F4F6" w:color="auto" w:val="clear"/>
        <w:spacing w:after="0" w:line="260"/>
      </w:pPr>
      <w:r>
        <w:rPr>
          <w:rFonts w:ascii="Consolas" w:cs="Consolas" w:eastAsia="Consolas" w:hAnsi="Consolas"/>
          <w:color w:val="1F2937"/>
          <w:sz w:val="18"/>
          <w:szCs w:val="18"/>
        </w:rPr>
        <w:t xml:space="preserve">from sqlalchemy import text</w:t>
      </w:r>
    </w:p>
    <w:p>
      <w:pPr>
        <w:shd w:fill="F3F4F6" w:color="auto" w:val="clear"/>
        <w:spacing w:after="0" w:line="260"/>
      </w:pPr>
      <w:r>
        <w:rPr>
          <w:rFonts w:ascii="Consolas" w:cs="Consolas" w:eastAsia="Consolas" w:hAnsi="Consolas"/>
          <w:color w:val="1F2937"/>
          <w:sz w:val="18"/>
          <w:szCs w:val="18"/>
        </w:rPr>
        <w:t xml:space="preserve">from sqlalchemy.orm import Session</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from api.config import settings</w:t>
      </w:r>
    </w:p>
    <w:p>
      <w:pPr>
        <w:shd w:fill="F3F4F6" w:color="auto" w:val="clear"/>
        <w:spacing w:after="0" w:line="260"/>
      </w:pPr>
      <w:r>
        <w:rPr>
          <w:rFonts w:ascii="Consolas" w:cs="Consolas" w:eastAsia="Consolas" w:hAnsi="Consolas"/>
          <w:color w:val="1F2937"/>
          <w:sz w:val="18"/>
          <w:szCs w:val="18"/>
        </w:rPr>
        <w:t xml:space="preserve">from api.services.storage import minio_download, minio_upload</w:t>
      </w:r>
    </w:p>
    <w:p>
      <w:pPr>
        <w:shd w:fill="F3F4F6" w:color="auto" w:val="clear"/>
        <w:spacing w:after="0" w:line="260"/>
      </w:pPr>
      <w:r>
        <w:rPr>
          <w:rFonts w:ascii="Consolas" w:cs="Consolas" w:eastAsia="Consolas" w:hAnsi="Consolas"/>
          <w:color w:val="1F2937"/>
          <w:sz w:val="18"/>
          <w:szCs w:val="18"/>
        </w:rPr>
        <w:t xml:space="preserve">from api.services.column_mapper import apply_column_mapping, get_standard_fields</w:t>
      </w:r>
    </w:p>
    <w:p>
      <w:pPr>
        <w:shd w:fill="F3F4F6" w:color="auto" w:val="clear"/>
        <w:spacing w:after="0" w:line="260"/>
      </w:pPr>
      <w:r>
        <w:rPr>
          <w:rFonts w:ascii="Consolas" w:cs="Consolas" w:eastAsia="Consolas" w:hAnsi="Consolas"/>
          <w:color w:val="1F2937"/>
          <w:sz w:val="18"/>
          <w:szCs w:val="18"/>
        </w:rPr>
        <w:t xml:space="preserve">from workers.celery_app import celery_app</w:t>
      </w:r>
    </w:p>
    <w:p>
      <w:pPr>
        <w:shd w:fill="F3F4F6" w:color="auto" w:val="clear"/>
        <w:spacing w:after="0" w:line="260"/>
      </w:pPr>
      <w:r>
        <w:rPr>
          <w:rFonts w:ascii="Consolas" w:cs="Consolas" w:eastAsia="Consolas" w:hAnsi="Consolas"/>
          <w:color w:val="1F2937"/>
          <w:sz w:val="18"/>
          <w:szCs w:val="18"/>
        </w:rPr>
        <w:t xml:space="preserve">from workers.db import get_sync_engine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logger = logging.getLogger("meridian.worker.upload_parse")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@celery_app.task(</w:t>
      </w:r>
    </w:p>
    <w:p>
      <w:pPr>
        <w:shd w:fill="F3F4F6" w:color="auto" w:val="clear"/>
        <w:spacing w:after="0" w:line="260"/>
      </w:pPr>
      <w:r>
        <w:rPr>
          <w:rFonts w:ascii="Consolas" w:cs="Consolas" w:eastAsia="Consolas" w:hAnsi="Consolas"/>
          <w:color w:val="1F2937"/>
          <w:sz w:val="18"/>
          <w:szCs w:val="18"/>
        </w:rPr>
        <w:t xml:space="preserve">    bind=True,</w:t>
      </w:r>
    </w:p>
    <w:p>
      <w:pPr>
        <w:shd w:fill="F3F4F6" w:color="auto" w:val="clear"/>
        <w:spacing w:after="0" w:line="260"/>
      </w:pPr>
      <w:r>
        <w:rPr>
          <w:rFonts w:ascii="Consolas" w:cs="Consolas" w:eastAsia="Consolas" w:hAnsi="Consolas"/>
          <w:color w:val="1F2937"/>
          <w:sz w:val="18"/>
          <w:szCs w:val="18"/>
        </w:rPr>
        <w:t xml:space="preserve">    name="workers.tasks.run_upload_parse.parse_upload",</w:t>
      </w:r>
    </w:p>
    <w:p>
      <w:pPr>
        <w:shd w:fill="F3F4F6" w:color="auto" w:val="clear"/>
        <w:spacing w:after="0" w:line="260"/>
      </w:pPr>
      <w:r>
        <w:rPr>
          <w:rFonts w:ascii="Consolas" w:cs="Consolas" w:eastAsia="Consolas" w:hAnsi="Consolas"/>
          <w:color w:val="1F2937"/>
          <w:sz w:val="18"/>
          <w:szCs w:val="18"/>
        </w:rPr>
        <w:t xml:space="preserve">    soft_time_limit=600,</w:t>
      </w:r>
    </w:p>
    <w:p>
      <w:pPr>
        <w:shd w:fill="F3F4F6" w:color="auto" w:val="clear"/>
        <w:spacing w:after="0" w:line="260"/>
      </w:pPr>
      <w:r>
        <w:rPr>
          <w:rFonts w:ascii="Consolas" w:cs="Consolas" w:eastAsia="Consolas" w:hAnsi="Consolas"/>
          <w:color w:val="1F2937"/>
          <w:sz w:val="18"/>
          <w:szCs w:val="18"/>
        </w:rPr>
        <w:t xml:space="preserve">    time_limit=660,</w:t>
      </w:r>
    </w:p>
    <w:p>
      <w:pPr>
        <w:shd w:fill="F3F4F6" w:color="auto" w:val="clear"/>
        <w:spacing w:after="0" w:line="260"/>
      </w:pPr>
      <w:r>
        <w:rPr>
          <w:rFonts w:ascii="Consolas" w:cs="Consolas" w:eastAsia="Consolas" w:hAnsi="Consolas"/>
          <w:color w:val="1F2937"/>
          <w:sz w:val="18"/>
          <w:szCs w:val="18"/>
        </w:rPr>
        <w:t xml:space="preserve">    acks_late=True,</w:t>
      </w:r>
    </w:p>
    <w:p>
      <w:pPr>
        <w:shd w:fill="F3F4F6" w:color="auto" w:val="clear"/>
        <w:spacing w:after="0" w:line="260"/>
      </w:pPr>
      <w:r>
        <w:rPr>
          <w:rFonts w:ascii="Consolas" w:cs="Consolas" w:eastAsia="Consolas" w:hAnsi="Consolas"/>
          <w:color w:val="1F2937"/>
          <w:sz w:val="18"/>
          <w:szCs w:val="18"/>
        </w:rPr>
        <w:t xml:space="preserve">)</w:t>
      </w:r>
    </w:p>
    <w:p>
      <w:pPr>
        <w:shd w:fill="F3F4F6" w:color="auto" w:val="clear"/>
        <w:spacing w:after="0" w:line="260"/>
      </w:pPr>
      <w:r>
        <w:rPr>
          <w:rFonts w:ascii="Consolas" w:cs="Consolas" w:eastAsia="Consolas" w:hAnsi="Consolas"/>
          <w:color w:val="1F2937"/>
          <w:sz w:val="18"/>
          <w:szCs w:val="18"/>
        </w:rPr>
        <w:t xml:space="preserve">def parse_upload(self, version_id: str, tenant_id: str, object_name: str,</w:t>
      </w:r>
    </w:p>
    <w:p>
      <w:pPr>
        <w:shd w:fill="F3F4F6" w:color="auto" w:val="clear"/>
        <w:spacing w:after="0" w:line="260"/>
      </w:pPr>
      <w:r>
        <w:rPr>
          <w:rFonts w:ascii="Consolas" w:cs="Consolas" w:eastAsia="Consolas" w:hAnsi="Consolas"/>
          <w:color w:val="1F2937"/>
          <w:sz w:val="18"/>
          <w:szCs w:val="18"/>
        </w:rPr>
        <w:t xml:space="preserve">                 ext: str, module: str, column_mapping: str | None = None):</w:t>
      </w:r>
    </w:p>
    <w:p>
      <w:pPr>
        <w:shd w:fill="F3F4F6" w:color="auto" w:val="clear"/>
        <w:spacing w:after="0" w:line="260"/>
      </w:pPr>
      <w:r>
        <w:rPr>
          <w:rFonts w:ascii="Consolas" w:cs="Consolas" w:eastAsia="Consolas" w:hAnsi="Consolas"/>
          <w:color w:val="1F2937"/>
          <w:sz w:val="18"/>
          <w:szCs w:val="18"/>
        </w:rPr>
        <w:t xml:space="preserve">    """Parse an uploaded file from MinIO, produce parquet, update version."""</w:t>
      </w:r>
    </w:p>
    <w:p>
      <w:pPr>
        <w:shd w:fill="F3F4F6" w:color="auto" w:val="clear"/>
        <w:spacing w:after="0" w:line="260"/>
      </w:pPr>
      <w:r>
        <w:rPr>
          <w:rFonts w:ascii="Consolas" w:cs="Consolas" w:eastAsia="Consolas" w:hAnsi="Consolas"/>
          <w:color w:val="1F2937"/>
          <w:sz w:val="18"/>
          <w:szCs w:val="18"/>
        </w:rPr>
        <w:t xml:space="preserve">    logger.info(f"parse_upload: version={version_id} object={object_name}")</w:t>
      </w:r>
    </w:p>
    <w:p>
      <w:pPr>
        <w:shd w:fill="F3F4F6" w:color="auto" w:val="clear"/>
        <w:spacing w:after="0" w:line="260"/>
      </w:pPr>
      <w:r>
        <w:rPr>
          <w:rFonts w:ascii="Consolas" w:cs="Consolas" w:eastAsia="Consolas" w:hAnsi="Consolas"/>
          <w:color w:val="1F2937"/>
          <w:sz w:val="18"/>
          <w:szCs w:val="18"/>
        </w:rPr>
        <w:t xml:space="preserve">    engine = get_sync_engine()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content = minio_download(settings.minio_bucket_uploads, object_name)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ext == "csv":</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df = pd.read_csv(io.BytesIO(content), encoding="utf-8")</w:t>
      </w:r>
    </w:p>
    <w:p>
      <w:pPr>
        <w:shd w:fill="F3F4F6" w:color="auto" w:val="clear"/>
        <w:spacing w:after="0" w:line="260"/>
      </w:pPr>
      <w:r>
        <w:rPr>
          <w:rFonts w:ascii="Consolas" w:cs="Consolas" w:eastAsia="Consolas" w:hAnsi="Consolas"/>
          <w:color w:val="1F2937"/>
          <w:sz w:val="18"/>
          <w:szCs w:val="18"/>
        </w:rPr>
        <w:t xml:space="preserve">            except UnicodeDecodeError:</w:t>
      </w:r>
    </w:p>
    <w:p>
      <w:pPr>
        <w:shd w:fill="F3F4F6" w:color="auto" w:val="clear"/>
        <w:spacing w:after="0" w:line="260"/>
      </w:pPr>
      <w:r>
        <w:rPr>
          <w:rFonts w:ascii="Consolas" w:cs="Consolas" w:eastAsia="Consolas" w:hAnsi="Consolas"/>
          <w:color w:val="1F2937"/>
          <w:sz w:val="18"/>
          <w:szCs w:val="18"/>
        </w:rPr>
        <w:t xml:space="preserve">                df = pd.read_csv(io.BytesIO(content), encoding="latin-1")</w:t>
      </w:r>
    </w:p>
    <w:p>
      <w:pPr>
        <w:shd w:fill="F3F4F6" w:color="auto" w:val="clear"/>
        <w:spacing w:after="0" w:line="260"/>
      </w:pPr>
      <w:r>
        <w:rPr>
          <w:rFonts w:ascii="Consolas" w:cs="Consolas" w:eastAsia="Consolas" w:hAnsi="Consolas"/>
          <w:color w:val="1F2937"/>
          <w:sz w:val="18"/>
          <w:szCs w:val="18"/>
        </w:rPr>
        <w:t xml:space="preserve">        else:</w:t>
      </w:r>
    </w:p>
    <w:p>
      <w:pPr>
        <w:shd w:fill="F3F4F6" w:color="auto" w:val="clear"/>
        <w:spacing w:after="0" w:line="260"/>
      </w:pPr>
      <w:r>
        <w:rPr>
          <w:rFonts w:ascii="Consolas" w:cs="Consolas" w:eastAsia="Consolas" w:hAnsi="Consolas"/>
          <w:color w:val="1F2937"/>
          <w:sz w:val="18"/>
          <w:szCs w:val="18"/>
        </w:rPr>
        <w:t xml:space="preserve">            df = pd.read_excel(io.BytesIO(content))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del content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if column_mapping:</w:t>
      </w:r>
    </w:p>
    <w:p>
      <w:pPr>
        <w:shd w:fill="F3F4F6" w:color="auto" w:val="clear"/>
        <w:spacing w:after="0" w:line="260"/>
      </w:pPr>
      <w:r>
        <w:rPr>
          <w:rFonts w:ascii="Consolas" w:cs="Consolas" w:eastAsia="Consolas" w:hAnsi="Consolas"/>
          <w:color w:val="1F2937"/>
          <w:sz w:val="18"/>
          <w:szCs w:val="18"/>
        </w:rPr>
        <w:t xml:space="preserve">            import json as _json</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custom_map = _json.loads(column_mapping)</w:t>
      </w:r>
    </w:p>
    <w:p>
      <w:pPr>
        <w:shd w:fill="F3F4F6" w:color="auto" w:val="clear"/>
        <w:spacing w:after="0" w:line="260"/>
      </w:pPr>
      <w:r>
        <w:rPr>
          <w:rFonts w:ascii="Consolas" w:cs="Consolas" w:eastAsia="Consolas" w:hAnsi="Consolas"/>
          <w:color w:val="1F2937"/>
          <w:sz w:val="18"/>
          <w:szCs w:val="18"/>
        </w:rPr>
        <w:t xml:space="preserve">                if isinstance(custom_map, dict):</w:t>
      </w:r>
    </w:p>
    <w:p>
      <w:pPr>
        <w:shd w:fill="F3F4F6" w:color="auto" w:val="clear"/>
        <w:spacing w:after="0" w:line="260"/>
      </w:pPr>
      <w:r>
        <w:rPr>
          <w:rFonts w:ascii="Consolas" w:cs="Consolas" w:eastAsia="Consolas" w:hAnsi="Consolas"/>
          <w:color w:val="1F2937"/>
          <w:sz w:val="18"/>
          <w:szCs w:val="18"/>
        </w:rPr>
        <w:t xml:space="preserve">                    df = df.rename(columns={s: t for s, t in custom_map.items() if s in df.columns})</w:t>
      </w:r>
    </w:p>
    <w:p>
      <w:pPr>
        <w:shd w:fill="F3F4F6" w:color="auto" w:val="clear"/>
        <w:spacing w:after="0" w:line="260"/>
      </w:pPr>
      <w:r>
        <w:rPr>
          <w:rFonts w:ascii="Consolas" w:cs="Consolas" w:eastAsia="Consolas" w:hAnsi="Consolas"/>
          <w:color w:val="1F2937"/>
          <w:sz w:val="18"/>
          <w:szCs w:val="18"/>
        </w:rPr>
        <w:t xml:space="preserve">            except (ValueError, TypeError):</w:t>
      </w:r>
    </w:p>
    <w:p>
      <w:pPr>
        <w:shd w:fill="F3F4F6" w:color="auto" w:val="clear"/>
        <w:spacing w:after="0" w:line="260"/>
      </w:pPr>
      <w:r>
        <w:rPr>
          <w:rFonts w:ascii="Consolas" w:cs="Consolas" w:eastAsia="Consolas" w:hAnsi="Consolas"/>
          <w:color w:val="1F2937"/>
          <w:sz w:val="18"/>
          <w:szCs w:val="18"/>
        </w:rPr>
        <w:t xml:space="preserve">                pass</w:t>
      </w:r>
    </w:p>
    <w:p>
      <w:pPr>
        <w:shd w:fill="F3F4F6" w:color="auto" w:val="clear"/>
        <w:spacing w:after="0" w:line="260"/>
      </w:pPr>
      <w:r>
        <w:rPr>
          <w:rFonts w:ascii="Consolas" w:cs="Consolas" w:eastAsia="Consolas" w:hAnsi="Consolas"/>
          <w:color w:val="1F2937"/>
          <w:sz w:val="18"/>
          <w:szCs w:val="18"/>
        </w:rPr>
        <w:t xml:space="preserve">        df = apply_column_mapping(df, module)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from api.routes.upload import _sanitise_formula_injection</w:t>
      </w:r>
    </w:p>
    <w:p>
      <w:pPr>
        <w:shd w:fill="F3F4F6" w:color="auto" w:val="clear"/>
        <w:spacing w:after="0" w:line="260"/>
      </w:pPr>
      <w:r>
        <w:rPr>
          <w:rFonts w:ascii="Consolas" w:cs="Consolas" w:eastAsia="Consolas" w:hAnsi="Consolas"/>
          <w:color w:val="1F2937"/>
          <w:sz w:val="18"/>
          <w:szCs w:val="18"/>
        </w:rPr>
        <w:t xml:space="preserve">        standard_fields = get_standard_fields(module)</w:t>
      </w:r>
    </w:p>
    <w:p>
      <w:pPr>
        <w:shd w:fill="F3F4F6" w:color="auto" w:val="clear"/>
        <w:spacing w:after="0" w:line="260"/>
      </w:pPr>
      <w:r>
        <w:rPr>
          <w:rFonts w:ascii="Consolas" w:cs="Consolas" w:eastAsia="Consolas" w:hAnsi="Consolas"/>
          <w:color w:val="1F2937"/>
          <w:sz w:val="18"/>
          <w:szCs w:val="18"/>
        </w:rPr>
        <w:t xml:space="preserve">        known_short = {f.split(".")[-1] for f in standard_fields if "." in f} | set(standard_fields)</w:t>
      </w:r>
    </w:p>
    <w:p>
      <w:pPr>
        <w:shd w:fill="F3F4F6" w:color="auto" w:val="clear"/>
        <w:spacing w:after="0" w:line="260"/>
      </w:pPr>
      <w:r>
        <w:rPr>
          <w:rFonts w:ascii="Consolas" w:cs="Consolas" w:eastAsia="Consolas" w:hAnsi="Consolas"/>
          <w:color w:val="1F2937"/>
          <w:sz w:val="18"/>
          <w:szCs w:val="18"/>
        </w:rPr>
        <w:t xml:space="preserve">        mapped_columns = {</w:t>
      </w:r>
    </w:p>
    <w:p>
      <w:pPr>
        <w:shd w:fill="F3F4F6" w:color="auto" w:val="clear"/>
        <w:spacing w:after="0" w:line="260"/>
      </w:pPr>
      <w:r>
        <w:rPr>
          <w:rFonts w:ascii="Consolas" w:cs="Consolas" w:eastAsia="Consolas" w:hAnsi="Consolas"/>
          <w:color w:val="1F2937"/>
          <w:sz w:val="18"/>
          <w:szCs w:val="18"/>
        </w:rPr>
        <w:t xml:space="preserve">            col for col in df.columns</w:t>
      </w:r>
    </w:p>
    <w:p>
      <w:pPr>
        <w:shd w:fill="F3F4F6" w:color="auto" w:val="clear"/>
        <w:spacing w:after="0" w:line="260"/>
      </w:pPr>
      <w:r>
        <w:rPr>
          <w:rFonts w:ascii="Consolas" w:cs="Consolas" w:eastAsia="Consolas" w:hAnsi="Consolas"/>
          <w:color w:val="1F2937"/>
          <w:sz w:val="18"/>
          <w:szCs w:val="18"/>
        </w:rPr>
        <w:t xml:space="preserve">            if col in standard_fields</w:t>
      </w:r>
    </w:p>
    <w:p>
      <w:pPr>
        <w:shd w:fill="F3F4F6" w:color="auto" w:val="clear"/>
        <w:spacing w:after="0" w:line="260"/>
      </w:pPr>
      <w:r>
        <w:rPr>
          <w:rFonts w:ascii="Consolas" w:cs="Consolas" w:eastAsia="Consolas" w:hAnsi="Consolas"/>
          <w:color w:val="1F2937"/>
          <w:sz w:val="18"/>
          <w:szCs w:val="18"/>
        </w:rPr>
        <w:t xml:space="preserve">            or (col.split(".")[-1] if "." in col else col) in known_short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df = _sanitise_formula_injection(df, mapped_columns)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parquet_buffer = io.BytesIO()</w:t>
      </w:r>
    </w:p>
    <w:p>
      <w:pPr>
        <w:shd w:fill="F3F4F6" w:color="auto" w:val="clear"/>
        <w:spacing w:after="0" w:line="260"/>
      </w:pPr>
      <w:r>
        <w:rPr>
          <w:rFonts w:ascii="Consolas" w:cs="Consolas" w:eastAsia="Consolas" w:hAnsi="Consolas"/>
          <w:color w:val="1F2937"/>
          <w:sz w:val="18"/>
          <w:szCs w:val="18"/>
        </w:rPr>
        <w:t xml:space="preserve">        df.to_parquet(parquet_buffer, index=False)</w:t>
      </w:r>
    </w:p>
    <w:p>
      <w:pPr>
        <w:shd w:fill="F3F4F6" w:color="auto" w:val="clear"/>
        <w:spacing w:after="0" w:line="260"/>
      </w:pPr>
      <w:r>
        <w:rPr>
          <w:rFonts w:ascii="Consolas" w:cs="Consolas" w:eastAsia="Consolas" w:hAnsi="Consolas"/>
          <w:color w:val="1F2937"/>
          <w:sz w:val="18"/>
          <w:szCs w:val="18"/>
        </w:rPr>
        <w:t xml:space="preserve">        parquet_bytes = parquet_buffer.getvalue()</w:t>
      </w:r>
    </w:p>
    <w:p>
      <w:pPr>
        <w:shd w:fill="F3F4F6" w:color="auto" w:val="clear"/>
        <w:spacing w:after="0" w:line="260"/>
      </w:pPr>
      <w:r>
        <w:rPr>
          <w:rFonts w:ascii="Consolas" w:cs="Consolas" w:eastAsia="Consolas" w:hAnsi="Consolas"/>
          <w:color w:val="1F2937"/>
          <w:sz w:val="18"/>
          <w:szCs w:val="18"/>
        </w:rPr>
        <w:t xml:space="preserve">        parquet_path = f"staging/{tenant_id}/{object_name.split('/')[-1].rsplit('.',1)[0]}.parquet"</w:t>
      </w:r>
    </w:p>
    <w:p>
      <w:pPr>
        <w:shd w:fill="F3F4F6" w:color="auto" w:val="clear"/>
        <w:spacing w:after="0" w:line="260"/>
      </w:pPr>
      <w:r>
        <w:rPr>
          <w:rFonts w:ascii="Consolas" w:cs="Consolas" w:eastAsia="Consolas" w:hAnsi="Consolas"/>
          <w:color w:val="1F2937"/>
          <w:sz w:val="18"/>
          <w:szCs w:val="18"/>
        </w:rPr>
        <w:t xml:space="preserve">        minio_upload(settings.minio_bucket_uploads, parquet_path, parquet_bytes,</w:t>
      </w:r>
    </w:p>
    <w:p>
      <w:pPr>
        <w:shd w:fill="F3F4F6" w:color="auto" w:val="clear"/>
        <w:spacing w:after="0" w:line="260"/>
      </w:pPr>
      <w:r>
        <w:rPr>
          <w:rFonts w:ascii="Consolas" w:cs="Consolas" w:eastAsia="Consolas" w:hAnsi="Consolas"/>
          <w:color w:val="1F2937"/>
          <w:sz w:val="18"/>
          <w:szCs w:val="18"/>
        </w:rPr>
        <w:t xml:space="preserve">                     "application/octet-stream")</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with Session(engine) as session:</w:t>
      </w:r>
    </w:p>
    <w:p>
      <w:pPr>
        <w:shd w:fill="F3F4F6" w:color="auto" w:val="clear"/>
        <w:spacing w:after="0" w:line="260"/>
      </w:pPr>
      <w:r>
        <w:rPr>
          <w:rFonts w:ascii="Consolas" w:cs="Consolas" w:eastAsia="Consolas" w:hAnsi="Consolas"/>
          <w:color w:val="1F2937"/>
          <w:sz w:val="18"/>
          <w:szCs w:val="18"/>
        </w:rPr>
        <w:t xml:space="preserve">            session.execute(text("SET app.tenant_id = :tid"), {"tid": tenant_id})</w:t>
      </w:r>
    </w:p>
    <w:p>
      <w:pPr>
        <w:shd w:fill="F3F4F6" w:color="auto" w:val="clear"/>
        <w:spacing w:after="0" w:line="260"/>
      </w:pPr>
      <w:r>
        <w:rPr>
          <w:rFonts w:ascii="Consolas" w:cs="Consolas" w:eastAsia="Consolas" w:hAnsi="Consolas"/>
          <w:color w:val="1F2937"/>
          <w:sz w:val="18"/>
          <w:szCs w:val="18"/>
        </w:rPr>
        <w:t xml:space="preserve">            session.execute(</w:t>
      </w:r>
    </w:p>
    <w:p>
      <w:pPr>
        <w:shd w:fill="F3F4F6" w:color="auto" w:val="clear"/>
        <w:spacing w:after="0" w:line="260"/>
      </w:pPr>
      <w:r>
        <w:rPr>
          <w:rFonts w:ascii="Consolas" w:cs="Consolas" w:eastAsia="Consolas" w:hAnsi="Consolas"/>
          <w:color w:val="1F2937"/>
          <w:sz w:val="18"/>
          <w:szCs w:val="18"/>
        </w:rPr>
        <w:t xml:space="preserve">                text("""</w:t>
      </w:r>
    </w:p>
    <w:p>
      <w:pPr>
        <w:shd w:fill="F3F4F6" w:color="auto" w:val="clear"/>
        <w:spacing w:after="0" w:line="260"/>
      </w:pPr>
      <w:r>
        <w:rPr>
          <w:rFonts w:ascii="Consolas" w:cs="Consolas" w:eastAsia="Consolas" w:hAnsi="Consolas"/>
          <w:color w:val="1F2937"/>
          <w:sz w:val="18"/>
          <w:szCs w:val="18"/>
        </w:rPr>
        <w:t xml:space="preserve">                    UPDATE analysis_versions</w:t>
      </w:r>
    </w:p>
    <w:p>
      <w:pPr>
        <w:shd w:fill="F3F4F6" w:color="auto" w:val="clear"/>
        <w:spacing w:after="0" w:line="260"/>
      </w:pPr>
      <w:r>
        <w:rPr>
          <w:rFonts w:ascii="Consolas" w:cs="Consolas" w:eastAsia="Consolas" w:hAnsi="Consolas"/>
          <w:color w:val="1F2937"/>
          <w:sz w:val="18"/>
          <w:szCs w:val="18"/>
        </w:rPr>
        <w:t xml:space="preserve">                    SET status = 'upload_parsed',</w:t>
      </w:r>
    </w:p>
    <w:p>
      <w:pPr>
        <w:shd w:fill="F3F4F6" w:color="auto" w:val="clear"/>
        <w:spacing w:after="0" w:line="260"/>
      </w:pPr>
      <w:r>
        <w:rPr>
          <w:rFonts w:ascii="Consolas" w:cs="Consolas" w:eastAsia="Consolas" w:hAnsi="Consolas"/>
          <w:color w:val="1F2937"/>
          <w:sz w:val="18"/>
          <w:szCs w:val="18"/>
        </w:rPr>
        <w:t xml:space="preserve">                        row_count = :rc,</w:t>
      </w:r>
    </w:p>
    <w:p>
      <w:pPr>
        <w:shd w:fill="F3F4F6" w:color="auto" w:val="clear"/>
        <w:spacing w:after="0" w:line="260"/>
      </w:pPr>
      <w:r>
        <w:rPr>
          <w:rFonts w:ascii="Consolas" w:cs="Consolas" w:eastAsia="Consolas" w:hAnsi="Consolas"/>
          <w:color w:val="1F2937"/>
          <w:sz w:val="18"/>
          <w:szCs w:val="18"/>
        </w:rPr>
        <w:t xml:space="preserve">                        staging_path = :sp</w:t>
      </w:r>
    </w:p>
    <w:p>
      <w:pPr>
        <w:shd w:fill="F3F4F6" w:color="auto" w:val="clear"/>
        <w:spacing w:after="0" w:line="260"/>
      </w:pPr>
      <w:r>
        <w:rPr>
          <w:rFonts w:ascii="Consolas" w:cs="Consolas" w:eastAsia="Consolas" w:hAnsi="Consolas"/>
          <w:color w:val="1F2937"/>
          <w:sz w:val="18"/>
          <w:szCs w:val="18"/>
        </w:rPr>
        <w:t xml:space="preserve">                    WHERE id = :vid AND tenant_id = :tid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{"vid": version_id, "tid": tenant_id,</w:t>
      </w:r>
    </w:p>
    <w:p>
      <w:pPr>
        <w:shd w:fill="F3F4F6" w:color="auto" w:val="clear"/>
        <w:spacing w:after="0" w:line="260"/>
      </w:pPr>
      <w:r>
        <w:rPr>
          <w:rFonts w:ascii="Consolas" w:cs="Consolas" w:eastAsia="Consolas" w:hAnsi="Consolas"/>
          <w:color w:val="1F2937"/>
          <w:sz w:val="18"/>
          <w:szCs w:val="18"/>
        </w:rPr>
        <w:t xml:space="preserve">                 "rc": len(df), "sp": parquet_path},</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session.commit()</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logger.info(f"parse_upload complete: version={version_id} rows={len(df)}")</w:t>
      </w:r>
    </w:p>
    <w:p>
      <w:pPr>
        <w:shd w:fill="F3F4F6" w:color="auto" w:val="clear"/>
        <w:spacing w:after="0" w:line="260"/>
      </w:pPr>
      <w:r>
        <w:rPr>
          <w:rFonts w:ascii="Consolas" w:cs="Consolas" w:eastAsia="Consolas" w:hAnsi="Consolas"/>
          <w:color w:val="1F2937"/>
          <w:sz w:val="18"/>
          <w:szCs w:val="18"/>
        </w:rPr>
        <w:t xml:space="preserve">        return {"version_id": version_id, "status": "upload_parsed", "rows": len(df)}</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except Exception as e:</w:t>
      </w:r>
    </w:p>
    <w:p>
      <w:pPr>
        <w:shd w:fill="F3F4F6" w:color="auto" w:val="clear"/>
        <w:spacing w:after="0" w:line="260"/>
      </w:pPr>
      <w:r>
        <w:rPr>
          <w:rFonts w:ascii="Consolas" w:cs="Consolas" w:eastAsia="Consolas" w:hAnsi="Consolas"/>
          <w:color w:val="1F2937"/>
          <w:sz w:val="18"/>
          <w:szCs w:val="18"/>
        </w:rPr>
        <w:t xml:space="preserve">        logger.error(f"parse_upload failed: {e}", exc_info=True)</w:t>
      </w:r>
    </w:p>
    <w:p>
      <w:pPr>
        <w:shd w:fill="F3F4F6" w:color="auto" w:val="clear"/>
        <w:spacing w:after="0" w:line="260"/>
      </w:pPr>
      <w:r>
        <w:rPr>
          <w:rFonts w:ascii="Consolas" w:cs="Consolas" w:eastAsia="Consolas" w:hAnsi="Consolas"/>
          <w:color w:val="1F2937"/>
          <w:sz w:val="18"/>
          <w:szCs w:val="18"/>
        </w:rPr>
        <w:t xml:space="preserve">        with Session(engine) as session:</w:t>
      </w:r>
    </w:p>
    <w:p>
      <w:pPr>
        <w:shd w:fill="F3F4F6" w:color="auto" w:val="clear"/>
        <w:spacing w:after="0" w:line="260"/>
      </w:pPr>
      <w:r>
        <w:rPr>
          <w:rFonts w:ascii="Consolas" w:cs="Consolas" w:eastAsia="Consolas" w:hAnsi="Consolas"/>
          <w:color w:val="1F2937"/>
          <w:sz w:val="18"/>
          <w:szCs w:val="18"/>
        </w:rPr>
        <w:t xml:space="preserve">            session.execute(text("SET app.tenant_id = :tid"), {"tid": tenant_id})</w:t>
      </w:r>
    </w:p>
    <w:p>
      <w:pPr>
        <w:shd w:fill="F3F4F6" w:color="auto" w:val="clear"/>
        <w:spacing w:after="0" w:line="260"/>
      </w:pPr>
      <w:r>
        <w:rPr>
          <w:rFonts w:ascii="Consolas" w:cs="Consolas" w:eastAsia="Consolas" w:hAnsi="Consolas"/>
          <w:color w:val="1F2937"/>
          <w:sz w:val="18"/>
          <w:szCs w:val="18"/>
        </w:rPr>
        <w:t xml:space="preserve">            session.execute(</w:t>
      </w:r>
    </w:p>
    <w:p>
      <w:pPr>
        <w:shd w:fill="F3F4F6" w:color="auto" w:val="clear"/>
        <w:spacing w:after="0" w:line="260"/>
      </w:pPr>
      <w:r>
        <w:rPr>
          <w:rFonts w:ascii="Consolas" w:cs="Consolas" w:eastAsia="Consolas" w:hAnsi="Consolas"/>
          <w:color w:val="1F2937"/>
          <w:sz w:val="18"/>
          <w:szCs w:val="18"/>
        </w:rPr>
        <w:t xml:space="preserve">                text("UPDATE analysis_versions SET status = 'upload_failed' WHERE id = :vid AND tenant_id = :tid"),</w:t>
      </w:r>
    </w:p>
    <w:p>
      <w:pPr>
        <w:shd w:fill="F3F4F6" w:color="auto" w:val="clear"/>
        <w:spacing w:after="0" w:line="260"/>
      </w:pPr>
      <w:r>
        <w:rPr>
          <w:rFonts w:ascii="Consolas" w:cs="Consolas" w:eastAsia="Consolas" w:hAnsi="Consolas"/>
          <w:color w:val="1F2937"/>
          <w:sz w:val="18"/>
          <w:szCs w:val="18"/>
        </w:rPr>
        <w:t xml:space="preserve">                {"vid": version_id, "tid": tenant_id},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session.commit()</w:t>
      </w:r>
    </w:p>
    <w:p>
      <w:pPr>
        <w:shd w:fill="F3F4F6" w:color="auto" w:val="clear"/>
        <w:spacing w:after="0" w:line="260"/>
      </w:pPr>
      <w:r>
        <w:rPr>
          <w:rFonts w:ascii="Consolas" w:cs="Consolas" w:eastAsia="Consolas" w:hAnsi="Consolas"/>
          <w:color w:val="1F2937"/>
          <w:sz w:val="18"/>
          <w:szCs w:val="18"/>
        </w:rPr>
        <w:t xml:space="preserve">        raise</w:t>
      </w:r>
    </w:p>
    <w:p>
      <w:pPr>
        <w:pStyle w:val="Heading3"/>
        <w:spacing w:after="120" w:before="200"/>
      </w:pPr>
      <w:r>
        <w:rPr>
          <w:rFonts w:ascii="Arial" w:cs="Arial" w:eastAsia="Arial" w:hAnsi="Arial"/>
          <w:b/>
          <w:bCs/>
          <w:color w:val="1F2937"/>
          <w:sz w:val="22"/>
          <w:szCs w:val="22"/>
        </w:rPr>
        <w:t xml:space="preserve">B.3 api/services/storage.py — minio_upload_stream</w:t>
      </w:r>
    </w:p>
    <w:p>
      <w:pPr>
        <w:shd w:fill="F3F4F6" w:color="auto" w:val="clear"/>
        <w:spacing w:after="0" w:line="260"/>
      </w:pPr>
      <w:r>
        <w:rPr>
          <w:rFonts w:ascii="Consolas" w:cs="Consolas" w:eastAsia="Consolas" w:hAnsi="Consolas"/>
          <w:color w:val="1F2937"/>
          <w:sz w:val="18"/>
          <w:szCs w:val="18"/>
        </w:rPr>
        <w:t xml:space="preserve">import os</w:t>
      </w:r>
    </w:p>
    <w:p>
      <w:pPr>
        <w:shd w:fill="F3F4F6" w:color="auto" w:val="clear"/>
        <w:spacing w:after="0" w:line="260"/>
      </w:pPr>
      <w:r>
        <w:rPr>
          <w:rFonts w:ascii="Consolas" w:cs="Consolas" w:eastAsia="Consolas" w:hAnsi="Consolas"/>
          <w:color w:val="1F2937"/>
          <w:sz w:val="18"/>
          <w:szCs w:val="18"/>
        </w:rPr>
        <w:t xml:space="preserve">import tempfile</w:t>
      </w:r>
    </w:p>
    <w:p>
      <w:pPr>
        <w:shd w:fill="F3F4F6" w:color="auto" w:val="clear"/>
        <w:spacing w:after="0" w:line="260"/>
      </w:pPr>
      <w:r>
        <w:rPr>
          <w:rFonts w:ascii="Consolas" w:cs="Consolas" w:eastAsia="Consolas" w:hAnsi="Consolas"/>
          <w:color w:val="1F2937"/>
          <w:sz w:val="18"/>
          <w:szCs w:val="18"/>
        </w:rPr>
        <w:t xml:space="preserve">from fastapi import HTTPException, UploadFile</w:t>
      </w:r>
    </w:p>
    <w:p>
      <w:pPr>
        <w:shd w:fill="F3F4F6" w:color="auto" w:val="clear"/>
        <w:spacing w:after="0" w:line="260"/>
      </w:pPr>
      <w:r>
        <w:rPr>
          <w:rFonts w:ascii="Consolas" w:cs="Consolas" w:eastAsia="Consolas" w:hAnsi="Consolas"/>
          <w:color w:val="1F2937"/>
          <w:sz w:val="18"/>
          <w:szCs w:val="18"/>
        </w:rPr>
        <w:t xml:space="preserve">from minio import Minio</w:t>
      </w:r>
    </w:p>
    <w:p>
      <w:pPr>
        <w:shd w:fill="F3F4F6" w:color="auto" w:val="clear"/>
        <w:spacing w:after="0" w:line="260"/>
      </w:pPr>
      <w:r>
        <w:rPr>
          <w:rFonts w:ascii="Consolas" w:cs="Consolas" w:eastAsia="Consolas" w:hAnsi="Consolas"/>
          <w:color w:val="1F2937"/>
          <w:sz w:val="18"/>
          <w:szCs w:val="18"/>
        </w:rPr>
        <w:t xml:space="preserve">from api.config import settings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async def minio_upload_stream(</w:t>
      </w:r>
    </w:p>
    <w:p>
      <w:pPr>
        <w:shd w:fill="F3F4F6" w:color="auto" w:val="clear"/>
        <w:spacing w:after="0" w:line="260"/>
      </w:pPr>
      <w:r>
        <w:rPr>
          <w:rFonts w:ascii="Consolas" w:cs="Consolas" w:eastAsia="Consolas" w:hAnsi="Consolas"/>
          <w:color w:val="1F2937"/>
          <w:sz w:val="18"/>
          <w:szCs w:val="18"/>
        </w:rPr>
        <w:t xml:space="preserve">    bucket: str, object_name: str, file: UploadFile,</w:t>
      </w:r>
    </w:p>
    <w:p>
      <w:pPr>
        <w:shd w:fill="F3F4F6" w:color="auto" w:val="clear"/>
        <w:spacing w:after="0" w:line="260"/>
      </w:pPr>
      <w:r>
        <w:rPr>
          <w:rFonts w:ascii="Consolas" w:cs="Consolas" w:eastAsia="Consolas" w:hAnsi="Consolas"/>
          <w:color w:val="1F2937"/>
          <w:sz w:val="18"/>
          <w:szCs w:val="18"/>
        </w:rPr>
        <w:t xml:space="preserve">    content_type: str, max_size: int</w:t>
      </w:r>
    </w:p>
    <w:p>
      <w:pPr>
        <w:shd w:fill="F3F4F6" w:color="auto" w:val="clear"/>
        <w:spacing w:after="0" w:line="260"/>
      </w:pPr>
      <w:r>
        <w:rPr>
          <w:rFonts w:ascii="Consolas" w:cs="Consolas" w:eastAsia="Consolas" w:hAnsi="Consolas"/>
          <w:color w:val="1F2937"/>
          <w:sz w:val="18"/>
          <w:szCs w:val="18"/>
        </w:rPr>
        <w:t xml:space="preserve">) -&gt; int:</w:t>
      </w:r>
    </w:p>
    <w:p>
      <w:pPr>
        <w:shd w:fill="F3F4F6" w:color="auto" w:val="clear"/>
        <w:spacing w:after="0" w:line="260"/>
      </w:pPr>
      <w:r>
        <w:rPr>
          <w:rFonts w:ascii="Consolas" w:cs="Consolas" w:eastAsia="Consolas" w:hAnsi="Consolas"/>
          <w:color w:val="1F2937"/>
          <w:sz w:val="18"/>
          <w:szCs w:val="18"/>
        </w:rPr>
        <w:t xml:space="preserve">    """Stream-upload a FastAPI UploadFile to MinIO.</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Buffers to a temp file on local disk (cheaper than RAM) in 1 MB chunks,</w:t>
      </w:r>
    </w:p>
    <w:p>
      <w:pPr>
        <w:shd w:fill="F3F4F6" w:color="auto" w:val="clear"/>
        <w:spacing w:after="0" w:line="260"/>
      </w:pPr>
      <w:r>
        <w:rPr>
          <w:rFonts w:ascii="Consolas" w:cs="Consolas" w:eastAsia="Consolas" w:hAnsi="Consolas"/>
          <w:color w:val="1F2937"/>
          <w:sz w:val="18"/>
          <w:szCs w:val="18"/>
        </w:rPr>
        <w:t xml:space="preserve">    then calls fput_object. The temp file is deleted after the call.</w:t>
      </w:r>
    </w:p>
    <w:p>
      <w:pPr>
        <w:shd w:fill="F3F4F6" w:color="auto" w:val="clear"/>
        <w:spacing w:after="0" w:line="260"/>
      </w:pPr>
      <w:r>
        <w:rPr>
          <w:rFonts w:ascii="Consolas" w:cs="Consolas" w:eastAsia="Consolas" w:hAnsi="Consolas"/>
          <w:color w:val="1F2937"/>
          <w:sz w:val="18"/>
          <w:szCs w:val="18"/>
        </w:rPr>
        <w:t xml:space="preserve">    Enforces max_size; aborts with 422 if exceeded.</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client = Minio(</w:t>
      </w:r>
    </w:p>
    <w:p>
      <w:pPr>
        <w:shd w:fill="F3F4F6" w:color="auto" w:val="clear"/>
        <w:spacing w:after="0" w:line="260"/>
      </w:pPr>
      <w:r>
        <w:rPr>
          <w:rFonts w:ascii="Consolas" w:cs="Consolas" w:eastAsia="Consolas" w:hAnsi="Consolas"/>
          <w:color w:val="1F2937"/>
          <w:sz w:val="18"/>
          <w:szCs w:val="18"/>
        </w:rPr>
        <w:t xml:space="preserve">        settings.minio_endpoint,</w:t>
      </w:r>
    </w:p>
    <w:p>
      <w:pPr>
        <w:shd w:fill="F3F4F6" w:color="auto" w:val="clear"/>
        <w:spacing w:after="0" w:line="260"/>
      </w:pPr>
      <w:r>
        <w:rPr>
          <w:rFonts w:ascii="Consolas" w:cs="Consolas" w:eastAsia="Consolas" w:hAnsi="Consolas"/>
          <w:color w:val="1F2937"/>
          <w:sz w:val="18"/>
          <w:szCs w:val="18"/>
        </w:rPr>
        <w:t xml:space="preserve">        access_key=settings.minio_access_key,</w:t>
      </w:r>
    </w:p>
    <w:p>
      <w:pPr>
        <w:shd w:fill="F3F4F6" w:color="auto" w:val="clear"/>
        <w:spacing w:after="0" w:line="260"/>
      </w:pPr>
      <w:r>
        <w:rPr>
          <w:rFonts w:ascii="Consolas" w:cs="Consolas" w:eastAsia="Consolas" w:hAnsi="Consolas"/>
          <w:color w:val="1F2937"/>
          <w:sz w:val="18"/>
          <w:szCs w:val="18"/>
        </w:rPr>
        <w:t xml:space="preserve">        secret_key=settings.minio_secret_key,</w:t>
      </w:r>
    </w:p>
    <w:p>
      <w:pPr>
        <w:shd w:fill="F3F4F6" w:color="auto" w:val="clear"/>
        <w:spacing w:after="0" w:line="260"/>
      </w:pPr>
      <w:r>
        <w:rPr>
          <w:rFonts w:ascii="Consolas" w:cs="Consolas" w:eastAsia="Consolas" w:hAnsi="Consolas"/>
          <w:color w:val="1F2937"/>
          <w:sz w:val="18"/>
          <w:szCs w:val="18"/>
        </w:rPr>
        <w:t xml:space="preserve">        secure=False,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total = 0</w:t>
      </w:r>
    </w:p>
    <w:p>
      <w:pPr>
        <w:shd w:fill="F3F4F6" w:color="auto" w:val="clear"/>
        <w:spacing w:after="0" w:line="260"/>
      </w:pPr>
      <w:r>
        <w:rPr>
          <w:rFonts w:ascii="Consolas" w:cs="Consolas" w:eastAsia="Consolas" w:hAnsi="Consolas"/>
          <w:color w:val="1F2937"/>
          <w:sz w:val="18"/>
          <w:szCs w:val="18"/>
        </w:rPr>
        <w:t xml:space="preserve">    with tempfile.NamedTemporaryFile(delete=False) as tmp:</w:t>
      </w:r>
    </w:p>
    <w:p>
      <w:pPr>
        <w:shd w:fill="F3F4F6" w:color="auto" w:val="clear"/>
        <w:spacing w:after="0" w:line="260"/>
      </w:pPr>
      <w:r>
        <w:rPr>
          <w:rFonts w:ascii="Consolas" w:cs="Consolas" w:eastAsia="Consolas" w:hAnsi="Consolas"/>
          <w:color w:val="1F2937"/>
          <w:sz w:val="18"/>
          <w:szCs w:val="18"/>
        </w:rPr>
        <w:t xml:space="preserve">        while chunk := await file.read(1024 * 1024):  # 1 MB chunks</w:t>
      </w:r>
    </w:p>
    <w:p>
      <w:pPr>
        <w:shd w:fill="F3F4F6" w:color="auto" w:val="clear"/>
        <w:spacing w:after="0" w:line="260"/>
      </w:pPr>
      <w:r>
        <w:rPr>
          <w:rFonts w:ascii="Consolas" w:cs="Consolas" w:eastAsia="Consolas" w:hAnsi="Consolas"/>
          <w:color w:val="1F2937"/>
          <w:sz w:val="18"/>
          <w:szCs w:val="18"/>
        </w:rPr>
        <w:t xml:space="preserve">            total += len(chunk)</w:t>
      </w:r>
    </w:p>
    <w:p>
      <w:pPr>
        <w:shd w:fill="F3F4F6" w:color="auto" w:val="clear"/>
        <w:spacing w:after="0" w:line="260"/>
      </w:pPr>
      <w:r>
        <w:rPr>
          <w:rFonts w:ascii="Consolas" w:cs="Consolas" w:eastAsia="Consolas" w:hAnsi="Consolas"/>
          <w:color w:val="1F2937"/>
          <w:sz w:val="18"/>
          <w:szCs w:val="18"/>
        </w:rPr>
        <w:t xml:space="preserve">            if total &gt; max_size:</w:t>
      </w:r>
    </w:p>
    <w:p>
      <w:pPr>
        <w:shd w:fill="F3F4F6" w:color="auto" w:val="clear"/>
        <w:spacing w:after="0" w:line="260"/>
      </w:pPr>
      <w:r>
        <w:rPr>
          <w:rFonts w:ascii="Consolas" w:cs="Consolas" w:eastAsia="Consolas" w:hAnsi="Consolas"/>
          <w:color w:val="1F2937"/>
          <w:sz w:val="18"/>
          <w:szCs w:val="18"/>
        </w:rPr>
        <w:t xml:space="preserve">                tmp.close()</w:t>
      </w:r>
    </w:p>
    <w:p>
      <w:pPr>
        <w:shd w:fill="F3F4F6" w:color="auto" w:val="clear"/>
        <w:spacing w:after="0" w:line="260"/>
      </w:pPr>
      <w:r>
        <w:rPr>
          <w:rFonts w:ascii="Consolas" w:cs="Consolas" w:eastAsia="Consolas" w:hAnsi="Consolas"/>
          <w:color w:val="1F2937"/>
          <w:sz w:val="18"/>
          <w:szCs w:val="18"/>
        </w:rPr>
        <w:t xml:space="preserve">                os.unlink(tmp.name)</w:t>
      </w:r>
    </w:p>
    <w:p>
      <w:pPr>
        <w:shd w:fill="F3F4F6" w:color="auto" w:val="clear"/>
        <w:spacing w:after="0" w:line="260"/>
      </w:pPr>
      <w:r>
        <w:rPr>
          <w:rFonts w:ascii="Consolas" w:cs="Consolas" w:eastAsia="Consolas" w:hAnsi="Consolas"/>
          <w:color w:val="1F2937"/>
          <w:sz w:val="18"/>
          <w:szCs w:val="18"/>
        </w:rPr>
        <w:t xml:space="preserve">                raise HTTPException(</w:t>
      </w:r>
    </w:p>
    <w:p>
      <w:pPr>
        <w:shd w:fill="F3F4F6" w:color="auto" w:val="clear"/>
        <w:spacing w:after="0" w:line="260"/>
      </w:pPr>
      <w:r>
        <w:rPr>
          <w:rFonts w:ascii="Consolas" w:cs="Consolas" w:eastAsia="Consolas" w:hAnsi="Consolas"/>
          <w:color w:val="1F2937"/>
          <w:sz w:val="18"/>
          <w:szCs w:val="18"/>
        </w:rPr>
        <w:t xml:space="preserve">                    status_code=422,</w:t>
      </w:r>
    </w:p>
    <w:p>
      <w:pPr>
        <w:shd w:fill="F3F4F6" w:color="auto" w:val="clear"/>
        <w:spacing w:after="0" w:line="260"/>
      </w:pPr>
      <w:r>
        <w:rPr>
          <w:rFonts w:ascii="Consolas" w:cs="Consolas" w:eastAsia="Consolas" w:hAnsi="Consolas"/>
          <w:color w:val="1F2937"/>
          <w:sz w:val="18"/>
          <w:szCs w:val="18"/>
        </w:rPr>
        <w:t xml:space="preserve">                    detail={"error": "file_too_large", "max": max_size},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tmp.write(chunk)</w:t>
      </w:r>
    </w:p>
    <w:p>
      <w:pPr>
        <w:shd w:fill="F3F4F6" w:color="auto" w:val="clear"/>
        <w:spacing w:after="0" w:line="260"/>
      </w:pPr>
      <w:r>
        <w:rPr>
          <w:rFonts w:ascii="Consolas" w:cs="Consolas" w:eastAsia="Consolas" w:hAnsi="Consolas"/>
          <w:color w:val="1F2937"/>
          <w:sz w:val="18"/>
          <w:szCs w:val="18"/>
        </w:rPr>
        <w:t xml:space="preserve">        tmp_path = tmp.name</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client.fput_object(bucket, object_name, tmp_path, content_type=content_type)</w:t>
      </w:r>
    </w:p>
    <w:p>
      <w:pPr>
        <w:shd w:fill="F3F4F6" w:color="auto" w:val="clear"/>
        <w:spacing w:after="0" w:line="260"/>
      </w:pPr>
      <w:r>
        <w:rPr>
          <w:rFonts w:ascii="Consolas" w:cs="Consolas" w:eastAsia="Consolas" w:hAnsi="Consolas"/>
          <w:color w:val="1F2937"/>
          <w:sz w:val="18"/>
          <w:szCs w:val="18"/>
        </w:rPr>
        <w:t xml:space="preserve">    finally:</w:t>
      </w:r>
    </w:p>
    <w:p>
      <w:pPr>
        <w:shd w:fill="F3F4F6" w:color="auto" w:val="clear"/>
        <w:spacing w:after="0" w:line="260"/>
      </w:pPr>
      <w:r>
        <w:rPr>
          <w:rFonts w:ascii="Consolas" w:cs="Consolas" w:eastAsia="Consolas" w:hAnsi="Consolas"/>
          <w:color w:val="1F2937"/>
          <w:sz w:val="18"/>
          <w:szCs w:val="18"/>
        </w:rPr>
        <w:t xml:space="preserve">        try:</w:t>
      </w:r>
    </w:p>
    <w:p>
      <w:pPr>
        <w:shd w:fill="F3F4F6" w:color="auto" w:val="clear"/>
        <w:spacing w:after="0" w:line="260"/>
      </w:pPr>
      <w:r>
        <w:rPr>
          <w:rFonts w:ascii="Consolas" w:cs="Consolas" w:eastAsia="Consolas" w:hAnsi="Consolas"/>
          <w:color w:val="1F2937"/>
          <w:sz w:val="18"/>
          <w:szCs w:val="18"/>
        </w:rPr>
        <w:t xml:space="preserve">            os.unlink(tmp_path)</w:t>
      </w:r>
    </w:p>
    <w:p>
      <w:pPr>
        <w:shd w:fill="F3F4F6" w:color="auto" w:val="clear"/>
        <w:spacing w:after="0" w:line="260"/>
      </w:pPr>
      <w:r>
        <w:rPr>
          <w:rFonts w:ascii="Consolas" w:cs="Consolas" w:eastAsia="Consolas" w:hAnsi="Consolas"/>
          <w:color w:val="1F2937"/>
          <w:sz w:val="18"/>
          <w:szCs w:val="18"/>
        </w:rPr>
        <w:t xml:space="preserve">        except OSError:</w:t>
      </w:r>
    </w:p>
    <w:p>
      <w:pPr>
        <w:shd w:fill="F3F4F6" w:color="auto" w:val="clear"/>
        <w:spacing w:after="0" w:line="260"/>
      </w:pPr>
      <w:r>
        <w:rPr>
          <w:rFonts w:ascii="Consolas" w:cs="Consolas" w:eastAsia="Consolas" w:hAnsi="Consolas"/>
          <w:color w:val="1F2937"/>
          <w:sz w:val="18"/>
          <w:szCs w:val="18"/>
        </w:rPr>
        <w:t xml:space="preserve">            pass</w:t>
      </w:r>
    </w:p>
    <w:p>
      <w:pPr>
        <w:shd w:fill="F3F4F6" w:color="auto" w:val="clear"/>
        <w:spacing w:after="0" w:line="260"/>
      </w:pPr>
      <w:r>
        <w:rPr>
          <w:rFonts w:ascii="Consolas" w:cs="Consolas" w:eastAsia="Consolas" w:hAnsi="Consolas"/>
          <w:color w:val="1F2937"/>
          <w:sz w:val="18"/>
          <w:szCs w:val="18"/>
        </w:rPr>
        <w:t xml:space="preserve"> </w:t>
      </w:r>
    </w:p>
    <w:p>
      <w:pPr>
        <w:shd w:fill="F3F4F6" w:color="auto" w:val="clear"/>
        <w:spacing w:after="0" w:line="260"/>
      </w:pPr>
      <w:r>
        <w:rPr>
          <w:rFonts w:ascii="Consolas" w:cs="Consolas" w:eastAsia="Consolas" w:hAnsi="Consolas"/>
          <w:color w:val="1F2937"/>
          <w:sz w:val="18"/>
          <w:szCs w:val="18"/>
        </w:rPr>
        <w:t xml:space="preserve">    return total</w:t>
      </w:r>
    </w:p>
    <w:p>
      <w:pPr>
        <w:pStyle w:val="Heading2"/>
        <w:spacing w:after="160" w:before="300"/>
      </w:pPr>
      <w:r>
        <w:rPr>
          <w:rFonts w:ascii="Arial" w:cs="Arial" w:eastAsia="Arial" w:hAnsi="Arial"/>
          <w:b/>
          <w:bCs/>
          <w:color w:val="0D5639"/>
          <w:sz w:val="26"/>
          <w:szCs w:val="26"/>
        </w:rPr>
        <w:t xml:space="preserve">Appendix C — Helm migration Job manifest</w:t>
      </w:r>
    </w:p>
    <w:p>
      <w:pPr>
        <w:spacing w:after="120"/>
        <w:jc w:val="left"/>
      </w:pPr>
      <w:r>
        <w:rPr>
          <w:rFonts w:ascii="Arial" w:cs="Arial" w:eastAsia="Arial" w:hAnsi="Arial"/>
          <w:sz w:val="22"/>
          <w:szCs w:val="22"/>
        </w:rPr>
        <w:t xml:space="preserve">Full manifest for Task 19. Place at helm/meridian/templates/job-migrate.yaml. The Helm hook annotation ensures this Job runs before the deployment rollout, and the TTL cleans up successful Jobs after an hour.</w:t>
      </w:r>
    </w:p>
    <w:p>
      <w:pPr>
        <w:shd w:fill="F3F4F6" w:color="auto" w:val="clear"/>
        <w:spacing w:after="0" w:line="260"/>
      </w:pPr>
      <w:r>
        <w:rPr>
          <w:rFonts w:ascii="Consolas" w:cs="Consolas" w:eastAsia="Consolas" w:hAnsi="Consolas"/>
          <w:color w:val="1F2937"/>
          <w:sz w:val="18"/>
          <w:szCs w:val="18"/>
        </w:rPr>
        <w:t xml:space="preserve">apiVersion: batch/v1</w:t>
      </w:r>
    </w:p>
    <w:p>
      <w:pPr>
        <w:shd w:fill="F3F4F6" w:color="auto" w:val="clear"/>
        <w:spacing w:after="0" w:line="260"/>
      </w:pPr>
      <w:r>
        <w:rPr>
          <w:rFonts w:ascii="Consolas" w:cs="Consolas" w:eastAsia="Consolas" w:hAnsi="Consolas"/>
          <w:color w:val="1F2937"/>
          <w:sz w:val="18"/>
          <w:szCs w:val="18"/>
        </w:rPr>
        <w:t xml:space="preserve">kind: Job</w:t>
      </w:r>
    </w:p>
    <w:p>
      <w:pPr>
        <w:shd w:fill="F3F4F6" w:color="auto" w:val="clear"/>
        <w:spacing w:after="0" w:line="260"/>
      </w:pPr>
      <w:r>
        <w:rPr>
          <w:rFonts w:ascii="Consolas" w:cs="Consolas" w:eastAsia="Consolas" w:hAnsi="Consolas"/>
          <w:color w:val="1F2937"/>
          <w:sz w:val="18"/>
          <w:szCs w:val="18"/>
        </w:rPr>
        <w:t xml:space="preserve">metadata:</w:t>
      </w:r>
    </w:p>
    <w:p>
      <w:pPr>
        <w:shd w:fill="F3F4F6" w:color="auto" w:val="clear"/>
        <w:spacing w:after="0" w:line="260"/>
      </w:pPr>
      <w:r>
        <w:rPr>
          <w:rFonts w:ascii="Consolas" w:cs="Consolas" w:eastAsia="Consolas" w:hAnsi="Consolas"/>
          <w:color w:val="1F2937"/>
          <w:sz w:val="18"/>
          <w:szCs w:val="18"/>
        </w:rPr>
        <w:t xml:space="preserve">  name: {{ include "meridian.fullname" . }}-migrate-{{ .Release.Revision }}</w:t>
      </w:r>
    </w:p>
    <w:p>
      <w:pPr>
        <w:shd w:fill="F3F4F6" w:color="auto" w:val="clear"/>
        <w:spacing w:after="0" w:line="260"/>
      </w:pPr>
      <w:r>
        <w:rPr>
          <w:rFonts w:ascii="Consolas" w:cs="Consolas" w:eastAsia="Consolas" w:hAnsi="Consolas"/>
          <w:color w:val="1F2937"/>
          <w:sz w:val="18"/>
          <w:szCs w:val="18"/>
        </w:rPr>
        <w:t xml:space="preserve">  labels:</w:t>
      </w:r>
    </w:p>
    <w:p>
      <w:pPr>
        <w:shd w:fill="F3F4F6" w:color="auto" w:val="clear"/>
        <w:spacing w:after="0" w:line="260"/>
      </w:pPr>
      <w:r>
        <w:rPr>
          <w:rFonts w:ascii="Consolas" w:cs="Consolas" w:eastAsia="Consolas" w:hAnsi="Consolas"/>
          <w:color w:val="1F2937"/>
          <w:sz w:val="18"/>
          <w:szCs w:val="18"/>
        </w:rPr>
        <w:t xml:space="preserve">    {{- include "meridian.labels" . | nindent 4 }}</w:t>
      </w:r>
    </w:p>
    <w:p>
      <w:pPr>
        <w:shd w:fill="F3F4F6" w:color="auto" w:val="clear"/>
        <w:spacing w:after="0" w:line="260"/>
      </w:pPr>
      <w:r>
        <w:rPr>
          <w:rFonts w:ascii="Consolas" w:cs="Consolas" w:eastAsia="Consolas" w:hAnsi="Consolas"/>
          <w:color w:val="1F2937"/>
          <w:sz w:val="18"/>
          <w:szCs w:val="18"/>
        </w:rPr>
        <w:t xml:space="preserve">    app.kubernetes.io/component: migrate</w:t>
      </w:r>
    </w:p>
    <w:p>
      <w:pPr>
        <w:shd w:fill="F3F4F6" w:color="auto" w:val="clear"/>
        <w:spacing w:after="0" w:line="260"/>
      </w:pPr>
      <w:r>
        <w:rPr>
          <w:rFonts w:ascii="Consolas" w:cs="Consolas" w:eastAsia="Consolas" w:hAnsi="Consolas"/>
          <w:color w:val="1F2937"/>
          <w:sz w:val="18"/>
          <w:szCs w:val="18"/>
        </w:rPr>
        <w:t xml:space="preserve">  annotations:</w:t>
      </w:r>
    </w:p>
    <w:p>
      <w:pPr>
        <w:shd w:fill="F3F4F6" w:color="auto" w:val="clear"/>
        <w:spacing w:after="0" w:line="260"/>
      </w:pPr>
      <w:r>
        <w:rPr>
          <w:rFonts w:ascii="Consolas" w:cs="Consolas" w:eastAsia="Consolas" w:hAnsi="Consolas"/>
          <w:color w:val="1F2937"/>
          <w:sz w:val="18"/>
          <w:szCs w:val="18"/>
        </w:rPr>
        <w:t xml:space="preserve">    "helm.sh/hook": pre-install,pre-upgrade</w:t>
      </w:r>
    </w:p>
    <w:p>
      <w:pPr>
        <w:shd w:fill="F3F4F6" w:color="auto" w:val="clear"/>
        <w:spacing w:after="0" w:line="260"/>
      </w:pPr>
      <w:r>
        <w:rPr>
          <w:rFonts w:ascii="Consolas" w:cs="Consolas" w:eastAsia="Consolas" w:hAnsi="Consolas"/>
          <w:color w:val="1F2937"/>
          <w:sz w:val="18"/>
          <w:szCs w:val="18"/>
        </w:rPr>
        <w:t xml:space="preserve">    "helm.sh/hook-weight": "-5"</w:t>
      </w:r>
    </w:p>
    <w:p>
      <w:pPr>
        <w:shd w:fill="F3F4F6" w:color="auto" w:val="clear"/>
        <w:spacing w:after="0" w:line="260"/>
      </w:pPr>
      <w:r>
        <w:rPr>
          <w:rFonts w:ascii="Consolas" w:cs="Consolas" w:eastAsia="Consolas" w:hAnsi="Consolas"/>
          <w:color w:val="1F2937"/>
          <w:sz w:val="18"/>
          <w:szCs w:val="18"/>
        </w:rPr>
        <w:t xml:space="preserve">    "helm.sh/hook-delete-policy": before-hook-creation,hook-succeeded</w:t>
      </w:r>
    </w:p>
    <w:p>
      <w:pPr>
        <w:shd w:fill="F3F4F6" w:color="auto" w:val="clear"/>
        <w:spacing w:after="0" w:line="260"/>
      </w:pPr>
      <w:r>
        <w:rPr>
          <w:rFonts w:ascii="Consolas" w:cs="Consolas" w:eastAsia="Consolas" w:hAnsi="Consolas"/>
          <w:color w:val="1F2937"/>
          <w:sz w:val="18"/>
          <w:szCs w:val="18"/>
        </w:rPr>
        <w:t xml:space="preserve">spec:</w:t>
      </w:r>
    </w:p>
    <w:p>
      <w:pPr>
        <w:shd w:fill="F3F4F6" w:color="auto" w:val="clear"/>
        <w:spacing w:after="0" w:line="260"/>
      </w:pPr>
      <w:r>
        <w:rPr>
          <w:rFonts w:ascii="Consolas" w:cs="Consolas" w:eastAsia="Consolas" w:hAnsi="Consolas"/>
          <w:color w:val="1F2937"/>
          <w:sz w:val="18"/>
          <w:szCs w:val="18"/>
        </w:rPr>
        <w:t xml:space="preserve">  backoffLimit: 3</w:t>
      </w:r>
    </w:p>
    <w:p>
      <w:pPr>
        <w:shd w:fill="F3F4F6" w:color="auto" w:val="clear"/>
        <w:spacing w:after="0" w:line="260"/>
      </w:pPr>
      <w:r>
        <w:rPr>
          <w:rFonts w:ascii="Consolas" w:cs="Consolas" w:eastAsia="Consolas" w:hAnsi="Consolas"/>
          <w:color w:val="1F2937"/>
          <w:sz w:val="18"/>
          <w:szCs w:val="18"/>
        </w:rPr>
        <w:t xml:space="preserve">  ttlSecondsAfterFinished: 3600</w:t>
      </w:r>
    </w:p>
    <w:p>
      <w:pPr>
        <w:shd w:fill="F3F4F6" w:color="auto" w:val="clear"/>
        <w:spacing w:after="0" w:line="260"/>
      </w:pPr>
      <w:r>
        <w:rPr>
          <w:rFonts w:ascii="Consolas" w:cs="Consolas" w:eastAsia="Consolas" w:hAnsi="Consolas"/>
          <w:color w:val="1F2937"/>
          <w:sz w:val="18"/>
          <w:szCs w:val="18"/>
        </w:rPr>
        <w:t xml:space="preserve">  template:</w:t>
      </w:r>
    </w:p>
    <w:p>
      <w:pPr>
        <w:shd w:fill="F3F4F6" w:color="auto" w:val="clear"/>
        <w:spacing w:after="0" w:line="260"/>
      </w:pPr>
      <w:r>
        <w:rPr>
          <w:rFonts w:ascii="Consolas" w:cs="Consolas" w:eastAsia="Consolas" w:hAnsi="Consolas"/>
          <w:color w:val="1F2937"/>
          <w:sz w:val="18"/>
          <w:szCs w:val="18"/>
        </w:rPr>
        <w:t xml:space="preserve">    metadata:</w:t>
      </w:r>
    </w:p>
    <w:p>
      <w:pPr>
        <w:shd w:fill="F3F4F6" w:color="auto" w:val="clear"/>
        <w:spacing w:after="0" w:line="260"/>
      </w:pPr>
      <w:r>
        <w:rPr>
          <w:rFonts w:ascii="Consolas" w:cs="Consolas" w:eastAsia="Consolas" w:hAnsi="Consolas"/>
          <w:color w:val="1F2937"/>
          <w:sz w:val="18"/>
          <w:szCs w:val="18"/>
        </w:rPr>
        <w:t xml:space="preserve">      labels:</w:t>
      </w:r>
    </w:p>
    <w:p>
      <w:pPr>
        <w:shd w:fill="F3F4F6" w:color="auto" w:val="clear"/>
        <w:spacing w:after="0" w:line="260"/>
      </w:pPr>
      <w:r>
        <w:rPr>
          <w:rFonts w:ascii="Consolas" w:cs="Consolas" w:eastAsia="Consolas" w:hAnsi="Consolas"/>
          <w:color w:val="1F2937"/>
          <w:sz w:val="18"/>
          <w:szCs w:val="18"/>
        </w:rPr>
        <w:t xml:space="preserve">        {{- include "meridian.selectorLabels" . | nindent 8 }}</w:t>
      </w:r>
    </w:p>
    <w:p>
      <w:pPr>
        <w:shd w:fill="F3F4F6" w:color="auto" w:val="clear"/>
        <w:spacing w:after="0" w:line="260"/>
      </w:pPr>
      <w:r>
        <w:rPr>
          <w:rFonts w:ascii="Consolas" w:cs="Consolas" w:eastAsia="Consolas" w:hAnsi="Consolas"/>
          <w:color w:val="1F2937"/>
          <w:sz w:val="18"/>
          <w:szCs w:val="18"/>
        </w:rPr>
        <w:t xml:space="preserve">        app.kubernetes.io/component: migrate</w:t>
      </w:r>
    </w:p>
    <w:p>
      <w:pPr>
        <w:shd w:fill="F3F4F6" w:color="auto" w:val="clear"/>
        <w:spacing w:after="0" w:line="260"/>
      </w:pPr>
      <w:r>
        <w:rPr>
          <w:rFonts w:ascii="Consolas" w:cs="Consolas" w:eastAsia="Consolas" w:hAnsi="Consolas"/>
          <w:color w:val="1F2937"/>
          <w:sz w:val="18"/>
          <w:szCs w:val="18"/>
        </w:rPr>
        <w:t xml:space="preserve">    spec:</w:t>
      </w:r>
    </w:p>
    <w:p>
      <w:pPr>
        <w:shd w:fill="F3F4F6" w:color="auto" w:val="clear"/>
        <w:spacing w:after="0" w:line="260"/>
      </w:pPr>
      <w:r>
        <w:rPr>
          <w:rFonts w:ascii="Consolas" w:cs="Consolas" w:eastAsia="Consolas" w:hAnsi="Consolas"/>
          <w:color w:val="1F2937"/>
          <w:sz w:val="18"/>
          <w:szCs w:val="18"/>
        </w:rPr>
        <w:t xml:space="preserve">      restartPolicy: Never</w:t>
      </w:r>
    </w:p>
    <w:p>
      <w:pPr>
        <w:shd w:fill="F3F4F6" w:color="auto" w:val="clear"/>
        <w:spacing w:after="0" w:line="260"/>
      </w:pPr>
      <w:r>
        <w:rPr>
          <w:rFonts w:ascii="Consolas" w:cs="Consolas" w:eastAsia="Consolas" w:hAnsi="Consolas"/>
          <w:color w:val="1F2937"/>
          <w:sz w:val="18"/>
          <w:szCs w:val="18"/>
        </w:rPr>
        <w:t xml:space="preserve">      securityContext:</w:t>
      </w:r>
    </w:p>
    <w:p>
      <w:pPr>
        <w:shd w:fill="F3F4F6" w:color="auto" w:val="clear"/>
        <w:spacing w:after="0" w:line="260"/>
      </w:pPr>
      <w:r>
        <w:rPr>
          <w:rFonts w:ascii="Consolas" w:cs="Consolas" w:eastAsia="Consolas" w:hAnsi="Consolas"/>
          <w:color w:val="1F2937"/>
          <w:sz w:val="18"/>
          <w:szCs w:val="18"/>
        </w:rPr>
        <w:t xml:space="preserve">        runAsNonRoot: {{ .Values.security.runAsNonRoot }}</w:t>
      </w:r>
    </w:p>
    <w:p>
      <w:pPr>
        <w:shd w:fill="F3F4F6" w:color="auto" w:val="clear"/>
        <w:spacing w:after="0" w:line="260"/>
      </w:pPr>
      <w:r>
        <w:rPr>
          <w:rFonts w:ascii="Consolas" w:cs="Consolas" w:eastAsia="Consolas" w:hAnsi="Consolas"/>
          <w:color w:val="1F2937"/>
          <w:sz w:val="18"/>
          <w:szCs w:val="18"/>
        </w:rPr>
        <w:t xml:space="preserve">        runAsUser: {{ .Values.security.runAsUser }}</w:t>
      </w:r>
    </w:p>
    <w:p>
      <w:pPr>
        <w:shd w:fill="F3F4F6" w:color="auto" w:val="clear"/>
        <w:spacing w:after="0" w:line="260"/>
      </w:pPr>
      <w:r>
        <w:rPr>
          <w:rFonts w:ascii="Consolas" w:cs="Consolas" w:eastAsia="Consolas" w:hAnsi="Consolas"/>
          <w:color w:val="1F2937"/>
          <w:sz w:val="18"/>
          <w:szCs w:val="18"/>
        </w:rPr>
        <w:t xml:space="preserve">        fsGroup: {{ .Values.security.fsGroup }}</w:t>
      </w:r>
    </w:p>
    <w:p>
      <w:pPr>
        <w:shd w:fill="F3F4F6" w:color="auto" w:val="clear"/>
        <w:spacing w:after="0" w:line="260"/>
      </w:pPr>
      <w:r>
        <w:rPr>
          <w:rFonts w:ascii="Consolas" w:cs="Consolas" w:eastAsia="Consolas" w:hAnsi="Consolas"/>
          <w:color w:val="1F2937"/>
          <w:sz w:val="18"/>
          <w:szCs w:val="18"/>
        </w:rPr>
        <w:t xml:space="preserve">        seccompProfile:</w:t>
      </w:r>
    </w:p>
    <w:p>
      <w:pPr>
        <w:shd w:fill="F3F4F6" w:color="auto" w:val="clear"/>
        <w:spacing w:after="0" w:line="260"/>
      </w:pPr>
      <w:r>
        <w:rPr>
          <w:rFonts w:ascii="Consolas" w:cs="Consolas" w:eastAsia="Consolas" w:hAnsi="Consolas"/>
          <w:color w:val="1F2937"/>
          <w:sz w:val="18"/>
          <w:szCs w:val="18"/>
        </w:rPr>
        <w:t xml:space="preserve">          type: {{ .Values.security.seccompProfile.type }}</w:t>
      </w:r>
    </w:p>
    <w:p>
      <w:pPr>
        <w:shd w:fill="F3F4F6" w:color="auto" w:val="clear"/>
        <w:spacing w:after="0" w:line="260"/>
      </w:pPr>
      <w:r>
        <w:rPr>
          <w:rFonts w:ascii="Consolas" w:cs="Consolas" w:eastAsia="Consolas" w:hAnsi="Consolas"/>
          <w:color w:val="1F2937"/>
          <w:sz w:val="18"/>
          <w:szCs w:val="18"/>
        </w:rPr>
        <w:t xml:space="preserve">      containers:</w:t>
      </w:r>
    </w:p>
    <w:p>
      <w:pPr>
        <w:shd w:fill="F3F4F6" w:color="auto" w:val="clear"/>
        <w:spacing w:after="0" w:line="260"/>
      </w:pPr>
      <w:r>
        <w:rPr>
          <w:rFonts w:ascii="Consolas" w:cs="Consolas" w:eastAsia="Consolas" w:hAnsi="Consolas"/>
          <w:color w:val="1F2937"/>
          <w:sz w:val="18"/>
          <w:szCs w:val="18"/>
        </w:rPr>
        <w:t xml:space="preserve">        - name: migrate</w:t>
      </w:r>
    </w:p>
    <w:p>
      <w:pPr>
        <w:shd w:fill="F3F4F6" w:color="auto" w:val="clear"/>
        <w:spacing w:after="0" w:line="260"/>
      </w:pPr>
      <w:r>
        <w:rPr>
          <w:rFonts w:ascii="Consolas" w:cs="Consolas" w:eastAsia="Consolas" w:hAnsi="Consolas"/>
          <w:color w:val="1F2937"/>
          <w:sz w:val="18"/>
          <w:szCs w:val="18"/>
        </w:rPr>
        <w:t xml:space="preserve">          image: "{{ .Values.image.api.repository }}:{{ .Values.image.api.tag }}"</w:t>
      </w:r>
    </w:p>
    <w:p>
      <w:pPr>
        <w:shd w:fill="F3F4F6" w:color="auto" w:val="clear"/>
        <w:spacing w:after="0" w:line="260"/>
      </w:pPr>
      <w:r>
        <w:rPr>
          <w:rFonts w:ascii="Consolas" w:cs="Consolas" w:eastAsia="Consolas" w:hAnsi="Consolas"/>
          <w:color w:val="1F2937"/>
          <w:sz w:val="18"/>
          <w:szCs w:val="18"/>
        </w:rPr>
        <w:t xml:space="preserve">          imagePullPolicy: {{ .Values.image.pullPolicy }}</w:t>
      </w:r>
    </w:p>
    <w:p>
      <w:pPr>
        <w:shd w:fill="F3F4F6" w:color="auto" w:val="clear"/>
        <w:spacing w:after="0" w:line="260"/>
      </w:pPr>
      <w:r>
        <w:rPr>
          <w:rFonts w:ascii="Consolas" w:cs="Consolas" w:eastAsia="Consolas" w:hAnsi="Consolas"/>
          <w:color w:val="1F2937"/>
          <w:sz w:val="18"/>
          <w:szCs w:val="18"/>
        </w:rPr>
        <w:t xml:space="preserve">          command: ["alembic", "upgrade", "head"]</w:t>
      </w:r>
    </w:p>
    <w:p>
      <w:pPr>
        <w:shd w:fill="F3F4F6" w:color="auto" w:val="clear"/>
        <w:spacing w:after="0" w:line="260"/>
      </w:pPr>
      <w:r>
        <w:rPr>
          <w:rFonts w:ascii="Consolas" w:cs="Consolas" w:eastAsia="Consolas" w:hAnsi="Consolas"/>
          <w:color w:val="1F2937"/>
          <w:sz w:val="18"/>
          <w:szCs w:val="18"/>
        </w:rPr>
        <w:t xml:space="preserve">          envFrom:</w:t>
      </w:r>
    </w:p>
    <w:p>
      <w:pPr>
        <w:shd w:fill="F3F4F6" w:color="auto" w:val="clear"/>
        <w:spacing w:after="0" w:line="260"/>
      </w:pPr>
      <w:r>
        <w:rPr>
          <w:rFonts w:ascii="Consolas" w:cs="Consolas" w:eastAsia="Consolas" w:hAnsi="Consolas"/>
          <w:color w:val="1F2937"/>
          <w:sz w:val="18"/>
          <w:szCs w:val="18"/>
        </w:rPr>
        <w:t xml:space="preserve">            - configMapRef:</w:t>
      </w:r>
    </w:p>
    <w:p>
      <w:pPr>
        <w:shd w:fill="F3F4F6" w:color="auto" w:val="clear"/>
        <w:spacing w:after="0" w:line="260"/>
      </w:pPr>
      <w:r>
        <w:rPr>
          <w:rFonts w:ascii="Consolas" w:cs="Consolas" w:eastAsia="Consolas" w:hAnsi="Consolas"/>
          <w:color w:val="1F2937"/>
          <w:sz w:val="18"/>
          <w:szCs w:val="18"/>
        </w:rPr>
        <w:t xml:space="preserve">                name: {{ include "meridian.fullname" . }}-config</w:t>
      </w:r>
    </w:p>
    <w:p>
      <w:pPr>
        <w:shd w:fill="F3F4F6" w:color="auto" w:val="clear"/>
        <w:spacing w:after="0" w:line="260"/>
      </w:pPr>
      <w:r>
        <w:rPr>
          <w:rFonts w:ascii="Consolas" w:cs="Consolas" w:eastAsia="Consolas" w:hAnsi="Consolas"/>
          <w:color w:val="1F2937"/>
          <w:sz w:val="18"/>
          <w:szCs w:val="18"/>
        </w:rPr>
        <w:t xml:space="preserve">            - secretRef:</w:t>
      </w:r>
    </w:p>
    <w:p>
      <w:pPr>
        <w:shd w:fill="F3F4F6" w:color="auto" w:val="clear"/>
        <w:spacing w:after="0" w:line="260"/>
      </w:pPr>
      <w:r>
        <w:rPr>
          <w:rFonts w:ascii="Consolas" w:cs="Consolas" w:eastAsia="Consolas" w:hAnsi="Consolas"/>
          <w:color w:val="1F2937"/>
          <w:sz w:val="18"/>
          <w:szCs w:val="18"/>
        </w:rPr>
        <w:t xml:space="preserve">                name: {{ include "meridian.fullname" . }}-secret</w:t>
      </w:r>
    </w:p>
    <w:p>
      <w:pPr>
        <w:shd w:fill="F3F4F6" w:color="auto" w:val="clear"/>
        <w:spacing w:after="0" w:line="260"/>
      </w:pPr>
      <w:r>
        <w:rPr>
          <w:rFonts w:ascii="Consolas" w:cs="Consolas" w:eastAsia="Consolas" w:hAnsi="Consolas"/>
          <w:color w:val="1F2937"/>
          <w:sz w:val="18"/>
          <w:szCs w:val="18"/>
        </w:rPr>
        <w:t xml:space="preserve">          resources:</w:t>
      </w:r>
    </w:p>
    <w:p>
      <w:pPr>
        <w:shd w:fill="F3F4F6" w:color="auto" w:val="clear"/>
        <w:spacing w:after="0" w:line="260"/>
      </w:pPr>
      <w:r>
        <w:rPr>
          <w:rFonts w:ascii="Consolas" w:cs="Consolas" w:eastAsia="Consolas" w:hAnsi="Consolas"/>
          <w:color w:val="1F2937"/>
          <w:sz w:val="18"/>
          <w:szCs w:val="18"/>
        </w:rPr>
        <w:t xml:space="preserve">            requests:</w:t>
      </w:r>
    </w:p>
    <w:p>
      <w:pPr>
        <w:shd w:fill="F3F4F6" w:color="auto" w:val="clear"/>
        <w:spacing w:after="0" w:line="260"/>
      </w:pPr>
      <w:r>
        <w:rPr>
          <w:rFonts w:ascii="Consolas" w:cs="Consolas" w:eastAsia="Consolas" w:hAnsi="Consolas"/>
          <w:color w:val="1F2937"/>
          <w:sz w:val="18"/>
          <w:szCs w:val="18"/>
        </w:rPr>
        <w:t xml:space="preserve">              cpu: "200m"</w:t>
      </w:r>
    </w:p>
    <w:p>
      <w:pPr>
        <w:shd w:fill="F3F4F6" w:color="auto" w:val="clear"/>
        <w:spacing w:after="0" w:line="260"/>
      </w:pPr>
      <w:r>
        <w:rPr>
          <w:rFonts w:ascii="Consolas" w:cs="Consolas" w:eastAsia="Consolas" w:hAnsi="Consolas"/>
          <w:color w:val="1F2937"/>
          <w:sz w:val="18"/>
          <w:szCs w:val="18"/>
        </w:rPr>
        <w:t xml:space="preserve">              memory: "512Mi"</w:t>
      </w:r>
    </w:p>
    <w:p>
      <w:pPr>
        <w:shd w:fill="F3F4F6" w:color="auto" w:val="clear"/>
        <w:spacing w:after="0" w:line="260"/>
      </w:pPr>
      <w:r>
        <w:rPr>
          <w:rFonts w:ascii="Consolas" w:cs="Consolas" w:eastAsia="Consolas" w:hAnsi="Consolas"/>
          <w:color w:val="1F2937"/>
          <w:sz w:val="18"/>
          <w:szCs w:val="18"/>
        </w:rPr>
        <w:t xml:space="preserve">            limits:</w:t>
      </w:r>
    </w:p>
    <w:p>
      <w:pPr>
        <w:shd w:fill="F3F4F6" w:color="auto" w:val="clear"/>
        <w:spacing w:after="0" w:line="260"/>
      </w:pPr>
      <w:r>
        <w:rPr>
          <w:rFonts w:ascii="Consolas" w:cs="Consolas" w:eastAsia="Consolas" w:hAnsi="Consolas"/>
          <w:color w:val="1F2937"/>
          <w:sz w:val="18"/>
          <w:szCs w:val="18"/>
        </w:rPr>
        <w:t xml:space="preserve">              cpu: "1000m"</w:t>
      </w:r>
    </w:p>
    <w:p>
      <w:pPr>
        <w:shd w:fill="F3F4F6" w:color="auto" w:val="clear"/>
        <w:spacing w:after="0" w:line="260"/>
      </w:pPr>
      <w:r>
        <w:rPr>
          <w:rFonts w:ascii="Consolas" w:cs="Consolas" w:eastAsia="Consolas" w:hAnsi="Consolas"/>
          <w:color w:val="1F2937"/>
          <w:sz w:val="18"/>
          <w:szCs w:val="18"/>
        </w:rPr>
        <w:t xml:space="preserve">              memory: "1Gi"</w:t>
      </w:r>
    </w:p>
    <w:p>
      <w:pPr>
        <w:shd w:fill="F3F4F6" w:color="auto" w:val="clear"/>
        <w:spacing w:after="0" w:line="260"/>
      </w:pPr>
      <w:r>
        <w:rPr>
          <w:rFonts w:ascii="Consolas" w:cs="Consolas" w:eastAsia="Consolas" w:hAnsi="Consolas"/>
          <w:color w:val="1F2937"/>
          <w:sz w:val="18"/>
          <w:szCs w:val="18"/>
        </w:rPr>
        <w:t xml:space="preserve">          securityContext:</w:t>
      </w:r>
    </w:p>
    <w:p>
      <w:pPr>
        <w:shd w:fill="F3F4F6" w:color="auto" w:val="clear"/>
        <w:spacing w:after="0" w:line="260"/>
      </w:pPr>
      <w:r>
        <w:rPr>
          <w:rFonts w:ascii="Consolas" w:cs="Consolas" w:eastAsia="Consolas" w:hAnsi="Consolas"/>
          <w:color w:val="1F2937"/>
          <w:sz w:val="18"/>
          <w:szCs w:val="18"/>
        </w:rPr>
        <w:t xml:space="preserve">            allowPrivilegeEscalation: false</w:t>
      </w:r>
    </w:p>
    <w:p>
      <w:pPr>
        <w:shd w:fill="F3F4F6" w:color="auto" w:val="clear"/>
        <w:spacing w:after="0" w:line="260"/>
      </w:pPr>
      <w:r>
        <w:rPr>
          <w:rFonts w:ascii="Consolas" w:cs="Consolas" w:eastAsia="Consolas" w:hAnsi="Consolas"/>
          <w:color w:val="1F2937"/>
          <w:sz w:val="18"/>
          <w:szCs w:val="18"/>
        </w:rPr>
        <w:t xml:space="preserve">            readOnlyRootFilesystem: false</w:t>
      </w:r>
    </w:p>
    <w:p>
      <w:pPr>
        <w:shd w:fill="F3F4F6" w:color="auto" w:val="clear"/>
        <w:spacing w:after="0" w:line="260"/>
      </w:pPr>
      <w:r>
        <w:rPr>
          <w:rFonts w:ascii="Consolas" w:cs="Consolas" w:eastAsia="Consolas" w:hAnsi="Consolas"/>
          <w:color w:val="1F2937"/>
          <w:sz w:val="18"/>
          <w:szCs w:val="18"/>
        </w:rPr>
        <w:t xml:space="preserve">            capabilities:</w:t>
      </w:r>
    </w:p>
    <w:p>
      <w:pPr>
        <w:shd w:fill="F3F4F6" w:color="auto" w:val="clear"/>
        <w:spacing w:after="0" w:line="260"/>
      </w:pPr>
      <w:r>
        <w:rPr>
          <w:rFonts w:ascii="Consolas" w:cs="Consolas" w:eastAsia="Consolas" w:hAnsi="Consolas"/>
          <w:color w:val="1F2937"/>
          <w:sz w:val="18"/>
          <w:szCs w:val="18"/>
        </w:rPr>
        <w:t xml:space="preserve">              drop: ["ALL"]</w:t>
      </w:r>
    </w:p>
    <w:p>
      <w:pPr>
        <w:pStyle w:val="Heading2"/>
        <w:spacing w:after="160" w:before="300"/>
      </w:pPr>
      <w:r>
        <w:rPr>
          <w:rFonts w:ascii="Arial" w:cs="Arial" w:eastAsia="Arial" w:hAnsi="Arial"/>
          <w:b/>
          <w:bCs/>
          <w:color w:val="0D5639"/>
          <w:sz w:val="26"/>
          <w:szCs w:val="26"/>
        </w:rPr>
        <w:t xml:space="preserve">Appendix D — Glossary</w:t>
      </w:r>
    </w:p>
    <w:p>
      <w:pPr>
        <w:spacing w:after="120"/>
        <w:jc w:val="left"/>
      </w:pPr>
      <w:r>
        <w:rPr>
          <w:rFonts w:ascii="Arial" w:cs="Arial" w:eastAsia="Arial" w:hAnsi="Arial"/>
          <w:sz w:val="22"/>
          <w:szCs w:val="22"/>
        </w:rPr>
        <w:t xml:space="preserve">A brief glossary of terms used throughout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9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ADR</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Architecture Decision Record — a lightweight document that captures an important architectural decision together with its context and consequences.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Celery</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Distributed task queue used by Meridian for long-running asynchronous work (upload parsing, agent pipelines, scheduled jobs).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Circuit breaker</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Resilience pattern that prevents repeated calls to a failing dependency by 'opening the circuit' after N consecutive failures and short-circuiting subsequent calls to an immediate failure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DQS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Data Quality Score — Meridian's headline 0-100 score summarising the data quality of an analysed dataset.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Fernet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 standard symmetric encryption scheme built on AES-CBC and HMAC-SHA256. Used in Meridian to encrypt LLM API keys at 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IAS 38</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International Accounting Standard 38, covering the recognition and measurement of intangible assets on a balance sheet. Relevant to Meridian's asset 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KEK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Key Encryption Key — a key used to encrypt other keys, separating the concerns of key storage and key use. LLM_KEK in Meridian is the KEK for LLM provider API keys.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LangGraph</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State-machine orchestration framework for LLM agent pipelines. Meridian uses a six-node graph: analyst, config_matching, config_impact, remediation, readiness, report_agent.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PBKDF2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Password-Based Key Derivation Function 2 — a standard key-derivation function that applies a cryptographic hash many times over to make brute-force attack computationally expensive.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RLS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Row-Level Security — a Postgres feature that automatically filters SELECT/UPDATE/DELETE based on session context. Meridian uses RLS as a defence-in-depth layer even though the primary isolation is deployment separation.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RFC_READ_TABLE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SAP-provided remote function module for reading arbitrary table data over RFC. Used by Meridian's on-prem ECC/S4 connector.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5639" w:sz="4" w:space="1"/>
      </w:pBdr>
      <w:tabs>
        <w:tab w:val="right" w:pos="9026"/>
      </w:tabs>
    </w:pPr>
    <w:r>
      <w:rPr>
        <w:rFonts w:ascii="Arial" w:cs="Arial" w:eastAsia="Arial" w:hAnsi="Arial"/>
        <w:i/>
        <w:iCs/>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639" w:sz="4" w:space="1"/>
      </w:pBdr>
      <w:tabs>
        <w:tab w:val="right" w:pos="9026"/>
      </w:tabs>
    </w:pPr>
    <w:r>
      <w:rPr>
        <w:rFonts w:ascii="Arial" w:cs="Arial" w:eastAsia="Arial" w:hAnsi="Arial"/>
        <w:color w:val="0D5639"/>
        <w:sz w:val="18"/>
        <w:szCs w:val="18"/>
      </w:rPr>
      <w:t xml:space="preserve">Meridian — Go-Live Remediation Specification</w:t>
    </w:r>
    <w:r>
      <w:rPr>
        <w:rFonts w:ascii="Arial" w:cs="Arial" w:eastAsia="Arial" w:hAnsi="Arial"/>
        <w:color w:val="6B7280"/>
        <w:sz w:val="18"/>
        <w:szCs w:val="18"/>
      </w:rPr>
      <w:t xml:space="preserve">	GONXT Technology / Vanta X Holdings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D563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D563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2937"/>
      <w:sz w:val="22"/>
      <w:szCs w:val="22"/>
    </w:rPr>
  </w:style>
  <w:style w:type="paragraph" w:styleId="Heading4">
    <w:name w:val="Heading 4"/>
    <w:basedOn w:val="Normal"/>
    <w:next w:val="Normal"/>
    <w:qFormat/>
    <w:pPr>
      <w:spacing w:after="100" w:before="160"/>
      <w:outlineLvl w:val="3"/>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Go-Live Remediation Specification</dc:title>
  <dc:creator>GONXT Technology / Vanta X Holdings</dc:creator>
  <dc:description>Deep codebase audit and remediation plan for Meridian platform go-live readiness</dc:description>
  <cp:lastModifiedBy>Un-named</cp:lastModifiedBy>
  <cp:revision>1</cp:revision>
  <dcterms:created xsi:type="dcterms:W3CDTF">2026-04-16T10:25:49.090Z</dcterms:created>
  <dcterms:modified xsi:type="dcterms:W3CDTF">2026-04-16T10:25:49.094Z</dcterms:modified>
</cp:coreProperties>
</file>

<file path=docProps/custom.xml><?xml version="1.0" encoding="utf-8"?>
<Properties xmlns="http://schemas.openxmlformats.org/officeDocument/2006/custom-properties" xmlns:vt="http://schemas.openxmlformats.org/officeDocument/2006/docPropsVTypes"/>
</file>