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6"/>
          <w:szCs w:val="26"/>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-114299</wp:posOffset>
                </wp:positionV>
                <wp:extent cx="5972175" cy="523875"/>
                <wp:effectExtent b="0" l="0" r="0" t="0"/>
                <wp:wrapNone/>
                <wp:docPr id="195" name=""/>
                <a:graphic>
                  <a:graphicData uri="http://schemas.microsoft.com/office/word/2010/wordprocessingShape">
                    <wps:wsp>
                      <wps:cNvSpPr/>
                      <wps:cNvPr id="4" name="Shape 4"/>
                      <wps:spPr>
                        <a:xfrm>
                          <a:off x="2364675" y="3522825"/>
                          <a:ext cx="5962650" cy="514350"/>
                        </a:xfrm>
                        <a:prstGeom prst="rect">
                          <a:avLst/>
                        </a:prstGeom>
                        <a:solidFill>
                          <a:schemeClr val="lt1"/>
                        </a:solid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TRƯỜNG ĐẠI HỌC KINH TẾ - ĐẠI HỌC ĐÀ NẴNG</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KHOA: THỐNG KÊ – TIN HỌC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-114299</wp:posOffset>
                </wp:positionV>
                <wp:extent cx="5972175" cy="523875"/>
                <wp:effectExtent b="0" l="0" r="0" t="0"/>
                <wp:wrapNone/>
                <wp:docPr id="195"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972175" cy="523875"/>
                        </a:xfrm>
                        <a:prstGeom prst="rect"/>
                        <a:ln/>
                      </pic:spPr>
                    </pic:pic>
                  </a:graphicData>
                </a:graphic>
              </wp:anchor>
            </w:drawing>
          </mc:Fallback>
        </mc:AlternateContent>
      </w:r>
    </w:p>
    <w:p w:rsidR="00000000" w:rsidDel="00000000" w:rsidP="00000000" w:rsidRDefault="00000000" w:rsidRPr="00000000" w14:paraId="00000002">
      <w:pP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5591401</wp:posOffset>
                </wp:positionV>
                <wp:extent cx="4124325" cy="2808696"/>
                <wp:effectExtent b="0" l="0" r="0" t="0"/>
                <wp:wrapNone/>
                <wp:docPr id="196" name=""/>
                <a:graphic>
                  <a:graphicData uri="http://schemas.microsoft.com/office/word/2010/wordprocessingShape">
                    <wps:wsp>
                      <wps:cNvSpPr/>
                      <wps:cNvPr id="5" name="Shape 5"/>
                      <wps:spPr>
                        <a:xfrm>
                          <a:off x="3288600" y="3537748"/>
                          <a:ext cx="4114800" cy="484505"/>
                        </a:xfrm>
                        <a:prstGeom prst="rect">
                          <a:avLst/>
                        </a:prstGeom>
                        <a:noFill/>
                        <a:ln>
                          <a:noFill/>
                        </a:ln>
                      </wps:spPr>
                      <wps:txbx>
                        <w:txbxContent>
                          <w:p w:rsidR="00000000" w:rsidDel="00000000" w:rsidP="00000000" w:rsidRDefault="00000000" w:rsidRPr="00000000">
                            <w:pPr>
                              <w:spacing w:after="160" w:before="24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Đà Nẵng 2023</w:t>
                            </w:r>
                          </w:p>
                          <w:p w:rsidR="00000000" w:rsidDel="00000000" w:rsidP="00000000" w:rsidRDefault="00000000" w:rsidRPr="00000000">
                            <w:pPr>
                              <w:spacing w:after="160" w:before="24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Tên thành viên – MSSV:</w:t>
                            </w:r>
                          </w:p>
                          <w:p w:rsidR="00000000" w:rsidDel="00000000" w:rsidP="00000000" w:rsidRDefault="00000000" w:rsidRPr="00000000">
                            <w:pPr>
                              <w:spacing w:after="160" w:before="240" w:line="258.99999618530273"/>
                              <w:ind w:left="72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Trần Thị Huệ - 211121514120</w:t>
                            </w:r>
                          </w:p>
                          <w:p w:rsidR="00000000" w:rsidDel="00000000" w:rsidP="00000000" w:rsidRDefault="00000000" w:rsidRPr="00000000">
                            <w:pPr>
                              <w:spacing w:after="160" w:before="240" w:line="258.99999618530273"/>
                              <w:ind w:left="72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Trần Hoàng Nhật - 211121514139</w:t>
                            </w:r>
                          </w:p>
                          <w:p w:rsidR="00000000" w:rsidDel="00000000" w:rsidP="00000000" w:rsidRDefault="00000000" w:rsidRPr="00000000">
                            <w:pPr>
                              <w:spacing w:after="160" w:before="240" w:line="258.99999618530273"/>
                              <w:ind w:left="72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Trương Văn Thuyên - 211121514157</w:t>
                            </w:r>
                          </w:p>
                          <w:p w:rsidR="00000000" w:rsidDel="00000000" w:rsidP="00000000" w:rsidRDefault="00000000" w:rsidRPr="00000000">
                            <w:pPr>
                              <w:spacing w:after="160" w:before="240" w:line="258.99999618530273"/>
                              <w:ind w:left="72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Đào Ý Nhi - 201121521131</w:t>
                            </w:r>
                          </w:p>
                          <w:p w:rsidR="00000000" w:rsidDel="00000000" w:rsidP="00000000" w:rsidRDefault="00000000" w:rsidRPr="00000000">
                            <w:pPr>
                              <w:spacing w:after="160" w:before="240" w:line="258.99999618530273"/>
                              <w:ind w:left="72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Trần Gia Huy - 211121514123</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5591401</wp:posOffset>
                </wp:positionV>
                <wp:extent cx="4124325" cy="2808696"/>
                <wp:effectExtent b="0" l="0" r="0" t="0"/>
                <wp:wrapNone/>
                <wp:docPr id="196"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4124325" cy="280869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1485900</wp:posOffset>
                </wp:positionV>
                <wp:extent cx="5813425" cy="942975"/>
                <wp:effectExtent b="0" l="0" r="0" t="0"/>
                <wp:wrapNone/>
                <wp:docPr id="193" name=""/>
                <a:graphic>
                  <a:graphicData uri="http://schemas.microsoft.com/office/word/2010/wordprocessingShape">
                    <wps:wsp>
                      <wps:cNvSpPr/>
                      <wps:cNvPr id="2" name="Shape 2"/>
                      <wps:spPr>
                        <a:xfrm>
                          <a:off x="2444050" y="3313275"/>
                          <a:ext cx="5803900" cy="93345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TÀI LIỆU ĐẶC TẢ YÊU CẦU</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HỆ THỐNG QUẢN LÝ BÁN HÀNG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1485900</wp:posOffset>
                </wp:positionV>
                <wp:extent cx="5813425" cy="942975"/>
                <wp:effectExtent b="0" l="0" r="0" t="0"/>
                <wp:wrapNone/>
                <wp:docPr id="193"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5813425" cy="942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3771900</wp:posOffset>
                </wp:positionV>
                <wp:extent cx="2016125" cy="1590675"/>
                <wp:effectExtent b="0" l="0" r="0" t="0"/>
                <wp:wrapNone/>
                <wp:docPr id="194" name=""/>
                <a:graphic>
                  <a:graphicData uri="http://schemas.microsoft.com/office/word/2010/wordprocessingShape">
                    <wps:wsp>
                      <wps:cNvSpPr/>
                      <wps:cNvPr id="3" name="Shape 3"/>
                      <wps:spPr>
                        <a:xfrm>
                          <a:off x="4342700" y="2989425"/>
                          <a:ext cx="2006600" cy="158115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Lớp: 47K14</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Nhóm 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3771900</wp:posOffset>
                </wp:positionV>
                <wp:extent cx="2016125" cy="1590675"/>
                <wp:effectExtent b="0" l="0" r="0" t="0"/>
                <wp:wrapNone/>
                <wp:docPr id="194"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2016125" cy="1590675"/>
                        </a:xfrm>
                        <a:prstGeom prst="rect"/>
                        <a:ln/>
                      </pic:spPr>
                    </pic:pic>
                  </a:graphicData>
                </a:graphic>
              </wp:anchor>
            </w:drawing>
          </mc:Fallback>
        </mc:AlternateContent>
      </w:r>
    </w:p>
    <w:p w:rsidR="00000000" w:rsidDel="00000000" w:rsidP="00000000" w:rsidRDefault="00000000" w:rsidRPr="00000000" w14:paraId="0000000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Chương I.</w:t>
              <w:tab/>
              <w:t xml:space="preserve">Mô tả khái quát hệ thống</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Tổng quan về hệ thống</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Sơ đồ luồng nghiệp vụ hệ thống</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Sơ đồ use case</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Chương II.</w:t>
              <w:tab/>
              <w:t xml:space="preserve">Yêu cầu chức năng</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Đặc tả use case Quản lí người dùng</w:t>
              <w:tab/>
              <w:t xml:space="preserve">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w:t>
              <w:tab/>
              <w:t xml:space="preserve">Đặc tả use case Tạo tài khoản người dùng</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w:t>
              <w:tab/>
              <w:t xml:space="preserve">Đặc tả use case Cập nhật thông tin tài khoản người dùng</w:t>
              <w:tab/>
              <w:t xml:space="preserve">5</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w:t>
              <w:tab/>
              <w:t xml:space="preserve">Đặc tả use case Xoá tài khoản người dùng</w:t>
              <w:tab/>
              <w:t xml:space="preserve">6</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w:t>
              <w:tab/>
              <w:t xml:space="preserve">Đặc tả use case Tra cứu lịch sử truy cập người dùng</w:t>
              <w:tab/>
              <w:t xml:space="preserve">7</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Đặc tả use case Quản lí sản phẩm</w:t>
              <w:tab/>
              <w:t xml:space="preserve">8</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w:t>
              <w:tab/>
              <w:t xml:space="preserve">Đặc tả use case Thêm sản phẩm</w:t>
              <w:tab/>
              <w:t xml:space="preserve">8</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w:t>
              <w:tab/>
              <w:t xml:space="preserve">Đặc tả use case Cập nhật sản phẩm</w:t>
              <w:tab/>
              <w:t xml:space="preserve">9</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w:t>
              <w:tab/>
              <w:t xml:space="preserve">Đặc tả use case Xoá sản phẩm</w:t>
              <w:tab/>
              <w:t xml:space="preserve">10</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Đặc tả use case Quản lí khách hàng</w:t>
              <w:tab/>
              <w:t xml:space="preserve">12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w:t>
              <w:tab/>
              <w:t xml:space="preserve">Đặc tả use case Tạo hồ sơ thông tin khách hàng</w:t>
              <w:tab/>
              <w:t xml:space="preserve">12</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w:t>
              <w:tab/>
              <w:t xml:space="preserve">Đặc tả use case Cập nhật thông tin khách hàng</w:t>
              <w:tab/>
              <w:t xml:space="preserve">12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w:t>
              <w:tab/>
              <w:t xml:space="preserve">Đặc tả use case Tra cứu thông tin khách hàng</w:t>
              <w:tab/>
              <w:t xml:space="preserve">12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Đặc tả use case Thống kê bán hàng</w:t>
              <w:tab/>
              <w:t xml:space="preserve">12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w:t>
              <w:tab/>
              <w:t xml:space="preserve">Đặc tả use case Thống kê doanh thu</w:t>
              <w:tab/>
              <w:t xml:space="preserve">13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Đặc tả use case</w:t>
              <w:tab/>
              <w:t xml:space="preserve">12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w:t>
              <w:tab/>
              <w:t xml:space="preserve">Đặc tả use case Tạo đơn hàng</w:t>
              <w:tab/>
              <w:t xml:space="preserve">12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w:t>
              <w:tab/>
              <w:t xml:space="preserve">Đặc tả use case Quản lí tình trạng đơn hàng</w:t>
              <w:tab/>
              <w:t xml:space="preserve">14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w:t>
              <w:tab/>
              <w:t xml:space="preserve">Đặc tả use case Xử lí đơn hàng</w:t>
              <w:tab/>
              <w:t xml:space="preserve">16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2.5.4.</w:t>
              <w:tab/>
              <w:t xml:space="preserve">Đặc tả use case Xoá đơn hàng</w:t>
              <w:tab/>
              <w:t xml:space="preserve">18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9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2.5.5.</w:t>
              <w:tab/>
              <w:t xml:space="preserve">Đặc tả use case Tra cứu đơn hàng</w:t>
              <w:tab/>
              <w:t xml:space="preserve">20</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tab/>
              <w:t xml:space="preserve">Đặc tả use case Đăng nhập</w:t>
              <w:tab/>
              <w:t xml:space="preserve">22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9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tab/>
              <w:t xml:space="preserve">Đặc tả use case Đăng xuất</w:t>
              <w:tab/>
              <w:t xml:space="preserve">23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9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Chương III.</w:t>
              <w:tab/>
              <w:t xml:space="preserve">Yêu cầu phi chức năng</w:t>
              <w:tab/>
              <w:t xml:space="preserve">25</w:t>
            </w:r>
          </w:hyperlink>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6"/>
              <w:szCs w:val="3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pStyle w:val="Heading1"/>
        <w:numPr>
          <w:ilvl w:val="0"/>
          <w:numId w:val="9"/>
        </w:numPr>
        <w:ind w:left="720" w:hanging="360"/>
        <w:rPr/>
      </w:pPr>
      <w:bookmarkStart w:colFirst="0" w:colLast="0" w:name="_heading=h.30j0zll" w:id="1"/>
      <w:bookmarkEnd w:id="1"/>
      <w:r w:rsidDel="00000000" w:rsidR="00000000" w:rsidRPr="00000000">
        <w:rPr>
          <w:rtl w:val="0"/>
        </w:rPr>
        <w:t xml:space="preserve">Mô tả khái quát hệ thống</w:t>
      </w:r>
    </w:p>
    <w:p w:rsidR="00000000" w:rsidDel="00000000" w:rsidP="00000000" w:rsidRDefault="00000000" w:rsidRPr="00000000" w14:paraId="00000027">
      <w:pPr>
        <w:pStyle w:val="Heading2"/>
        <w:numPr>
          <w:ilvl w:val="1"/>
          <w:numId w:val="11"/>
        </w:numPr>
        <w:ind w:left="792" w:hanging="432"/>
        <w:rPr/>
      </w:pPr>
      <w:bookmarkStart w:colFirst="0" w:colLast="0" w:name="_heading=h.1fob9te" w:id="2"/>
      <w:bookmarkEnd w:id="2"/>
      <w:r w:rsidDel="00000000" w:rsidR="00000000" w:rsidRPr="00000000">
        <w:rPr>
          <w:rtl w:val="0"/>
        </w:rPr>
        <w:t xml:space="preserve">Tổng quan về hệ thống</w:t>
      </w:r>
    </w:p>
    <w:p w:rsidR="00000000" w:rsidDel="00000000" w:rsidP="00000000" w:rsidRDefault="00000000" w:rsidRPr="00000000" w14:paraId="00000028">
      <w:pPr>
        <w:pStyle w:val="Heading2"/>
        <w:numPr>
          <w:ilvl w:val="1"/>
          <w:numId w:val="11"/>
        </w:numPr>
        <w:ind w:left="792" w:hanging="432"/>
        <w:rPr/>
      </w:pPr>
      <w:bookmarkStart w:colFirst="0" w:colLast="0" w:name="_heading=h.3znysh7" w:id="3"/>
      <w:bookmarkEnd w:id="3"/>
      <w:r w:rsidDel="00000000" w:rsidR="00000000" w:rsidRPr="00000000">
        <w:rPr>
          <w:rtl w:val="0"/>
        </w:rPr>
        <w:t xml:space="preserve">Sơ đồ luồng nghiệp vụ hệ thống</w:t>
      </w:r>
    </w:p>
    <w:p w:rsidR="00000000" w:rsidDel="00000000" w:rsidP="00000000" w:rsidRDefault="00000000" w:rsidRPr="00000000" w14:paraId="00000029">
      <w:pPr>
        <w:rPr/>
      </w:pPr>
      <w:r w:rsidDel="00000000" w:rsidR="00000000" w:rsidRPr="00000000">
        <w:rPr/>
        <w:drawing>
          <wp:inline distB="0" distT="0" distL="0" distR="0">
            <wp:extent cx="5887150" cy="3535215"/>
            <wp:effectExtent b="0" l="0" r="0" t="0"/>
            <wp:docPr id="19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887150" cy="353521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numPr>
          <w:ilvl w:val="1"/>
          <w:numId w:val="11"/>
        </w:numPr>
        <w:ind w:left="792" w:hanging="432"/>
        <w:rPr/>
      </w:pPr>
      <w:bookmarkStart w:colFirst="0" w:colLast="0" w:name="_heading=h.2et92p0" w:id="4"/>
      <w:bookmarkEnd w:id="4"/>
      <w:r w:rsidDel="00000000" w:rsidR="00000000" w:rsidRPr="00000000">
        <w:rPr>
          <w:rtl w:val="0"/>
        </w:rPr>
        <w:t xml:space="preserve">Sơ đồ use case</w:t>
      </w:r>
    </w:p>
    <w:p w:rsidR="00000000" w:rsidDel="00000000" w:rsidP="00000000" w:rsidRDefault="00000000" w:rsidRPr="00000000" w14:paraId="0000002B">
      <w:pPr>
        <w:rPr/>
      </w:pPr>
      <w:r w:rsidDel="00000000" w:rsidR="00000000" w:rsidRPr="00000000">
        <w:rPr/>
        <w:drawing>
          <wp:inline distB="0" distT="0" distL="0" distR="0">
            <wp:extent cx="6332220" cy="6384290"/>
            <wp:effectExtent b="0" l="0" r="0" t="0"/>
            <wp:docPr id="19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332220" cy="638429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numPr>
          <w:ilvl w:val="0"/>
          <w:numId w:val="9"/>
        </w:numPr>
        <w:ind w:left="720" w:hanging="360"/>
        <w:rPr/>
      </w:pPr>
      <w:bookmarkStart w:colFirst="0" w:colLast="0" w:name="_heading=h.tyjcwt" w:id="5"/>
      <w:bookmarkEnd w:id="5"/>
      <w:r w:rsidDel="00000000" w:rsidR="00000000" w:rsidRPr="00000000">
        <w:rPr>
          <w:rtl w:val="0"/>
        </w:rPr>
        <w:t xml:space="preserve">Yêu cầu chức năng</w:t>
      </w:r>
    </w:p>
    <w:p w:rsidR="00000000" w:rsidDel="00000000" w:rsidP="00000000" w:rsidRDefault="00000000" w:rsidRPr="00000000" w14:paraId="0000002D">
      <w:pPr>
        <w:pStyle w:val="Heading2"/>
        <w:numPr>
          <w:ilvl w:val="1"/>
          <w:numId w:val="25"/>
        </w:numPr>
        <w:ind w:left="792" w:hanging="432"/>
        <w:rPr/>
      </w:pPr>
      <w:bookmarkStart w:colFirst="0" w:colLast="0" w:name="_heading=h.3dy6vkm" w:id="6"/>
      <w:bookmarkEnd w:id="6"/>
      <w:r w:rsidDel="00000000" w:rsidR="00000000" w:rsidRPr="00000000">
        <w:rPr>
          <w:rtl w:val="0"/>
        </w:rPr>
        <w:t xml:space="preserve">Đặc tả use case Quản lí người dùng</w:t>
      </w:r>
    </w:p>
    <w:p w:rsidR="00000000" w:rsidDel="00000000" w:rsidP="00000000" w:rsidRDefault="00000000" w:rsidRPr="00000000" w14:paraId="0000002E">
      <w:pPr>
        <w:pStyle w:val="Heading3"/>
        <w:numPr>
          <w:ilvl w:val="2"/>
          <w:numId w:val="27"/>
        </w:numPr>
        <w:ind w:left="1224" w:hanging="504.00000000000006"/>
        <w:rPr/>
      </w:pPr>
      <w:bookmarkStart w:colFirst="0" w:colLast="0" w:name="_heading=h.1t3h5sf" w:id="7"/>
      <w:bookmarkEnd w:id="7"/>
      <w:r w:rsidDel="00000000" w:rsidR="00000000" w:rsidRPr="00000000">
        <w:rPr>
          <w:rtl w:val="0"/>
        </w:rPr>
        <w:t xml:space="preserve">Đặc tả use case Tạo tài khoản người dùng</w:t>
      </w:r>
    </w:p>
    <w:tbl>
      <w:tblPr>
        <w:tblStyle w:val="Table1"/>
        <w:tblW w:w="9962.0" w:type="dxa"/>
        <w:jc w:val="left"/>
        <w:tblLayout w:type="fixed"/>
        <w:tblLook w:val="0400"/>
      </w:tblPr>
      <w:tblGrid>
        <w:gridCol w:w="2161"/>
        <w:gridCol w:w="7801"/>
        <w:tblGridChange w:id="0">
          <w:tblGrid>
            <w:gridCol w:w="2161"/>
            <w:gridCol w:w="780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00000"/>
                <w:sz w:val="26"/>
                <w:szCs w:val="26"/>
                <w:rtl w:val="0"/>
              </w:rPr>
              <w:t xml:space="preserve">Use case ID</w:t>
            </w:r>
            <w:r w:rsidDel="00000000" w:rsidR="00000000" w:rsidRPr="00000000">
              <w:rPr>
                <w:rtl w:val="0"/>
              </w:rPr>
            </w:r>
          </w:p>
          <w:p w:rsidR="00000000" w:rsidDel="00000000" w:rsidP="00000000" w:rsidRDefault="00000000" w:rsidRPr="00000000" w14:paraId="00000030">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Tạo tài khoản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Là quản lý, tôi muốn tạo tài khoản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High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Triggers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chọn chức năng tạo tài khoản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F">
            <w:pPr>
              <w:numPr>
                <w:ilvl w:val="0"/>
                <w:numId w:val="3"/>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đăng nhập thành công vào hệ thống, chọn chức năng quản lý 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numPr>
                <w:ilvl w:val="0"/>
                <w:numId w:val="5"/>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Thông tin tài khoản được tạo mới lưu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Main 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numPr>
                <w:ilvl w:val="0"/>
                <w:numId w:val="7"/>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Nhập tên người dùng: Nhanvien_STT(STT&lt;50). </w:t>
            </w:r>
          </w:p>
          <w:p w:rsidR="00000000" w:rsidDel="00000000" w:rsidP="00000000" w:rsidRDefault="00000000" w:rsidRPr="00000000" w14:paraId="00000044">
            <w:pPr>
              <w:numPr>
                <w:ilvl w:val="0"/>
                <w:numId w:val="7"/>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Nhập mật khẩu: mật khẩu được tạo tối thiểu 6 kí tự, có chữ cái viết hoa, thường, số.</w:t>
            </w:r>
          </w:p>
          <w:p w:rsidR="00000000" w:rsidDel="00000000" w:rsidP="00000000" w:rsidRDefault="00000000" w:rsidRPr="00000000" w14:paraId="00000045">
            <w:pPr>
              <w:numPr>
                <w:ilvl w:val="0"/>
                <w:numId w:val="7"/>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Nhập số CCCD: nhập vào 12 số từ thẻ CCCD của người dùng.</w:t>
            </w:r>
          </w:p>
          <w:p w:rsidR="00000000" w:rsidDel="00000000" w:rsidP="00000000" w:rsidRDefault="00000000" w:rsidRPr="00000000" w14:paraId="00000046">
            <w:pPr>
              <w:numPr>
                <w:ilvl w:val="0"/>
                <w:numId w:val="7"/>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Nhập địa chỉ email người dùng.</w:t>
            </w:r>
          </w:p>
          <w:p w:rsidR="00000000" w:rsidDel="00000000" w:rsidP="00000000" w:rsidRDefault="00000000" w:rsidRPr="00000000" w14:paraId="00000047">
            <w:pPr>
              <w:numPr>
                <w:ilvl w:val="0"/>
                <w:numId w:val="7"/>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Nhập thông tin cá nhân: họ và tên, ngày tháng năm sinh, giới tính</w:t>
            </w:r>
          </w:p>
          <w:p w:rsidR="00000000" w:rsidDel="00000000" w:rsidP="00000000" w:rsidRDefault="00000000" w:rsidRPr="00000000" w14:paraId="00000048">
            <w:pPr>
              <w:numPr>
                <w:ilvl w:val="0"/>
                <w:numId w:val="7"/>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xác nhận thông tin, lưu thông tin tài khoản.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6a.Nếu mật khẩu không hợp lệ hệ thống thông báo“Mật khẩu tối thiểu 6 kí tự, bao gồm chữ hoa, chữ thường, số ” và yêu cầu nhập lại.</w:t>
            </w: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6b.Nếu số CCCD nhập vào không hợp lệ, thông báo “Số CCCD gồm 12 số, không được trùng lặp với số cccd trong hệ thống” và yêu cầu nhập lại.</w:t>
            </w: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6.c Nếu thông tin cá nhân nhập vào bị thiếu hoặc không đúng định dạng, hệ thống thông báo “thông tin không hợp lệ” và yêu cầu nhập lại.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Business 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Non-functional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N/A</w:t>
            </w:r>
            <w:r w:rsidDel="00000000" w:rsidR="00000000" w:rsidRPr="00000000">
              <w:rPr>
                <w:rtl w:val="0"/>
              </w:rPr>
            </w:r>
          </w:p>
        </w:tc>
      </w:tr>
    </w:tbl>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w:t>
      </w:r>
    </w:p>
    <w:p w:rsidR="00000000" w:rsidDel="00000000" w:rsidP="00000000" w:rsidRDefault="00000000" w:rsidRPr="00000000" w14:paraId="00000054">
      <w:pPr>
        <w:rPr/>
      </w:pPr>
      <w:r w:rsidDel="00000000" w:rsidR="00000000" w:rsidRPr="00000000">
        <w:rPr/>
        <w:drawing>
          <wp:inline distB="0" distT="0" distL="0" distR="0">
            <wp:extent cx="5727700" cy="3429000"/>
            <wp:effectExtent b="0" l="0" r="0" t="0"/>
            <wp:docPr id="19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277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numPr>
          <w:ilvl w:val="2"/>
          <w:numId w:val="27"/>
        </w:numPr>
        <w:ind w:left="1224" w:hanging="504.00000000000006"/>
        <w:rPr/>
      </w:pPr>
      <w:bookmarkStart w:colFirst="0" w:colLast="0" w:name="_heading=h.4d34og8" w:id="8"/>
      <w:bookmarkEnd w:id="8"/>
      <w:r w:rsidDel="00000000" w:rsidR="00000000" w:rsidRPr="00000000">
        <w:rPr>
          <w:rtl w:val="0"/>
        </w:rPr>
        <w:t xml:space="preserve">Đặc tả use case Cập nhật thông tin tài khoản người dùng</w:t>
      </w:r>
    </w:p>
    <w:tbl>
      <w:tblPr>
        <w:tblStyle w:val="Table2"/>
        <w:tblW w:w="9962.0" w:type="dxa"/>
        <w:jc w:val="left"/>
        <w:tblLayout w:type="fixed"/>
        <w:tblLook w:val="0400"/>
      </w:tblPr>
      <w:tblGrid>
        <w:gridCol w:w="2393"/>
        <w:gridCol w:w="7569"/>
        <w:tblGridChange w:id="0">
          <w:tblGrid>
            <w:gridCol w:w="2393"/>
            <w:gridCol w:w="75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ID</w:t>
            </w: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name</w:t>
            </w: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Cập nhật thông tin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Description</w:t>
            </w: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Là quản lý, tôi muốn cập nhật thông tin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High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Triggers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chọn chức năng cập nhật thông tin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numPr>
                <w:ilvl w:val="0"/>
                <w:numId w:val="10"/>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Thông tin cập nhật được lưu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Main 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numPr>
                <w:ilvl w:val="0"/>
                <w:numId w:val="12"/>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kiếm tài khoản: nhập số điện thoại/cccd</w:t>
            </w:r>
          </w:p>
          <w:p w:rsidR="00000000" w:rsidDel="00000000" w:rsidP="00000000" w:rsidRDefault="00000000" w:rsidRPr="00000000" w14:paraId="0000006B">
            <w:pPr>
              <w:numPr>
                <w:ilvl w:val="0"/>
                <w:numId w:val="12"/>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thông tin người dùng.</w:t>
            </w:r>
          </w:p>
          <w:p w:rsidR="00000000" w:rsidDel="00000000" w:rsidP="00000000" w:rsidRDefault="00000000" w:rsidRPr="00000000" w14:paraId="0000006C">
            <w:pPr>
              <w:numPr>
                <w:ilvl w:val="0"/>
                <w:numId w:val="12"/>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Chỉnh sửa các thông tin người dùng</w:t>
            </w:r>
          </w:p>
          <w:p w:rsidR="00000000" w:rsidDel="00000000" w:rsidP="00000000" w:rsidRDefault="00000000" w:rsidRPr="00000000" w14:paraId="0000006D">
            <w:pPr>
              <w:numPr>
                <w:ilvl w:val="0"/>
                <w:numId w:val="12"/>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kiểm tra thông tin người dùng vừa cập nhật</w:t>
            </w:r>
          </w:p>
          <w:p w:rsidR="00000000" w:rsidDel="00000000" w:rsidP="00000000" w:rsidRDefault="00000000" w:rsidRPr="00000000" w14:paraId="0000006E">
            <w:pPr>
              <w:numPr>
                <w:ilvl w:val="0"/>
                <w:numId w:val="12"/>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Thông tin hợp lệ, hệ thống lưu thông tin.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2a. Nếu không tồn tại số đt/cccd trong hệ thống, thông báo “không tồn tại tài khoản” và kết thúc</w:t>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5a. Nếu thông tin cá nhân nhập vào bị thiếu hoặc không đúng định dạng, hệ thống thông báo “thông tin không hợp lệ” và yêu cầu nhập lại.</w:t>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Business 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Non-functional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bl>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sz w:val="26"/>
          <w:szCs w:val="26"/>
        </w:rPr>
        <w:drawing>
          <wp:inline distB="0" distT="0" distL="0" distR="0">
            <wp:extent cx="5727700" cy="4076700"/>
            <wp:effectExtent b="0" l="0" r="0" t="0"/>
            <wp:docPr id="20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277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numPr>
          <w:ilvl w:val="2"/>
          <w:numId w:val="27"/>
        </w:numPr>
        <w:ind w:left="1224" w:hanging="504.00000000000006"/>
        <w:rPr/>
      </w:pPr>
      <w:bookmarkStart w:colFirst="0" w:colLast="0" w:name="_heading=h.2s8eyo1" w:id="9"/>
      <w:bookmarkEnd w:id="9"/>
      <w:r w:rsidDel="00000000" w:rsidR="00000000" w:rsidRPr="00000000">
        <w:rPr>
          <w:rtl w:val="0"/>
        </w:rPr>
        <w:t xml:space="preserve">Đặc tả use case Xoá tài khoản người dùng</w:t>
      </w:r>
    </w:p>
    <w:tbl>
      <w:tblPr>
        <w:tblStyle w:val="Table3"/>
        <w:tblW w:w="9962.0" w:type="dxa"/>
        <w:jc w:val="left"/>
        <w:tblLayout w:type="fixed"/>
        <w:tblLook w:val="0400"/>
      </w:tblPr>
      <w:tblGrid>
        <w:gridCol w:w="2738"/>
        <w:gridCol w:w="7224"/>
        <w:tblGridChange w:id="0">
          <w:tblGrid>
            <w:gridCol w:w="2738"/>
            <w:gridCol w:w="722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ID</w:t>
            </w: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name</w:t>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Xoá tài khoản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Description</w:t>
            </w: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Là quản lý, tôi muốn xoá tài khoản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High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Triggers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chọn chức năng xoá tài khoản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numPr>
                <w:ilvl w:val="0"/>
                <w:numId w:val="3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Tài khoản bị xóa không còn tồn tại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Main 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1">
            <w:pPr>
              <w:numPr>
                <w:ilvl w:val="0"/>
                <w:numId w:val="35"/>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kiếm tài khoản cần xóa: số điện thoại, căn cước công dân</w:t>
            </w:r>
          </w:p>
          <w:p w:rsidR="00000000" w:rsidDel="00000000" w:rsidP="00000000" w:rsidRDefault="00000000" w:rsidRPr="00000000" w14:paraId="00000092">
            <w:pPr>
              <w:numPr>
                <w:ilvl w:val="0"/>
                <w:numId w:val="35"/>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thị thông tin tài khoản.</w:t>
            </w:r>
          </w:p>
          <w:p w:rsidR="00000000" w:rsidDel="00000000" w:rsidP="00000000" w:rsidRDefault="00000000" w:rsidRPr="00000000" w14:paraId="00000093">
            <w:pPr>
              <w:numPr>
                <w:ilvl w:val="0"/>
                <w:numId w:val="35"/>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Kiểm tra thông tin tài khoản</w:t>
            </w:r>
          </w:p>
          <w:p w:rsidR="00000000" w:rsidDel="00000000" w:rsidP="00000000" w:rsidRDefault="00000000" w:rsidRPr="00000000" w14:paraId="00000094">
            <w:pPr>
              <w:numPr>
                <w:ilvl w:val="0"/>
                <w:numId w:val="35"/>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xoá tài khoản</w:t>
            </w:r>
          </w:p>
          <w:p w:rsidR="00000000" w:rsidDel="00000000" w:rsidP="00000000" w:rsidRDefault="00000000" w:rsidRPr="00000000" w14:paraId="00000095">
            <w:pPr>
              <w:numPr>
                <w:ilvl w:val="0"/>
                <w:numId w:val="35"/>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xoá tài khoản, tài khoản không còn tồn tại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2a. Nếu không tồn tại số đt/cccd trong hệ thống, thông báo “không tồn tại tài khoản” và kết thúc</w:t>
            </w: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Business 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Non-functional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bl>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sz w:val="26"/>
          <w:szCs w:val="26"/>
        </w:rPr>
        <w:drawing>
          <wp:inline distB="0" distT="0" distL="0" distR="0">
            <wp:extent cx="5727700" cy="3803650"/>
            <wp:effectExtent b="0" l="0" r="0" t="0"/>
            <wp:docPr id="20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27700" cy="38036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numPr>
          <w:ilvl w:val="2"/>
          <w:numId w:val="27"/>
        </w:numPr>
        <w:ind w:left="1224" w:hanging="504.00000000000006"/>
        <w:rPr/>
      </w:pPr>
      <w:bookmarkStart w:colFirst="0" w:colLast="0" w:name="_heading=h.17dp8vu" w:id="10"/>
      <w:bookmarkEnd w:id="10"/>
      <w:r w:rsidDel="00000000" w:rsidR="00000000" w:rsidRPr="00000000">
        <w:rPr>
          <w:rtl w:val="0"/>
        </w:rPr>
        <w:t xml:space="preserve">Đặc tả use case Tra cứu lịch sử truy cập người dùng</w:t>
      </w:r>
    </w:p>
    <w:tbl>
      <w:tblPr>
        <w:tblStyle w:val="Table4"/>
        <w:tblW w:w="9962.0" w:type="dxa"/>
        <w:jc w:val="left"/>
        <w:tblLayout w:type="fixed"/>
        <w:tblLook w:val="0400"/>
      </w:tblPr>
      <w:tblGrid>
        <w:gridCol w:w="2534"/>
        <w:gridCol w:w="7428"/>
        <w:tblGridChange w:id="0">
          <w:tblGrid>
            <w:gridCol w:w="2534"/>
            <w:gridCol w:w="74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ID</w:t>
            </w: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name</w:t>
            </w: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Tra cứu lịch sử truy cập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Description</w:t>
            </w: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Là quản lý, tôi muốn tra cứu lịch sử truy cập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High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Triggers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chọn chức năng tra cứu lịch sử truy cập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numPr>
                <w:ilvl w:val="0"/>
                <w:numId w:val="22"/>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đăng nhập thành công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numPr>
                <w:ilvl w:val="0"/>
                <w:numId w:val="23"/>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cung cấp lịch sử truy cập của 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Main 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numPr>
                <w:ilvl w:val="0"/>
                <w:numId w:val="24"/>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kiếm tài khoản cần tra cứu lịch sử: sđt,cccd</w:t>
            </w:r>
          </w:p>
          <w:p w:rsidR="00000000" w:rsidDel="00000000" w:rsidP="00000000" w:rsidRDefault="00000000" w:rsidRPr="00000000" w14:paraId="000000B8">
            <w:pPr>
              <w:numPr>
                <w:ilvl w:val="0"/>
                <w:numId w:val="24"/>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lịch sử truy cập:tên tài khoản, thời gian, chức năng sử dụng.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2a. Nếu không tồn tại số điện thoại/căn cước công dân trong hệ thống, thông báo “không tồn tại tài khoản” và kết thúc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Business 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Non-functional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bl>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w:t>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sz w:val="26"/>
          <w:szCs w:val="26"/>
        </w:rPr>
        <w:drawing>
          <wp:inline distB="0" distT="0" distL="0" distR="0">
            <wp:extent cx="5727700" cy="4260850"/>
            <wp:effectExtent b="0" l="0" r="0" t="0"/>
            <wp:docPr id="20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27700" cy="42608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2"/>
        <w:numPr>
          <w:ilvl w:val="1"/>
          <w:numId w:val="25"/>
        </w:numPr>
        <w:ind w:left="792" w:hanging="432"/>
        <w:rPr/>
      </w:pPr>
      <w:bookmarkStart w:colFirst="0" w:colLast="0" w:name="_heading=h.3rdcrjn" w:id="11"/>
      <w:bookmarkEnd w:id="11"/>
      <w:r w:rsidDel="00000000" w:rsidR="00000000" w:rsidRPr="00000000">
        <w:rPr>
          <w:rtl w:val="0"/>
        </w:rPr>
        <w:t xml:space="preserve">Đặc tả use case Quản lí sản phẩm</w:t>
      </w:r>
    </w:p>
    <w:p w:rsidR="00000000" w:rsidDel="00000000" w:rsidP="00000000" w:rsidRDefault="00000000" w:rsidRPr="00000000" w14:paraId="000000C4">
      <w:pPr>
        <w:pStyle w:val="Heading3"/>
        <w:numPr>
          <w:ilvl w:val="2"/>
          <w:numId w:val="29"/>
        </w:numPr>
        <w:ind w:left="1224" w:hanging="504.00000000000006"/>
        <w:rPr/>
      </w:pPr>
      <w:bookmarkStart w:colFirst="0" w:colLast="0" w:name="_heading=h.26in1rg" w:id="12"/>
      <w:bookmarkEnd w:id="12"/>
      <w:r w:rsidDel="00000000" w:rsidR="00000000" w:rsidRPr="00000000">
        <w:rPr>
          <w:rtl w:val="0"/>
        </w:rPr>
        <w:t xml:space="preserve">Đặc tả use case Thêm sản phẩm</w:t>
      </w:r>
    </w:p>
    <w:tbl>
      <w:tblPr>
        <w:tblStyle w:val="Table5"/>
        <w:tblW w:w="9962.0" w:type="dxa"/>
        <w:jc w:val="left"/>
        <w:tblLayout w:type="fixed"/>
        <w:tblLook w:val="0400"/>
      </w:tblPr>
      <w:tblGrid>
        <w:gridCol w:w="2253"/>
        <w:gridCol w:w="7709"/>
        <w:tblGridChange w:id="0">
          <w:tblGrid>
            <w:gridCol w:w="2253"/>
            <w:gridCol w:w="77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ID</w:t>
            </w: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name</w:t>
            </w: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Thêm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Description</w:t>
            </w: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Là quản lý, tôi muốn thêm sản phẩm mới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High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Triggers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muốn tạo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numPr>
                <w:ilvl w:val="0"/>
                <w:numId w:val="2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Sản phẩm không tồn tại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numPr>
                <w:ilvl w:val="0"/>
                <w:numId w:val="28"/>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tạo thành công sản phẩm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Main 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numPr>
                <w:ilvl w:val="0"/>
                <w:numId w:val="30"/>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chức năng tạo mới sản phẩm.</w:t>
            </w:r>
          </w:p>
          <w:p w:rsidR="00000000" w:rsidDel="00000000" w:rsidP="00000000" w:rsidRDefault="00000000" w:rsidRPr="00000000" w14:paraId="000000DA">
            <w:pPr>
              <w:numPr>
                <w:ilvl w:val="0"/>
                <w:numId w:val="30"/>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màn hình nhập thông tin sản phẩm, bao gồm các trường thông tin như tên sản phẩm, mô tả sản phẩm, giá sản phẩm, số lượng sản phẩm, hình ảnh sản phẩm</w:t>
            </w:r>
          </w:p>
          <w:p w:rsidR="00000000" w:rsidDel="00000000" w:rsidP="00000000" w:rsidRDefault="00000000" w:rsidRPr="00000000" w14:paraId="000000DB">
            <w:pPr>
              <w:numPr>
                <w:ilvl w:val="0"/>
                <w:numId w:val="30"/>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nhập thông tin sản phẩm vào các trường thông tin tương ứng.</w:t>
            </w:r>
          </w:p>
          <w:p w:rsidR="00000000" w:rsidDel="00000000" w:rsidP="00000000" w:rsidRDefault="00000000" w:rsidRPr="00000000" w14:paraId="000000DC">
            <w:pPr>
              <w:numPr>
                <w:ilvl w:val="0"/>
                <w:numId w:val="30"/>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kiểm tra thông tin chọn nút “lưu” để lưu thông tin sản phẩm mới vào hệ thống.</w:t>
            </w:r>
          </w:p>
          <w:p w:rsidR="00000000" w:rsidDel="00000000" w:rsidP="00000000" w:rsidRDefault="00000000" w:rsidRPr="00000000" w14:paraId="000000DD">
            <w:pPr>
              <w:numPr>
                <w:ilvl w:val="0"/>
                <w:numId w:val="30"/>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kiểm tra thông tin sản phẩm.</w:t>
            </w:r>
          </w:p>
          <w:p w:rsidR="00000000" w:rsidDel="00000000" w:rsidP="00000000" w:rsidRDefault="00000000" w:rsidRPr="00000000" w14:paraId="000000DE">
            <w:pPr>
              <w:numPr>
                <w:ilvl w:val="0"/>
                <w:numId w:val="30"/>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lưu thông tin khi thông tin sản phẩm hợp lệ.</w:t>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5a. Nếu thông tin sản phẩm tồn tại, hệ thống thông báo “Sản phẩm đã tồn tại”</w:t>
            </w:r>
            <w:r w:rsidDel="00000000" w:rsidR="00000000" w:rsidRPr="00000000">
              <w:rPr>
                <w:rtl w:val="0"/>
              </w:rPr>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5b. Nếu thông tin sản phẩm không hợp lệ, hệ thống thông báo “thông tin không hợp lệ” và yêu cầu quản lý nhập lại.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Business 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Non-functional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bl>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sz w:val="26"/>
          <w:szCs w:val="26"/>
        </w:rPr>
        <w:drawing>
          <wp:inline distB="0" distT="0" distL="0" distR="0">
            <wp:extent cx="5727700" cy="3454400"/>
            <wp:effectExtent b="0" l="0" r="0" t="0"/>
            <wp:docPr id="20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277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numPr>
          <w:ilvl w:val="2"/>
          <w:numId w:val="29"/>
        </w:numPr>
        <w:ind w:left="1224" w:hanging="504.00000000000006"/>
        <w:rPr/>
      </w:pPr>
      <w:bookmarkStart w:colFirst="0" w:colLast="0" w:name="_heading=h.lnxbz9" w:id="13"/>
      <w:bookmarkEnd w:id="13"/>
      <w:r w:rsidDel="00000000" w:rsidR="00000000" w:rsidRPr="00000000">
        <w:rPr>
          <w:rtl w:val="0"/>
        </w:rPr>
        <w:t xml:space="preserve">Đặc tả use case Cập nhật sản phẩm</w:t>
      </w:r>
    </w:p>
    <w:tbl>
      <w:tblPr>
        <w:tblStyle w:val="Table6"/>
        <w:tblW w:w="9962.0" w:type="dxa"/>
        <w:jc w:val="left"/>
        <w:tblLayout w:type="fixed"/>
        <w:tblLook w:val="0400"/>
      </w:tblPr>
      <w:tblGrid>
        <w:gridCol w:w="2640"/>
        <w:gridCol w:w="7322"/>
        <w:tblGridChange w:id="0">
          <w:tblGrid>
            <w:gridCol w:w="2640"/>
            <w:gridCol w:w="73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ID</w:t>
            </w: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name</w:t>
            </w: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Cập nhật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Description</w:t>
            </w: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Là quản lý, tôi muốn cập nhật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High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Triggers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muốn cập nhật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numPr>
                <w:ilvl w:val="0"/>
                <w:numId w:val="31"/>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Sản phẩm đã tồn tại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numPr>
                <w:ilvl w:val="0"/>
                <w:numId w:val="33"/>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Thông tin sản phẩm được cập nhật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Main 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numPr>
                <w:ilvl w:val="0"/>
                <w:numId w:val="1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tìm kiếm sản phẩm theo tên/ mã sản phẩm</w:t>
            </w:r>
          </w:p>
          <w:p w:rsidR="00000000" w:rsidDel="00000000" w:rsidP="00000000" w:rsidRDefault="00000000" w:rsidRPr="00000000" w14:paraId="00000102">
            <w:pPr>
              <w:numPr>
                <w:ilvl w:val="0"/>
                <w:numId w:val="1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kiểm tra sản phẩm có tồn tại trong hệ thống, nếu có tồn tại thì hiển thị thông tin sản phẩm.</w:t>
            </w:r>
          </w:p>
          <w:p w:rsidR="00000000" w:rsidDel="00000000" w:rsidP="00000000" w:rsidRDefault="00000000" w:rsidRPr="00000000" w14:paraId="00000103">
            <w:pPr>
              <w:numPr>
                <w:ilvl w:val="0"/>
                <w:numId w:val="1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nhập các thông tin sản phẩm cần thay đổi</w:t>
            </w:r>
          </w:p>
          <w:p w:rsidR="00000000" w:rsidDel="00000000" w:rsidP="00000000" w:rsidRDefault="00000000" w:rsidRPr="00000000" w14:paraId="00000104">
            <w:pPr>
              <w:numPr>
                <w:ilvl w:val="0"/>
                <w:numId w:val="1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kiểm tra tính hợp lệ của sản phẩm</w:t>
            </w:r>
          </w:p>
          <w:p w:rsidR="00000000" w:rsidDel="00000000" w:rsidP="00000000" w:rsidRDefault="00000000" w:rsidRPr="00000000" w14:paraId="00000105">
            <w:pPr>
              <w:numPr>
                <w:ilvl w:val="0"/>
                <w:numId w:val="1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Thông tin của sản phẩm cập nhật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1a. Nếu sản phẩm không tồn tại, hệ thống thông báo” Sản phẩm không tồn tại” và kết thúc.</w:t>
            </w: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 Nếu thông tin không hợp lệ, hệ thống thông báo”thông tin không hợp lệ” và yêu cầu nhập lại.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Business 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Non-functional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bl>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w:t>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sz w:val="26"/>
          <w:szCs w:val="26"/>
        </w:rPr>
        <w:drawing>
          <wp:inline distB="0" distT="0" distL="0" distR="0">
            <wp:extent cx="5732780" cy="4293870"/>
            <wp:effectExtent b="0" l="0" r="0" t="0"/>
            <wp:docPr id="20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2780" cy="429387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numPr>
          <w:ilvl w:val="2"/>
          <w:numId w:val="29"/>
        </w:numPr>
        <w:ind w:left="1224" w:hanging="504.00000000000006"/>
        <w:rPr/>
      </w:pPr>
      <w:bookmarkStart w:colFirst="0" w:colLast="0" w:name="_heading=h.35nkun2" w:id="14"/>
      <w:bookmarkEnd w:id="14"/>
      <w:r w:rsidDel="00000000" w:rsidR="00000000" w:rsidRPr="00000000">
        <w:rPr>
          <w:rtl w:val="0"/>
        </w:rPr>
        <w:t xml:space="preserve">Đặc tả use case Xoá sản phẩm</w:t>
      </w:r>
    </w:p>
    <w:tbl>
      <w:tblPr>
        <w:tblStyle w:val="Table7"/>
        <w:tblW w:w="9962.0" w:type="dxa"/>
        <w:jc w:val="left"/>
        <w:tblLayout w:type="fixed"/>
        <w:tblLook w:val="0400"/>
      </w:tblPr>
      <w:tblGrid>
        <w:gridCol w:w="2560"/>
        <w:gridCol w:w="7402"/>
        <w:tblGridChange w:id="0">
          <w:tblGrid>
            <w:gridCol w:w="2560"/>
            <w:gridCol w:w="74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ID</w:t>
            </w: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Use case name</w:t>
            </w:r>
            <w:r w:rsidDel="00000000" w:rsidR="00000000" w:rsidRPr="00000000">
              <w:rPr>
                <w:rtl w:val="0"/>
              </w:rPr>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Xóa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Description</w:t>
            </w:r>
            <w:r w:rsidDel="00000000" w:rsidR="00000000" w:rsidRPr="00000000">
              <w:rPr>
                <w:rtl w:val="0"/>
              </w:rPr>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Là quản lý, tôi muốn xóa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High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Triggers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sử dụng chức năng xóa sản phẩm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3">
            <w:pPr>
              <w:numPr>
                <w:ilvl w:val="0"/>
                <w:numId w:val="18"/>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5">
            <w:pPr>
              <w:numPr>
                <w:ilvl w:val="0"/>
                <w:numId w:val="19"/>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Thông tin sản phẩm đã được xoá</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Main 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7">
            <w:pPr>
              <w:numPr>
                <w:ilvl w:val="0"/>
                <w:numId w:val="1"/>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tìm kiếm sản phẩm theo tên/ mã sản phẩm</w:t>
            </w:r>
          </w:p>
          <w:p w:rsidR="00000000" w:rsidDel="00000000" w:rsidP="00000000" w:rsidRDefault="00000000" w:rsidRPr="00000000" w14:paraId="00000128">
            <w:pPr>
              <w:numPr>
                <w:ilvl w:val="0"/>
                <w:numId w:val="1"/>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kiểm tra sản phẩm có tồn tại trong hệ thống hay không, nếu có hệ thống hiển thị thông tin sản phẩm</w:t>
            </w:r>
          </w:p>
          <w:p w:rsidR="00000000" w:rsidDel="00000000" w:rsidP="00000000" w:rsidRDefault="00000000" w:rsidRPr="00000000" w14:paraId="00000129">
            <w:pPr>
              <w:numPr>
                <w:ilvl w:val="0"/>
                <w:numId w:val="1"/>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kiểm tra thông tin sản phẩm</w:t>
            </w:r>
          </w:p>
          <w:p w:rsidR="00000000" w:rsidDel="00000000" w:rsidP="00000000" w:rsidRDefault="00000000" w:rsidRPr="00000000" w14:paraId="0000012A">
            <w:pPr>
              <w:numPr>
                <w:ilvl w:val="0"/>
                <w:numId w:val="1"/>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w:t>
            </w:r>
          </w:p>
          <w:p w:rsidR="00000000" w:rsidDel="00000000" w:rsidP="00000000" w:rsidRDefault="00000000" w:rsidRPr="00000000" w14:paraId="0000012B">
            <w:pPr>
              <w:numPr>
                <w:ilvl w:val="0"/>
                <w:numId w:val="1"/>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Xóa sản phẩm thành công, hệ thống xóa toàn bộ thông tin sản phẩm.</w:t>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1a. Nếu sản phẩm không tồn tại, hệ thống thông báo” Sản phẩm không tồn tại”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Business 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Non-functional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w:t>
            </w:r>
            <w:r w:rsidDel="00000000" w:rsidR="00000000" w:rsidRPr="00000000">
              <w:rPr>
                <w:rtl w:val="0"/>
              </w:rPr>
            </w:r>
          </w:p>
        </w:tc>
      </w:tr>
    </w:tbl>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w:t>
      </w:r>
    </w:p>
    <w:p w:rsidR="00000000" w:rsidDel="00000000" w:rsidP="00000000" w:rsidRDefault="00000000" w:rsidRPr="00000000" w14:paraId="00000136">
      <w:pPr>
        <w:rPr/>
      </w:pPr>
      <w:r w:rsidDel="00000000" w:rsidR="00000000" w:rsidRPr="00000000">
        <w:rPr/>
        <w:drawing>
          <wp:inline distB="0" distT="0" distL="0" distR="0">
            <wp:extent cx="5732780" cy="4301490"/>
            <wp:effectExtent b="0" l="0" r="0" t="0"/>
            <wp:docPr id="20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2780" cy="430149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bookmarkStart w:colFirst="0" w:colLast="0" w:name="_heading=h.1ksv4uv" w:id="15"/>
      <w:bookmarkEnd w:id="15"/>
      <w:r w:rsidDel="00000000" w:rsidR="00000000" w:rsidRPr="00000000">
        <w:rPr>
          <w:rtl w:val="0"/>
        </w:rPr>
      </w:r>
    </w:p>
    <w:p w:rsidR="00000000" w:rsidDel="00000000" w:rsidP="00000000" w:rsidRDefault="00000000" w:rsidRPr="00000000" w14:paraId="00000139">
      <w:pPr>
        <w:pStyle w:val="Heading2"/>
        <w:numPr>
          <w:ilvl w:val="1"/>
          <w:numId w:val="25"/>
        </w:numPr>
        <w:ind w:left="792" w:hanging="432"/>
        <w:rPr/>
      </w:pPr>
      <w:bookmarkStart w:colFirst="0" w:colLast="0" w:name="_heading=h.44sinio" w:id="16"/>
      <w:bookmarkEnd w:id="16"/>
      <w:r w:rsidDel="00000000" w:rsidR="00000000" w:rsidRPr="00000000">
        <w:rPr>
          <w:rtl w:val="0"/>
        </w:rPr>
        <w:t xml:space="preserve">Đặc tả use case Quản lí khách hàng</w:t>
      </w:r>
    </w:p>
    <w:p w:rsidR="00000000" w:rsidDel="00000000" w:rsidP="00000000" w:rsidRDefault="00000000" w:rsidRPr="00000000" w14:paraId="0000013A">
      <w:pPr>
        <w:pStyle w:val="Heading3"/>
        <w:numPr>
          <w:ilvl w:val="2"/>
          <w:numId w:val="14"/>
        </w:numPr>
        <w:ind w:left="1224" w:hanging="504.00000000000006"/>
        <w:rPr/>
      </w:pPr>
      <w:bookmarkStart w:colFirst="0" w:colLast="0" w:name="_heading=h.2jxsxqh" w:id="17"/>
      <w:bookmarkEnd w:id="17"/>
      <w:r w:rsidDel="00000000" w:rsidR="00000000" w:rsidRPr="00000000">
        <w:rPr>
          <w:rtl w:val="0"/>
        </w:rPr>
        <w:t xml:space="preserve">Đặc tả use case Tạo hồ sơ thông tin khách hàng</w:t>
      </w:r>
    </w:p>
    <w:p w:rsidR="00000000" w:rsidDel="00000000" w:rsidP="00000000" w:rsidRDefault="00000000" w:rsidRPr="00000000" w14:paraId="0000013B">
      <w:pPr>
        <w:pStyle w:val="Heading3"/>
        <w:numPr>
          <w:ilvl w:val="2"/>
          <w:numId w:val="14"/>
        </w:numPr>
        <w:ind w:left="1224" w:hanging="504.00000000000006"/>
        <w:rPr/>
      </w:pPr>
      <w:bookmarkStart w:colFirst="0" w:colLast="0" w:name="_heading=h.z337ya" w:id="18"/>
      <w:bookmarkEnd w:id="18"/>
      <w:r w:rsidDel="00000000" w:rsidR="00000000" w:rsidRPr="00000000">
        <w:rPr>
          <w:rtl w:val="0"/>
        </w:rPr>
        <w:t xml:space="preserve">Đặc tả use case Cập nhật thông tin khách hàng</w:t>
      </w:r>
    </w:p>
    <w:p w:rsidR="00000000" w:rsidDel="00000000" w:rsidP="00000000" w:rsidRDefault="00000000" w:rsidRPr="00000000" w14:paraId="0000013C">
      <w:pPr>
        <w:pStyle w:val="Heading3"/>
        <w:numPr>
          <w:ilvl w:val="2"/>
          <w:numId w:val="14"/>
        </w:numPr>
        <w:ind w:left="1224" w:hanging="504.00000000000006"/>
        <w:rPr/>
      </w:pPr>
      <w:bookmarkStart w:colFirst="0" w:colLast="0" w:name="_heading=h.3j2qqm3" w:id="19"/>
      <w:bookmarkEnd w:id="19"/>
      <w:r w:rsidDel="00000000" w:rsidR="00000000" w:rsidRPr="00000000">
        <w:rPr>
          <w:rtl w:val="0"/>
        </w:rPr>
        <w:t xml:space="preserve">Đặc tả use case Tra cứu thông tin khách hàng</w:t>
      </w:r>
    </w:p>
    <w:p w:rsidR="00000000" w:rsidDel="00000000" w:rsidP="00000000" w:rsidRDefault="00000000" w:rsidRPr="00000000" w14:paraId="0000013D">
      <w:pPr>
        <w:pStyle w:val="Heading2"/>
        <w:numPr>
          <w:ilvl w:val="1"/>
          <w:numId w:val="25"/>
        </w:numPr>
        <w:ind w:left="792" w:hanging="432"/>
        <w:rPr/>
      </w:pPr>
      <w:bookmarkStart w:colFirst="0" w:colLast="0" w:name="_heading=h.1y810tw" w:id="20"/>
      <w:bookmarkEnd w:id="20"/>
      <w:r w:rsidDel="00000000" w:rsidR="00000000" w:rsidRPr="00000000">
        <w:rPr>
          <w:rtl w:val="0"/>
        </w:rPr>
        <w:t xml:space="preserve">Đặc tả use case Thống kê bán hàng</w:t>
      </w:r>
    </w:p>
    <w:p w:rsidR="00000000" w:rsidDel="00000000" w:rsidP="00000000" w:rsidRDefault="00000000" w:rsidRPr="00000000" w14:paraId="0000013E">
      <w:pPr>
        <w:pStyle w:val="Heading3"/>
        <w:numPr>
          <w:ilvl w:val="2"/>
          <w:numId w:val="15"/>
        </w:numPr>
        <w:ind w:left="1224" w:hanging="504.00000000000006"/>
        <w:rPr/>
      </w:pPr>
      <w:bookmarkStart w:colFirst="0" w:colLast="0" w:name="_heading=h.4i7ojhp" w:id="21"/>
      <w:bookmarkEnd w:id="21"/>
      <w:r w:rsidDel="00000000" w:rsidR="00000000" w:rsidRPr="00000000">
        <w:rPr>
          <w:rtl w:val="0"/>
        </w:rPr>
        <w:t xml:space="preserve">Đặc tả use case Thống kê doanh thu</w:t>
      </w:r>
    </w:p>
    <w:tbl>
      <w:tblPr>
        <w:tblStyle w:val="Table8"/>
        <w:tblW w:w="9952.0" w:type="dxa"/>
        <w:jc w:val="left"/>
        <w:tblLayout w:type="fixed"/>
        <w:tblLook w:val="0400"/>
      </w:tblPr>
      <w:tblGrid>
        <w:gridCol w:w="2487"/>
        <w:gridCol w:w="7465"/>
        <w:tblGridChange w:id="0">
          <w:tblGrid>
            <w:gridCol w:w="2487"/>
            <w:gridCol w:w="7465"/>
          </w:tblGrid>
        </w:tblGridChange>
      </w:tblGrid>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 case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24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 case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24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Thống Kê Doanh thu</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24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Là Quản lý, tôi muốn thống kê doanh thu</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after="24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Triggers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chọn chức năng thống kê doanh thu</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Đã đăng nhập hệ thống</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Lưu thống kê doanh thu</w:t>
            </w:r>
          </w:p>
        </w:tc>
      </w:tr>
      <w:tr>
        <w:trPr>
          <w:cantSplit w:val="0"/>
          <w:trHeight w:val="4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Main flow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Mở phần thống kê</w:t>
            </w:r>
          </w:p>
          <w:p w:rsidR="00000000" w:rsidDel="00000000" w:rsidP="00000000" w:rsidRDefault="00000000" w:rsidRPr="00000000" w14:paraId="00000151">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Chọn mục thống kê doanh thu</w:t>
            </w:r>
          </w:p>
          <w:p w:rsidR="00000000" w:rsidDel="00000000" w:rsidP="00000000" w:rsidRDefault="00000000" w:rsidRPr="00000000" w14:paraId="00000152">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Thu nhập tất cả dữ liệu doanh thu từ hệ thống bán hàng</w:t>
            </w:r>
          </w:p>
          <w:p w:rsidR="00000000" w:rsidDel="00000000" w:rsidP="00000000" w:rsidRDefault="00000000" w:rsidRPr="00000000" w14:paraId="00000153">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Hiển thị các tiêu chí thống kê</w:t>
            </w:r>
          </w:p>
          <w:p w:rsidR="00000000" w:rsidDel="00000000" w:rsidP="00000000" w:rsidRDefault="00000000" w:rsidRPr="00000000" w14:paraId="00000154">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 Chọn tiêu chí thống kê</w:t>
            </w:r>
          </w:p>
          <w:p w:rsidR="00000000" w:rsidDel="00000000" w:rsidP="00000000" w:rsidRDefault="00000000" w:rsidRPr="00000000" w14:paraId="00000155">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 Chọn sản phẩm muốn thống kê</w:t>
            </w:r>
          </w:p>
          <w:p w:rsidR="00000000" w:rsidDel="00000000" w:rsidP="00000000" w:rsidRDefault="00000000" w:rsidRPr="00000000" w14:paraId="00000156">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 Tổng hợp dữ liệu doanh thu theo 2 tiêu chí thời gian và loại sản phẩm</w:t>
            </w:r>
          </w:p>
          <w:p w:rsidR="00000000" w:rsidDel="00000000" w:rsidP="00000000" w:rsidRDefault="00000000" w:rsidRPr="00000000" w14:paraId="00000157">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 Phân tích doanh thu</w:t>
            </w:r>
          </w:p>
          <w:p w:rsidR="00000000" w:rsidDel="00000000" w:rsidP="00000000" w:rsidRDefault="00000000" w:rsidRPr="00000000" w14:paraId="00000158">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 Đưa ra các chỉ số doanh thu (tổng doanh thu, doanh thu trung bình, tăng trưởng doanh thu,vv ) theo các tiêu chí vừa chọn</w:t>
            </w:r>
          </w:p>
          <w:p w:rsidR="00000000" w:rsidDel="00000000" w:rsidP="00000000" w:rsidRDefault="00000000" w:rsidRPr="00000000" w14:paraId="00000159">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 Ghi nhận thông tin thống kê</w:t>
            </w:r>
          </w:p>
          <w:p w:rsidR="00000000" w:rsidDel="00000000" w:rsidP="00000000" w:rsidRDefault="00000000" w:rsidRPr="00000000" w14:paraId="0000015A">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 Lập báo cáo thống kê</w:t>
            </w:r>
          </w:p>
          <w:p w:rsidR="00000000" w:rsidDel="00000000" w:rsidP="00000000" w:rsidRDefault="00000000" w:rsidRPr="00000000" w14:paraId="0000015B">
            <w:pPr>
              <w:spacing w:after="0" w:line="240" w:lineRule="auto"/>
              <w:ind w:left="353" w:firstLine="12.99999999999997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 Lưu báo cáo</w:t>
            </w:r>
          </w:p>
        </w:tc>
      </w:tr>
      <w:tr>
        <w:trPr>
          <w:cantSplit w:val="0"/>
          <w:trHeight w:val="15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Alternative flows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10a. Nếu đã ghi nhận thông tin thống kê mà muốn lập cáo báo thì lập báo thống kê</w:t>
            </w:r>
          </w:p>
          <w:p w:rsidR="00000000" w:rsidDel="00000000" w:rsidP="00000000" w:rsidRDefault="00000000" w:rsidRPr="00000000" w14:paraId="0000015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10b. Nếu muốn các thống kê khác thì chọn các tiêu chí thống kê khác (quay lại bước 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Exception flows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Business rules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Non-functional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w:t>
            </w:r>
          </w:p>
        </w:tc>
      </w:tr>
    </w:tbl>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Sơ đồ hoạt động</w:t>
      </w:r>
    </w:p>
    <w:p w:rsidR="00000000" w:rsidDel="00000000" w:rsidP="00000000" w:rsidRDefault="00000000" w:rsidRPr="00000000" w14:paraId="00000166">
      <w:pPr>
        <w:rPr/>
      </w:pPr>
      <w:r w:rsidDel="00000000" w:rsidR="00000000" w:rsidRPr="00000000">
        <w:rPr/>
        <w:drawing>
          <wp:inline distB="0" distT="0" distL="0" distR="0">
            <wp:extent cx="5732780" cy="5947410"/>
            <wp:effectExtent b="0" l="0" r="0" t="0"/>
            <wp:docPr id="20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2780" cy="594741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2"/>
        <w:numPr>
          <w:ilvl w:val="1"/>
          <w:numId w:val="25"/>
        </w:numPr>
        <w:ind w:left="792" w:hanging="432"/>
        <w:rPr/>
      </w:pPr>
      <w:bookmarkStart w:colFirst="0" w:colLast="0" w:name="_heading=h.2xcytpi" w:id="22"/>
      <w:bookmarkEnd w:id="22"/>
      <w:r w:rsidDel="00000000" w:rsidR="00000000" w:rsidRPr="00000000">
        <w:rPr>
          <w:rtl w:val="0"/>
        </w:rPr>
        <w:t xml:space="preserve">Đặc tả use case </w:t>
      </w:r>
    </w:p>
    <w:p w:rsidR="00000000" w:rsidDel="00000000" w:rsidP="00000000" w:rsidRDefault="00000000" w:rsidRPr="00000000" w14:paraId="00000168">
      <w:pPr>
        <w:pStyle w:val="Heading3"/>
        <w:numPr>
          <w:ilvl w:val="2"/>
          <w:numId w:val="17"/>
        </w:numPr>
        <w:ind w:left="1224" w:hanging="504.00000000000006"/>
        <w:rPr/>
      </w:pPr>
      <w:bookmarkStart w:colFirst="0" w:colLast="0" w:name="_heading=h.1ci93xb" w:id="23"/>
      <w:bookmarkEnd w:id="23"/>
      <w:r w:rsidDel="00000000" w:rsidR="00000000" w:rsidRPr="00000000">
        <w:rPr>
          <w:rtl w:val="0"/>
        </w:rPr>
        <w:t xml:space="preserve">Đặc tả use case Tạo đơn hàng</w:t>
      </w:r>
    </w:p>
    <w:tbl>
      <w:tblPr>
        <w:tblStyle w:val="Table9"/>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p>
        </w:tc>
      </w:tr>
      <w:tr>
        <w:trPr>
          <w:cantSplit w:val="0"/>
          <w:tblHeader w:val="0"/>
        </w:trPr>
        <w:tc>
          <w:tcPr/>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đơn hàng</w:t>
            </w:r>
          </w:p>
        </w:tc>
      </w:tr>
      <w:tr>
        <w:trPr>
          <w:cantSplit w:val="0"/>
          <w:trHeight w:val="407" w:hRule="atLeast"/>
          <w:tblHeader w:val="0"/>
        </w:trPr>
        <w:tc>
          <w:tcPr/>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quản lí, nhân viên bán hàng, tôi muốn tạo đơn hàng.</w:t>
            </w:r>
          </w:p>
        </w:tc>
      </w:tr>
      <w:tr>
        <w:trPr>
          <w:cantSplit w:val="0"/>
          <w:tblHeader w:val="0"/>
        </w:trPr>
        <w:tc>
          <w:tcPr/>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Nhân viên bán hàng</w:t>
            </w:r>
          </w:p>
        </w:tc>
      </w:tr>
      <w:tr>
        <w:trPr>
          <w:cantSplit w:val="0"/>
          <w:tblHeader w:val="0"/>
        </w:trPr>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Priority</w:t>
            </w:r>
          </w:p>
        </w:tc>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w:t>
            </w:r>
          </w:p>
        </w:tc>
      </w:tr>
      <w:tr>
        <w:trPr>
          <w:cantSplit w:val="0"/>
          <w:tblHeader w:val="0"/>
        </w:trPr>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Triggers</w:t>
            </w:r>
          </w:p>
        </w:tc>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Nhân viên bán hàng chọn chức năng quản lí đơn hàng, sau đó chọn chức năng tạo hoá đơn.</w:t>
            </w:r>
          </w:p>
        </w:tc>
      </w:tr>
      <w:tr>
        <w:trPr>
          <w:cantSplit w:val="0"/>
          <w:tblHeader w:val="0"/>
        </w:trPr>
        <w:tc>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Pre-conditions</w:t>
            </w:r>
          </w:p>
        </w:tc>
        <w:tc>
          <w:tcPr/>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blHeader w:val="0"/>
        </w:trPr>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Post-conditions</w:t>
            </w:r>
          </w:p>
        </w:tc>
        <w:tc>
          <w:tcPr/>
          <w:p w:rsidR="00000000" w:rsidDel="00000000" w:rsidP="00000000" w:rsidRDefault="00000000" w:rsidRPr="00000000" w14:paraId="000001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đơn hàng được hiển thị cho khách hàng, nhân viên bán hàng, quản lí.</w:t>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đơn hàng được lưu trên hệ thống</w:t>
            </w:r>
          </w:p>
        </w:tc>
      </w:tr>
      <w:tr>
        <w:trPr>
          <w:cantSplit w:val="0"/>
          <w:tblHeader w:val="0"/>
        </w:trPr>
        <w:tc>
          <w:tcPr/>
          <w:p w:rsidR="00000000" w:rsidDel="00000000" w:rsidP="00000000" w:rsidRDefault="00000000" w:rsidRPr="00000000" w14:paraId="0000017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 flow</w:t>
            </w:r>
          </w:p>
        </w:tc>
        <w:tc>
          <w:tcPr/>
          <w:p w:rsidR="00000000" w:rsidDel="00000000" w:rsidP="00000000" w:rsidRDefault="00000000" w:rsidRPr="00000000" w14:paraId="0000017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ngày tạo đơn hàng: lấy theo thời gian thực DDMMYY (D: day, M: month, Y: year)</w:t>
            </w:r>
          </w:p>
          <w:p w:rsidR="00000000" w:rsidDel="00000000" w:rsidP="00000000" w:rsidRDefault="00000000" w:rsidRPr="00000000" w14:paraId="0000017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mã đơn hàng: Mã đơn hàng được đặt theo ngày, tháng, năm và số thứ tự đơn được tạo: DDMMYY_STT. Trong đó, STT&lt;1000. Mỗi ngày sẽ tạo tối đa được 1000 đơn hàng.</w:t>
            </w:r>
          </w:p>
          <w:p w:rsidR="00000000" w:rsidDel="00000000" w:rsidP="00000000" w:rsidRDefault="00000000" w:rsidRPr="00000000" w14:paraId="0000017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mã khách hàng: Mã khách hàng là số điện thoại của khách hàng</w:t>
            </w:r>
          </w:p>
          <w:p w:rsidR="00000000" w:rsidDel="00000000" w:rsidP="00000000" w:rsidRDefault="00000000" w:rsidRPr="00000000" w14:paraId="0000017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mã khách hàng có trong hệ thống thì hiển thị thông tin khách hàng: tên, số điện thoại, địa chỉ, email.</w:t>
            </w:r>
          </w:p>
          <w:p w:rsidR="00000000" w:rsidDel="00000000" w:rsidP="00000000" w:rsidRDefault="00000000" w:rsidRPr="00000000" w14:paraId="0000017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mã khách hàng không có trong hệ thống thì yêu cầu nhân viên nhập thông tin khách hàng bao gồm tên, số điện thoại, địa chỉ, email và lưu lại thông tin khách hàng vào hồ sơ khách hàng. Sau đó hiển thị thông tin khách hàng bao gồm tên, số điện thoại, địa chỉ, email vào đơn hàng.</w:t>
            </w:r>
          </w:p>
          <w:p w:rsidR="00000000" w:rsidDel="00000000" w:rsidP="00000000" w:rsidRDefault="00000000" w:rsidRPr="00000000" w14:paraId="0000018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tên sản phẩm và số lượng.</w:t>
            </w:r>
          </w:p>
          <w:p w:rsidR="00000000" w:rsidDel="00000000" w:rsidP="00000000" w:rsidRDefault="00000000" w:rsidRPr="00000000" w14:paraId="0000018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thành tiền = số lượng x đơn giá của từng sản phẩm</w:t>
            </w:r>
          </w:p>
          <w:p w:rsidR="00000000" w:rsidDel="00000000" w:rsidP="00000000" w:rsidRDefault="00000000" w:rsidRPr="00000000" w14:paraId="0000018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toàn bộ thông tin đơn hàng</w:t>
            </w:r>
          </w:p>
          <w:p w:rsidR="00000000" w:rsidDel="00000000" w:rsidP="00000000" w:rsidRDefault="00000000" w:rsidRPr="00000000" w14:paraId="0000018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kiểm tra đã đầy đủ thông tin thì thực hiện xác nhận thông tin này là đúng.</w:t>
            </w:r>
          </w:p>
          <w:p w:rsidR="00000000" w:rsidDel="00000000" w:rsidP="00000000" w:rsidRDefault="00000000" w:rsidRPr="00000000" w14:paraId="0000018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kiểm tra thông tin bị thiếu thì hệ thống thông báo và bôi đỏ phần thông tin bị thiếu. Nhân viên kiểm tra và sửa lại những thông tin sai hoặc thêm những thông tin thiếu do hệ thống bôi đỏ. </w:t>
            </w:r>
          </w:p>
          <w:p w:rsidR="00000000" w:rsidDel="00000000" w:rsidP="00000000" w:rsidRDefault="00000000" w:rsidRPr="00000000" w14:paraId="0000018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thông tin.</w:t>
            </w:r>
          </w:p>
          <w:p w:rsidR="00000000" w:rsidDel="00000000" w:rsidP="00000000" w:rsidRDefault="00000000" w:rsidRPr="00000000" w14:paraId="0000018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xác nhận tạo đơn hàng không thành công thực hiện xác nhận lại cho đến khi thành công.</w:t>
            </w:r>
          </w:p>
          <w:p w:rsidR="00000000" w:rsidDel="00000000" w:rsidP="00000000" w:rsidRDefault="00000000" w:rsidRPr="00000000" w14:paraId="0000018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thông tin đơn hàng</w:t>
            </w:r>
          </w:p>
        </w:tc>
      </w:tr>
      <w:tr>
        <w:trPr>
          <w:cantSplit w:val="0"/>
          <w:tblHeader w:val="0"/>
        </w:trPr>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Alternative flows</w:t>
            </w:r>
          </w:p>
        </w:tc>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r>
        <w:trPr>
          <w:cantSplit w:val="0"/>
          <w:tblHeader w:val="0"/>
        </w:trPr>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Exception flows</w:t>
            </w:r>
          </w:p>
        </w:tc>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r>
        <w:trPr>
          <w:cantSplit w:val="0"/>
          <w:tblHeader w:val="0"/>
        </w:trPr>
        <w:tc>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Business rules</w:t>
            </w:r>
          </w:p>
        </w:tc>
        <w:tc>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r>
        <w:trPr>
          <w:cantSplit w:val="0"/>
          <w:tblHeader w:val="0"/>
        </w:trPr>
        <w:tc>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Non-functional requirements</w:t>
            </w:r>
          </w:p>
        </w:tc>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bl>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hoạt động</w:t>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332220" cy="4859655"/>
            <wp:effectExtent b="0" l="0" r="0" t="0"/>
            <wp:docPr id="20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332220" cy="485965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3"/>
        <w:numPr>
          <w:ilvl w:val="2"/>
          <w:numId w:val="17"/>
        </w:numPr>
        <w:ind w:left="1224" w:hanging="504.00000000000006"/>
        <w:rPr/>
      </w:pPr>
      <w:bookmarkStart w:colFirst="0" w:colLast="0" w:name="_heading=h.3whwml4" w:id="24"/>
      <w:bookmarkEnd w:id="24"/>
      <w:r w:rsidDel="00000000" w:rsidR="00000000" w:rsidRPr="00000000">
        <w:rPr>
          <w:rtl w:val="0"/>
        </w:rPr>
        <w:t xml:space="preserve">Đặc tả use case Quản lí tình trạng đơn hàng</w:t>
      </w:r>
    </w:p>
    <w:tbl>
      <w:tblPr>
        <w:tblStyle w:val="Table10"/>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p>
        </w:tc>
      </w:tr>
      <w:tr>
        <w:trPr>
          <w:cantSplit w:val="0"/>
          <w:tblHeader w:val="0"/>
        </w:trPr>
        <w:tc>
          <w:tcPr/>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tình trạng đơn hàng</w:t>
            </w:r>
          </w:p>
        </w:tc>
      </w:tr>
      <w:tr>
        <w:trPr>
          <w:cantSplit w:val="0"/>
          <w:trHeight w:val="407" w:hRule="atLeast"/>
          <w:tblHeader w:val="0"/>
        </w:trPr>
        <w:tc>
          <w:tcPr/>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quản lí, nhân viên bán hàng, tôi muốn quản lí tình trạng đơn hàng</w:t>
            </w:r>
          </w:p>
        </w:tc>
      </w:tr>
      <w:tr>
        <w:trPr>
          <w:cantSplit w:val="0"/>
          <w:tblHeader w:val="0"/>
        </w:trPr>
        <w:tc>
          <w:tcPr/>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Nhân viên bán hàng</w:t>
            </w:r>
          </w:p>
        </w:tc>
      </w:tr>
      <w:tr>
        <w:trPr>
          <w:cantSplit w:val="0"/>
          <w:tblHeader w:val="0"/>
        </w:trPr>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Priority</w:t>
            </w:r>
          </w:p>
        </w:tc>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w:t>
            </w:r>
          </w:p>
        </w:tc>
      </w:tr>
      <w:tr>
        <w:trPr>
          <w:cantSplit w:val="0"/>
          <w:tblHeader w:val="0"/>
        </w:trPr>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Triggers</w:t>
            </w:r>
          </w:p>
        </w:tc>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Nhân viên đăng chọn chức năng quản lí đơn hàng, sau đó chọn chức năng quản lí tình trạng đơn hàng.</w:t>
            </w:r>
          </w:p>
        </w:tc>
      </w:tr>
      <w:tr>
        <w:trPr>
          <w:cantSplit w:val="0"/>
          <w:tblHeader w:val="0"/>
        </w:trPr>
        <w:tc>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Pre-conditions</w:t>
            </w:r>
          </w:p>
        </w:tc>
        <w:tc>
          <w:tcPr/>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đơn hàng được tạo trên hệ thống</w:t>
            </w:r>
          </w:p>
        </w:tc>
      </w:tr>
      <w:tr>
        <w:trPr>
          <w:cantSplit w:val="0"/>
          <w:tblHeader w:val="0"/>
        </w:trPr>
        <w:tc>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Post-conditions</w:t>
            </w:r>
          </w:p>
        </w:tc>
        <w:tc>
          <w:tcPr/>
          <w:p w:rsidR="00000000" w:rsidDel="00000000" w:rsidP="00000000" w:rsidRDefault="00000000" w:rsidRPr="00000000" w14:paraId="000001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tình trạng đơn hàng đã được lưu trong hệ thống.</w:t>
            </w:r>
          </w:p>
        </w:tc>
      </w:tr>
      <w:tr>
        <w:trPr>
          <w:cantSplit w:val="0"/>
          <w:tblHeader w:val="0"/>
        </w:trPr>
        <w:tc>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 flow</w:t>
            </w:r>
          </w:p>
        </w:tc>
        <w:tc>
          <w:tcPr/>
          <w:p w:rsidR="00000000" w:rsidDel="00000000" w:rsidP="00000000" w:rsidRDefault="00000000" w:rsidRPr="00000000" w14:paraId="000001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đơn hàng</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kiểm tra có đơn hàng thì hiển thị 2 mục: đơn đã xác nhận và đơn chưa xác nhận.</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a1: Đơn đã xác nhận: thực hiện theo dõi quá trình vận hành </w:t>
            </w:r>
          </w:p>
          <w:p w:rsidR="00000000" w:rsidDel="00000000" w:rsidP="00000000" w:rsidRDefault="00000000" w:rsidRPr="00000000" w14:paraId="000001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a2: Đơn chưa xác nhận: thực hiện xác nhận. Nếu xác nhận thành công thì lưu thông tin đơn hàng đã xác nhận.</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lưu thành công thì chuyển đơn hàng đã lưu vào mục đơn đã xác nhận. Thực hiện theo trường hợp a1.</w:t>
            </w:r>
          </w:p>
          <w:p w:rsidR="00000000" w:rsidDel="00000000" w:rsidP="00000000" w:rsidRDefault="00000000" w:rsidRPr="00000000" w14:paraId="000001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tình trạng đơn: đơn hàng huỷ, đơn hàng phải chờ xử lí hoặc đơn giao thành công.</w:t>
            </w:r>
          </w:p>
          <w:p w:rsidR="00000000" w:rsidDel="00000000" w:rsidP="00000000" w:rsidRDefault="00000000" w:rsidRPr="00000000" w14:paraId="000001A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cập nhật</w:t>
            </w:r>
          </w:p>
          <w:p w:rsidR="00000000" w:rsidDel="00000000" w:rsidP="00000000" w:rsidRDefault="00000000" w:rsidRPr="00000000" w14:paraId="000001A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và thông báo đã cập nhật thông tin</w:t>
            </w:r>
          </w:p>
        </w:tc>
      </w:tr>
      <w:tr>
        <w:trPr>
          <w:cantSplit w:val="0"/>
          <w:tblHeader w:val="0"/>
        </w:trPr>
        <w:tc>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Alternative flows</w:t>
            </w:r>
          </w:p>
        </w:tc>
        <w:tc>
          <w:tcPr/>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blHeader w:val="0"/>
        </w:trPr>
        <w:tc>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Exception flows</w:t>
            </w:r>
          </w:p>
        </w:tc>
        <w:tc>
          <w:tcPr/>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1a. - Nếu trường hợp a2 không xác nhận thành công thì kết thúc.</w:t>
            </w:r>
          </w:p>
          <w:p w:rsidR="00000000" w:rsidDel="00000000" w:rsidP="00000000" w:rsidRDefault="00000000" w:rsidRPr="00000000" w14:paraId="000001B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trường hợp a2 lưu không thành công thì hiển thị thông báo “Lưu không thành công” và kết thúc.</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Business rules</w:t>
            </w:r>
          </w:p>
        </w:tc>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r>
        <w:trPr>
          <w:cantSplit w:val="0"/>
          <w:tblHeader w:val="0"/>
        </w:trPr>
        <w:tc>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Non-functional requirements</w:t>
            </w:r>
          </w:p>
        </w:tc>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bl>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hoạt động</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6332220" cy="5643880"/>
            <wp:effectExtent b="0" l="0" r="0" t="0"/>
            <wp:docPr id="20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332220" cy="564388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3"/>
        <w:numPr>
          <w:ilvl w:val="2"/>
          <w:numId w:val="17"/>
        </w:numPr>
        <w:ind w:left="1224" w:hanging="504.00000000000006"/>
        <w:rPr/>
      </w:pPr>
      <w:bookmarkStart w:colFirst="0" w:colLast="0" w:name="_heading=h.2bn6wsx" w:id="25"/>
      <w:bookmarkEnd w:id="25"/>
      <w:r w:rsidDel="00000000" w:rsidR="00000000" w:rsidRPr="00000000">
        <w:rPr>
          <w:rtl w:val="0"/>
        </w:rPr>
        <w:t xml:space="preserve">Đặc tả use case Xử lí đơn hàng</w:t>
      </w:r>
    </w:p>
    <w:tbl>
      <w:tblPr>
        <w:tblStyle w:val="Table11"/>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p>
        </w:tc>
      </w:tr>
      <w:tr>
        <w:trPr>
          <w:cantSplit w:val="0"/>
          <w:tblHeader w:val="0"/>
        </w:trPr>
        <w:tc>
          <w:tcPr/>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lí đơn hàng</w:t>
            </w:r>
          </w:p>
        </w:tc>
      </w:tr>
      <w:tr>
        <w:trPr>
          <w:cantSplit w:val="0"/>
          <w:trHeight w:val="407" w:hRule="atLeast"/>
          <w:tblHeader w:val="0"/>
        </w:trPr>
        <w:tc>
          <w:tcPr/>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quản lí, nhân viên bán hàng, tôi muốn xử lí đơn hàng</w:t>
            </w:r>
          </w:p>
        </w:tc>
      </w:tr>
      <w:tr>
        <w:trPr>
          <w:cantSplit w:val="0"/>
          <w:tblHeader w:val="0"/>
        </w:trPr>
        <w:tc>
          <w:tcPr/>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Nhân viên bán hàng</w:t>
            </w:r>
          </w:p>
        </w:tc>
      </w:tr>
      <w:tr>
        <w:trPr>
          <w:cantSplit w:val="0"/>
          <w:tblHeader w:val="0"/>
        </w:trPr>
        <w:tc>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Priority</w:t>
            </w:r>
          </w:p>
        </w:tc>
        <w:tc>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w:t>
            </w:r>
          </w:p>
        </w:tc>
      </w:tr>
      <w:tr>
        <w:trPr>
          <w:cantSplit w:val="0"/>
          <w:tblHeader w:val="0"/>
        </w:trPr>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Triggers</w:t>
            </w:r>
          </w:p>
        </w:tc>
        <w:tc>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Nhân viên bán hàng chọn chức năng quản lí đơn hàng, sau đó chọn chức năng xử lí đơn hàng</w:t>
            </w:r>
          </w:p>
        </w:tc>
      </w:tr>
      <w:tr>
        <w:trPr>
          <w:cantSplit w:val="0"/>
          <w:tblHeader w:val="0"/>
        </w:trPr>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Pre-conditions</w:t>
            </w:r>
          </w:p>
        </w:tc>
        <w:tc>
          <w:tcPr/>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đơn hàng trên hệ thống, đơn hàng có vấn đề.</w:t>
            </w:r>
          </w:p>
        </w:tc>
      </w:tr>
      <w:tr>
        <w:trPr>
          <w:cantSplit w:val="0"/>
          <w:tblHeader w:val="0"/>
        </w:trPr>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Post-conditions</w:t>
            </w:r>
          </w:p>
        </w:tc>
        <w:tc>
          <w:tcPr/>
          <w:p w:rsidR="00000000" w:rsidDel="00000000" w:rsidP="00000000" w:rsidRDefault="00000000" w:rsidRPr="00000000" w14:paraId="000001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đơn hàng đã được xử lí được lưu lại trên hệ thống</w:t>
            </w:r>
          </w:p>
        </w:tc>
      </w:tr>
      <w:tr>
        <w:trPr>
          <w:cantSplit w:val="0"/>
          <w:tblHeader w:val="0"/>
        </w:trPr>
        <w:tc>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 flow</w:t>
            </w:r>
          </w:p>
        </w:tc>
        <w:tc>
          <w:tcPr/>
          <w:p w:rsidR="00000000" w:rsidDel="00000000" w:rsidP="00000000" w:rsidRDefault="00000000" w:rsidRPr="00000000" w14:paraId="000001C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đơn hàng</w:t>
            </w:r>
          </w:p>
          <w:p w:rsidR="00000000" w:rsidDel="00000000" w:rsidP="00000000" w:rsidRDefault="00000000" w:rsidRPr="00000000" w14:paraId="000001C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lí đơn hàng</w:t>
            </w:r>
          </w:p>
          <w:p w:rsidR="00000000" w:rsidDel="00000000" w:rsidP="00000000" w:rsidRDefault="00000000" w:rsidRPr="00000000" w14:paraId="000001C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đã xử lí: Nếu xác nhận không thành công thì hiển thị thông báo “Hãy xác nhận đơn hàng đã xử lí” và thực hiện xác nhận cho đến khi thành công</w:t>
            </w:r>
          </w:p>
          <w:p w:rsidR="00000000" w:rsidDel="00000000" w:rsidP="00000000" w:rsidRDefault="00000000" w:rsidRPr="00000000" w14:paraId="000001D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thông tin đơn hàng đã xử lí</w:t>
            </w:r>
          </w:p>
        </w:tc>
      </w:tr>
      <w:tr>
        <w:trPr>
          <w:cantSplit w:val="0"/>
          <w:tblHeader w:val="0"/>
        </w:trPr>
        <w:tc>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Alternative flows</w:t>
            </w:r>
          </w:p>
        </w:tc>
        <w:tc>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2a. Xử lí đơn hàng theo 2 trường hợp</w:t>
            </w:r>
          </w:p>
          <w:p w:rsidR="00000000" w:rsidDel="00000000" w:rsidP="00000000" w:rsidRDefault="00000000" w:rsidRPr="00000000" w14:paraId="000001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2a1: Nếu đơn hàng huỷ, nhân viên tiếp nhận thông báo, theo dõi quá trình hoàn đơn hàng sau đó thực hiện bước 3</w:t>
            </w:r>
          </w:p>
          <w:p w:rsidR="00000000" w:rsidDel="00000000" w:rsidP="00000000" w:rsidRDefault="00000000" w:rsidRPr="00000000" w14:paraId="000001D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2a2: Nếu đơn phải xử lí với khách hàng thì thực hiện giao lại sản phẩm còn thiếu hoặc giao đơn mới cho khách hàng sau đó thực hiện bước 3.</w:t>
            </w:r>
          </w:p>
        </w:tc>
      </w:tr>
      <w:tr>
        <w:trPr>
          <w:cantSplit w:val="0"/>
          <w:tblHeader w:val="0"/>
        </w:trPr>
        <w:tc>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Exception flows</w:t>
            </w:r>
          </w:p>
        </w:tc>
        <w:tc>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1a. Nếu không có đơn hàng nào thì hiển thị thông báo “Không có đơn hàng nào” và kết thúc.</w:t>
            </w:r>
          </w:p>
        </w:tc>
      </w:tr>
      <w:tr>
        <w:trPr>
          <w:cantSplit w:val="0"/>
          <w:tblHeader w:val="0"/>
        </w:trPr>
        <w:tc>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Business rules</w:t>
            </w:r>
          </w:p>
        </w:tc>
        <w:tc>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r>
        <w:trPr>
          <w:cantSplit w:val="0"/>
          <w:tblHeader w:val="0"/>
        </w:trPr>
        <w:tc>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Non-functional requirements</w:t>
            </w:r>
          </w:p>
        </w:tc>
        <w:tc>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bl>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hoạt động</w:t>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332220" cy="5880100"/>
            <wp:effectExtent b="0" l="0" r="0" t="0"/>
            <wp:docPr id="20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33222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3"/>
        <w:numPr>
          <w:ilvl w:val="2"/>
          <w:numId w:val="17"/>
        </w:numPr>
        <w:ind w:left="1224" w:hanging="504.00000000000006"/>
        <w:rPr/>
      </w:pPr>
      <w:bookmarkStart w:colFirst="0" w:colLast="0" w:name="_heading=h.qsh70q" w:id="26"/>
      <w:bookmarkEnd w:id="26"/>
      <w:r w:rsidDel="00000000" w:rsidR="00000000" w:rsidRPr="00000000">
        <w:rPr>
          <w:rtl w:val="0"/>
        </w:rPr>
        <w:t xml:space="preserve">Đặc tả use case Xoá đơn hàng</w:t>
      </w:r>
    </w:p>
    <w:tbl>
      <w:tblPr>
        <w:tblStyle w:val="Table12"/>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p>
        </w:tc>
      </w:tr>
      <w:tr>
        <w:trPr>
          <w:cantSplit w:val="0"/>
          <w:tblHeader w:val="0"/>
        </w:trPr>
        <w:tc>
          <w:tcPr/>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Xoá đơn hàng</w:t>
            </w:r>
          </w:p>
        </w:tc>
      </w:tr>
      <w:tr>
        <w:trPr>
          <w:cantSplit w:val="0"/>
          <w:trHeight w:val="407" w:hRule="atLeast"/>
          <w:tblHeader w:val="0"/>
        </w:trPr>
        <w:tc>
          <w:tcPr/>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quản lí, nhân viên bán hàng, tôi muốn xoá đơn hàng.</w:t>
            </w:r>
          </w:p>
        </w:tc>
      </w:tr>
      <w:tr>
        <w:trPr>
          <w:cantSplit w:val="0"/>
          <w:tblHeader w:val="0"/>
        </w:trPr>
        <w:tc>
          <w:tcPr/>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Nhân viên bán hàng</w:t>
            </w:r>
          </w:p>
        </w:tc>
      </w:tr>
      <w:tr>
        <w:trPr>
          <w:cantSplit w:val="0"/>
          <w:tblHeader w:val="0"/>
        </w:trPr>
        <w:tc>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Priority</w:t>
            </w:r>
          </w:p>
        </w:tc>
        <w:tc>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w:t>
            </w:r>
          </w:p>
        </w:tc>
      </w:tr>
      <w:tr>
        <w:trPr>
          <w:cantSplit w:val="0"/>
          <w:tblHeader w:val="0"/>
        </w:trPr>
        <w:tc>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Triggers</w:t>
            </w:r>
          </w:p>
        </w:tc>
        <w:tc>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Nhân viên bán hàng chọn chức năng quản lí bán hàng. Sau đó chọn chức năng xoá đơn hàng.</w:t>
            </w:r>
          </w:p>
        </w:tc>
      </w:tr>
      <w:tr>
        <w:trPr>
          <w:cantSplit w:val="0"/>
          <w:tblHeader w:val="0"/>
        </w:trPr>
        <w:tc>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Pre-conditions</w:t>
            </w:r>
          </w:p>
        </w:tc>
        <w:tc>
          <w:tcPr/>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đơn hàng trên hệ thống</w:t>
            </w:r>
          </w:p>
        </w:tc>
      </w:tr>
      <w:tr>
        <w:trPr>
          <w:cantSplit w:val="0"/>
          <w:tblHeader w:val="0"/>
        </w:trPr>
        <w:tc>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Post-conditions</w:t>
            </w:r>
          </w:p>
        </w:tc>
        <w:tc>
          <w:tcPr/>
          <w:p w:rsidR="00000000" w:rsidDel="00000000" w:rsidP="00000000" w:rsidRDefault="00000000" w:rsidRPr="00000000" w14:paraId="000001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Đơn hàng được xoá đã lưu vào hệ thống.</w:t>
            </w:r>
          </w:p>
        </w:tc>
      </w:tr>
      <w:tr>
        <w:trPr>
          <w:cantSplit w:val="0"/>
          <w:tblHeader w:val="0"/>
        </w:trPr>
        <w:tc>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 flow</w:t>
            </w:r>
          </w:p>
        </w:tc>
        <w:tc>
          <w:tcPr/>
          <w:p w:rsidR="00000000" w:rsidDel="00000000" w:rsidP="00000000" w:rsidRDefault="00000000" w:rsidRPr="00000000" w14:paraId="000001E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đơn hàng: Nếu kiểm tra có đơn hàng trên hệ thống thì hiển thị các đơn hàng có trong hệ thống theo mã đơn hàng được tạo mới nhất đến cũ nhất từ trên xuống dưới.</w:t>
            </w:r>
          </w:p>
          <w:p w:rsidR="00000000" w:rsidDel="00000000" w:rsidP="00000000" w:rsidRDefault="00000000" w:rsidRPr="00000000" w14:paraId="000001F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đơn hàng muốn xoá: chọn 1 đơn, nhiều đơn, hoặc tất cả các đơn.</w:t>
            </w:r>
          </w:p>
          <w:p w:rsidR="00000000" w:rsidDel="00000000" w:rsidP="00000000" w:rsidRDefault="00000000" w:rsidRPr="00000000" w14:paraId="000001F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xoá: Nếu xác nhận xoá không thành công thì xác nhận lại cho đến khi thành công</w:t>
            </w:r>
          </w:p>
          <w:p w:rsidR="00000000" w:rsidDel="00000000" w:rsidP="00000000" w:rsidRDefault="00000000" w:rsidRPr="00000000" w14:paraId="000001F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thông tin đơn đã xoá vào lịch sử</w:t>
            </w:r>
          </w:p>
        </w:tc>
      </w:tr>
      <w:tr>
        <w:trPr>
          <w:cantSplit w:val="0"/>
          <w:tblHeader w:val="0"/>
        </w:trPr>
        <w:tc>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Alternative flows</w:t>
            </w:r>
          </w:p>
        </w:tc>
        <w:tc>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r>
        <w:trPr>
          <w:cantSplit w:val="0"/>
          <w:tblHeader w:val="0"/>
        </w:trPr>
        <w:tc>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Exception flows</w:t>
            </w:r>
          </w:p>
        </w:tc>
        <w:tc>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1b. Nếu không có đơn hàng nào thì hiển thị thông báo “Không có đơn hàng” và kết thúc.</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2a. Nếu không xác nhận thì thông báo “Đơn hàng chưa được xoá” và kết thúc.</w:t>
            </w:r>
          </w:p>
        </w:tc>
      </w:tr>
      <w:tr>
        <w:trPr>
          <w:cantSplit w:val="0"/>
          <w:tblHeader w:val="0"/>
        </w:trPr>
        <w:tc>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Business rules</w:t>
            </w:r>
          </w:p>
        </w:tc>
        <w:tc>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r>
        <w:trPr>
          <w:cantSplit w:val="0"/>
          <w:tblHeader w:val="0"/>
        </w:trPr>
        <w:tc>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Non-functional requirements</w:t>
            </w:r>
          </w:p>
        </w:tc>
        <w:tc>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bl>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hoạt động</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332220" cy="4766945"/>
            <wp:effectExtent b="0" l="0" r="0" t="0"/>
            <wp:docPr id="2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332220" cy="476694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3"/>
        <w:numPr>
          <w:ilvl w:val="2"/>
          <w:numId w:val="17"/>
        </w:numPr>
        <w:ind w:left="1224" w:hanging="504.00000000000006"/>
        <w:rPr/>
      </w:pPr>
      <w:bookmarkStart w:colFirst="0" w:colLast="0" w:name="_heading=h.3as4poj" w:id="27"/>
      <w:bookmarkEnd w:id="27"/>
      <w:r w:rsidDel="00000000" w:rsidR="00000000" w:rsidRPr="00000000">
        <w:rPr>
          <w:rtl w:val="0"/>
        </w:rPr>
        <w:t xml:space="preserve">Đặc tả use case Tra cứu đơn hàng</w:t>
      </w:r>
    </w:p>
    <w:tbl>
      <w:tblPr>
        <w:tblStyle w:val="Table13"/>
        <w:tblW w:w="9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w:t>
            </w:r>
          </w:p>
        </w:tc>
      </w:tr>
      <w:tr>
        <w:trPr>
          <w:cantSplit w:val="0"/>
          <w:tblHeader w:val="0"/>
        </w:trPr>
        <w:tc>
          <w:tcPr/>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 cứu đơn hàng</w:t>
            </w:r>
          </w:p>
        </w:tc>
      </w:tr>
      <w:tr>
        <w:trPr>
          <w:cantSplit w:val="0"/>
          <w:trHeight w:val="407" w:hRule="atLeast"/>
          <w:tblHeader w:val="0"/>
        </w:trPr>
        <w:tc>
          <w:tcPr/>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quản lí, nhân viên bán hàng, tôi muốn tra cứu đơn hàng.</w:t>
            </w:r>
          </w:p>
        </w:tc>
      </w:tr>
      <w:tr>
        <w:trPr>
          <w:cantSplit w:val="0"/>
          <w:tblHeader w:val="0"/>
        </w:trPr>
        <w:tc>
          <w:tcPr/>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Nhân viên bán hàng</w:t>
            </w:r>
          </w:p>
        </w:tc>
      </w:tr>
      <w:tr>
        <w:trPr>
          <w:cantSplit w:val="0"/>
          <w:tblHeader w:val="0"/>
        </w:trPr>
        <w:tc>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Priority</w:t>
            </w:r>
          </w:p>
        </w:tc>
        <w:tc>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w:t>
            </w:r>
          </w:p>
        </w:tc>
      </w:tr>
      <w:tr>
        <w:trPr>
          <w:cantSplit w:val="0"/>
          <w:tblHeader w:val="0"/>
        </w:trPr>
        <w:tc>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Triggers</w:t>
            </w:r>
          </w:p>
        </w:tc>
        <w:tc>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Nhân viên bán hàng chọn chức năng quản lí bán hàng, sau đó chọn chức năng tra cứu đơn hàng.</w:t>
            </w:r>
          </w:p>
        </w:tc>
      </w:tr>
      <w:tr>
        <w:trPr>
          <w:cantSplit w:val="0"/>
          <w:tblHeader w:val="0"/>
        </w:trPr>
        <w:tc>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Pre-conditions</w:t>
            </w:r>
          </w:p>
        </w:tc>
        <w:tc>
          <w:tcPr/>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đơn hàng trên hệ thống</w:t>
            </w:r>
          </w:p>
        </w:tc>
      </w:tr>
      <w:tr>
        <w:trPr>
          <w:cantSplit w:val="0"/>
          <w:tblHeader w:val="0"/>
        </w:trPr>
        <w:tc>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Post-conditions</w:t>
            </w:r>
          </w:p>
        </w:tc>
        <w:tc>
          <w:tcPr/>
          <w:p w:rsidR="00000000" w:rsidDel="00000000" w:rsidP="00000000" w:rsidRDefault="00000000" w:rsidRPr="00000000" w14:paraId="000002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lại các đơn hàng đã tra cứu</w:t>
            </w:r>
          </w:p>
          <w:p w:rsidR="00000000" w:rsidDel="00000000" w:rsidP="00000000" w:rsidRDefault="00000000" w:rsidRPr="00000000" w14:paraId="000002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lịch sử tra cứu của đơn hàng trên màn hình.</w:t>
            </w:r>
          </w:p>
        </w:tc>
      </w:tr>
      <w:tr>
        <w:trPr>
          <w:cantSplit w:val="0"/>
          <w:tblHeader w:val="0"/>
        </w:trPr>
        <w:tc>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 flow</w:t>
            </w:r>
          </w:p>
        </w:tc>
        <w:tc>
          <w:tcPr/>
          <w:p w:rsidR="00000000" w:rsidDel="00000000" w:rsidP="00000000" w:rsidRDefault="00000000" w:rsidRPr="00000000" w14:paraId="0000021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đơn hàng</w:t>
            </w:r>
          </w:p>
          <w:p w:rsidR="00000000" w:rsidDel="00000000" w:rsidP="00000000" w:rsidRDefault="00000000" w:rsidRPr="00000000" w14:paraId="0000021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yêu cầu tra cứu: Nhập mã đơn hàng hoặc thời gian tạo đơn hàng.</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nhập đúng yêu cầu tra cứu thì hiển thị thông tin đơn hàng.</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nhập sai yêu cầu tra cứu thì hiển thị thông báo “Yêu cầu nhập không đúng, vui lòng nhập lại” và thực hiện nhập lại.</w:t>
            </w:r>
          </w:p>
          <w:p w:rsidR="00000000" w:rsidDel="00000000" w:rsidP="00000000" w:rsidRDefault="00000000" w:rsidRPr="00000000" w14:paraId="0000021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lịch sử tra cứu</w:t>
            </w:r>
          </w:p>
        </w:tc>
      </w:tr>
      <w:tr>
        <w:trPr>
          <w:cantSplit w:val="0"/>
          <w:tblHeader w:val="0"/>
        </w:trPr>
        <w:tc>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Alternative flows</w:t>
            </w:r>
          </w:p>
        </w:tc>
        <w:tc>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r>
        <w:trPr>
          <w:cantSplit w:val="0"/>
          <w:tblHeader w:val="0"/>
        </w:trPr>
        <w:tc>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Exception flows</w:t>
            </w:r>
          </w:p>
        </w:tc>
        <w:tc>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1b. Nếu không có đơn hàng nào thì thông báo “Không có đơn hàng” và kết thúc.</w:t>
            </w:r>
          </w:p>
        </w:tc>
      </w:tr>
      <w:tr>
        <w:trPr>
          <w:cantSplit w:val="0"/>
          <w:tblHeader w:val="0"/>
        </w:trPr>
        <w:tc>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Business rules</w:t>
            </w:r>
          </w:p>
        </w:tc>
        <w:tc>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r>
        <w:trPr>
          <w:cantSplit w:val="0"/>
          <w:tblHeader w:val="0"/>
        </w:trPr>
        <w:tc>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Non-functional requirements</w:t>
            </w:r>
          </w:p>
        </w:tc>
        <w:tc>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w:t>
            </w:r>
          </w:p>
        </w:tc>
      </w:tr>
    </w:tbl>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hoạt động</w:t>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332220" cy="4811395"/>
            <wp:effectExtent b="0" l="0" r="0" t="0"/>
            <wp:docPr id="2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332220" cy="481139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2"/>
        <w:numPr>
          <w:ilvl w:val="1"/>
          <w:numId w:val="25"/>
        </w:numPr>
        <w:ind w:left="792" w:hanging="432"/>
        <w:rPr/>
      </w:pPr>
      <w:bookmarkStart w:colFirst="0" w:colLast="0" w:name="_heading=h.1pxezwc" w:id="28"/>
      <w:bookmarkEnd w:id="28"/>
      <w:r w:rsidDel="00000000" w:rsidR="00000000" w:rsidRPr="00000000">
        <w:rPr>
          <w:rtl w:val="0"/>
        </w:rPr>
        <w:t xml:space="preserve">Đặc tả use case Đăng nhập</w:t>
      </w:r>
    </w:p>
    <w:tbl>
      <w:tblPr>
        <w:tblStyle w:val="Table14"/>
        <w:tblW w:w="9952.0" w:type="dxa"/>
        <w:jc w:val="left"/>
        <w:tblLayout w:type="fixed"/>
        <w:tblLook w:val="0400"/>
      </w:tblPr>
      <w:tblGrid>
        <w:gridCol w:w="2115"/>
        <w:gridCol w:w="7837"/>
        <w:tblGridChange w:id="0">
          <w:tblGrid>
            <w:gridCol w:w="2115"/>
            <w:gridCol w:w="7837"/>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Use case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Đăng nhập</w:t>
            </w:r>
            <w:r w:rsidDel="00000000" w:rsidR="00000000" w:rsidRPr="00000000">
              <w:rPr>
                <w:rtl w:val="0"/>
              </w:rPr>
            </w:r>
          </w:p>
        </w:tc>
      </w:tr>
      <w:tr>
        <w:trPr>
          <w:cantSplit w:val="0"/>
          <w:trHeight w:val="15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Là Quản lý, tôi muốn đăng nhập để quản lý hệ thống</w:t>
            </w:r>
            <w:r w:rsidDel="00000000" w:rsidR="00000000" w:rsidRPr="00000000">
              <w:rPr>
                <w:rtl w:val="0"/>
              </w:rPr>
            </w:r>
          </w:p>
          <w:p w:rsidR="00000000" w:rsidDel="00000000" w:rsidP="00000000" w:rsidRDefault="00000000" w:rsidRPr="00000000" w14:paraId="00000229">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Là Nhân viên bán hàng, tôi muốn đăng nhập hệ thống để làm việc</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Nhân viên bán hàng</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High</w:t>
            </w: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Triggers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Nhân viên bán hàng chọn chức năng đăng nhập</w:t>
            </w:r>
            <w:r w:rsidDel="00000000" w:rsidR="00000000" w:rsidRPr="00000000">
              <w:rPr>
                <w:rtl w:val="0"/>
              </w:rPr>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numPr>
                <w:ilvl w:val="0"/>
                <w:numId w:val="4"/>
              </w:numPr>
              <w:spacing w:after="24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Đã đăng ký tài khoản</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numPr>
                <w:ilvl w:val="0"/>
                <w:numId w:val="6"/>
              </w:numPr>
              <w:spacing w:after="24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Đã vào được hệ thống</w:t>
            </w:r>
          </w:p>
        </w:tc>
      </w:tr>
      <w:tr>
        <w:trPr>
          <w:cantSplit w:val="0"/>
          <w:trHeight w:val="1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Main 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numPr>
                <w:ilvl w:val="0"/>
                <w:numId w:val="8"/>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Nhập tên đăng nhập( do quản lý cấp)</w:t>
            </w:r>
          </w:p>
          <w:p w:rsidR="00000000" w:rsidDel="00000000" w:rsidP="00000000" w:rsidRDefault="00000000" w:rsidRPr="00000000" w14:paraId="00000236">
            <w:pPr>
              <w:numPr>
                <w:ilvl w:val="0"/>
                <w:numId w:val="8"/>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Nhập mật khẩu ( do quản lý cấp)</w:t>
            </w:r>
          </w:p>
          <w:p w:rsidR="00000000" w:rsidDel="00000000" w:rsidP="00000000" w:rsidRDefault="00000000" w:rsidRPr="00000000" w14:paraId="00000237">
            <w:pPr>
              <w:numPr>
                <w:ilvl w:val="0"/>
                <w:numId w:val="8"/>
              </w:numPr>
              <w:spacing w:after="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nhận tên đăng nhập, mật khẩu</w:t>
            </w:r>
          </w:p>
          <w:p w:rsidR="00000000" w:rsidDel="00000000" w:rsidP="00000000" w:rsidRDefault="00000000" w:rsidRPr="00000000" w14:paraId="00000238">
            <w:pPr>
              <w:numPr>
                <w:ilvl w:val="0"/>
                <w:numId w:val="8"/>
              </w:numPr>
              <w:spacing w:after="24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Vào hệ thống</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3a. Nếu tên đăng nhập, mật khẩu không hợp lệ, hệ thống hiển thị thông báo “Tên đăng nhập hoặc mật khẩu không hợp lệ, cần nhập lại” và thực hiện lại việc nhập tên đăng nhập hoặc mật khẩu.</w:t>
            </w:r>
            <w:r w:rsidDel="00000000" w:rsidR="00000000" w:rsidRPr="00000000">
              <w:rPr>
                <w:rtl w:val="0"/>
              </w:rPr>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Exception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N/A</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Business rules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N/A</w:t>
            </w: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Non-functional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N/A</w:t>
            </w:r>
            <w:r w:rsidDel="00000000" w:rsidR="00000000" w:rsidRPr="00000000">
              <w:rPr>
                <w:rtl w:val="0"/>
              </w:rPr>
            </w:r>
          </w:p>
        </w:tc>
      </w:tr>
    </w:tbl>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w:t>
      </w:r>
    </w:p>
    <w:p w:rsidR="00000000" w:rsidDel="00000000" w:rsidP="00000000" w:rsidRDefault="00000000" w:rsidRPr="00000000" w14:paraId="00000242">
      <w:pPr>
        <w:rPr/>
      </w:pPr>
      <w:r w:rsidDel="00000000" w:rsidR="00000000" w:rsidRPr="00000000">
        <w:rPr/>
        <w:drawing>
          <wp:inline distB="0" distT="0" distL="0" distR="0">
            <wp:extent cx="6329045" cy="3745230"/>
            <wp:effectExtent b="0" l="0" r="0" t="0"/>
            <wp:docPr id="2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329045" cy="374523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2"/>
        <w:numPr>
          <w:ilvl w:val="1"/>
          <w:numId w:val="25"/>
        </w:numPr>
        <w:ind w:left="792" w:hanging="432"/>
        <w:rPr/>
      </w:pPr>
      <w:bookmarkStart w:colFirst="0" w:colLast="0" w:name="_heading=h.49x2ik5" w:id="29"/>
      <w:bookmarkEnd w:id="29"/>
      <w:r w:rsidDel="00000000" w:rsidR="00000000" w:rsidRPr="00000000">
        <w:rPr>
          <w:rtl w:val="0"/>
        </w:rPr>
        <w:t xml:space="preserve">Đặc tả use case Đăng xuất</w:t>
      </w:r>
    </w:p>
    <w:tbl>
      <w:tblPr>
        <w:tblStyle w:val="Table15"/>
        <w:tblW w:w="9952.0" w:type="dxa"/>
        <w:jc w:val="left"/>
        <w:tblLayout w:type="fixed"/>
        <w:tblLook w:val="0400"/>
      </w:tblPr>
      <w:tblGrid>
        <w:gridCol w:w="2617"/>
        <w:gridCol w:w="7335"/>
        <w:tblGridChange w:id="0">
          <w:tblGrid>
            <w:gridCol w:w="2617"/>
            <w:gridCol w:w="7335"/>
          </w:tblGrid>
        </w:tblGridChange>
      </w:tblGrid>
      <w:tr>
        <w:trPr>
          <w:cantSplit w:val="0"/>
          <w:trHeight w:val="102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Đăng xuất</w:t>
            </w:r>
            <w:r w:rsidDel="00000000" w:rsidR="00000000" w:rsidRPr="00000000">
              <w:rPr>
                <w:rtl w:val="0"/>
              </w:rPr>
            </w:r>
          </w:p>
        </w:tc>
      </w:tr>
      <w:tr>
        <w:trPr>
          <w:cantSplit w:val="0"/>
          <w:trHeight w:val="15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Là Quản lý, tôi muốn đăng xuất khỏi hệ thống</w:t>
            </w:r>
            <w:r w:rsidDel="00000000" w:rsidR="00000000" w:rsidRPr="00000000">
              <w:rPr>
                <w:rtl w:val="0"/>
              </w:rPr>
            </w:r>
          </w:p>
          <w:p w:rsidR="00000000" w:rsidDel="00000000" w:rsidP="00000000" w:rsidRDefault="00000000" w:rsidRPr="00000000" w14:paraId="0000024B">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Là Nhân viên bán hàng, tôi muốn đăng xuất hệ thống</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Actors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Nhân viên bán hàng</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High</w:t>
            </w: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Triggers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Quản lý, Nhân viên bán hàng chọn chức năng đăng xuất</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Đã đăng nhập hệ thống</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Post-conditions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after="240" w:before="240" w:line="240" w:lineRule="auto"/>
              <w:ind w:left="7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Đã rời khỏi hệ thống</w:t>
            </w:r>
            <w:r w:rsidDel="00000000" w:rsidR="00000000" w:rsidRPr="00000000">
              <w:rPr>
                <w:rtl w:val="0"/>
              </w:rPr>
            </w:r>
          </w:p>
        </w:tc>
      </w:tr>
      <w:tr>
        <w:trPr>
          <w:cantSplit w:val="0"/>
          <w:trHeight w:val="12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Main 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0" w:line="240" w:lineRule="auto"/>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      Bấm nút đăng xuất</w:t>
            </w:r>
            <w:r w:rsidDel="00000000" w:rsidR="00000000" w:rsidRPr="00000000">
              <w:rPr>
                <w:rtl w:val="0"/>
              </w:rPr>
            </w:r>
          </w:p>
          <w:p w:rsidR="00000000" w:rsidDel="00000000" w:rsidP="00000000" w:rsidRDefault="00000000" w:rsidRPr="00000000" w14:paraId="00000258">
            <w:pPr>
              <w:spacing w:after="0" w:line="240" w:lineRule="auto"/>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      Xác nhận đăng xuất</w:t>
            </w:r>
            <w:r w:rsidDel="00000000" w:rsidR="00000000" w:rsidRPr="00000000">
              <w:rPr>
                <w:rtl w:val="0"/>
              </w:rPr>
            </w:r>
          </w:p>
          <w:p w:rsidR="00000000" w:rsidDel="00000000" w:rsidP="00000000" w:rsidRDefault="00000000" w:rsidRPr="00000000" w14:paraId="00000259">
            <w:pPr>
              <w:spacing w:after="0" w:line="240" w:lineRule="auto"/>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3.      Rời hệ thống</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Alternative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N/A</w:t>
            </w: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Exception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2a.Nếu đăng xuất không thành công thì hệ thống hiển thị  thông báo “Có lỗi xảy ra” và kết thúc</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Business rules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N/A</w:t>
            </w: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Non-functional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N/A</w:t>
            </w:r>
            <w:r w:rsidDel="00000000" w:rsidR="00000000" w:rsidRPr="00000000">
              <w:rPr>
                <w:rtl w:val="0"/>
              </w:rPr>
            </w:r>
          </w:p>
        </w:tc>
      </w:tr>
    </w:tbl>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w:t>
      </w:r>
    </w:p>
    <w:p w:rsidR="00000000" w:rsidDel="00000000" w:rsidP="00000000" w:rsidRDefault="00000000" w:rsidRPr="00000000" w14:paraId="00000263">
      <w:pPr>
        <w:rPr/>
      </w:pPr>
      <w:r w:rsidDel="00000000" w:rsidR="00000000" w:rsidRPr="00000000">
        <w:rPr/>
        <w:drawing>
          <wp:inline distB="0" distT="0" distL="0" distR="0">
            <wp:extent cx="6329045" cy="5096510"/>
            <wp:effectExtent b="0" l="0" r="0" t="0"/>
            <wp:docPr id="21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329045" cy="509651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1"/>
        <w:numPr>
          <w:ilvl w:val="0"/>
          <w:numId w:val="9"/>
        </w:numPr>
        <w:ind w:left="720" w:hanging="360"/>
        <w:rPr/>
      </w:pPr>
      <w:bookmarkStart w:colFirst="0" w:colLast="0" w:name="_heading=h.2p2csry" w:id="30"/>
      <w:bookmarkEnd w:id="30"/>
      <w:r w:rsidDel="00000000" w:rsidR="00000000" w:rsidRPr="00000000">
        <w:rPr>
          <w:rtl w:val="0"/>
        </w:rPr>
        <w:t xml:space="preserve">Yêu cầu phi chức năng</w:t>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tl w:val="0"/>
        </w:rPr>
      </w:r>
    </w:p>
    <w:sectPr>
      <w:footerReference r:id="rId28" w:type="default"/>
      <w:pgSz w:h="15840" w:w="12240" w:orient="portrait"/>
      <w:pgMar w:bottom="1134" w:top="993" w:left="1134"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upperRoman"/>
      <w:lvlText w:val="Chương %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2"/>
      <w:numFmt w:val="decimal"/>
      <w:lvlText w:val="%1."/>
      <w:lvlJc w:val="left"/>
      <w:pPr>
        <w:ind w:left="360" w:hanging="360"/>
      </w:pPr>
      <w:rPr/>
    </w:lvl>
    <w:lvl w:ilvl="1">
      <w:start w:val="3"/>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2"/>
      <w:numFmt w:val="decimal"/>
      <w:lvlText w:val="%1."/>
      <w:lvlJc w:val="left"/>
      <w:pPr>
        <w:ind w:left="360" w:hanging="360"/>
      </w:pPr>
      <w:rPr/>
    </w:lvl>
    <w:lvl w:ilvl="1">
      <w:start w:val="4"/>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2"/>
      <w:numFmt w:val="decimal"/>
      <w:lvlText w:val="%1."/>
      <w:lvlJc w:val="left"/>
      <w:pPr>
        <w:ind w:left="360" w:hanging="360"/>
      </w:pPr>
      <w:rPr/>
    </w:lvl>
    <w:lvl w:ilvl="1">
      <w:start w:val="5"/>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sz w:val="28"/>
        <w:szCs w:val="28"/>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2"/>
      <w:numFmt w:val="decimal"/>
      <w:lvlText w:val="%1."/>
      <w:lvlJc w:val="left"/>
      <w:pPr>
        <w:ind w:left="360" w:hanging="360"/>
      </w:pPr>
      <w:rPr/>
    </w:lvl>
    <w:lvl w:ilvl="1">
      <w:start w:val="2"/>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34"/>
      <w:szCs w:val="34"/>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color w:val="000000"/>
      <w:sz w:val="30"/>
      <w:szCs w:val="30"/>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i w:val="1"/>
      <w:color w:val="000000"/>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02B69"/>
    <w:pPr>
      <w:keepNext w:val="1"/>
      <w:keepLines w:val="1"/>
      <w:spacing w:after="0" w:before="240"/>
      <w:outlineLvl w:val="0"/>
    </w:pPr>
    <w:rPr>
      <w:rFonts w:ascii="Times New Roman" w:hAnsi="Times New Roman" w:cstheme="majorBidi" w:eastAsiaTheme="majorEastAsia"/>
      <w:b w:val="1"/>
      <w:sz w:val="34"/>
      <w:szCs w:val="32"/>
    </w:rPr>
  </w:style>
  <w:style w:type="paragraph" w:styleId="Heading2">
    <w:name w:val="heading 2"/>
    <w:basedOn w:val="Normal"/>
    <w:next w:val="Normal"/>
    <w:link w:val="Heading2Char"/>
    <w:uiPriority w:val="9"/>
    <w:unhideWhenUsed w:val="1"/>
    <w:qFormat w:val="1"/>
    <w:rsid w:val="004E73C5"/>
    <w:pPr>
      <w:keepNext w:val="1"/>
      <w:keepLines w:val="1"/>
      <w:spacing w:after="0" w:before="40"/>
      <w:outlineLvl w:val="1"/>
    </w:pPr>
    <w:rPr>
      <w:rFonts w:ascii="Times New Roman" w:hAnsi="Times New Roman" w:cstheme="majorBidi" w:eastAsiaTheme="majorEastAsia"/>
      <w:b w:val="1"/>
      <w:color w:val="000000" w:themeColor="text1"/>
      <w:sz w:val="30"/>
      <w:szCs w:val="26"/>
    </w:rPr>
  </w:style>
  <w:style w:type="paragraph" w:styleId="Heading3">
    <w:name w:val="heading 3"/>
    <w:basedOn w:val="Normal"/>
    <w:next w:val="Normal"/>
    <w:link w:val="Heading3Char"/>
    <w:uiPriority w:val="9"/>
    <w:unhideWhenUsed w:val="1"/>
    <w:qFormat w:val="1"/>
    <w:rsid w:val="00783B26"/>
    <w:pPr>
      <w:keepNext w:val="1"/>
      <w:keepLines w:val="1"/>
      <w:spacing w:after="0" w:before="40"/>
      <w:outlineLvl w:val="2"/>
    </w:pPr>
    <w:rPr>
      <w:rFonts w:ascii="Times New Roman" w:hAnsi="Times New Roman" w:cstheme="majorBidi" w:eastAsiaTheme="majorEastAsia"/>
      <w:b w:val="1"/>
      <w:i w:val="1"/>
      <w:color w:val="000000" w:themeColor="text1"/>
      <w:sz w:val="28"/>
      <w:szCs w:val="24"/>
    </w:rPr>
  </w:style>
  <w:style w:type="paragraph" w:styleId="Heading4">
    <w:name w:val="heading 4"/>
    <w:basedOn w:val="Normal"/>
    <w:next w:val="Normal"/>
    <w:link w:val="Heading4Char"/>
    <w:uiPriority w:val="9"/>
    <w:semiHidden w:val="1"/>
    <w:unhideWhenUsed w:val="1"/>
    <w:qFormat w:val="1"/>
    <w:rsid w:val="00783B26"/>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A25BC"/>
    <w:pPr>
      <w:ind w:left="720"/>
      <w:contextualSpacing w:val="1"/>
    </w:pPr>
  </w:style>
  <w:style w:type="table" w:styleId="TableGrid">
    <w:name w:val="Table Grid"/>
    <w:basedOn w:val="TableNormal"/>
    <w:uiPriority w:val="39"/>
    <w:rsid w:val="001A25B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626A08"/>
    <w:pPr>
      <w:tabs>
        <w:tab w:val="center" w:pos="4680"/>
        <w:tab w:val="right" w:pos="9360"/>
      </w:tabs>
      <w:spacing w:after="0" w:line="240" w:lineRule="auto"/>
    </w:pPr>
  </w:style>
  <w:style w:type="character" w:styleId="HeaderChar" w:customStyle="1">
    <w:name w:val="Header Char"/>
    <w:basedOn w:val="DefaultParagraphFont"/>
    <w:link w:val="Header"/>
    <w:uiPriority w:val="99"/>
    <w:rsid w:val="00626A08"/>
  </w:style>
  <w:style w:type="paragraph" w:styleId="Footer">
    <w:name w:val="footer"/>
    <w:basedOn w:val="Normal"/>
    <w:link w:val="FooterChar"/>
    <w:uiPriority w:val="99"/>
    <w:unhideWhenUsed w:val="1"/>
    <w:rsid w:val="00626A08"/>
    <w:pPr>
      <w:tabs>
        <w:tab w:val="center" w:pos="4680"/>
        <w:tab w:val="right" w:pos="9360"/>
      </w:tabs>
      <w:spacing w:after="0" w:line="240" w:lineRule="auto"/>
    </w:pPr>
  </w:style>
  <w:style w:type="character" w:styleId="FooterChar" w:customStyle="1">
    <w:name w:val="Footer Char"/>
    <w:basedOn w:val="DefaultParagraphFont"/>
    <w:link w:val="Footer"/>
    <w:uiPriority w:val="99"/>
    <w:rsid w:val="00626A08"/>
  </w:style>
  <w:style w:type="paragraph" w:styleId="NoSpacing">
    <w:name w:val="No Spacing"/>
    <w:link w:val="NoSpacingChar"/>
    <w:uiPriority w:val="1"/>
    <w:qFormat w:val="1"/>
    <w:rsid w:val="005A1C12"/>
    <w:pPr>
      <w:spacing w:after="0" w:line="240" w:lineRule="auto"/>
    </w:pPr>
    <w:rPr>
      <w:rFonts w:eastAsiaTheme="minorEastAsia"/>
    </w:rPr>
  </w:style>
  <w:style w:type="character" w:styleId="NoSpacingChar" w:customStyle="1">
    <w:name w:val="No Spacing Char"/>
    <w:basedOn w:val="DefaultParagraphFont"/>
    <w:link w:val="NoSpacing"/>
    <w:uiPriority w:val="1"/>
    <w:rsid w:val="005A1C12"/>
    <w:rPr>
      <w:rFonts w:eastAsiaTheme="minorEastAsia"/>
    </w:rPr>
  </w:style>
  <w:style w:type="character" w:styleId="Heading1Char" w:customStyle="1">
    <w:name w:val="Heading 1 Char"/>
    <w:basedOn w:val="DefaultParagraphFont"/>
    <w:link w:val="Heading1"/>
    <w:uiPriority w:val="9"/>
    <w:rsid w:val="00702B69"/>
    <w:rPr>
      <w:rFonts w:ascii="Times New Roman" w:hAnsi="Times New Roman" w:cstheme="majorBidi" w:eastAsiaTheme="majorEastAsia"/>
      <w:b w:val="1"/>
      <w:sz w:val="34"/>
      <w:szCs w:val="32"/>
    </w:rPr>
  </w:style>
  <w:style w:type="character" w:styleId="Heading2Char" w:customStyle="1">
    <w:name w:val="Heading 2 Char"/>
    <w:basedOn w:val="DefaultParagraphFont"/>
    <w:link w:val="Heading2"/>
    <w:uiPriority w:val="9"/>
    <w:rsid w:val="004E73C5"/>
    <w:rPr>
      <w:rFonts w:ascii="Times New Roman" w:hAnsi="Times New Roman" w:cstheme="majorBidi" w:eastAsiaTheme="majorEastAsia"/>
      <w:b w:val="1"/>
      <w:color w:val="000000" w:themeColor="text1"/>
      <w:sz w:val="30"/>
      <w:szCs w:val="26"/>
    </w:rPr>
  </w:style>
  <w:style w:type="paragraph" w:styleId="TOCHeading">
    <w:name w:val="TOC Heading"/>
    <w:basedOn w:val="Heading1"/>
    <w:next w:val="Normal"/>
    <w:uiPriority w:val="39"/>
    <w:unhideWhenUsed w:val="1"/>
    <w:qFormat w:val="1"/>
    <w:rsid w:val="00702B69"/>
    <w:pPr>
      <w:outlineLvl w:val="9"/>
    </w:pPr>
    <w:rPr>
      <w:rFonts w:asciiTheme="majorHAnsi" w:hAnsiTheme="majorHAnsi"/>
      <w:b w:val="0"/>
      <w:color w:val="2f5496" w:themeColor="accent1" w:themeShade="0000BF"/>
      <w:sz w:val="32"/>
    </w:rPr>
  </w:style>
  <w:style w:type="paragraph" w:styleId="TOC1">
    <w:name w:val="toc 1"/>
    <w:basedOn w:val="Normal"/>
    <w:next w:val="Normal"/>
    <w:autoRedefine w:val="1"/>
    <w:uiPriority w:val="39"/>
    <w:unhideWhenUsed w:val="1"/>
    <w:rsid w:val="00702B69"/>
    <w:pPr>
      <w:spacing w:after="100"/>
    </w:pPr>
  </w:style>
  <w:style w:type="character" w:styleId="Hyperlink">
    <w:name w:val="Hyperlink"/>
    <w:basedOn w:val="DefaultParagraphFont"/>
    <w:uiPriority w:val="99"/>
    <w:unhideWhenUsed w:val="1"/>
    <w:rsid w:val="00702B69"/>
    <w:rPr>
      <w:color w:val="0563c1" w:themeColor="hyperlink"/>
      <w:u w:val="single"/>
    </w:rPr>
  </w:style>
  <w:style w:type="character" w:styleId="Heading3Char" w:customStyle="1">
    <w:name w:val="Heading 3 Char"/>
    <w:basedOn w:val="DefaultParagraphFont"/>
    <w:link w:val="Heading3"/>
    <w:uiPriority w:val="9"/>
    <w:rsid w:val="00783B26"/>
    <w:rPr>
      <w:rFonts w:ascii="Times New Roman" w:hAnsi="Times New Roman" w:cstheme="majorBidi" w:eastAsiaTheme="majorEastAsia"/>
      <w:b w:val="1"/>
      <w:i w:val="1"/>
      <w:color w:val="000000" w:themeColor="text1"/>
      <w:sz w:val="28"/>
      <w:szCs w:val="24"/>
    </w:rPr>
  </w:style>
  <w:style w:type="paragraph" w:styleId="NormalWeb">
    <w:name w:val="Normal (Web)"/>
    <w:basedOn w:val="Normal"/>
    <w:uiPriority w:val="99"/>
    <w:semiHidden w:val="1"/>
    <w:unhideWhenUsed w:val="1"/>
    <w:rsid w:val="00EB1A9A"/>
    <w:pPr>
      <w:spacing w:after="100" w:afterAutospacing="1" w:before="100" w:beforeAutospacing="1" w:line="240" w:lineRule="auto"/>
    </w:pPr>
    <w:rPr>
      <w:rFonts w:ascii="Times New Roman" w:cs="Times New Roman" w:eastAsia="Times New Roman" w:hAnsi="Times New Roman"/>
      <w:sz w:val="24"/>
      <w:szCs w:val="24"/>
      <w:lang w:eastAsia="vi-VN" w:val="vi-VN"/>
    </w:rPr>
  </w:style>
  <w:style w:type="paragraph" w:styleId="TOC2">
    <w:name w:val="toc 2"/>
    <w:basedOn w:val="Normal"/>
    <w:next w:val="Normal"/>
    <w:autoRedefine w:val="1"/>
    <w:uiPriority w:val="39"/>
    <w:unhideWhenUsed w:val="1"/>
    <w:rsid w:val="00BC107C"/>
    <w:pPr>
      <w:spacing w:after="100"/>
      <w:ind w:left="220"/>
    </w:pPr>
  </w:style>
  <w:style w:type="paragraph" w:styleId="TOC3">
    <w:name w:val="toc 3"/>
    <w:basedOn w:val="Normal"/>
    <w:next w:val="Normal"/>
    <w:autoRedefine w:val="1"/>
    <w:uiPriority w:val="39"/>
    <w:unhideWhenUsed w:val="1"/>
    <w:rsid w:val="00BC107C"/>
    <w:pPr>
      <w:spacing w:after="100"/>
      <w:ind w:left="440"/>
    </w:pPr>
  </w:style>
  <w:style w:type="character" w:styleId="apple-tab-span" w:customStyle="1">
    <w:name w:val="apple-tab-span"/>
    <w:basedOn w:val="DefaultParagraphFont"/>
    <w:rsid w:val="00565651"/>
  </w:style>
  <w:style w:type="character" w:styleId="Heading4Char" w:customStyle="1">
    <w:name w:val="Heading 4 Char"/>
    <w:basedOn w:val="DefaultParagraphFont"/>
    <w:link w:val="Heading4"/>
    <w:uiPriority w:val="9"/>
    <w:semiHidden w:val="1"/>
    <w:rsid w:val="00783B26"/>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png"/><Relationship Id="rId25" Type="http://schemas.openxmlformats.org/officeDocument/2006/relationships/image" Target="media/image11.png"/><Relationship Id="rId28" Type="http://schemas.openxmlformats.org/officeDocument/2006/relationships/footer" Target="footer1.xm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21.png"/><Relationship Id="rId11" Type="http://schemas.openxmlformats.org/officeDocument/2006/relationships/image" Target="media/image12.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Rp4t8uCAj3QEU8VGNIyWyCcOkg==">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2023-04-02T15:35:00Z</dcterms:created>
</cp:coreProperties>
</file>