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C6" w:rsidRPr="002215C6" w:rsidRDefault="00554D27" w:rsidP="00554D27">
      <w:pPr>
        <w:spacing w:beforeAutospacing="1" w:after="100" w:afterAutospacing="1" w:line="240" w:lineRule="auto"/>
        <w:jc w:val="center"/>
        <w:rPr>
          <w:rFonts w:ascii="Bahnschrift" w:eastAsia="Times New Roman" w:hAnsi="Bahnschrift" w:cs="Times New Roman"/>
          <w:b/>
          <w:sz w:val="56"/>
          <w:szCs w:val="56"/>
          <w:u w:val="single"/>
        </w:rPr>
      </w:pPr>
      <w:bookmarkStart w:id="0" w:name="_GoBack"/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Day-1 (</w:t>
      </w:r>
      <w:r w:rsidR="002215C6" w:rsidRPr="002215C6">
        <w:rPr>
          <w:rFonts w:ascii="Bahnschrift" w:eastAsia="Times New Roman" w:hAnsi="Bahnschrift" w:cs="Times New Roman"/>
          <w:b/>
          <w:sz w:val="56"/>
          <w:szCs w:val="56"/>
          <w:u w:val="single"/>
        </w:rPr>
        <w:t>Assignment</w:t>
      </w:r>
      <w:r>
        <w:rPr>
          <w:rFonts w:ascii="Bahnschrift" w:eastAsia="Times New Roman" w:hAnsi="Bahnschrift" w:cs="Times New Roman"/>
          <w:b/>
          <w:sz w:val="56"/>
          <w:szCs w:val="56"/>
          <w:u w:val="single"/>
        </w:rPr>
        <w:t>-1)</w:t>
      </w:r>
    </w:p>
    <w:bookmarkEnd w:id="0"/>
    <w:p w:rsidR="002215C6" w:rsidRPr="00554D27" w:rsidRDefault="00554D27" w:rsidP="00554D27">
      <w:pPr>
        <w:pStyle w:val="Heading1"/>
        <w:rPr>
          <w:rFonts w:ascii="Bahnschrift" w:eastAsia="Times New Roman" w:hAnsi="Bahnschrift"/>
          <w:b/>
          <w:sz w:val="28"/>
        </w:rPr>
      </w:pPr>
      <w:proofErr w:type="gramStart"/>
      <w:r>
        <w:rPr>
          <w:rFonts w:ascii="Bahnschrift" w:eastAsia="Times New Roman" w:hAnsi="Bahnschrift"/>
          <w:b/>
          <w:sz w:val="28"/>
        </w:rPr>
        <w:t>Q)explain</w:t>
      </w:r>
      <w:proofErr w:type="gramEnd"/>
      <w:r>
        <w:rPr>
          <w:rFonts w:ascii="Bahnschrift" w:eastAsia="Times New Roman" w:hAnsi="Bahnschrift"/>
          <w:b/>
          <w:sz w:val="28"/>
        </w:rPr>
        <w:t xml:space="preserve"> network terminology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network, in the context of computer science and telecommunications, refers to a group of interconnected devices that can communicate and share resources. Networks can vary in size from a small home network to large global networks like the Internet. Here's an overview of key network terminology: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b/>
          <w:color w:val="171717" w:themeColor="background2" w:themeShade="1A"/>
          <w:sz w:val="24"/>
          <w:szCs w:val="24"/>
          <w:u w:val="single"/>
        </w:rPr>
      </w:pPr>
      <w:r w:rsidRPr="002215C6">
        <w:rPr>
          <w:rFonts w:ascii="Bahnschrift" w:eastAsia="Times New Roman" w:hAnsi="Bahnschrift" w:cs="Times New Roman"/>
          <w:b/>
          <w:color w:val="171717" w:themeColor="background2" w:themeShade="1A"/>
          <w:sz w:val="28"/>
          <w:szCs w:val="24"/>
          <w:u w:val="single"/>
        </w:rPr>
        <w:t>T</w:t>
      </w:r>
      <w:r w:rsidRPr="002215C6">
        <w:rPr>
          <w:rFonts w:ascii="Bahnschrift" w:eastAsia="Times New Roman" w:hAnsi="Bahnschrift" w:cs="Times New Roman"/>
          <w:b/>
          <w:color w:val="171717" w:themeColor="background2" w:themeShade="1A"/>
          <w:sz w:val="28"/>
          <w:szCs w:val="24"/>
          <w:u w:val="single"/>
        </w:rPr>
        <w:t>erminology:</w:t>
      </w: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</w:rPr>
      </w:pPr>
      <w:r w:rsidRPr="002215C6">
        <w:rPr>
          <w:rFonts w:ascii="Bahnschrift" w:eastAsia="Times New Roman" w:hAnsi="Bahnschrift"/>
          <w:b/>
          <w:sz w:val="24"/>
        </w:rPr>
        <w:t>1) Node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node is any physical device within a network that can send, receive, or forward information. Examples include computers, smartphones, printers, and route</w:t>
      </w:r>
      <w:r w:rsidRPr="002215C6">
        <w:rPr>
          <w:rFonts w:ascii="Bahnschrift" w:eastAsia="Times New Roman" w:hAnsi="Bahnschrift" w:cs="Times New Roman"/>
          <w:sz w:val="24"/>
          <w:szCs w:val="24"/>
        </w:rPr>
        <w:t>rs.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2)</w:t>
      </w:r>
      <w:r w:rsidRPr="002215C6">
        <w:rPr>
          <w:rFonts w:ascii="Bahnschrift" w:eastAsia="Times New Roman" w:hAnsi="Bahnschrift"/>
          <w:b/>
          <w:sz w:val="24"/>
        </w:rPr>
        <w:t xml:space="preserve"> Host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host is a specific type of node that uses an IP address to communicate over a network. It typically refers to computers or devices that provide services or resources</w:t>
      </w:r>
      <w:r w:rsidRPr="002215C6">
        <w:rPr>
          <w:rFonts w:ascii="Bahnschrift" w:eastAsia="Times New Roman" w:hAnsi="Bahnschrift" w:cs="Times New Roman"/>
          <w:sz w:val="24"/>
          <w:szCs w:val="24"/>
        </w:rPr>
        <w:t>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3)</w:t>
      </w:r>
      <w:r w:rsidRPr="002215C6">
        <w:rPr>
          <w:rFonts w:ascii="Bahnschrift" w:eastAsia="Times New Roman" w:hAnsi="Bahnschrift"/>
          <w:b/>
          <w:sz w:val="24"/>
        </w:rPr>
        <w:t xml:space="preserve"> Router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router is a networking device that forwards data packets between computer networks. It directs traffic on the Internet by using headers and forwarding tables to determine the best path for forwarding the packets.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  <w:szCs w:val="24"/>
        </w:rPr>
      </w:pPr>
      <w:r>
        <w:rPr>
          <w:rFonts w:ascii="Bahnschrift" w:eastAsia="Times New Roman" w:hAnsi="Bahnschrift"/>
          <w:b/>
          <w:sz w:val="24"/>
          <w:szCs w:val="24"/>
        </w:rPr>
        <w:t>4)</w:t>
      </w:r>
      <w:r w:rsidRPr="002215C6">
        <w:rPr>
          <w:rFonts w:ascii="Bahnschrift" w:eastAsia="Times New Roman" w:hAnsi="Bahnschrift"/>
          <w:b/>
          <w:sz w:val="24"/>
          <w:szCs w:val="24"/>
        </w:rPr>
        <w:t xml:space="preserve"> Switch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switch is a device that connects devices within a single network, using packet switching to forward data to its destination. It operates at the data link layer (Layer 2) of the OSI model.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lastRenderedPageBreak/>
        <w:t>5)</w:t>
      </w:r>
      <w:r w:rsidRPr="002215C6">
        <w:rPr>
          <w:rFonts w:ascii="Bahnschrift" w:eastAsia="Times New Roman" w:hAnsi="Bahnschrift"/>
          <w:b/>
          <w:sz w:val="24"/>
        </w:rPr>
        <w:t xml:space="preserve"> Hub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hub is a basic networking device that connects multiple Ethernet devices, making them act as a single network segment. It operates at the physical layer (Layer 1) and simply repeats the signal to all connected devices</w:t>
      </w:r>
      <w:r w:rsidRPr="002215C6">
        <w:rPr>
          <w:rFonts w:ascii="Bahnschrift" w:eastAsia="Times New Roman" w:hAnsi="Bahnschrift" w:cs="Times New Roman"/>
          <w:sz w:val="24"/>
          <w:szCs w:val="24"/>
        </w:rPr>
        <w:t>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6)</w:t>
      </w:r>
      <w:r w:rsidRPr="002215C6">
        <w:rPr>
          <w:rFonts w:ascii="Bahnschrift" w:eastAsia="Times New Roman" w:hAnsi="Bahnschrift"/>
          <w:b/>
          <w:sz w:val="24"/>
        </w:rPr>
        <w:t xml:space="preserve"> Modem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modem (modulator-demodulator) is a device that modulates and demodulates analog signals for digital data transmission over telephone lines or cable systems.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2215C6" w:rsidRDefault="002215C6" w:rsidP="002215C6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7)</w:t>
      </w:r>
      <w:r w:rsidRPr="002215C6">
        <w:rPr>
          <w:rFonts w:ascii="Bahnschrift" w:eastAsia="Times New Roman" w:hAnsi="Bahnschrift"/>
          <w:b/>
          <w:sz w:val="24"/>
        </w:rPr>
        <w:t xml:space="preserve"> IP Address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sz w:val="24"/>
          <w:szCs w:val="24"/>
        </w:rPr>
        <w:t>An IP address (Internet Protocol address) is a unique string of numbers separated by periods (IPv4) or colons (IPv6) that identifies each computer using the Internet Protocol to communicate over a network.</w:t>
      </w:r>
    </w:p>
    <w:p w:rsidR="00B008FA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Default="00B008FA" w:rsidP="002215C6">
      <w:pPr>
        <w:pStyle w:val="Heading3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IP</w:t>
      </w:r>
      <w:r w:rsidRPr="00B008FA">
        <w:rPr>
          <w:rFonts w:ascii="Bahnschrift" w:eastAsia="Times New Roman" w:hAnsi="Bahnschrift"/>
          <w:b/>
          <w:sz w:val="24"/>
          <w:vertAlign w:val="subscript"/>
        </w:rPr>
        <w:t>V</w:t>
      </w:r>
      <w:r w:rsidR="002215C6" w:rsidRPr="002215C6">
        <w:rPr>
          <w:rFonts w:ascii="Bahnschrift" w:eastAsia="Times New Roman" w:hAnsi="Bahnschrift"/>
          <w:b/>
          <w:sz w:val="24"/>
        </w:rPr>
        <w:t>4</w:t>
      </w:r>
    </w:p>
    <w:p w:rsidR="002215C6" w:rsidRDefault="002215C6" w:rsidP="002215C6">
      <w:pPr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</w:pPr>
      <w:r w:rsidRPr="002215C6"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  <w:t>The IPv4 address is </w:t>
      </w:r>
      <w:r w:rsidRPr="002215C6">
        <w:rPr>
          <w:rFonts w:ascii="Bahnschrift" w:hAnsi="Bahnschrift" w:cs="Arial"/>
          <w:color w:val="171717" w:themeColor="background2" w:themeShade="1A"/>
          <w:sz w:val="24"/>
          <w:szCs w:val="24"/>
        </w:rPr>
        <w:t>a 32-bit number that uniquely identifies a network interface on a machine</w:t>
      </w:r>
      <w:r w:rsidRPr="002215C6"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  <w:t>. An IPv4 address is typically written in decimal digits, formatted as four 8-bit fields that are separated by periods. Each 8-bit field represents a byte of the IPv4 address.</w:t>
      </w:r>
    </w:p>
    <w:p w:rsidR="00B008FA" w:rsidRDefault="00B008FA" w:rsidP="002215C6">
      <w:pPr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</w:pPr>
    </w:p>
    <w:p w:rsidR="00B008FA" w:rsidRDefault="00B008FA" w:rsidP="00B008FA">
      <w:pPr>
        <w:pStyle w:val="Heading3"/>
        <w:rPr>
          <w:rFonts w:ascii="Bahnschrift" w:hAnsi="Bahnschrift"/>
          <w:b/>
          <w:sz w:val="24"/>
          <w:shd w:val="clear" w:color="auto" w:fill="FFFFFF"/>
        </w:rPr>
      </w:pPr>
      <w:r w:rsidRPr="00B008FA">
        <w:rPr>
          <w:rFonts w:ascii="Bahnschrift" w:hAnsi="Bahnschrift"/>
          <w:b/>
          <w:sz w:val="24"/>
          <w:shd w:val="clear" w:color="auto" w:fill="FFFFFF"/>
        </w:rPr>
        <w:t>IP</w:t>
      </w:r>
      <w:r w:rsidRPr="00B008FA">
        <w:rPr>
          <w:rFonts w:ascii="Bahnschrift" w:hAnsi="Bahnschrift"/>
          <w:b/>
          <w:sz w:val="24"/>
          <w:shd w:val="clear" w:color="auto" w:fill="FFFFFF"/>
          <w:vertAlign w:val="subscript"/>
        </w:rPr>
        <w:t>v</w:t>
      </w:r>
      <w:r w:rsidRPr="00B008FA">
        <w:rPr>
          <w:rFonts w:ascii="Bahnschrift" w:hAnsi="Bahnschrift"/>
          <w:b/>
          <w:sz w:val="24"/>
          <w:shd w:val="clear" w:color="auto" w:fill="FFFFFF"/>
        </w:rPr>
        <w:t>6</w:t>
      </w:r>
    </w:p>
    <w:p w:rsidR="00B008FA" w:rsidRDefault="00B008FA" w:rsidP="00B008FA">
      <w:pPr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</w:pPr>
      <w:r w:rsidRPr="00B008FA"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  <w:t>An IPv6 address is </w:t>
      </w:r>
      <w:r w:rsidRPr="00B008FA">
        <w:rPr>
          <w:rFonts w:ascii="Bahnschrift" w:hAnsi="Bahnschrift" w:cs="Arial"/>
          <w:color w:val="171717" w:themeColor="background2" w:themeShade="1A"/>
          <w:sz w:val="24"/>
          <w:szCs w:val="24"/>
        </w:rPr>
        <w:t>128 bits in length and consists of eight, 16-bit fields, with each field bounded by a colon</w:t>
      </w:r>
      <w:r w:rsidRPr="00B008FA">
        <w:rPr>
          <w:rFonts w:ascii="Bahnschrift" w:hAnsi="Bahnschrift" w:cs="Arial"/>
          <w:color w:val="171717" w:themeColor="background2" w:themeShade="1A"/>
          <w:sz w:val="24"/>
          <w:szCs w:val="24"/>
          <w:shd w:val="clear" w:color="auto" w:fill="FFFFFF"/>
        </w:rPr>
        <w:t>. Each field must contain a hexadecimal number, in contrast to the dotted-decimal notation of IPv4 addresses. In the next figure, the x's represent hexadecimal numbers.</w:t>
      </w:r>
    </w:p>
    <w:p w:rsidR="00B008FA" w:rsidRPr="00B008FA" w:rsidRDefault="00B008FA" w:rsidP="00B008FA">
      <w:pPr>
        <w:rPr>
          <w:rFonts w:ascii="Bahnschrift" w:hAnsi="Bahnschrift"/>
          <w:color w:val="171717" w:themeColor="background2" w:themeShade="1A"/>
          <w:sz w:val="24"/>
          <w:szCs w:val="24"/>
        </w:rPr>
      </w:pP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lastRenderedPageBreak/>
        <w:t>8)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MAC Address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MAC address (Media Access Control address) is a hardware identifier that uniquely identifies each device on a network. It is assigned to the network interface card (NIC) by the manufacturer.</w:t>
      </w: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9)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DNS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DNS (Domain Name System) is a hierarchical and decentralized naming system for computers, services, or any resource connected to the Internet or a private network. It translates domain names to IP addresses.</w:t>
      </w: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10)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Subnet</w:t>
      </w:r>
    </w:p>
    <w:p w:rsidR="002215C6" w:rsidRPr="00B008FA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subnet (subnetwork) is a logically visible subdivision of an IP network. Dividing a network into subnets helps improve routing efficiency and enhances security.</w:t>
      </w: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11)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LAN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sz w:val="24"/>
          <w:szCs w:val="24"/>
        </w:rPr>
        <w:t>A LAN (Local Area Network) is a network that connects computers and devices within a limited geographical area, such as a home, school, or office building.</w:t>
      </w: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12)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WAN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WAN (Wide Area Network) is a telecommunications network that extends over a large geographical area for the primary purpose of computer networking. The Internet is the largest example of a WAN.</w:t>
      </w: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13)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Bandwidth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Bandwidth is the maximum rate of data transfer across a given path. It is usually measured in bits per second (bps).</w:t>
      </w: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lastRenderedPageBreak/>
        <w:t>14)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Latency</w:t>
      </w:r>
    </w:p>
    <w:p w:rsidR="002215C6" w:rsidRDefault="002215C6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Latency is the time it takes for data to travel from the source to the destination. It is often measured in milliseconds (</w:t>
      </w:r>
      <w:proofErr w:type="spellStart"/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ms</w:t>
      </w:r>
      <w:proofErr w:type="spellEnd"/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).</w:t>
      </w:r>
    </w:p>
    <w:p w:rsidR="00B008FA" w:rsidRPr="002215C6" w:rsidRDefault="00B008FA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15)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Protocol</w:t>
      </w:r>
    </w:p>
    <w:p w:rsidR="002215C6" w:rsidRDefault="002215C6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protocol is a set of rules and conventions for communication between network devices. Examples include TCP/IP (Transmission Control Protocol/Internet Protocol), HTTP (Hypertext Transfer Protocol), and FTP (File Transfer Protocol).</w:t>
      </w:r>
    </w:p>
    <w:p w:rsidR="00B008FA" w:rsidRPr="002215C6" w:rsidRDefault="00B008FA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16)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Firewall</w:t>
      </w:r>
    </w:p>
    <w:p w:rsidR="002215C6" w:rsidRDefault="002215C6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firewall is a network security system that monitors and controls incoming and outgoing network traffic based on predetermined security rules. It establishes a barrier between a trusted internal network and untrusted external networks.</w:t>
      </w:r>
    </w:p>
    <w:p w:rsidR="00B008FA" w:rsidRPr="002215C6" w:rsidRDefault="00B008FA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17)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VPN</w:t>
      </w:r>
    </w:p>
    <w:p w:rsidR="002215C6" w:rsidRDefault="002215C6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VPN (Virtual Private Network) extends a private network across a public network, allowing users to send and receive data as if their devices were directly connected to the private network.</w:t>
      </w:r>
    </w:p>
    <w:p w:rsidR="00B008FA" w:rsidRPr="002215C6" w:rsidRDefault="00B008FA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18)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Topology</w:t>
      </w:r>
    </w:p>
    <w:p w:rsidR="00B008FA" w:rsidRDefault="002215C6" w:rsidP="00B008FA">
      <w:pPr>
        <w:spacing w:beforeAutospacing="1" w:after="100" w:afterAutospacing="1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Network topology refers to the arrangement of different elements (links, nodes, etc.) in a computer network. Common topologies include star, bus, ring, and mesh.</w:t>
      </w:r>
    </w:p>
    <w:p w:rsidR="00B008FA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B008FA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19)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Packet</w:t>
      </w:r>
    </w:p>
    <w:p w:rsid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2215C6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A packet is a unit of data that is transmitted over a network. It typically includes a header (with control information like source and destination addresses) and a payload (the actual data).</w:t>
      </w:r>
    </w:p>
    <w:p w:rsidR="00B008FA" w:rsidRPr="002215C6" w:rsidRDefault="00B008FA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2215C6" w:rsidRPr="00B008FA" w:rsidRDefault="00B008FA" w:rsidP="00B008FA">
      <w:pPr>
        <w:pStyle w:val="Heading2"/>
        <w:rPr>
          <w:rFonts w:ascii="Bahnschrift" w:eastAsia="Times New Roman" w:hAnsi="Bahnschrift"/>
          <w:b/>
          <w:sz w:val="24"/>
        </w:rPr>
      </w:pPr>
      <w:r>
        <w:rPr>
          <w:rFonts w:ascii="Bahnschrift" w:eastAsia="Times New Roman" w:hAnsi="Bahnschrift"/>
          <w:b/>
          <w:sz w:val="24"/>
        </w:rPr>
        <w:t>20)</w:t>
      </w:r>
      <w:r w:rsidR="002215C6" w:rsidRPr="00B008FA">
        <w:rPr>
          <w:rFonts w:ascii="Bahnschrift" w:eastAsia="Times New Roman" w:hAnsi="Bahnschrift"/>
          <w:b/>
          <w:sz w:val="24"/>
        </w:rPr>
        <w:t xml:space="preserve"> Ethernet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sz w:val="24"/>
          <w:szCs w:val="24"/>
        </w:rPr>
        <w:t>Ethernet is a family of networking technologies commonly used in LANs. It specifies the physical and data link layers' protocols for controlling access to the physical transmission medium.</w:t>
      </w:r>
    </w:p>
    <w:p w:rsidR="002215C6" w:rsidRPr="002215C6" w:rsidRDefault="002215C6" w:rsidP="002215C6">
      <w:pPr>
        <w:spacing w:beforeAutospacing="1" w:after="100" w:afterAutospacing="1" w:line="240" w:lineRule="auto"/>
        <w:jc w:val="both"/>
        <w:rPr>
          <w:rFonts w:ascii="Bahnschrift" w:eastAsia="Times New Roman" w:hAnsi="Bahnschrift" w:cs="Times New Roman"/>
          <w:sz w:val="24"/>
          <w:szCs w:val="24"/>
        </w:rPr>
      </w:pPr>
      <w:r w:rsidRPr="002215C6">
        <w:rPr>
          <w:rFonts w:ascii="Bahnschrift" w:eastAsia="Times New Roman" w:hAnsi="Bahnschrift" w:cs="Times New Roman"/>
          <w:sz w:val="24"/>
          <w:szCs w:val="24"/>
        </w:rPr>
        <w:t>Understanding these basic terms and concepts is crucial for anyone working with or studying computer networks. They form the foundation for more advanced networking concepts and technologies.</w:t>
      </w:r>
    </w:p>
    <w:p w:rsidR="00B85511" w:rsidRPr="002215C6" w:rsidRDefault="009A7FE4" w:rsidP="002215C6">
      <w:pPr>
        <w:jc w:val="both"/>
        <w:rPr>
          <w:rFonts w:ascii="Bahnschrift" w:hAnsi="Bahnschrift"/>
          <w:sz w:val="24"/>
          <w:szCs w:val="24"/>
        </w:rPr>
      </w:pPr>
    </w:p>
    <w:sectPr w:rsidR="00B85511" w:rsidRPr="0022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863F9"/>
    <w:multiLevelType w:val="hybridMultilevel"/>
    <w:tmpl w:val="F48A0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C6"/>
    <w:rsid w:val="001158A2"/>
    <w:rsid w:val="002215C6"/>
    <w:rsid w:val="003908E9"/>
    <w:rsid w:val="00554D27"/>
    <w:rsid w:val="009A7FE4"/>
    <w:rsid w:val="00B008FA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3745"/>
  <w15:chartTrackingRefBased/>
  <w15:docId w15:val="{A4441450-2E05-481A-8264-AEC0A2E4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5C6"/>
  </w:style>
  <w:style w:type="paragraph" w:styleId="Heading1">
    <w:name w:val="heading 1"/>
    <w:basedOn w:val="Normal"/>
    <w:next w:val="Normal"/>
    <w:link w:val="Heading1Char"/>
    <w:uiPriority w:val="9"/>
    <w:qFormat/>
    <w:rsid w:val="002215C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5C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C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C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C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C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C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5C6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2215C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215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15C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15C6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C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C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C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C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5C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5C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5C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5C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2215C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215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5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5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C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C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215C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215C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215C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215C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215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5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2024-06-21T14:40:00Z</dcterms:created>
  <dcterms:modified xsi:type="dcterms:W3CDTF">2024-06-21T14:40:00Z</dcterms:modified>
</cp:coreProperties>
</file>