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D6940" w:rsidRDefault="00224520" w14:paraId="5E37D990" w14:textId="74B733B0">
      <w:r>
        <w:rPr>
          <w:noProof/>
        </w:rPr>
        <w:drawing>
          <wp:anchor distT="0" distB="0" distL="114300" distR="114300" simplePos="0" relativeHeight="251658240" behindDoc="0" locked="0" layoutInCell="1" allowOverlap="1" wp14:anchorId="756A387D" wp14:editId="24D2AC5B">
            <wp:simplePos x="0" y="0"/>
            <wp:positionH relativeFrom="leftMargin">
              <wp:posOffset>805180</wp:posOffset>
            </wp:positionH>
            <wp:positionV relativeFrom="paragraph">
              <wp:posOffset>0</wp:posOffset>
            </wp:positionV>
            <wp:extent cx="1480185" cy="215900"/>
            <wp:effectExtent l="0" t="0" r="5715" b="0"/>
            <wp:wrapThrough wrapText="bothSides">
              <wp:wrapPolygon edited="0">
                <wp:start x="0" y="0"/>
                <wp:lineTo x="0" y="19059"/>
                <wp:lineTo x="16680" y="19059"/>
                <wp:lineTo x="21405" y="13341"/>
                <wp:lineTo x="21405" y="5718"/>
                <wp:lineTo x="18347" y="0"/>
                <wp:lineTo x="0" y="0"/>
              </wp:wrapPolygon>
            </wp:wrapThrough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7956" w:rsidRDefault="00037956" w14:paraId="669B7A54" w14:textId="146EAB88"/>
    <w:p w:rsidR="006D6940" w:rsidP="00771F6F" w:rsidRDefault="006D6940" w14:paraId="4B5620F5" w14:textId="68DFBA56">
      <w:pPr>
        <w:jc w:val="center"/>
        <w:rPr>
          <w:rFonts w:cstheme="minorHAnsi"/>
          <w:b/>
          <w:bCs/>
          <w:sz w:val="32"/>
          <w:szCs w:val="32"/>
        </w:rPr>
      </w:pPr>
    </w:p>
    <w:p w:rsidRPr="00771F6F" w:rsidR="00771F6F" w:rsidP="00771F6F" w:rsidRDefault="00771F6F" w14:paraId="49448490" w14:textId="30C90A1C">
      <w:pPr>
        <w:jc w:val="center"/>
        <w:rPr>
          <w:sz w:val="32"/>
          <w:szCs w:val="32"/>
        </w:rPr>
      </w:pPr>
      <w:r w:rsidRPr="00771F6F">
        <w:rPr>
          <w:b/>
          <w:sz w:val="32"/>
          <w:szCs w:val="32"/>
        </w:rPr>
        <w:t>Universidade Europeia – IADE</w:t>
      </w:r>
      <w:r w:rsidRPr="00771F6F">
        <w:rPr>
          <w:sz w:val="32"/>
          <w:szCs w:val="32"/>
        </w:rPr>
        <w:br/>
      </w:r>
      <w:r w:rsidRPr="00771F6F">
        <w:rPr>
          <w:sz w:val="32"/>
          <w:szCs w:val="32"/>
        </w:rPr>
        <w:br/>
      </w:r>
      <w:r w:rsidRPr="00771F6F">
        <w:rPr>
          <w:sz w:val="32"/>
          <w:szCs w:val="32"/>
        </w:rPr>
        <w:t>Gisela Marques - 20200758</w:t>
      </w:r>
      <w:r w:rsidRPr="00771F6F">
        <w:rPr>
          <w:sz w:val="32"/>
          <w:szCs w:val="32"/>
        </w:rPr>
        <w:br/>
      </w:r>
      <w:r w:rsidRPr="00771F6F">
        <w:rPr>
          <w:sz w:val="32"/>
          <w:szCs w:val="32"/>
        </w:rPr>
        <w:t>Madalena Barreiros Cardoso - 20200154</w:t>
      </w:r>
      <w:r w:rsidRPr="00771F6F">
        <w:rPr>
          <w:sz w:val="32"/>
          <w:szCs w:val="32"/>
        </w:rPr>
        <w:br/>
      </w:r>
      <w:r w:rsidRPr="00771F6F">
        <w:rPr>
          <w:sz w:val="32"/>
          <w:szCs w:val="32"/>
        </w:rPr>
        <w:t>Marta Marques Ferreira – 20200956</w:t>
      </w:r>
    </w:p>
    <w:p w:rsidRPr="00771F6F" w:rsidR="00771F6F" w:rsidP="00771F6F" w:rsidRDefault="00771F6F" w14:paraId="3FBADA7A" w14:textId="5DBE936E">
      <w:pPr>
        <w:jc w:val="center"/>
        <w:rPr>
          <w:sz w:val="32"/>
          <w:szCs w:val="32"/>
        </w:rPr>
      </w:pPr>
    </w:p>
    <w:p w:rsidRPr="00771F6F" w:rsidR="00771F6F" w:rsidP="00771F6F" w:rsidRDefault="00771F6F" w14:paraId="6995D2D5" w14:textId="3318E936">
      <w:pPr>
        <w:jc w:val="center"/>
        <w:rPr>
          <w:sz w:val="32"/>
          <w:szCs w:val="32"/>
        </w:rPr>
      </w:pPr>
    </w:p>
    <w:p w:rsidRPr="00771F6F" w:rsidR="00771F6F" w:rsidP="00771F6F" w:rsidRDefault="00771F6F" w14:paraId="532287E8" w14:textId="32AC85F5">
      <w:pPr>
        <w:jc w:val="center"/>
        <w:rPr>
          <w:sz w:val="32"/>
          <w:szCs w:val="32"/>
          <w:lang w:val="en-US"/>
        </w:rPr>
      </w:pPr>
      <w:r w:rsidRPr="00224520">
        <w:rPr>
          <w:rFonts w:cstheme="minorHAnsi"/>
          <w:sz w:val="32"/>
          <w:szCs w:val="32"/>
          <w:lang w:val="en-US"/>
        </w:rPr>
        <w:t>Título</w:t>
      </w:r>
      <w:r w:rsidRPr="00771F6F">
        <w:rPr>
          <w:sz w:val="32"/>
          <w:szCs w:val="32"/>
          <w:lang w:val="en-US"/>
        </w:rPr>
        <w:t xml:space="preserve"> trabalho – Van On the way - VAN</w:t>
      </w:r>
      <w:r>
        <w:rPr>
          <w:sz w:val="32"/>
          <w:szCs w:val="32"/>
          <w:lang w:val="en-US"/>
        </w:rPr>
        <w:t>Y</w:t>
      </w:r>
    </w:p>
    <w:p w:rsidRPr="00771F6F" w:rsidR="00771F6F" w:rsidP="00771F6F" w:rsidRDefault="00771F6F" w14:paraId="28A0019C" w14:textId="67BB6F68">
      <w:pPr>
        <w:jc w:val="center"/>
        <w:rPr>
          <w:sz w:val="32"/>
          <w:szCs w:val="32"/>
          <w:lang w:val="en-US"/>
        </w:rPr>
      </w:pPr>
    </w:p>
    <w:p w:rsidRPr="00771F6F" w:rsidR="00771F6F" w:rsidP="00771F6F" w:rsidRDefault="004963D6" w14:paraId="1977B9FA" w14:textId="6C93F42C">
      <w:pPr>
        <w:jc w:val="center"/>
        <w:rPr>
          <w:sz w:val="32"/>
          <w:szCs w:val="32"/>
        </w:rPr>
      </w:pPr>
      <w:hyperlink r:id="R1d9d85e0e09e475a">
        <w:r w:rsidRPr="4010F299" w:rsidR="00771F6F">
          <w:rPr>
            <w:rStyle w:val="Hiperligao"/>
            <w:sz w:val="32"/>
            <w:szCs w:val="32"/>
          </w:rPr>
          <w:t>Link GitHub</w:t>
        </w:r>
      </w:hyperlink>
    </w:p>
    <w:p w:rsidRPr="00771F6F" w:rsidR="00771F6F" w:rsidP="00771F6F" w:rsidRDefault="00932B6D" w14:paraId="2CE0100E" w14:textId="78CE38C0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73" behindDoc="1" locked="0" layoutInCell="1" allowOverlap="1" wp14:anchorId="3CA278F7" wp14:editId="07F46453">
            <wp:simplePos x="0" y="0"/>
            <wp:positionH relativeFrom="margin">
              <wp:posOffset>1080770</wp:posOffset>
            </wp:positionH>
            <wp:positionV relativeFrom="paragraph">
              <wp:posOffset>185420</wp:posOffset>
            </wp:positionV>
            <wp:extent cx="3238500" cy="2636520"/>
            <wp:effectExtent l="19050" t="0" r="19050" b="754380"/>
            <wp:wrapTight wrapText="bothSides">
              <wp:wrapPolygon edited="0">
                <wp:start x="635" y="0"/>
                <wp:lineTo x="-127" y="468"/>
                <wp:lineTo x="-127" y="27624"/>
                <wp:lineTo x="21600" y="27624"/>
                <wp:lineTo x="21600" y="1405"/>
                <wp:lineTo x="21473" y="1092"/>
                <wp:lineTo x="20838" y="0"/>
                <wp:lineTo x="635" y="0"/>
              </wp:wrapPolygon>
            </wp:wrapTight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365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6D6940" w:rsidR="00771F6F" w:rsidRDefault="00771F6F" w14:paraId="3CB48D63" w14:textId="065EAAE1">
      <w:pPr>
        <w:rPr>
          <w:rFonts w:cstheme="minorHAnsi"/>
          <w:sz w:val="32"/>
          <w:szCs w:val="32"/>
        </w:rPr>
      </w:pPr>
    </w:p>
    <w:p w:rsidR="00771F6F" w:rsidRDefault="00771F6F" w14:paraId="36B173CC" w14:textId="1002107A"/>
    <w:p w:rsidR="00771F6F" w:rsidRDefault="00771F6F" w14:paraId="2A197CB6" w14:textId="2ED227E9"/>
    <w:p w:rsidR="00771F6F" w:rsidRDefault="00771F6F" w14:paraId="4F51EEA9" w14:textId="45ADE7D5"/>
    <w:p w:rsidR="00771F6F" w:rsidRDefault="00771F6F" w14:paraId="7775946F" w14:textId="74CC56CA"/>
    <w:p w:rsidR="00771F6F" w:rsidRDefault="00771F6F" w14:paraId="5E2A75F2" w14:textId="1DFBBAC7"/>
    <w:p w:rsidR="00771F6F" w:rsidRDefault="00771F6F" w14:paraId="5D39336A" w14:textId="76766284"/>
    <w:p w:rsidR="00771F6F" w:rsidRDefault="00771F6F" w14:paraId="36AE4935" w14:textId="573B356B"/>
    <w:p w:rsidR="00771F6F" w:rsidRDefault="00771F6F" w14:paraId="157D286F" w14:textId="7D84E6A3"/>
    <w:p w:rsidR="00771F6F" w:rsidRDefault="00771F6F" w14:paraId="6E9103E2" w14:textId="242D3EAF"/>
    <w:p w:rsidR="00932B6D" w:rsidRDefault="00932B6D" w14:paraId="4379D9A7" w14:textId="77777777"/>
    <w:p w:rsidR="00F04A16" w:rsidP="00932B6D" w:rsidRDefault="00932B6D" w14:paraId="76CA96DD" w14:textId="16F48A48">
      <w:pPr>
        <w:jc w:val="center"/>
      </w:pPr>
      <w:r>
        <w:t>Fig1: logo provisório</w:t>
      </w:r>
    </w:p>
    <w:p w:rsidR="00771F6F" w:rsidRDefault="00771F6F" w14:paraId="01A60E64" w14:textId="5A82D34A"/>
    <w:p w:rsidR="5BBBFE65" w:rsidP="5BBBFE65" w:rsidRDefault="5BBBFE65" w14:paraId="5355C33F" w14:textId="00CB797B">
      <w:pPr>
        <w:pStyle w:val="Normal"/>
      </w:pPr>
    </w:p>
    <w:p w:rsidR="4010F299" w:rsidP="4010F299" w:rsidRDefault="4010F299" w14:paraId="3D04965C" w14:textId="3E17B61D">
      <w:pPr>
        <w:pStyle w:val="Normal"/>
      </w:pPr>
    </w:p>
    <w:p w:rsidR="4010F299" w:rsidP="4010F299" w:rsidRDefault="4010F299" w14:paraId="6FABE277" w14:textId="4AB75C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4010F299" w:rsidR="4010F2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Sumário Executivo:</w:t>
      </w:r>
    </w:p>
    <w:p w:rsidR="4010F299" w:rsidP="4010F299" w:rsidRDefault="4010F299" w14:paraId="47549B20" w14:textId="2DCDFF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26E028C1" w:rsidR="4010F2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Nome:</w:t>
      </w:r>
      <w:r w:rsidRPr="26E028C1" w:rsidR="4010F29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proofErr w:type="spellStart"/>
      <w:r w:rsidRPr="26E028C1" w:rsidR="4010F299">
        <w:rPr>
          <w:rFonts w:ascii="Calibri" w:hAnsi="Calibri" w:eastAsia="Calibri" w:cs="Calibri"/>
          <w:noProof w:val="0"/>
          <w:sz w:val="22"/>
          <w:szCs w:val="22"/>
          <w:lang w:val="pt-PT"/>
        </w:rPr>
        <w:t>Vany</w:t>
      </w:r>
      <w:proofErr w:type="spellEnd"/>
    </w:p>
    <w:p w:rsidR="4010F299" w:rsidP="4010F299" w:rsidRDefault="4010F299" w14:paraId="7D59BB73" w14:textId="746CD4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BBBFE65" w:rsidR="4010F2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Tema: </w:t>
      </w:r>
      <w:r w:rsidRPr="5BBBFE65" w:rsidR="4010F29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Modelo de negócio da Uber </w:t>
      </w:r>
    </w:p>
    <w:p w:rsidR="4010F299" w:rsidP="26E028C1" w:rsidRDefault="4010F299" w14:paraId="76D7FFEB" w14:textId="1400E0D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26E028C1" w:rsidR="4010F2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Objetivo do projeto</w:t>
      </w:r>
      <w:r w:rsidRPr="26E028C1" w:rsidR="4010F2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:</w:t>
      </w:r>
      <w:r w:rsidRPr="26E028C1" w:rsidR="4010F29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 O objetivo deste projeto, é com base no modelo da </w:t>
      </w:r>
      <w:proofErr w:type="spellStart"/>
      <w:r w:rsidRPr="26E028C1" w:rsidR="4010F299">
        <w:rPr>
          <w:rFonts w:ascii="Calibri" w:hAnsi="Calibri" w:eastAsia="Calibri" w:cs="Calibri"/>
          <w:noProof w:val="0"/>
          <w:sz w:val="22"/>
          <w:szCs w:val="22"/>
          <w:lang w:val="pt-PT"/>
        </w:rPr>
        <w:t>uber</w:t>
      </w:r>
      <w:proofErr w:type="spellEnd"/>
      <w:r w:rsidRPr="26E028C1" w:rsidR="4010F29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criar uma ideia semelhante ou que tenha por base o mesmo funcionamento. O projeto, em formato PBL envolve 4 unidades curriculares, Redes e Comunicação de Dados, </w:t>
      </w:r>
      <w:proofErr w:type="spellStart"/>
      <w:r w:rsidRPr="26E028C1" w:rsidR="4010F299">
        <w:rPr>
          <w:rFonts w:ascii="Calibri" w:hAnsi="Calibri" w:eastAsia="Calibri" w:cs="Calibri"/>
          <w:noProof w:val="0"/>
          <w:sz w:val="22"/>
          <w:szCs w:val="22"/>
          <w:lang w:val="pt-PT"/>
        </w:rPr>
        <w:t>Cibersegurança</w:t>
      </w:r>
      <w:proofErr w:type="spellEnd"/>
      <w:r w:rsidRPr="26E028C1" w:rsidR="4010F299">
        <w:rPr>
          <w:rFonts w:ascii="Calibri" w:hAnsi="Calibri" w:eastAsia="Calibri" w:cs="Calibri"/>
          <w:noProof w:val="0"/>
          <w:sz w:val="22"/>
          <w:szCs w:val="22"/>
          <w:lang w:val="pt-PT"/>
        </w:rPr>
        <w:t>,  Programação Web e Administração e Gestão de Informação.</w:t>
      </w:r>
    </w:p>
    <w:p w:rsidR="4010F299" w:rsidP="26E028C1" w:rsidRDefault="4010F299" w14:paraId="710B31DC" w14:textId="1D7B43B1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26E028C1" w:rsidR="4010F2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GitHub </w:t>
      </w:r>
      <w:proofErr w:type="spellStart"/>
      <w:r w:rsidRPr="26E028C1" w:rsidR="4010F2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Repository</w:t>
      </w:r>
      <w:proofErr w:type="spellEnd"/>
      <w:r w:rsidRPr="26E028C1" w:rsidR="4010F2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: </w:t>
      </w:r>
      <w:r w:rsidRPr="26E028C1" w:rsidR="4010F29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https://github.com/Vany-IG/Vany-IG-redes</w:t>
      </w:r>
    </w:p>
    <w:p w:rsidR="4010F299" w:rsidP="26E028C1" w:rsidRDefault="4010F299" w14:paraId="751C2659" w14:textId="22D317B4">
      <w:pPr>
        <w:pStyle w:val="Normal"/>
        <w:jc w:val="both"/>
      </w:pPr>
    </w:p>
    <w:p w:rsidR="4010F299" w:rsidP="26E028C1" w:rsidRDefault="4010F299" w14:paraId="3FC0D20C" w14:textId="4EC3F57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26E028C1" w:rsidR="0512D8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Lista de Autores</w:t>
      </w:r>
      <w:r w:rsidRPr="26E028C1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w:rsidR="4010F299" w:rsidP="26E028C1" w:rsidRDefault="4010F299" w14:paraId="7CCE761C" w14:textId="29F3D33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26E028C1" w:rsidR="0512D8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Biografia – Gisela Joice </w:t>
      </w:r>
      <w:proofErr w:type="spellStart"/>
      <w:r w:rsidRPr="26E028C1" w:rsidR="0512D8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Cuber</w:t>
      </w:r>
      <w:proofErr w:type="spellEnd"/>
      <w:r w:rsidRPr="26E028C1" w:rsidR="0512D8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Marques</w:t>
      </w:r>
      <w:r w:rsidRPr="26E028C1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média: 13,2 valores. Tenho 19 anos, no secundário estive na área de ciências socioeconómicas e estou no primeiro ano de licenciatura de Informática de Gestão que tem sido interessante e enriquecedor. Tenho como interesses </w:t>
      </w:r>
      <w:proofErr w:type="spellStart"/>
      <w:r w:rsidRPr="26E028C1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>padel</w:t>
      </w:r>
      <w:proofErr w:type="spellEnd"/>
      <w:r w:rsidRPr="26E028C1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línguas, atualmente falo 3 idiomas. Sou boa a comunicar e a trabalhar em equipa. </w:t>
      </w:r>
      <w:r w:rsidRPr="26E028C1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>A minha média atualmente é de 13,2 valores.</w:t>
      </w:r>
    </w:p>
    <w:p w:rsidR="4010F299" w:rsidP="26E028C1" w:rsidRDefault="4010F299" w14:paraId="4EA70E5E" w14:textId="2C4A208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4010F299" w:rsidP="26E028C1" w:rsidRDefault="4010F299" w14:paraId="7D278235" w14:textId="352AA6B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26E028C1" w:rsidR="0512D8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Biografia – Madalena Almeida Mendes Barreiros Cardoso</w:t>
      </w:r>
      <w:r w:rsidRPr="26E028C1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média: 14,9 valores. Tenho 23 anos, gosto de desporto e ar livre e venho da área de ciências e tecnologias. Estive 2 anos numa empresa de telecomunicações onde pude lidar com o público e superar-me ao falar todos os dias com pessoas novas. Fiz parte da Associação Guias de Portugal durante 15 anos onde aprendi diversas coisas das quais, trabalho em equipa. Estou a gostar bastante do curso e dos conteúdos em geral. Atualmente a minha média é de 14,9. </w:t>
      </w:r>
    </w:p>
    <w:p w:rsidR="4010F299" w:rsidP="26E028C1" w:rsidRDefault="4010F299" w14:paraId="645E942C" w14:textId="38983CE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4010F299" w:rsidP="26E028C1" w:rsidRDefault="4010F299" w14:paraId="3F842339" w14:textId="3E76747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26E028C1" w:rsidR="0512D8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Biografia – Marta Louro Marques Ferreira</w:t>
      </w:r>
      <w:r w:rsidRPr="26E028C1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>, média: 14,8 valores Aluna de primeiro ano na licenciatura de Informática de Gestão, anteriormente estive na área de Economia e até agora, a faculdade tem sido uma experiência enriquecedora e desafiante. Exercício físico e voluntariado são atividades que aprecio e faço com alguma regularidade. Criatividade e trabalho em equipa são duas das minhas aptidões. Concluí o semestre passado com uma média de 14,8 valores.</w:t>
      </w:r>
    </w:p>
    <w:p w:rsidR="0512D80E" w:rsidP="0512D80E" w:rsidRDefault="0512D80E" w14:paraId="44D237C9" w14:textId="3B04CD38">
      <w:pPr>
        <w:pStyle w:val="Normal"/>
      </w:pPr>
    </w:p>
    <w:p w:rsidR="0512D80E" w:rsidP="0512D80E" w:rsidRDefault="0512D80E" w14:paraId="1EB4CA3B" w14:textId="02A6FB5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5BBBFE65" w:rsidR="0512D8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Introdução ao âmbito do projeto</w:t>
      </w:r>
    </w:p>
    <w:p w:rsidRPr="006D6940" w:rsidR="00771F6F" w:rsidP="0512D80E" w:rsidRDefault="00F04A16" w14:paraId="14074FF2" w14:textId="629DEAEF">
      <w:pPr>
        <w:pStyle w:val="Normal"/>
        <w:spacing w:line="240" w:lineRule="auto"/>
        <w:rPr>
          <w:rFonts w:cs="Calibri" w:cstheme="minorAscii"/>
          <w:b w:val="1"/>
          <w:bCs w:val="1"/>
          <w:sz w:val="22"/>
          <w:szCs w:val="22"/>
        </w:rPr>
      </w:pPr>
      <w:r w:rsidRPr="0512D80E" w:rsidR="00F04A16">
        <w:rPr>
          <w:rFonts w:cs="Calibri" w:cstheme="minorAscii"/>
          <w:b w:val="1"/>
          <w:bCs w:val="1"/>
          <w:sz w:val="22"/>
          <w:szCs w:val="22"/>
        </w:rPr>
        <w:t>Problema</w:t>
      </w:r>
      <w:r w:rsidRPr="0512D80E" w:rsidR="006D6940">
        <w:rPr>
          <w:rFonts w:cs="Calibri" w:cstheme="minorAscii"/>
          <w:b w:val="1"/>
          <w:bCs w:val="1"/>
          <w:sz w:val="22"/>
          <w:szCs w:val="22"/>
        </w:rPr>
        <w:t>:</w:t>
      </w:r>
    </w:p>
    <w:p w:rsidRPr="00F45F56" w:rsidR="00771F6F" w:rsidP="00D90504" w:rsidRDefault="00771F6F" w14:paraId="05A26709" w14:textId="2F65BA30">
      <w:pPr>
        <w:spacing w:line="240" w:lineRule="auto"/>
        <w:jc w:val="both"/>
      </w:pPr>
      <w:r w:rsidR="00771F6F">
        <w:rPr/>
        <w:t>Através da pesquisa efetuada pela equipa de projeto identificámos</w:t>
      </w:r>
      <w:r w:rsidR="00BC0BC3">
        <w:rPr/>
        <w:t xml:space="preserve"> 2 problemas. Um dos problemas ocorre devido ao impacto que a </w:t>
      </w:r>
      <w:r w:rsidR="00CD48A9">
        <w:rPr/>
        <w:t>pandemia</w:t>
      </w:r>
      <w:r w:rsidR="00BC0BC3">
        <w:rPr/>
        <w:t xml:space="preserve"> causada pela covid-19 teve no setor do turismo</w:t>
      </w:r>
      <w:r w:rsidR="00D04F69">
        <w:rPr/>
        <w:t xml:space="preserve">. </w:t>
      </w:r>
      <w:r w:rsidR="00BC0BC3">
        <w:rPr/>
        <w:t xml:space="preserve">Durante o surto de </w:t>
      </w:r>
      <w:r w:rsidR="00CD48A9">
        <w:rPr/>
        <w:t>pandemia, os</w:t>
      </w:r>
      <w:r w:rsidR="00BC0BC3">
        <w:rPr/>
        <w:t xml:space="preserve"> governos normalmente implementaram medidas obrigatórias, como viagens com restrições em certos </w:t>
      </w:r>
      <w:r w:rsidR="00CD48A9">
        <w:rPr/>
        <w:t>países</w:t>
      </w:r>
      <w:r w:rsidR="00BC0BC3">
        <w:rPr/>
        <w:t xml:space="preserve">, proibição de eventos públicos, fecho de escolas, quarentenas e medidas de isolamento para controlar a </w:t>
      </w:r>
      <w:r w:rsidR="00CD48A9">
        <w:rPr/>
        <w:t>infeção</w:t>
      </w:r>
      <w:r w:rsidR="00BC0BC3">
        <w:rPr/>
        <w:t>, o que alimenta ainda mais a medo do público perante pandemia</w:t>
      </w:r>
      <w:r w:rsidR="00BC0BC3">
        <w:rPr/>
        <w:t xml:space="preserve">. Dada a prevalência dos </w:t>
      </w:r>
      <w:r w:rsidR="00CD48A9">
        <w:rPr/>
        <w:t>media sociais</w:t>
      </w:r>
      <w:r w:rsidR="00BC0BC3">
        <w:rPr/>
        <w:t xml:space="preserve"> na última década, a pesquisa também descobriu que o medo pode ter </w:t>
      </w:r>
      <w:r w:rsidR="00CD48A9">
        <w:rPr/>
        <w:t>aumentado significativamente</w:t>
      </w:r>
      <w:r w:rsidR="00BC0BC3">
        <w:rPr/>
        <w:t xml:space="preserve"> ao observar as reações e experiências dos outros para pandemias </w:t>
      </w:r>
      <w:bookmarkStart w:name="_Hlk97221704" w:id="0"/>
      <w:r w:rsidR="00BC0BC3">
        <w:rPr/>
        <w:t>online</w:t>
      </w:r>
      <w:r w:rsidR="001304A3">
        <w:rPr/>
        <w:t>.</w:t>
      </w:r>
      <w:r w:rsidR="00BC0BC3">
        <w:rPr/>
        <w:t xml:space="preserve"> O medo do contágio </w:t>
      </w:r>
      <w:bookmarkEnd w:id="0"/>
      <w:r w:rsidR="00BC0BC3">
        <w:rPr/>
        <w:t>pode existir por um longo período, o que desencadeia consumo induzido pelo medo e comportamentos de comunicação durante e após o surto de pandemia</w:t>
      </w:r>
      <w:r w:rsidR="00BC0BC3">
        <w:rPr/>
        <w:t xml:space="preserve">. Uma vez que os turistas têm que enfrentar altos riscos e não têm precauções e cuidados médicos durante o surto de pandemia, o medo de </w:t>
      </w:r>
      <w:r w:rsidR="00CD48A9">
        <w:rPr/>
        <w:t>infeção</w:t>
      </w:r>
      <w:r w:rsidR="00BC0BC3">
        <w:rPr/>
        <w:t xml:space="preserve"> e a morte pode causar uma sensação de desamparo e ansiedade a longo prazo enquanto estão em via</w:t>
      </w:r>
      <w:r w:rsidR="001304A3">
        <w:rPr/>
        <w:t>g</w:t>
      </w:r>
      <w:r w:rsidR="00BC0BC3">
        <w:rPr/>
        <w:t>e</w:t>
      </w:r>
      <w:r w:rsidR="00F04A16">
        <w:rPr/>
        <w:t>m</w:t>
      </w:r>
      <w:r w:rsidR="001304A3">
        <w:rPr/>
        <w:t>.</w:t>
      </w:r>
    </w:p>
    <w:p w:rsidRPr="00F45F56" w:rsidR="00BC0BC3" w:rsidP="00D90504" w:rsidRDefault="00F04A16" w14:paraId="76C8FE5F" w14:textId="6AE5F633">
      <w:pPr>
        <w:spacing w:line="240" w:lineRule="auto"/>
        <w:jc w:val="both"/>
      </w:pPr>
      <w:r w:rsidRPr="00F45F56">
        <w:t xml:space="preserve">Outro problema </w:t>
      </w:r>
      <w:r w:rsidRPr="00F45F56" w:rsidR="00CD48A9">
        <w:t>é elevado</w:t>
      </w:r>
      <w:r w:rsidRPr="00F45F56" w:rsidR="00BC0BC3">
        <w:t xml:space="preserve"> custo de alojamentos </w:t>
      </w:r>
      <w:r w:rsidRPr="00F45F56" w:rsidR="00CD48A9">
        <w:t>VS</w:t>
      </w:r>
      <w:r w:rsidRPr="00F45F56" w:rsidR="00BC0BC3">
        <w:t xml:space="preserve"> localização, sendo a nossa solução uma aplicação </w:t>
      </w:r>
      <w:r w:rsidR="001304A3">
        <w:t>que</w:t>
      </w:r>
      <w:r w:rsidRPr="00F45F56" w:rsidR="00BC0BC3">
        <w:t xml:space="preserve"> re</w:t>
      </w:r>
      <w:r w:rsidR="001304A3">
        <w:t>ú</w:t>
      </w:r>
      <w:r w:rsidRPr="00F45F56" w:rsidR="00BC0BC3">
        <w:t>na veículos como autocaravanas. Com base no Jornal de Negócios "Já nos alojamentos locais, 34% dos inquiridos afirmaram sentir relativa segurança, mas aqui a percentagem de pessoas com receio de contágio aumenta: um em cada quatro não sente segurança a hospedar-se num alojamento local ou hostel."</w:t>
      </w:r>
    </w:p>
    <w:p w:rsidR="00771F6F" w:rsidP="00D90504" w:rsidRDefault="00771F6F" w14:paraId="7398AF82" w14:textId="2C424BC1">
      <w:pPr>
        <w:spacing w:line="240" w:lineRule="auto"/>
        <w:jc w:val="both"/>
      </w:pPr>
      <w:r w:rsidR="00BC0BC3">
        <w:rPr/>
        <w:t xml:space="preserve">Uma solução onde o utilizador autenticado (i.e., cliente registado, com um perfil atribuído) pode solicitar a reserva de um serviço. No nosso caso da </w:t>
      </w:r>
      <w:proofErr w:type="spellStart"/>
      <w:r w:rsidR="00BC0BC3">
        <w:rPr/>
        <w:t>Vany</w:t>
      </w:r>
      <w:proofErr w:type="spellEnd"/>
      <w:r w:rsidR="00BC0BC3">
        <w:rPr/>
        <w:t xml:space="preserve"> o serviço solicitado pelo cliente tem a ver com o serviço de aluguer de autocaravanas. Usando como referencial o modelo de negócio da UBER, o sistema irá atribuir prioridade ao serviço solicitado com base no perfil e ranking do utilizador. Quando o sistema regista um pedido de um novo serviço, o mesmo é encaminhado para os donos das autocaravanas com um perfil &amp; veículo compatível com o ranking do utilizador que solicita o serviço.</w:t>
      </w:r>
    </w:p>
    <w:p w:rsidR="5BBBFE65" w:rsidP="5BBBFE65" w:rsidRDefault="5BBBFE65" w14:paraId="7F4439C5" w14:textId="7597D1C8">
      <w:pPr>
        <w:pStyle w:val="Normal"/>
        <w:spacing w:line="240" w:lineRule="auto"/>
        <w:jc w:val="both"/>
        <w:rPr>
          <w:b w:val="1"/>
          <w:bCs w:val="1"/>
        </w:rPr>
      </w:pPr>
    </w:p>
    <w:p w:rsidR="5BBBFE65" w:rsidP="5BBBFE65" w:rsidRDefault="5BBBFE65" w14:paraId="5A6454A2" w14:textId="3CDA200B">
      <w:pPr>
        <w:pStyle w:val="Normal"/>
        <w:spacing w:line="240" w:lineRule="auto"/>
        <w:jc w:val="both"/>
        <w:rPr>
          <w:b w:val="1"/>
          <w:bCs w:val="1"/>
        </w:rPr>
      </w:pPr>
      <w:r w:rsidRPr="5BBBFE65" w:rsidR="5BBBFE65">
        <w:rPr>
          <w:b w:val="1"/>
          <w:bCs w:val="1"/>
        </w:rPr>
        <w:t>Possível</w:t>
      </w:r>
      <w:r w:rsidRPr="5BBBFE65" w:rsidR="5BBBFE65">
        <w:rPr>
          <w:b w:val="1"/>
          <w:bCs w:val="1"/>
        </w:rPr>
        <w:t xml:space="preserve"> caso de uso:</w:t>
      </w:r>
    </w:p>
    <w:p w:rsidR="5BBBFE65" w:rsidP="5BBBFE65" w:rsidRDefault="5BBBFE65" w14:paraId="431B5ADB" w14:textId="71B3E6C9">
      <w:pPr>
        <w:pStyle w:val="Normal"/>
        <w:spacing w:line="240" w:lineRule="auto"/>
        <w:jc w:val="both"/>
      </w:pPr>
      <w:r w:rsidR="5BBBFE65">
        <w:rPr/>
        <w:t>O António e a família têm por hábito viajar por vários pontos do país todos os verões, com a pandemia foram obrigados a colocar em pausa as habituais viagens. Um amigo falou-lhe da aplicação "Vany" e o antónio ficou logo entusiasmado com a possibilidade de viajar com a familia sem se preocupar com alojamentos com muitos outros hóspedes e pensar muito no covid. Começou por descarregar a aplicação, completou o registo e viu as hipóteses de van e as suas tarifas.</w:t>
      </w:r>
    </w:p>
    <w:p w:rsidR="00F04A16" w:rsidP="00D90504" w:rsidRDefault="00F04A16" w14:paraId="5689D226" w14:textId="004FF245">
      <w:pPr>
        <w:spacing w:line="240" w:lineRule="auto"/>
        <w:jc w:val="both"/>
      </w:pPr>
    </w:p>
    <w:p w:rsidR="5BBBFE65" w:rsidP="5BBBFE65" w:rsidRDefault="5BBBFE65" w14:paraId="01108FF4" w14:textId="2A3A5167">
      <w:pPr>
        <w:pStyle w:val="Normal"/>
        <w:spacing w:line="240" w:lineRule="auto"/>
        <w:jc w:val="both"/>
      </w:pPr>
    </w:p>
    <w:p w:rsidR="00F04A16" w:rsidP="5BBBFE65" w:rsidRDefault="00F04A16" w14:paraId="1A62EB42" w14:textId="2C2A666E">
      <w:pPr>
        <w:spacing w:line="240" w:lineRule="auto"/>
        <w:jc w:val="both"/>
        <w:rPr>
          <w:rFonts w:cs="Calibri" w:cstheme="minorAscii"/>
          <w:b w:val="1"/>
          <w:bCs w:val="1"/>
          <w:sz w:val="24"/>
          <w:szCs w:val="24"/>
        </w:rPr>
      </w:pPr>
      <w:r w:rsidRPr="5BBBFE65" w:rsidR="00F04A16">
        <w:rPr>
          <w:rFonts w:cs="Calibri" w:cstheme="minorAscii"/>
          <w:b w:val="1"/>
          <w:bCs w:val="1"/>
          <w:sz w:val="24"/>
          <w:szCs w:val="24"/>
        </w:rPr>
        <w:t>Solução</w:t>
      </w:r>
      <w:r w:rsidRPr="5BBBFE65" w:rsidR="006D6940">
        <w:rPr>
          <w:rFonts w:cs="Calibri" w:cstheme="minorAscii"/>
          <w:b w:val="1"/>
          <w:bCs w:val="1"/>
          <w:sz w:val="24"/>
          <w:szCs w:val="24"/>
        </w:rPr>
        <w:t>:</w:t>
      </w:r>
    </w:p>
    <w:p w:rsidR="00F04A16" w:rsidP="5BBBFE65" w:rsidRDefault="00F04A16" w14:paraId="72FAEBD9" w14:textId="03653F07">
      <w:pPr>
        <w:spacing w:line="240" w:lineRule="auto"/>
        <w:jc w:val="both"/>
      </w:pPr>
      <w:r w:rsidR="00F04A16">
        <w:rPr/>
        <w:t>A solução da nossa equipa de projeto foca-se numa forma mais prática</w:t>
      </w:r>
      <w:r w:rsidR="00D90504">
        <w:rPr/>
        <w:t xml:space="preserve">, </w:t>
      </w:r>
      <w:r w:rsidR="00F04A16">
        <w:rPr/>
        <w:t xml:space="preserve">segura e </w:t>
      </w:r>
      <w:r w:rsidR="00CD48A9">
        <w:rPr/>
        <w:t>acessível</w:t>
      </w:r>
      <w:r w:rsidR="00F04A16">
        <w:rPr/>
        <w:t xml:space="preserve"> </w:t>
      </w:r>
      <w:r w:rsidR="00936A08">
        <w:rPr/>
        <w:t xml:space="preserve">com a finalidade de </w:t>
      </w:r>
      <w:r w:rsidR="00F04A16">
        <w:rPr/>
        <w:t xml:space="preserve">combater os problemas </w:t>
      </w:r>
      <w:r w:rsidR="00CD48A9">
        <w:rPr/>
        <w:t>identificados</w:t>
      </w:r>
      <w:r w:rsidR="00F04A16">
        <w:rPr/>
        <w:t xml:space="preserve"> </w:t>
      </w:r>
      <w:r w:rsidR="00936A08">
        <w:rPr/>
        <w:t>a</w:t>
      </w:r>
      <w:r w:rsidR="00F04A16">
        <w:rPr/>
        <w:t>cima</w:t>
      </w:r>
      <w:r w:rsidR="00936A08">
        <w:rPr/>
        <w:t>,</w:t>
      </w:r>
      <w:r w:rsidR="0097103C">
        <w:rPr/>
        <w:t xml:space="preserve"> </w:t>
      </w:r>
      <w:r w:rsidR="00F04A16">
        <w:rPr/>
        <w:t>de forma a que</w:t>
      </w:r>
      <w:r w:rsidR="0097103C">
        <w:rPr/>
        <w:t>,</w:t>
      </w:r>
      <w:r w:rsidR="00F04A16">
        <w:rPr/>
        <w:t xml:space="preserve"> </w:t>
      </w:r>
      <w:r w:rsidR="00936A08">
        <w:rPr/>
        <w:t xml:space="preserve">os clientes </w:t>
      </w:r>
      <w:r w:rsidR="00F04A16">
        <w:rPr/>
        <w:t>consigam viajar sem sentirem ansiedade</w:t>
      </w:r>
      <w:r w:rsidR="00936A08">
        <w:rPr/>
        <w:t xml:space="preserve"> causada </w:t>
      </w:r>
      <w:r w:rsidR="00A30124">
        <w:rPr/>
        <w:t>pelo momento atual, a covid-19</w:t>
      </w:r>
      <w:r w:rsidR="00A127EA">
        <w:rPr/>
        <w:t xml:space="preserve">. </w:t>
      </w:r>
      <w:r w:rsidR="007D6DDD">
        <w:rPr/>
        <w:t xml:space="preserve">O nosso projeto é a criação de uma solução </w:t>
      </w:r>
      <w:r w:rsidR="00D85652">
        <w:rPr/>
        <w:t xml:space="preserve">de preço acessível aos clientes e proporcionar-lhes </w:t>
      </w:r>
      <w:r w:rsidR="00C00EC0">
        <w:rPr/>
        <w:t xml:space="preserve">momentos inesquecíveis com a possibilidade de viajarem por todo o país com </w:t>
      </w:r>
      <w:r w:rsidR="0097103C">
        <w:rPr/>
        <w:t>elevado nivel d</w:t>
      </w:r>
      <w:r w:rsidR="00F04A16">
        <w:rPr/>
        <w:t xml:space="preserve">e segurança sem haver a preocupação sobre o valor do preço de </w:t>
      </w:r>
      <w:r w:rsidR="0097103C">
        <w:rPr/>
        <w:t xml:space="preserve">transporte e </w:t>
      </w:r>
      <w:r w:rsidR="00F04A16">
        <w:rPr/>
        <w:t>alojamento</w:t>
      </w:r>
      <w:r w:rsidR="0097103C">
        <w:rPr/>
        <w:t xml:space="preserve"> em separado</w:t>
      </w:r>
      <w:r w:rsidR="00F04A16">
        <w:rPr/>
        <w:t>.</w:t>
      </w:r>
    </w:p>
    <w:p w:rsidR="00F04A16" w:rsidP="5BBBFE65" w:rsidRDefault="00F04A16" w14:paraId="5C618708" w14:textId="4A4D5037">
      <w:pPr>
        <w:spacing w:line="240" w:lineRule="auto"/>
        <w:jc w:val="both"/>
      </w:pPr>
      <w:r w:rsidR="00F04A16">
        <w:rPr/>
        <w:t xml:space="preserve">A </w:t>
      </w:r>
      <w:proofErr w:type="spellStart"/>
      <w:r w:rsidR="00F04A16">
        <w:rPr/>
        <w:t>Van</w:t>
      </w:r>
      <w:r w:rsidR="0097103C">
        <w:rPr/>
        <w:t>y</w:t>
      </w:r>
      <w:proofErr w:type="spellEnd"/>
      <w:r w:rsidR="00F04A16">
        <w:rPr/>
        <w:t xml:space="preserve"> consiste em uma plataforma que disponibiliza </w:t>
      </w:r>
      <w:r w:rsidR="0097103C">
        <w:rPr/>
        <w:t xml:space="preserve">o aluguer de autocaravanas </w:t>
      </w:r>
      <w:r w:rsidR="00F04A16">
        <w:rPr/>
        <w:t xml:space="preserve">por um certo </w:t>
      </w:r>
      <w:r w:rsidR="00CD48A9">
        <w:rPr/>
        <w:t>período</w:t>
      </w:r>
      <w:r w:rsidR="00F04A16">
        <w:rPr/>
        <w:t xml:space="preserve"> de tempo como j</w:t>
      </w:r>
      <w:r w:rsidR="001304A3">
        <w:rPr/>
        <w:t>á</w:t>
      </w:r>
      <w:r w:rsidR="00F04A16">
        <w:rPr/>
        <w:t xml:space="preserve"> acontece com alojamentos atr</w:t>
      </w:r>
      <w:r w:rsidR="001304A3">
        <w:rPr/>
        <w:t>a</w:t>
      </w:r>
      <w:r w:rsidR="00F04A16">
        <w:rPr/>
        <w:t>vés d</w:t>
      </w:r>
      <w:r w:rsidR="0097103C">
        <w:rPr/>
        <w:t>e</w:t>
      </w:r>
      <w:r w:rsidR="00F04A16">
        <w:rPr/>
        <w:t xml:space="preserve"> plataforma</w:t>
      </w:r>
      <w:r w:rsidR="0097103C">
        <w:rPr/>
        <w:t>s como o “</w:t>
      </w:r>
      <w:proofErr w:type="spellStart"/>
      <w:r w:rsidR="0097103C">
        <w:rPr/>
        <w:t>Airbnb</w:t>
      </w:r>
      <w:proofErr w:type="spellEnd"/>
      <w:r w:rsidR="0097103C">
        <w:rPr/>
        <w:t>” e o “</w:t>
      </w:r>
      <w:proofErr w:type="spellStart"/>
      <w:r w:rsidR="0097103C">
        <w:rPr/>
        <w:t>Booking</w:t>
      </w:r>
      <w:proofErr w:type="spellEnd"/>
      <w:r w:rsidR="0097103C">
        <w:rPr/>
        <w:t xml:space="preserve">”, </w:t>
      </w:r>
      <w:r w:rsidR="0005445E">
        <w:rPr/>
        <w:t>onde os utilizad</w:t>
      </w:r>
      <w:r w:rsidR="001304A3">
        <w:rPr/>
        <w:t>ores</w:t>
      </w:r>
      <w:r w:rsidR="0005445E">
        <w:rPr/>
        <w:t xml:space="preserve"> apenas necessitam de escolher a </w:t>
      </w:r>
      <w:r w:rsidR="00AC5A2F">
        <w:rPr/>
        <w:t xml:space="preserve">autocaravana </w:t>
      </w:r>
      <w:r w:rsidR="0005445E">
        <w:rPr/>
        <w:t xml:space="preserve">que </w:t>
      </w:r>
      <w:r w:rsidR="00AC5A2F">
        <w:rPr/>
        <w:t xml:space="preserve">mais </w:t>
      </w:r>
      <w:r w:rsidR="0005445E">
        <w:rPr/>
        <w:t xml:space="preserve">se adequa </w:t>
      </w:r>
      <w:r w:rsidR="00AC5A2F">
        <w:rPr/>
        <w:t>à</w:t>
      </w:r>
      <w:r w:rsidR="0005445E">
        <w:rPr/>
        <w:t xml:space="preserve">s suas </w:t>
      </w:r>
      <w:r w:rsidR="00CD48A9">
        <w:rPr/>
        <w:t>necessidade</w:t>
      </w:r>
      <w:r w:rsidR="00B01D8C">
        <w:rPr/>
        <w:t>s</w:t>
      </w:r>
      <w:r w:rsidR="001304A3">
        <w:rPr/>
        <w:t>.</w:t>
      </w:r>
    </w:p>
    <w:p w:rsidR="18DBB221" w:rsidP="18DBB221" w:rsidRDefault="18DBB221" w14:paraId="502A39DD" w14:textId="53C0BA5E">
      <w:pPr>
        <w:pStyle w:val="Normal"/>
        <w:spacing w:line="240" w:lineRule="auto"/>
        <w:jc w:val="both"/>
      </w:pPr>
    </w:p>
    <w:p w:rsidR="26E028C1" w:rsidP="26E028C1" w:rsidRDefault="26E028C1" w14:paraId="2DCF729B" w14:textId="08F0ABF0">
      <w:pPr>
        <w:pStyle w:val="Normal"/>
        <w:spacing w:line="240" w:lineRule="auto"/>
        <w:jc w:val="both"/>
      </w:pPr>
    </w:p>
    <w:p w:rsidRPr="006D6940" w:rsidR="001C7182" w:rsidP="00D90504" w:rsidRDefault="001C7182" w14:paraId="66FCB1C5" w14:textId="3AE0CD80">
      <w:pPr>
        <w:shd w:val="clear" w:color="auto" w:fill="FFFFFF" w:themeFill="background1"/>
        <w:spacing w:before="60" w:after="100" w:afterAutospacing="1" w:line="240" w:lineRule="auto"/>
        <w:jc w:val="both"/>
        <w:rPr>
          <w:rFonts w:eastAsiaTheme="minorEastAsia" w:cstheme="minorHAnsi"/>
          <w:b/>
          <w:bCs/>
          <w:color w:val="24292F"/>
          <w:sz w:val="24"/>
          <w:szCs w:val="24"/>
        </w:rPr>
      </w:pPr>
      <w:r w:rsidRPr="006D6940">
        <w:rPr>
          <w:rFonts w:eastAsiaTheme="minorEastAsia" w:cstheme="minorHAnsi"/>
          <w:b/>
          <w:bCs/>
          <w:color w:val="24292F"/>
          <w:sz w:val="24"/>
          <w:szCs w:val="24"/>
        </w:rPr>
        <w:lastRenderedPageBreak/>
        <w:t xml:space="preserve">Enquadramento nas áreas de cada Unidade Curricular que faz parte do </w:t>
      </w:r>
      <w:r w:rsidRPr="006D6940" w:rsidR="00C522AC">
        <w:rPr>
          <w:rFonts w:eastAsiaTheme="minorEastAsia" w:cstheme="minorHAnsi"/>
          <w:b/>
          <w:bCs/>
          <w:color w:val="24292F"/>
          <w:sz w:val="24"/>
          <w:szCs w:val="24"/>
        </w:rPr>
        <w:t>PBL</w:t>
      </w:r>
      <w:r w:rsidR="006D6940">
        <w:rPr>
          <w:rFonts w:eastAsiaTheme="minorEastAsia" w:cstheme="minorHAnsi"/>
          <w:b/>
          <w:bCs/>
          <w:color w:val="24292F"/>
          <w:sz w:val="24"/>
          <w:szCs w:val="24"/>
        </w:rPr>
        <w:t>:</w:t>
      </w:r>
    </w:p>
    <w:p w:rsidR="001C7182" w:rsidP="00D90504" w:rsidRDefault="00C522AC" w14:paraId="54CBE459" w14:textId="0639F3CA">
      <w:pPr>
        <w:pStyle w:val="PargrafodaLista"/>
        <w:numPr>
          <w:ilvl w:val="0"/>
          <w:numId w:val="5"/>
        </w:numPr>
        <w:shd w:val="clear" w:color="auto" w:fill="FFFFFF" w:themeFill="background1"/>
        <w:spacing w:before="60" w:after="100" w:afterAutospacing="1" w:line="240" w:lineRule="auto"/>
        <w:jc w:val="both"/>
        <w:rPr>
          <w:rFonts w:eastAsiaTheme="minorEastAsia" w:cstheme="minorHAnsi"/>
          <w:color w:val="24292F"/>
        </w:rPr>
      </w:pPr>
      <w:r w:rsidRPr="006D6940">
        <w:rPr>
          <w:rFonts w:eastAsiaTheme="minorEastAsia" w:cstheme="minorHAnsi"/>
          <w:color w:val="24292F"/>
        </w:rPr>
        <w:t xml:space="preserve">Para a UC de </w:t>
      </w:r>
      <w:r w:rsidRPr="006D6940" w:rsidR="001C7182">
        <w:rPr>
          <w:rFonts w:eastAsiaTheme="minorEastAsia" w:cstheme="minorHAnsi"/>
          <w:color w:val="24292F"/>
        </w:rPr>
        <w:t xml:space="preserve">Administração e Gestão de Informação </w:t>
      </w:r>
      <w:r w:rsidRPr="006D6940">
        <w:rPr>
          <w:rFonts w:eastAsiaTheme="minorEastAsia" w:cstheme="minorHAnsi"/>
          <w:color w:val="24292F"/>
        </w:rPr>
        <w:t>–</w:t>
      </w:r>
      <w:r w:rsidRPr="006D6940" w:rsidR="001C7182">
        <w:rPr>
          <w:rFonts w:eastAsiaTheme="minorEastAsia" w:cstheme="minorHAnsi"/>
          <w:color w:val="24292F"/>
        </w:rPr>
        <w:t xml:space="preserve"> </w:t>
      </w:r>
      <w:r w:rsidRPr="006D6940">
        <w:rPr>
          <w:rFonts w:eastAsiaTheme="minorEastAsia" w:cstheme="minorHAnsi"/>
          <w:color w:val="24292F"/>
        </w:rPr>
        <w:t xml:space="preserve">  Pretendemos </w:t>
      </w:r>
      <w:r w:rsidRPr="006D6940" w:rsidR="006D6940">
        <w:rPr>
          <w:rFonts w:eastAsiaTheme="minorEastAsia" w:cstheme="minorHAnsi"/>
          <w:color w:val="24292F"/>
        </w:rPr>
        <w:t>criar uma</w:t>
      </w:r>
      <w:r w:rsidRPr="006D6940" w:rsidR="00F45F56">
        <w:rPr>
          <w:rFonts w:eastAsiaTheme="minorEastAsia" w:cstheme="minorHAnsi"/>
          <w:color w:val="24292F"/>
        </w:rPr>
        <w:t xml:space="preserve"> </w:t>
      </w:r>
      <w:r w:rsidRPr="006D6940">
        <w:rPr>
          <w:rFonts w:eastAsiaTheme="minorEastAsia" w:cstheme="minorHAnsi"/>
          <w:color w:val="24292F"/>
        </w:rPr>
        <w:t>b</w:t>
      </w:r>
      <w:r w:rsidRPr="006D6940" w:rsidR="001C7182">
        <w:rPr>
          <w:rFonts w:eastAsiaTheme="minorEastAsia" w:cstheme="minorHAnsi"/>
          <w:color w:val="24292F"/>
        </w:rPr>
        <w:t>ase de dados cifrada</w:t>
      </w:r>
      <w:r w:rsidRPr="006D6940">
        <w:rPr>
          <w:rFonts w:eastAsiaTheme="minorEastAsia" w:cstheme="minorHAnsi"/>
          <w:color w:val="24292F"/>
        </w:rPr>
        <w:t>.</w:t>
      </w:r>
    </w:p>
    <w:p w:rsidRPr="006D6940" w:rsidR="006D6940" w:rsidP="00D90504" w:rsidRDefault="006D6940" w14:paraId="59AE02FB" w14:textId="77777777">
      <w:pPr>
        <w:pStyle w:val="PargrafodaLista"/>
        <w:shd w:val="clear" w:color="auto" w:fill="FFFFFF" w:themeFill="background1"/>
        <w:spacing w:before="60" w:after="100" w:afterAutospacing="1" w:line="240" w:lineRule="auto"/>
        <w:jc w:val="both"/>
        <w:rPr>
          <w:rFonts w:eastAsiaTheme="minorEastAsia" w:cstheme="minorHAnsi"/>
          <w:color w:val="24292F"/>
        </w:rPr>
      </w:pPr>
    </w:p>
    <w:p w:rsidR="001C7182" w:rsidP="5BBBFE65" w:rsidRDefault="00C522AC" w14:paraId="4CA1B6EA" w14:textId="662062F1">
      <w:pPr>
        <w:pStyle w:val="PargrafodaLista"/>
        <w:numPr>
          <w:ilvl w:val="0"/>
          <w:numId w:val="5"/>
        </w:numPr>
        <w:shd w:val="clear" w:color="auto" w:fill="FFFFFF" w:themeFill="background1"/>
        <w:tabs>
          <w:tab w:val="left" w:pos="2769"/>
        </w:tabs>
        <w:spacing w:before="60" w:after="100" w:afterAutospacing="on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24292F"/>
          <w:sz w:val="22"/>
          <w:szCs w:val="22"/>
        </w:rPr>
      </w:pPr>
      <w:r w:rsidRPr="5BBBFE65" w:rsidR="00C522AC">
        <w:rPr>
          <w:rFonts w:eastAsia="" w:cs="Calibri" w:eastAsiaTheme="minorEastAsia" w:cstheme="minorAscii"/>
          <w:color w:val="24292F"/>
        </w:rPr>
        <w:t xml:space="preserve">Para a UC de </w:t>
      </w:r>
      <w:proofErr w:type="spellStart"/>
      <w:r w:rsidRPr="5BBBFE65" w:rsidR="001C7182">
        <w:rPr>
          <w:rFonts w:eastAsia="" w:cs="Calibri" w:eastAsiaTheme="minorEastAsia" w:cstheme="minorAscii"/>
          <w:color w:val="24292F"/>
        </w:rPr>
        <w:t>Ciberseguranç</w:t>
      </w:r>
      <w:r w:rsidRPr="5BBBFE65" w:rsidR="00C522AC">
        <w:rPr>
          <w:rFonts w:eastAsia="" w:cs="Calibri" w:eastAsiaTheme="minorEastAsia" w:cstheme="minorAscii"/>
          <w:color w:val="24292F"/>
        </w:rPr>
        <w:t>a</w:t>
      </w:r>
      <w:proofErr w:type="spellEnd"/>
      <w:r w:rsidRPr="5BBBFE65" w:rsidR="00C522AC">
        <w:rPr>
          <w:rFonts w:eastAsia="" w:cs="Calibri" w:eastAsiaTheme="minorEastAsia" w:cstheme="minorAscii"/>
          <w:color w:val="24292F"/>
        </w:rPr>
        <w:t xml:space="preserve"> </w:t>
      </w:r>
      <w:r w:rsidRPr="5BBBFE65" w:rsidR="00F45F56">
        <w:rPr>
          <w:rFonts w:eastAsia="" w:cs="Calibri" w:eastAsiaTheme="minorEastAsia" w:cstheme="minorAscii"/>
          <w:color w:val="24292F"/>
        </w:rPr>
        <w:t>- Pretendemos</w:t>
      </w:r>
      <w:r w:rsidRPr="5BBBFE65" w:rsidR="00C522AC">
        <w:rPr>
          <w:rFonts w:eastAsia="" w:cs="Calibri" w:eastAsiaTheme="minorEastAsia" w:cstheme="minorAscii"/>
          <w:color w:val="24292F"/>
        </w:rPr>
        <w:t xml:space="preserve"> construir </w:t>
      </w:r>
      <w:r w:rsidRPr="5BBBFE65" w:rsidR="00F45F56">
        <w:rPr>
          <w:rFonts w:eastAsia="" w:cs="Calibri" w:eastAsiaTheme="minorEastAsia" w:cstheme="minorAscii"/>
          <w:color w:val="24292F"/>
        </w:rPr>
        <w:t>uma Comunicação</w:t>
      </w:r>
      <w:r w:rsidRPr="5BBBFE65" w:rsidR="001C7182">
        <w:rPr>
          <w:rFonts w:eastAsia="" w:cs="Calibri" w:eastAsiaTheme="minorEastAsia" w:cstheme="minorAscii"/>
          <w:color w:val="24292F"/>
        </w:rPr>
        <w:t xml:space="preserve"> </w:t>
      </w:r>
      <w:r w:rsidRPr="5BBBFE65" w:rsidR="00C522AC">
        <w:rPr>
          <w:rFonts w:eastAsia="" w:cs="Calibri" w:eastAsiaTheme="minorEastAsia" w:cstheme="minorAscii"/>
          <w:color w:val="24292F"/>
        </w:rPr>
        <w:t xml:space="preserve">Segura </w:t>
      </w:r>
      <w:r w:rsidRPr="5BBBFE65" w:rsidR="006D6940">
        <w:rPr>
          <w:rFonts w:eastAsia="" w:cs="Calibri" w:eastAsiaTheme="minorEastAsia" w:cstheme="minorAscii"/>
          <w:color w:val="24292F"/>
        </w:rPr>
        <w:t xml:space="preserve">e </w:t>
      </w:r>
      <w:proofErr w:type="spellStart"/>
      <w:r w:rsidRPr="5BBBFE65" w:rsidR="006D6940">
        <w:rPr>
          <w:rFonts w:eastAsia="" w:cs="Calibri" w:eastAsiaTheme="minorEastAsia" w:cstheme="minorAscii"/>
          <w:color w:val="24292F"/>
        </w:rPr>
        <w:t>Cibersegurança</w:t>
      </w:r>
      <w:proofErr w:type="spellEnd"/>
      <w:r w:rsidRPr="5BBBFE65" w:rsidR="001C7182">
        <w:rPr>
          <w:rFonts w:eastAsia="" w:cs="Calibri" w:eastAsiaTheme="minorEastAsia" w:cstheme="minorAscii"/>
          <w:color w:val="24292F"/>
        </w:rPr>
        <w:t xml:space="preserve"> de aplicações web. </w:t>
      </w:r>
      <w:r w:rsidRPr="5BBBFE65" w:rsidR="5BBBFE65">
        <w:rPr>
          <w:noProof w:val="0"/>
          <w:lang w:val="pt-PT"/>
        </w:rPr>
        <w:t>Vamos usar máquinas virtuais (VM’s) como a Linux, Owasp, Metasploitable e Windows XP.</w:t>
      </w:r>
    </w:p>
    <w:p w:rsidRPr="006D6940" w:rsidR="006D6940" w:rsidP="00D90504" w:rsidRDefault="006D6940" w14:paraId="6EBE030A" w14:textId="77777777">
      <w:pPr>
        <w:pStyle w:val="PargrafodaLista"/>
        <w:jc w:val="both"/>
        <w:rPr>
          <w:rFonts w:eastAsiaTheme="minorEastAsia" w:cstheme="minorHAnsi"/>
          <w:color w:val="24292F"/>
        </w:rPr>
      </w:pPr>
    </w:p>
    <w:p w:rsidRPr="006D6940" w:rsidR="006D6940" w:rsidP="00D90504" w:rsidRDefault="006D6940" w14:paraId="59ECDBED" w14:textId="77777777">
      <w:pPr>
        <w:pStyle w:val="PargrafodaLista"/>
        <w:shd w:val="clear" w:color="auto" w:fill="FFFFFF" w:themeFill="background1"/>
        <w:tabs>
          <w:tab w:val="left" w:pos="2769"/>
        </w:tabs>
        <w:spacing w:before="60" w:after="100" w:afterAutospacing="1" w:line="240" w:lineRule="auto"/>
        <w:jc w:val="both"/>
        <w:rPr>
          <w:rFonts w:eastAsiaTheme="minorEastAsia" w:cstheme="minorHAnsi"/>
          <w:color w:val="24292F"/>
        </w:rPr>
      </w:pPr>
    </w:p>
    <w:p w:rsidR="00C522AC" w:rsidP="0512D80E" w:rsidRDefault="00C522AC" w14:paraId="229054C9" w14:textId="47D0259E">
      <w:pPr>
        <w:pStyle w:val="PargrafodaLista"/>
        <w:numPr>
          <w:ilvl w:val="0"/>
          <w:numId w:val="5"/>
        </w:numPr>
        <w:shd w:val="clear" w:color="auto" w:fill="FFFFFF" w:themeFill="background1"/>
        <w:spacing w:before="60" w:afterAutospacing="on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24292F"/>
          <w:sz w:val="22"/>
          <w:szCs w:val="22"/>
        </w:rPr>
      </w:pPr>
      <w:r w:rsidRPr="0512D80E" w:rsidR="00C522AC">
        <w:rPr>
          <w:rFonts w:eastAsia="" w:cs="Calibri" w:eastAsiaTheme="minorEastAsia" w:cstheme="minorAscii"/>
          <w:color w:val="24292F"/>
        </w:rPr>
        <w:t>Para a U</w:t>
      </w:r>
      <w:r w:rsidRPr="0512D80E" w:rsidR="006D6940">
        <w:rPr>
          <w:rFonts w:eastAsia="" w:cs="Calibri" w:eastAsiaTheme="minorEastAsia" w:cstheme="minorAscii"/>
          <w:color w:val="24292F"/>
        </w:rPr>
        <w:t>C</w:t>
      </w:r>
      <w:r w:rsidRPr="0512D80E" w:rsidR="00C522AC">
        <w:rPr>
          <w:rFonts w:eastAsia="" w:cs="Calibri" w:eastAsiaTheme="minorEastAsia" w:cstheme="minorAscii"/>
          <w:color w:val="24292F"/>
        </w:rPr>
        <w:t xml:space="preserve"> de </w:t>
      </w:r>
      <w:r w:rsidRPr="0512D80E" w:rsidR="001C7182">
        <w:rPr>
          <w:rFonts w:eastAsia="" w:cs="Calibri" w:eastAsiaTheme="minorEastAsia" w:cstheme="minorAscii"/>
          <w:color w:val="24292F"/>
        </w:rPr>
        <w:t xml:space="preserve">Redes e Comunicação de </w:t>
      </w:r>
      <w:r w:rsidRPr="0512D80E" w:rsidR="00F45F56">
        <w:rPr>
          <w:rFonts w:eastAsia="" w:cs="Calibri" w:eastAsiaTheme="minorEastAsia" w:cstheme="minorAscii"/>
          <w:color w:val="24292F"/>
        </w:rPr>
        <w:t>Dados - Pretendemos</w:t>
      </w:r>
      <w:r w:rsidRPr="0512D80E" w:rsidR="00C522AC">
        <w:rPr>
          <w:rFonts w:eastAsia="" w:cs="Calibri" w:eastAsiaTheme="minorEastAsia" w:cstheme="minorAscii"/>
          <w:color w:val="24292F"/>
        </w:rPr>
        <w:t xml:space="preserve"> fazer a </w:t>
      </w:r>
      <w:r w:rsidRPr="0512D80E" w:rsidR="001C7182">
        <w:rPr>
          <w:rFonts w:eastAsia="" w:cs="Calibri" w:eastAsiaTheme="minorEastAsia" w:cstheme="minorAscii"/>
          <w:color w:val="24292F"/>
        </w:rPr>
        <w:t xml:space="preserve">Configuração da Arquitetura de disponibilização do </w:t>
      </w:r>
      <w:r w:rsidRPr="0512D80E" w:rsidR="006D6940">
        <w:rPr>
          <w:rFonts w:eastAsia="" w:cs="Calibri" w:eastAsiaTheme="minorEastAsia" w:cstheme="minorAscii"/>
          <w:color w:val="24292F"/>
        </w:rPr>
        <w:t>serviço,</w:t>
      </w:r>
      <w:r w:rsidRPr="0512D80E" w:rsidR="00F45F56">
        <w:rPr>
          <w:rFonts w:eastAsia="" w:cs="Calibri" w:eastAsiaTheme="minorEastAsia" w:cstheme="minorAscii"/>
          <w:color w:val="24292F"/>
        </w:rPr>
        <w:t xml:space="preserve"> </w:t>
      </w:r>
      <w:r w:rsidRPr="0512D80E" w:rsidR="001C7182">
        <w:rPr>
          <w:rFonts w:eastAsia="" w:cs="Calibri" w:eastAsiaTheme="minorEastAsia" w:cstheme="minorAscii"/>
          <w:color w:val="24292F"/>
        </w:rPr>
        <w:t xml:space="preserve">Disponibilização de um sistema </w:t>
      </w:r>
      <w:proofErr w:type="spellStart"/>
      <w:r w:rsidRPr="0512D80E" w:rsidR="001C7182">
        <w:rPr>
          <w:rFonts w:eastAsia="" w:cs="Calibri" w:eastAsiaTheme="minorEastAsia" w:cstheme="minorAscii"/>
          <w:color w:val="24292F"/>
        </w:rPr>
        <w:t>multi-máquina</w:t>
      </w:r>
      <w:proofErr w:type="spellEnd"/>
      <w:r w:rsidRPr="0512D80E" w:rsidR="001C7182">
        <w:rPr>
          <w:rFonts w:eastAsia="" w:cs="Calibri" w:eastAsiaTheme="minorEastAsia" w:cstheme="minorAscii"/>
          <w:color w:val="24292F"/>
        </w:rPr>
        <w:t xml:space="preserve"> com correta interligação e filtragem de pacotes entre </w:t>
      </w:r>
      <w:r w:rsidRPr="0512D80E" w:rsidR="006D6940">
        <w:rPr>
          <w:rFonts w:eastAsia="" w:cs="Calibri" w:eastAsiaTheme="minorEastAsia" w:cstheme="minorAscii"/>
          <w:color w:val="24292F"/>
        </w:rPr>
        <w:t xml:space="preserve">servidores </w:t>
      </w:r>
      <w:r w:rsidRPr="0512D80E" w:rsidR="00B01D8C">
        <w:rPr>
          <w:rFonts w:eastAsia="" w:cs="Calibri" w:eastAsiaTheme="minorEastAsia" w:cstheme="minorAscii"/>
          <w:color w:val="24292F"/>
        </w:rPr>
        <w:t>e ajuda</w:t>
      </w:r>
      <w:r w:rsidRPr="0512D80E" w:rsidR="001C7182">
        <w:rPr>
          <w:rFonts w:eastAsia="" w:cs="Calibri" w:eastAsiaTheme="minorEastAsia" w:cstheme="minorAscii"/>
          <w:color w:val="24292F"/>
        </w:rPr>
        <w:t xml:space="preserve"> na implementação da comunicação segura (em conjunto com </w:t>
      </w:r>
      <w:proofErr w:type="spellStart"/>
      <w:r w:rsidRPr="0512D80E" w:rsidR="001C7182">
        <w:rPr>
          <w:rFonts w:eastAsia="" w:cs="Calibri" w:eastAsiaTheme="minorEastAsia" w:cstheme="minorAscii"/>
          <w:color w:val="24292F"/>
        </w:rPr>
        <w:t>CiberSegurança</w:t>
      </w:r>
      <w:proofErr w:type="spellEnd"/>
      <w:r w:rsidRPr="0512D80E" w:rsidR="001C7182">
        <w:rPr>
          <w:rFonts w:eastAsia="" w:cs="Calibri" w:eastAsiaTheme="minorEastAsia" w:cstheme="minorAscii"/>
          <w:color w:val="24292F"/>
        </w:rPr>
        <w:t>)</w:t>
      </w:r>
      <w:r w:rsidRPr="0512D80E" w:rsidR="00F45F56">
        <w:rPr>
          <w:rFonts w:eastAsia="" w:cs="Calibri" w:eastAsiaTheme="minorEastAsia" w:cstheme="minorAscii"/>
          <w:color w:val="24292F"/>
        </w:rPr>
        <w:t>. C</w:t>
      </w:r>
      <w:r w:rsidRPr="0512D80E" w:rsidR="0512D80E">
        <w:rPr>
          <w:noProof w:val="0"/>
          <w:lang w:val="pt-PT"/>
        </w:rPr>
        <w:t>omponentes protocolares das redes de computadores.</w:t>
      </w:r>
    </w:p>
    <w:p w:rsidRPr="006D6940" w:rsidR="006D6940" w:rsidP="00D90504" w:rsidRDefault="006D6940" w14:paraId="3B193451" w14:textId="77777777">
      <w:pPr>
        <w:pStyle w:val="PargrafodaLista"/>
        <w:shd w:val="clear" w:color="auto" w:fill="FFFFFF" w:themeFill="background1"/>
        <w:spacing w:before="60" w:after="100" w:afterAutospacing="1" w:line="240" w:lineRule="auto"/>
        <w:jc w:val="both"/>
        <w:rPr>
          <w:rFonts w:eastAsiaTheme="minorEastAsia" w:cstheme="minorHAnsi"/>
          <w:color w:val="24292F"/>
        </w:rPr>
      </w:pPr>
    </w:p>
    <w:p w:rsidRPr="006D6940" w:rsidR="00F45F56" w:rsidP="5BBBFE65" w:rsidRDefault="00F45F56" w14:paraId="2F3EAF9E" w14:textId="163D81D0">
      <w:pPr>
        <w:pStyle w:val="PargrafodaLista"/>
        <w:numPr>
          <w:ilvl w:val="0"/>
          <w:numId w:val="5"/>
        </w:numPr>
        <w:shd w:val="clear" w:color="auto" w:fill="FFFFFF" w:themeFill="background1"/>
        <w:spacing w:before="60" w:after="100" w:afterAutospacing="on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F"/>
          <w:sz w:val="22"/>
          <w:szCs w:val="22"/>
          <w:lang w:val="pt-PT"/>
        </w:rPr>
      </w:pPr>
      <w:r w:rsidRPr="5BBBFE65" w:rsidR="00F45F56">
        <w:rPr>
          <w:rFonts w:eastAsia="" w:cs="Calibri" w:eastAsiaTheme="minorEastAsia" w:cstheme="minorAscii"/>
          <w:color w:val="24292F"/>
        </w:rPr>
        <w:t xml:space="preserve">Para a UC de programação web – Pretendemos criar uma interface </w:t>
      </w:r>
      <w:proofErr w:type="spellStart"/>
      <w:r w:rsidRPr="5BBBFE65" w:rsidR="00F45F56">
        <w:rPr>
          <w:rFonts w:eastAsia="" w:cs="Calibri" w:eastAsiaTheme="minorEastAsia" w:cstheme="minorAscii"/>
          <w:color w:val="24292F"/>
        </w:rPr>
        <w:t>user</w:t>
      </w:r>
      <w:proofErr w:type="spellEnd"/>
      <w:r w:rsidRPr="5BBBFE65" w:rsidR="00F45F56">
        <w:rPr>
          <w:rFonts w:eastAsia="" w:cs="Calibri" w:eastAsiaTheme="minorEastAsia" w:cstheme="minorAscii"/>
          <w:color w:val="24292F"/>
        </w:rPr>
        <w:t xml:space="preserve"> </w:t>
      </w:r>
      <w:proofErr w:type="spellStart"/>
      <w:r w:rsidRPr="5BBBFE65" w:rsidR="00F45F56">
        <w:rPr>
          <w:rFonts w:eastAsia="" w:cs="Calibri" w:eastAsiaTheme="minorEastAsia" w:cstheme="minorAscii"/>
          <w:color w:val="24292F"/>
        </w:rPr>
        <w:t>friendly</w:t>
      </w:r>
      <w:proofErr w:type="spellEnd"/>
      <w:r w:rsidRPr="5BBBFE65" w:rsidR="00F45F56">
        <w:rPr>
          <w:rFonts w:eastAsia="" w:cs="Calibri" w:eastAsiaTheme="minorEastAsia" w:cstheme="minorAscii"/>
          <w:color w:val="24292F"/>
        </w:rPr>
        <w:t xml:space="preserve"> que possibilite ao </w:t>
      </w:r>
      <w:r w:rsidRPr="5BBBFE65" w:rsidR="006D6940">
        <w:rPr>
          <w:rFonts w:eastAsia="" w:cs="Calibri" w:eastAsiaTheme="minorEastAsia" w:cstheme="minorAscii"/>
          <w:color w:val="24292F"/>
        </w:rPr>
        <w:t>utilizador</w:t>
      </w:r>
      <w:r w:rsidRPr="5BBBFE65" w:rsidR="00F45F56">
        <w:rPr>
          <w:rFonts w:eastAsia="" w:cs="Calibri" w:eastAsiaTheme="minorEastAsia" w:cstheme="minorAscii"/>
          <w:color w:val="24292F"/>
        </w:rPr>
        <w:t xml:space="preserve"> navegar de forma fácil e </w:t>
      </w:r>
      <w:r w:rsidRPr="5BBBFE65" w:rsidR="006D6940">
        <w:rPr>
          <w:rFonts w:eastAsia="" w:cs="Calibri" w:eastAsiaTheme="minorEastAsia" w:cstheme="minorAscii"/>
          <w:color w:val="24292F"/>
        </w:rPr>
        <w:t>eficaz. Iremos tentar implementar o método de autenticação de dois fatores.</w:t>
      </w:r>
      <w:r w:rsidRPr="5BBBFE65" w:rsidR="5BBBFE65">
        <w:rPr>
          <w:noProof w:val="0"/>
          <w:lang w:val="pt-PT"/>
        </w:rPr>
        <w:t xml:space="preserve"> </w:t>
      </w:r>
    </w:p>
    <w:p w:rsidRPr="006D6940" w:rsidR="00F45F56" w:rsidP="5BBBFE65" w:rsidRDefault="00F45F56" w14:paraId="2089A2FB" w14:textId="51059BD4">
      <w:pPr>
        <w:pStyle w:val="Normal"/>
        <w:shd w:val="clear" w:color="auto" w:fill="FFFFFF" w:themeFill="background1"/>
        <w:spacing w:before="60" w:after="100" w:afterAutospacing="on" w:line="240" w:lineRule="auto"/>
        <w:ind w:left="0" w:firstLine="708"/>
        <w:jc w:val="both"/>
        <w:rPr>
          <w:noProof w:val="0"/>
          <w:lang w:val="pt-PT"/>
        </w:rPr>
      </w:pPr>
      <w:r w:rsidRPr="5BBBFE65" w:rsidR="5BBBFE65">
        <w:rPr>
          <w:noProof w:val="0"/>
          <w:lang w:val="pt-PT"/>
        </w:rPr>
        <w:t xml:space="preserve">Iremos programar em HTML, CSS, </w:t>
      </w:r>
      <w:proofErr w:type="spellStart"/>
      <w:r w:rsidRPr="5BBBFE65" w:rsidR="5BBBFE65">
        <w:rPr>
          <w:noProof w:val="0"/>
          <w:lang w:val="pt-PT"/>
        </w:rPr>
        <w:t>Javascript</w:t>
      </w:r>
      <w:proofErr w:type="spellEnd"/>
      <w:r w:rsidRPr="5BBBFE65" w:rsidR="5BBBFE65">
        <w:rPr>
          <w:noProof w:val="0"/>
          <w:lang w:val="pt-PT"/>
        </w:rPr>
        <w:t xml:space="preserve">, JAVA e </w:t>
      </w:r>
      <w:proofErr w:type="spellStart"/>
      <w:r w:rsidRPr="5BBBFE65" w:rsidR="5BBBFE65">
        <w:rPr>
          <w:noProof w:val="0"/>
          <w:lang w:val="pt-PT"/>
        </w:rPr>
        <w:t>NodeJS</w:t>
      </w:r>
      <w:proofErr w:type="spellEnd"/>
      <w:r w:rsidRPr="5BBBFE65" w:rsidR="5BBBFE65">
        <w:rPr>
          <w:noProof w:val="0"/>
          <w:lang w:val="pt-PT"/>
        </w:rPr>
        <w:t>.</w:t>
      </w:r>
    </w:p>
    <w:p w:rsidR="0005445E" w:rsidP="00F45F56" w:rsidRDefault="0005445E" w14:paraId="773FEAE7" w14:textId="5E6B1F4E">
      <w:pPr>
        <w:spacing w:line="240" w:lineRule="auto"/>
      </w:pPr>
    </w:p>
    <w:p w:rsidR="26E028C1" w:rsidP="26E028C1" w:rsidRDefault="26E028C1" w14:paraId="0932F4CF" w14:textId="7B3F6476">
      <w:pPr>
        <w:pStyle w:val="Normal"/>
        <w:spacing w:line="240" w:lineRule="auto"/>
      </w:pPr>
    </w:p>
    <w:p w:rsidRPr="006D6940" w:rsidR="00FD6F7D" w:rsidP="26E028C1" w:rsidRDefault="00FD6F7D" w14:paraId="1C0994D5" w14:textId="5B483DF7">
      <w:pPr>
        <w:shd w:val="clear" w:color="auto" w:fill="FFFFFF" w:themeFill="background1"/>
        <w:spacing w:before="60" w:after="100" w:afterAutospacing="on" w:line="240" w:lineRule="auto"/>
        <w:jc w:val="both"/>
        <w:rPr>
          <w:rFonts w:eastAsia="" w:cs="Calibri" w:eastAsiaTheme="minorEastAsia" w:cstheme="minorAscii"/>
          <w:b w:val="1"/>
          <w:bCs w:val="1"/>
          <w:color w:val="24292F"/>
          <w:sz w:val="24"/>
          <w:szCs w:val="24"/>
        </w:rPr>
      </w:pPr>
      <w:r w:rsidRPr="26E028C1" w:rsidR="00FD6F7D">
        <w:rPr>
          <w:rFonts w:eastAsia="" w:cs="Calibri" w:eastAsiaTheme="minorEastAsia" w:cstheme="minorAscii"/>
          <w:b w:val="1"/>
          <w:bCs w:val="1"/>
          <w:color w:val="24292F"/>
          <w:sz w:val="24"/>
          <w:szCs w:val="24"/>
        </w:rPr>
        <w:t>Requisitos Técnicos para desenvolvimento do projeto</w:t>
      </w:r>
      <w:r w:rsidRPr="26E028C1" w:rsidR="006D6940">
        <w:rPr>
          <w:rFonts w:eastAsia="" w:cs="Calibri" w:eastAsiaTheme="minorEastAsia" w:cstheme="minorAscii"/>
          <w:b w:val="1"/>
          <w:bCs w:val="1"/>
          <w:color w:val="24292F"/>
          <w:sz w:val="24"/>
          <w:szCs w:val="24"/>
        </w:rPr>
        <w:t>:</w:t>
      </w:r>
    </w:p>
    <w:p w:rsidR="5BBBFE65" w:rsidP="26E028C1" w:rsidRDefault="5BBBFE65" w14:paraId="4CB6A5CB" w14:textId="2AE1F364">
      <w:pPr>
        <w:pStyle w:val="Normal"/>
        <w:shd w:val="clear" w:color="auto" w:fill="FFFFFF" w:themeFill="background1"/>
        <w:spacing w:before="60" w:afterAutospacing="on" w:line="240" w:lineRule="auto"/>
        <w:jc w:val="both"/>
        <w:rPr>
          <w:rFonts w:eastAsia="" w:cs="Calibri" w:eastAsiaTheme="minorEastAsia" w:cstheme="minorAscii"/>
          <w:b w:val="1"/>
          <w:bCs w:val="1"/>
          <w:color w:val="24292F"/>
          <w:sz w:val="24"/>
          <w:szCs w:val="24"/>
        </w:rPr>
      </w:pPr>
    </w:p>
    <w:p w:rsidR="00FD6F7D" w:rsidP="26E028C1" w:rsidRDefault="00FD6F7D" w14:paraId="0C18AAFD" w14:textId="73158559">
      <w:pPr>
        <w:spacing w:line="240" w:lineRule="auto"/>
        <w:jc w:val="both"/>
        <w:rPr>
          <w:rFonts w:eastAsia="" w:eastAsiaTheme="minorEastAsia"/>
        </w:rPr>
      </w:pPr>
      <w:r w:rsidRPr="26E028C1" w:rsidR="5BBBFE65">
        <w:rPr>
          <w:rFonts w:eastAsia="" w:eastAsiaTheme="minorEastAsia"/>
        </w:rPr>
        <w:t>Visão geral do processo primário de levantamento de requisitos.</w:t>
      </w:r>
    </w:p>
    <w:p w:rsidR="00FD6F7D" w:rsidP="26E028C1" w:rsidRDefault="00FD6F7D" w14:paraId="5EAD5754" w14:textId="612F642D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26E028C1" w:rsidR="5BBBFE6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Requisitos Funcionais:</w:t>
      </w:r>
      <w:r w:rsidRPr="26E028C1" w:rsidR="5BBBFE6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Registar utilizadores / anfitriões das Autocaravanas, Consultar Autocaravanas disponíveis, Escolha de datas (início e fim) da Reserva.</w:t>
      </w:r>
    </w:p>
    <w:p w:rsidR="00FD6F7D" w:rsidP="26E028C1" w:rsidRDefault="00FD6F7D" w14:paraId="1D43EA5A" w14:textId="10B5A0D2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26E028C1" w:rsidR="5BBBFE6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Requisitos não funcionais:</w:t>
      </w:r>
      <w:r w:rsidRPr="26E028C1" w:rsidR="5BBBFE6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Fiabilidade (o sistema não irá divulgar quaisquer dados pessoais a terceiros), Verificação (o sistema tem de validar as cartas de condução).</w:t>
      </w:r>
    </w:p>
    <w:p w:rsidR="26E028C1" w:rsidP="26E028C1" w:rsidRDefault="26E028C1" w14:paraId="4A5DBE3D" w14:textId="7D3BED78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26E028C1" w:rsidP="26E028C1" w:rsidRDefault="26E028C1" w14:paraId="718AF9FC" w14:textId="15B94572">
      <w:pPr>
        <w:pStyle w:val="Normal"/>
        <w:spacing w:before="60" w:afterAutospacing="on" w:line="240" w:lineRule="auto"/>
        <w:rPr>
          <w:rFonts w:eastAsia="" w:cs="Calibri" w:eastAsiaTheme="minorEastAsia" w:cstheme="minorAscii"/>
          <w:b w:val="1"/>
          <w:bCs w:val="1"/>
          <w:color w:val="24292F"/>
          <w:sz w:val="24"/>
          <w:szCs w:val="24"/>
        </w:rPr>
      </w:pPr>
    </w:p>
    <w:p w:rsidR="63A4AD2D" w:rsidP="5BBBFE65" w:rsidRDefault="63A4AD2D" w14:paraId="6396943D" w14:textId="3ABDE1B7">
      <w:pPr>
        <w:pStyle w:val="Normal"/>
        <w:spacing w:before="60" w:afterAutospacing="on" w:line="240" w:lineRule="auto"/>
        <w:rPr>
          <w:rFonts w:eastAsia="" w:cs="Calibri" w:eastAsiaTheme="minorEastAsia" w:cstheme="minorAscii"/>
          <w:b w:val="1"/>
          <w:bCs w:val="1"/>
          <w:color w:val="24292F"/>
          <w:sz w:val="24"/>
          <w:szCs w:val="24"/>
        </w:rPr>
      </w:pPr>
      <w:r w:rsidRPr="26E028C1" w:rsidR="00A01DAB">
        <w:rPr>
          <w:rFonts w:eastAsia="" w:cs="Calibri" w:eastAsiaTheme="minorEastAsia" w:cstheme="minorAscii"/>
          <w:b w:val="1"/>
          <w:bCs w:val="1"/>
          <w:color w:val="24292F"/>
          <w:sz w:val="24"/>
          <w:szCs w:val="24"/>
        </w:rPr>
        <w:t>Arquitetura da</w:t>
      </w:r>
      <w:r w:rsidRPr="26E028C1" w:rsidR="00A01DAB">
        <w:rPr>
          <w:rFonts w:eastAsia="" w:cs="Calibri" w:eastAsiaTheme="minorEastAsia" w:cstheme="minorAscii"/>
          <w:b w:val="1"/>
          <w:bCs w:val="1"/>
          <w:color w:val="24292F"/>
          <w:sz w:val="24"/>
          <w:szCs w:val="24"/>
        </w:rPr>
        <w:t xml:space="preserve"> Solução</w:t>
      </w:r>
      <w:r w:rsidRPr="26E028C1" w:rsidR="006D6940">
        <w:rPr>
          <w:rFonts w:eastAsia="" w:cs="Calibri" w:eastAsiaTheme="minorEastAsia" w:cstheme="minorAscii"/>
          <w:b w:val="1"/>
          <w:bCs w:val="1"/>
          <w:color w:val="24292F"/>
          <w:sz w:val="24"/>
          <w:szCs w:val="24"/>
        </w:rPr>
        <w:t>:</w:t>
      </w:r>
    </w:p>
    <w:p w:rsidR="26E028C1" w:rsidP="26E028C1" w:rsidRDefault="26E028C1" w14:paraId="3166BE54" w14:textId="7F31911A">
      <w:pPr>
        <w:pStyle w:val="Normal"/>
        <w:spacing w:before="60" w:afterAutospacing="on" w:line="240" w:lineRule="auto"/>
        <w:jc w:val="both"/>
      </w:pPr>
    </w:p>
    <w:p w:rsidR="5BBBFE65" w:rsidP="26E028C1" w:rsidRDefault="5BBBFE65" w14:paraId="441050E6" w14:textId="6F875E9F">
      <w:pPr>
        <w:pStyle w:val="Normal"/>
        <w:spacing w:before="60" w:afterAutospacing="on" w:line="240" w:lineRule="auto"/>
        <w:jc w:val="both"/>
      </w:pPr>
      <w:r w:rsidR="5BBBFE65">
        <w:rPr/>
        <w:t xml:space="preserve">A Arquitetura de Soluções desenha e implementa recursos e ferramentas de IT para atender as necessidades do negócio. </w:t>
      </w:r>
      <w:r w:rsidR="5BBBFE65">
        <w:rPr/>
        <w:t xml:space="preserve">O objetivo nesta Unidade curricular é a Implementação de um Sistema de Autenticação de Dois Fatores com recurso a Virtual </w:t>
      </w:r>
      <w:proofErr w:type="spellStart"/>
      <w:r w:rsidR="5BBBFE65">
        <w:rPr/>
        <w:t>Machines</w:t>
      </w:r>
      <w:proofErr w:type="spellEnd"/>
      <w:r w:rsidR="5BBBFE65">
        <w:rPr/>
        <w:t>.</w:t>
      </w:r>
    </w:p>
    <w:p w:rsidR="26E028C1" w:rsidP="26E028C1" w:rsidRDefault="26E028C1" w14:paraId="7696C529" w14:textId="1BAEB13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="26E028C1">
        <w:rPr/>
        <w:t>O nosso projeto usa como referência o modelo de negócio do ‘</w:t>
      </w:r>
      <w:proofErr w:type="spellStart"/>
      <w:r w:rsidR="26E028C1">
        <w:rPr/>
        <w:t>Airbnb</w:t>
      </w:r>
      <w:proofErr w:type="spellEnd"/>
      <w:r w:rsidR="26E028C1">
        <w:rPr/>
        <w:t xml:space="preserve">’. </w:t>
      </w:r>
    </w:p>
    <w:p w:rsidR="26E028C1" w:rsidP="26E028C1" w:rsidRDefault="26E028C1" w14:paraId="2DEA317A" w14:textId="71B61B0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="26E028C1">
        <w:rPr/>
        <w:t>Temos como objetivo a implementação de um sistema de autenticação de dois fatores como o TOTP</w:t>
      </w:r>
      <w:r w:rsidRPr="26E028C1" w:rsidR="26E028C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383838"/>
          <w:sz w:val="22"/>
          <w:szCs w:val="22"/>
          <w:lang w:val="pt-PT"/>
        </w:rPr>
        <w:t xml:space="preserve"> </w:t>
      </w:r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(Time-</w:t>
      </w:r>
      <w:proofErr w:type="spell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based</w:t>
      </w:r>
      <w:proofErr w:type="spell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</w:t>
      </w:r>
      <w:proofErr w:type="spell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One</w:t>
      </w:r>
      <w:proofErr w:type="spell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-Time Password) é uma OTP baseada em tempo.</w:t>
      </w:r>
    </w:p>
    <w:p w:rsidR="26E028C1" w:rsidP="26E028C1" w:rsidRDefault="26E028C1" w14:paraId="75983C6E" w14:textId="128AF06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O total de tempo válido para cada senha chama-se </w:t>
      </w:r>
      <w:proofErr w:type="spell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timestep</w:t>
      </w:r>
      <w:proofErr w:type="spell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tendo como regra um intervalo entre 30 </w:t>
      </w:r>
      <w:proofErr w:type="gram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</w:t>
      </w:r>
      <w:proofErr w:type="gram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60 segundos entre as atualizações. Quando a senha exibida não é utilizada no tempo disponível ela será descartada, sendo necessário solicitar uma nova para obter acesso à aplicação ou outro ambiente.</w:t>
      </w:r>
    </w:p>
    <w:p w:rsidR="26E028C1" w:rsidP="26E028C1" w:rsidRDefault="26E028C1" w14:paraId="5F135E8D" w14:textId="69AA4DE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Serviços</w:t>
      </w:r>
    </w:p>
    <w:p w:rsidR="26E028C1" w:rsidP="26E028C1" w:rsidRDefault="26E028C1" w14:paraId="65DF211B" w14:textId="6F575033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pt-BR"/>
        </w:rPr>
      </w:pPr>
      <w:r w:rsidRPr="26E028C1" w:rsidR="26E028C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4292F"/>
          <w:sz w:val="22"/>
          <w:szCs w:val="22"/>
          <w:lang w:val="pt-BR"/>
        </w:rPr>
        <w:t xml:space="preserve"> </w:t>
      </w:r>
      <w:r w:rsidRPr="26E028C1" w:rsidR="26E028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pt-BR"/>
        </w:rPr>
        <w:t>Vamos usar o serviço http</w:t>
      </w:r>
      <w:r w:rsidRPr="26E028C1" w:rsidR="26E028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pt-BR"/>
        </w:rPr>
        <w:t xml:space="preserve"> (web) que permite testar o acesso web entre a ligação de duas máquinas virtuais </w:t>
      </w:r>
    </w:p>
    <w:p w:rsidR="26E028C1" w:rsidP="26E028C1" w:rsidRDefault="26E028C1" w14:paraId="1D90BC52" w14:textId="2865E791">
      <w:pPr>
        <w:pStyle w:val="Normal"/>
        <w:rPr>
          <w:noProof w:val="0"/>
          <w:lang w:val="pt-BR"/>
        </w:rPr>
      </w:pPr>
    </w:p>
    <w:p w:rsidR="26E028C1" w:rsidP="26E028C1" w:rsidRDefault="26E028C1" w14:paraId="5111FD6C" w14:textId="7FC048D0">
      <w:pPr>
        <w:pStyle w:val="Normal"/>
        <w:rPr>
          <w:noProof w:val="0"/>
          <w:lang w:val="pt-BR"/>
        </w:rPr>
      </w:pPr>
      <w:r w:rsidRPr="26E028C1" w:rsidR="26E028C1">
        <w:rPr>
          <w:noProof w:val="0"/>
          <w:lang w:val="pt-BR"/>
        </w:rPr>
        <w:t xml:space="preserve">Vamos utilizar o serviço </w:t>
      </w:r>
      <w:proofErr w:type="spellStart"/>
      <w:r w:rsidRPr="26E028C1" w:rsidR="26E028C1">
        <w:rPr>
          <w:noProof w:val="0"/>
          <w:lang w:val="pt-BR"/>
        </w:rPr>
        <w:t>ssh</w:t>
      </w:r>
      <w:proofErr w:type="spellEnd"/>
      <w:r w:rsidRPr="26E028C1" w:rsidR="26E028C1">
        <w:rPr>
          <w:noProof w:val="0"/>
          <w:lang w:val="pt-BR"/>
        </w:rPr>
        <w:t xml:space="preserve"> , de modo a verificar se a ligação entre as vms foram bem efetuadas</w:t>
      </w:r>
    </w:p>
    <w:p w:rsidR="26E028C1" w:rsidP="26E028C1" w:rsidRDefault="26E028C1" w14:paraId="4E514704" w14:textId="5BBEAE04">
      <w:pPr>
        <w:pStyle w:val="Normal"/>
        <w:rPr>
          <w:noProof w:val="0"/>
          <w:lang w:val="pt-BR"/>
        </w:rPr>
      </w:pPr>
    </w:p>
    <w:p w:rsidR="26E028C1" w:rsidP="26E028C1" w:rsidRDefault="26E028C1" w14:paraId="7BDECB7A" w14:textId="4B1E5593">
      <w:pPr>
        <w:pStyle w:val="Normal"/>
        <w:rPr>
          <w:b w:val="1"/>
          <w:bCs w:val="1"/>
          <w:noProof w:val="0"/>
          <w:lang w:val="pt-BR"/>
        </w:rPr>
      </w:pPr>
      <w:r w:rsidRPr="26E028C1" w:rsidR="26E028C1">
        <w:rPr>
          <w:b w:val="1"/>
          <w:bCs w:val="1"/>
          <w:noProof w:val="0"/>
          <w:lang w:val="pt-BR"/>
        </w:rPr>
        <w:t>Máquinas Virtuais</w:t>
      </w:r>
    </w:p>
    <w:p w:rsidR="26E028C1" w:rsidP="26E028C1" w:rsidRDefault="26E028C1" w14:paraId="3C3F96E9" w14:textId="42194290">
      <w:pPr>
        <w:pStyle w:val="Normal"/>
        <w:rPr>
          <w:b w:val="0"/>
          <w:bCs w:val="0"/>
          <w:noProof w:val="0"/>
          <w:lang w:val="pt-BR"/>
        </w:rPr>
      </w:pPr>
      <w:r w:rsidRPr="26E028C1" w:rsidR="26E028C1">
        <w:rPr>
          <w:b w:val="0"/>
          <w:bCs w:val="0"/>
          <w:noProof w:val="0"/>
          <w:lang w:val="pt-BR"/>
        </w:rPr>
        <w:t xml:space="preserve">Linux </w:t>
      </w:r>
      <w:r w:rsidRPr="26E028C1" w:rsidR="26E028C1">
        <w:rPr>
          <w:b w:val="0"/>
          <w:bCs w:val="0"/>
          <w:noProof w:val="0"/>
          <w:lang w:val="pt-BR"/>
        </w:rPr>
        <w:t>ubuntu</w:t>
      </w:r>
    </w:p>
    <w:p w:rsidR="26E028C1" w:rsidP="26E028C1" w:rsidRDefault="26E028C1" w14:paraId="45A07923" w14:textId="0AE576B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BBBFE65" w:rsidP="5BBBFE65" w:rsidRDefault="5BBBFE65" w14:paraId="06C02AF5" w14:textId="113B2FD6">
      <w:pPr>
        <w:pStyle w:val="Normal"/>
        <w:shd w:val="clear" w:color="auto" w:fill="FFFFFF" w:themeFill="background1"/>
        <w:spacing w:before="60" w:afterAutospacing="on" w:line="240" w:lineRule="auto"/>
        <w:rPr>
          <w:rFonts w:eastAsia="" w:cs="Calibri" w:eastAsiaTheme="minorEastAsia" w:cstheme="minorAscii"/>
          <w:b w:val="1"/>
          <w:bCs w:val="1"/>
          <w:color w:val="24292F"/>
          <w:sz w:val="24"/>
          <w:szCs w:val="24"/>
          <w:lang w:val="en-US"/>
        </w:rPr>
      </w:pPr>
    </w:p>
    <w:p w:rsidRPr="006D6940" w:rsidR="006D6940" w:rsidP="006D6940" w:rsidRDefault="006D6940" w14:paraId="0D54F1BD" w14:textId="0DEE0FF8">
      <w:pPr>
        <w:shd w:val="clear" w:color="auto" w:fill="FFFFFF" w:themeFill="background1"/>
        <w:spacing w:before="60" w:after="100" w:afterAutospacing="1" w:line="240" w:lineRule="auto"/>
        <w:rPr>
          <w:rFonts w:eastAsiaTheme="minorEastAsia" w:cstheme="minorHAnsi"/>
          <w:b/>
          <w:bCs/>
          <w:color w:val="24292F"/>
          <w:sz w:val="24"/>
          <w:szCs w:val="24"/>
          <w:lang w:val="en-US"/>
        </w:rPr>
      </w:pPr>
      <w:r w:rsidRPr="26E028C1" w:rsidR="006D6940">
        <w:rPr>
          <w:rFonts w:eastAsia="" w:cs="Calibri" w:eastAsiaTheme="minorEastAsia" w:cstheme="minorAscii"/>
          <w:b w:val="1"/>
          <w:bCs w:val="1"/>
          <w:color w:val="24292F"/>
          <w:sz w:val="24"/>
          <w:szCs w:val="24"/>
          <w:lang w:val="en-US"/>
        </w:rPr>
        <w:t xml:space="preserve">Tecnologias a </w:t>
      </w:r>
      <w:r w:rsidRPr="26E028C1" w:rsidR="006D6940">
        <w:rPr>
          <w:rFonts w:eastAsia="" w:cs="Calibri" w:eastAsiaTheme="minorEastAsia" w:cstheme="minorAscii"/>
          <w:b w:val="1"/>
          <w:bCs w:val="1"/>
          <w:color w:val="24292F"/>
          <w:sz w:val="24"/>
          <w:szCs w:val="24"/>
        </w:rPr>
        <w:t>utilizar</w:t>
      </w:r>
      <w:r w:rsidRPr="26E028C1" w:rsidR="006D6940">
        <w:rPr>
          <w:rFonts w:eastAsia="" w:cs="Calibri" w:eastAsiaTheme="minorEastAsia" w:cstheme="minorAscii"/>
          <w:b w:val="1"/>
          <w:bCs w:val="1"/>
          <w:color w:val="24292F"/>
          <w:sz w:val="24"/>
          <w:szCs w:val="24"/>
          <w:lang w:val="en-US"/>
        </w:rPr>
        <w:t>:</w:t>
      </w:r>
    </w:p>
    <w:p w:rsidR="26E028C1" w:rsidP="26E028C1" w:rsidRDefault="26E028C1" w14:paraId="16D7CB78" w14:textId="5C649D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0005445E" w:rsidP="0512D80E" w:rsidRDefault="0005445E" w14:paraId="0002C8EF" w14:textId="01A508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26E028C1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1. Virtual </w:t>
      </w:r>
      <w:proofErr w:type="spellStart"/>
      <w:r w:rsidRPr="26E028C1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>Machines</w:t>
      </w:r>
      <w:proofErr w:type="spellEnd"/>
      <w:r w:rsidRPr="26E028C1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; (Testagem da </w:t>
      </w:r>
      <w:proofErr w:type="spellStart"/>
      <w:r w:rsidRPr="26E028C1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>Cibersegurança</w:t>
      </w:r>
      <w:proofErr w:type="spellEnd"/>
      <w:r w:rsidRPr="26E028C1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num local controlado)</w:t>
      </w:r>
      <w:proofErr w:type="spellStart"/>
      <w:proofErr w:type="spellEnd"/>
    </w:p>
    <w:p w:rsidR="0512D80E" w:rsidP="0512D80E" w:rsidRDefault="0512D80E" w14:paraId="3DE540F9" w14:textId="7A4905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0512D80E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2. Visual Studio </w:t>
      </w:r>
      <w:proofErr w:type="spellStart"/>
      <w:r w:rsidRPr="0512D80E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>Code</w:t>
      </w:r>
      <w:proofErr w:type="spellEnd"/>
      <w:r w:rsidRPr="0512D80E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; (Qualquer outro programa de desenvolvimento de código) </w:t>
      </w:r>
    </w:p>
    <w:p w:rsidR="0512D80E" w:rsidP="0512D80E" w:rsidRDefault="0512D80E" w14:paraId="234E8C46" w14:textId="17C148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0512D80E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3. Microsoft SQL Server; (Base de dados; Tratamento e medidas de segurança dos dados) </w:t>
      </w:r>
    </w:p>
    <w:p w:rsidR="0512D80E" w:rsidP="0512D80E" w:rsidRDefault="0512D80E" w14:paraId="2241F51B" w14:textId="22D67A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0512D80E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4. GitHub; (Update do nosso progresso e controlo de versões) </w:t>
      </w:r>
    </w:p>
    <w:p w:rsidR="0512D80E" w:rsidP="0512D80E" w:rsidRDefault="0512D80E" w14:paraId="231C0E52" w14:textId="7F0783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0512D80E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5. Fork; (Fazer </w:t>
      </w:r>
      <w:proofErr w:type="spellStart"/>
      <w:r w:rsidRPr="0512D80E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>push</w:t>
      </w:r>
      <w:proofErr w:type="spellEnd"/>
      <w:r w:rsidRPr="0512D80E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&amp; pull do projeto no GitHub) </w:t>
      </w:r>
    </w:p>
    <w:p w:rsidR="0512D80E" w:rsidP="0512D80E" w:rsidRDefault="0512D80E" w14:paraId="0619E988" w14:textId="641E06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0512D80E" w:rsidR="0512D80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6. Teams; (Reunir a equipa e armazenar ficheiros) </w:t>
      </w:r>
    </w:p>
    <w:p w:rsidR="0512D80E" w:rsidP="0512D80E" w:rsidRDefault="0512D80E" w14:paraId="0018E6D1" w14:textId="5D56C67F">
      <w:pPr>
        <w:pStyle w:val="Normal"/>
        <w:rPr>
          <w:rFonts w:eastAsia="" w:cs="Calibri" w:eastAsiaTheme="minorEastAsia" w:cstheme="minorAscii"/>
        </w:rPr>
      </w:pPr>
    </w:p>
    <w:p w:rsidR="0512D80E" w:rsidP="0512D80E" w:rsidRDefault="0512D80E" w14:paraId="42510FF5" w14:textId="7BD32313">
      <w:pPr>
        <w:pStyle w:val="Normal"/>
        <w:rPr>
          <w:rFonts w:eastAsia="" w:cs="Calibri" w:eastAsiaTheme="minorEastAsia" w:cstheme="minorAscii"/>
        </w:rPr>
      </w:pPr>
    </w:p>
    <w:p w:rsidR="0005445E" w:rsidP="18DBB221" w:rsidRDefault="0005445E" w14:paraId="76FC485B" w14:textId="1471E7DB">
      <w:pPr>
        <w:rPr>
          <w:rFonts w:eastAsia="" w:cs="Calibri" w:eastAsiaTheme="minorEastAsia" w:cstheme="minorAscii"/>
          <w:b w:val="1"/>
          <w:bCs w:val="1"/>
          <w:u w:val="single"/>
        </w:rPr>
      </w:pPr>
      <w:r w:rsidRPr="5BBBFE65" w:rsidR="0005445E">
        <w:rPr>
          <w:rFonts w:eastAsia="" w:cs="Calibri" w:eastAsiaTheme="minorEastAsia" w:cstheme="minorAscii"/>
          <w:b w:val="1"/>
          <w:bCs w:val="1"/>
        </w:rPr>
        <w:t xml:space="preserve">Planeamento </w:t>
      </w:r>
      <w:proofErr w:type="spellStart"/>
      <w:r w:rsidRPr="5BBBFE65" w:rsidR="0005445E">
        <w:rPr>
          <w:rFonts w:eastAsia="" w:cs="Calibri" w:eastAsiaTheme="minorEastAsia" w:cstheme="minorAscii"/>
          <w:b w:val="1"/>
          <w:bCs w:val="1"/>
        </w:rPr>
        <w:t>Vany</w:t>
      </w:r>
      <w:proofErr w:type="spellEnd"/>
      <w:r w:rsidRPr="5BBBFE65" w:rsidR="00CD48A9">
        <w:rPr>
          <w:rFonts w:eastAsia="" w:cs="Calibri" w:eastAsiaTheme="minorEastAsia" w:cstheme="minorAscii"/>
          <w:b w:val="1"/>
          <w:bCs w:val="1"/>
        </w:rPr>
        <w:t>:</w:t>
      </w:r>
    </w:p>
    <w:p w:rsidR="00CD48A9" w:rsidP="18DBB221" w:rsidRDefault="00CD48A9" w14:paraId="542EAF9A" w14:textId="3BD47354">
      <w:pPr>
        <w:pStyle w:val="Normal"/>
      </w:pPr>
      <w:r w:rsidR="64138F1D">
        <w:drawing>
          <wp:inline wp14:editId="64138F1D" wp14:anchorId="606FC8EB">
            <wp:extent cx="6429375" cy="1741289"/>
            <wp:effectExtent l="0" t="0" r="0" b="0"/>
            <wp:docPr id="1945226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375ef0fe047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74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A9" w:rsidP="18DBB221" w:rsidRDefault="00CD48A9" w14:paraId="39786D43" w14:textId="5BFCE63C">
      <w:pPr>
        <w:pStyle w:val="Normal"/>
      </w:pPr>
      <w:r w:rsidR="5BBBFE65">
        <w:rPr/>
        <w:t xml:space="preserve">Link de acesso ao planeamento: </w:t>
      </w:r>
      <w:hyperlink r:id="R88ebc8726d314aa5">
        <w:r w:rsidRPr="64138F1D" w:rsidR="5BBBFE65">
          <w:rPr>
            <w:rStyle w:val="Hiperligao"/>
          </w:rPr>
          <w:t>https://app.clickup.com/24462611/v/g/qah8k-121</w:t>
        </w:r>
      </w:hyperlink>
    </w:p>
    <w:p w:rsidR="64138F1D" w:rsidP="64138F1D" w:rsidRDefault="64138F1D" w14:paraId="75CF2BAB" w14:textId="313E657C">
      <w:pPr>
        <w:pStyle w:val="Normal"/>
      </w:pPr>
    </w:p>
    <w:p w:rsidR="00771F6F" w:rsidP="26E028C1" w:rsidRDefault="00771F6F" w14:paraId="67BB5034" w14:textId="62E7D7EE">
      <w:pPr>
        <w:rPr>
          <w:rFonts w:cs="Calibri" w:cstheme="minorAscii"/>
          <w:b w:val="1"/>
          <w:bCs w:val="1"/>
          <w:sz w:val="24"/>
          <w:szCs w:val="24"/>
        </w:rPr>
      </w:pPr>
      <w:r w:rsidRPr="26E028C1" w:rsidR="00771F6F">
        <w:rPr>
          <w:rFonts w:eastAsia="" w:cs="Calibri" w:eastAsiaTheme="minorEastAsia" w:cstheme="minorAscii"/>
          <w:b w:val="1"/>
          <w:bCs w:val="1"/>
          <w:sz w:val="24"/>
          <w:szCs w:val="24"/>
        </w:rPr>
        <w:t>Bibliografia</w:t>
      </w:r>
    </w:p>
    <w:p w:rsidR="26E028C1" w:rsidRDefault="26E028C1" w14:paraId="705C0B31" w14:textId="4FD7E243"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Negócios. (2021, </w:t>
      </w:r>
      <w:proofErr w:type="spell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July</w:t>
      </w:r>
      <w:proofErr w:type="spell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5). Dois em cada dez portugueses não vão de férias este ano. </w:t>
      </w:r>
      <w:proofErr w:type="spell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Retrieved</w:t>
      </w:r>
      <w:proofErr w:type="spell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proofErr w:type="spell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March</w:t>
      </w:r>
      <w:proofErr w:type="spell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18, 2022, </w:t>
      </w:r>
      <w:proofErr w:type="spell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from</w:t>
      </w:r>
      <w:proofErr w:type="spell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Jornaldenegocios.pt website:</w:t>
      </w:r>
      <w:r w:rsidRPr="26E028C1" w:rsidR="26E02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hyperlink r:id="R69dbf0a755dd4172">
        <w:r w:rsidRPr="26E028C1" w:rsidR="26E028C1">
          <w:rPr>
            <w:rStyle w:val="Hiperliga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PT"/>
          </w:rPr>
          <w:t>https://www.jornaldenegocios.pt/empresas/turismo---lazer/detalhe/dois-em-cada-dez-portugueses-nao-vao-de-ferias-este-ano</w:t>
        </w:r>
      </w:hyperlink>
    </w:p>
    <w:p w:rsidR="26E028C1" w:rsidRDefault="26E028C1" w14:paraId="51F2783E" w14:textId="460782FC">
      <w:r w:rsidRPr="26E028C1" w:rsidR="26E02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‌</w:t>
      </w:r>
    </w:p>
    <w:p w:rsidR="26E028C1" w:rsidRDefault="26E028C1" w14:paraId="4188400D" w14:textId="3B2553B8"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UQ </w:t>
      </w:r>
      <w:proofErr w:type="spell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eSpace</w:t>
      </w:r>
      <w:proofErr w:type="spell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. (2022). </w:t>
      </w:r>
      <w:proofErr w:type="spell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Retrieved</w:t>
      </w:r>
      <w:proofErr w:type="spell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proofErr w:type="spell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March</w:t>
      </w:r>
      <w:proofErr w:type="spell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18, 2022, </w:t>
      </w:r>
      <w:proofErr w:type="spell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from</w:t>
      </w:r>
      <w:proofErr w:type="spell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Uq.edu.au website:</w:t>
      </w:r>
      <w:r w:rsidRPr="26E028C1" w:rsidR="26E02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hyperlink r:id="Re6e54f8e81784640">
        <w:r w:rsidRPr="26E028C1" w:rsidR="26E028C1">
          <w:rPr>
            <w:rStyle w:val="Hiperliga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PT"/>
          </w:rPr>
          <w:t>https://espace.library.uq.edu.au/view/UQ:67d42db</w:t>
        </w:r>
      </w:hyperlink>
    </w:p>
    <w:p w:rsidR="26E028C1" w:rsidP="26E028C1" w:rsidRDefault="26E028C1" w14:paraId="5AD11C0E" w14:textId="1DE3E3D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26E028C1" w:rsidRDefault="26E028C1" w14:paraId="021A11ED" w14:textId="34F7254D"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Entendendo a diferença entre OTP, TOTP e HOTP. (2021, </w:t>
      </w:r>
      <w:proofErr w:type="spell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March</w:t>
      </w:r>
      <w:proofErr w:type="spell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13). </w:t>
      </w:r>
      <w:proofErr w:type="spell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Retrieved</w:t>
      </w:r>
      <w:proofErr w:type="spell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proofErr w:type="spell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March</w:t>
      </w:r>
      <w:proofErr w:type="spell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18, 2022, </w:t>
      </w:r>
      <w:proofErr w:type="spellStart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from</w:t>
      </w:r>
      <w:proofErr w:type="spellEnd"/>
      <w:r w:rsidRPr="26E028C1" w:rsidR="26E028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Iperiusbackup.net website:</w:t>
      </w:r>
      <w:r w:rsidRPr="26E028C1" w:rsidR="26E02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hyperlink r:id="R870f37cb67b141a3">
        <w:r w:rsidRPr="26E028C1" w:rsidR="26E028C1">
          <w:rPr>
            <w:rStyle w:val="Hiperliga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PT"/>
          </w:rPr>
          <w:t>https://www.iperiusbackup.net/pt-br/entendendo-a-diferenca-entre-otp-totp-e-hotp/</w:t>
        </w:r>
      </w:hyperlink>
    </w:p>
    <w:p w:rsidR="26E028C1" w:rsidRDefault="26E028C1" w14:paraId="64D68C20" w14:textId="72E39620">
      <w:r w:rsidRPr="26E028C1" w:rsidR="26E02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‌</w:t>
      </w:r>
    </w:p>
    <w:p w:rsidR="26E028C1" w:rsidP="26E028C1" w:rsidRDefault="26E028C1" w14:paraId="62426C39" w14:textId="6E4806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26E028C1" w:rsidP="26E028C1" w:rsidRDefault="26E028C1" w14:paraId="1D984430" w14:textId="6F4BBB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26E028C1" w:rsidRDefault="26E028C1" w14:paraId="2B2B35AC" w14:textId="1CCFDB06">
      <w:r w:rsidRPr="26E028C1" w:rsidR="26E02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‌</w:t>
      </w:r>
    </w:p>
    <w:p w:rsidR="26E028C1" w:rsidP="26E028C1" w:rsidRDefault="26E028C1" w14:paraId="33B0D0ED" w14:textId="16033BF0">
      <w:pPr>
        <w:pStyle w:val="Normal"/>
      </w:pPr>
    </w:p>
    <w:sectPr w:rsidRPr="00A56EC1" w:rsidR="00F04A1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63D6" w:rsidP="00D411AF" w:rsidRDefault="004963D6" w14:paraId="4951B293" w14:textId="77777777">
      <w:pPr>
        <w:spacing w:after="0" w:line="240" w:lineRule="auto"/>
      </w:pPr>
      <w:r>
        <w:separator/>
      </w:r>
    </w:p>
  </w:endnote>
  <w:endnote w:type="continuationSeparator" w:id="0">
    <w:p w:rsidR="004963D6" w:rsidP="00D411AF" w:rsidRDefault="004963D6" w14:paraId="540FB72F" w14:textId="77777777">
      <w:pPr>
        <w:spacing w:after="0" w:line="240" w:lineRule="auto"/>
      </w:pPr>
      <w:r>
        <w:continuationSeparator/>
      </w:r>
    </w:p>
  </w:endnote>
  <w:endnote w:type="continuationNotice" w:id="1">
    <w:p w:rsidR="004963D6" w:rsidRDefault="004963D6" w14:paraId="0C7C1A1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63D6" w:rsidP="00D411AF" w:rsidRDefault="004963D6" w14:paraId="58C03F60" w14:textId="77777777">
      <w:pPr>
        <w:spacing w:after="0" w:line="240" w:lineRule="auto"/>
      </w:pPr>
      <w:r>
        <w:separator/>
      </w:r>
    </w:p>
  </w:footnote>
  <w:footnote w:type="continuationSeparator" w:id="0">
    <w:p w:rsidR="004963D6" w:rsidP="00D411AF" w:rsidRDefault="004963D6" w14:paraId="1D276421" w14:textId="77777777">
      <w:pPr>
        <w:spacing w:after="0" w:line="240" w:lineRule="auto"/>
      </w:pPr>
      <w:r>
        <w:continuationSeparator/>
      </w:r>
    </w:p>
  </w:footnote>
  <w:footnote w:type="continuationNotice" w:id="1">
    <w:p w:rsidR="004963D6" w:rsidRDefault="004963D6" w14:paraId="266A9D83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hvjbeadLplifo" int2:id="r67Eaq1H">
      <int2:state int2:type="LegacyProofing" int2:value="Rejected"/>
    </int2:textHash>
    <int2:textHash int2:hashCode="7FmdrDnhIYEqze" int2:id="dzYOu40H">
      <int2:state int2:type="LegacyProofing" int2:value="Rejected"/>
    </int2:textHash>
    <int2:textHash int2:hashCode="7Jy3TnZeSMv1eK" int2:id="BTcD6zey">
      <int2:state int2:type="LegacyProofing" int2:value="Rejected"/>
    </int2:textHash>
    <int2:textHash int2:hashCode="46vrKdjzgjUOWH" int2:id="kVuLTpY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223"/>
    <w:multiLevelType w:val="multilevel"/>
    <w:tmpl w:val="6DFE34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025B8"/>
    <w:multiLevelType w:val="hybridMultilevel"/>
    <w:tmpl w:val="EB1AD344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3B544399"/>
    <w:multiLevelType w:val="multilevel"/>
    <w:tmpl w:val="0E4E21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F105C"/>
    <w:multiLevelType w:val="multilevel"/>
    <w:tmpl w:val="A82C41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557C2"/>
    <w:multiLevelType w:val="hybridMultilevel"/>
    <w:tmpl w:val="00B6C5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61CC"/>
    <w:multiLevelType w:val="hybridMultilevel"/>
    <w:tmpl w:val="1B5AADB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CBD4434"/>
    <w:multiLevelType w:val="multilevel"/>
    <w:tmpl w:val="A246E5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6F"/>
    <w:rsid w:val="000019CE"/>
    <w:rsid w:val="00037956"/>
    <w:rsid w:val="0005445E"/>
    <w:rsid w:val="00096671"/>
    <w:rsid w:val="001049F1"/>
    <w:rsid w:val="001304A3"/>
    <w:rsid w:val="00161E75"/>
    <w:rsid w:val="001C7182"/>
    <w:rsid w:val="00224520"/>
    <w:rsid w:val="00242F4D"/>
    <w:rsid w:val="00425894"/>
    <w:rsid w:val="0043063F"/>
    <w:rsid w:val="00453E54"/>
    <w:rsid w:val="004963D6"/>
    <w:rsid w:val="006222E1"/>
    <w:rsid w:val="00667D29"/>
    <w:rsid w:val="006D6940"/>
    <w:rsid w:val="00771F6F"/>
    <w:rsid w:val="007877E2"/>
    <w:rsid w:val="007A4F1F"/>
    <w:rsid w:val="007D6DDD"/>
    <w:rsid w:val="007E7FDB"/>
    <w:rsid w:val="00932B6D"/>
    <w:rsid w:val="00936A08"/>
    <w:rsid w:val="00954A41"/>
    <w:rsid w:val="0097103C"/>
    <w:rsid w:val="009C5BCD"/>
    <w:rsid w:val="00A01DAB"/>
    <w:rsid w:val="00A127EA"/>
    <w:rsid w:val="00A30124"/>
    <w:rsid w:val="00A56EC1"/>
    <w:rsid w:val="00AC5A2F"/>
    <w:rsid w:val="00B01D8C"/>
    <w:rsid w:val="00B03207"/>
    <w:rsid w:val="00B748EB"/>
    <w:rsid w:val="00B87842"/>
    <w:rsid w:val="00BC0BC3"/>
    <w:rsid w:val="00BF18D7"/>
    <w:rsid w:val="00BF2CDF"/>
    <w:rsid w:val="00C00EC0"/>
    <w:rsid w:val="00C522AC"/>
    <w:rsid w:val="00CD48A9"/>
    <w:rsid w:val="00D04F69"/>
    <w:rsid w:val="00D411AF"/>
    <w:rsid w:val="00D85652"/>
    <w:rsid w:val="00D90504"/>
    <w:rsid w:val="00DB7241"/>
    <w:rsid w:val="00E953A3"/>
    <w:rsid w:val="00ED741E"/>
    <w:rsid w:val="00F04A16"/>
    <w:rsid w:val="00F20FB9"/>
    <w:rsid w:val="00F45F56"/>
    <w:rsid w:val="00F74CF0"/>
    <w:rsid w:val="00FB7D6E"/>
    <w:rsid w:val="00FD6F7D"/>
    <w:rsid w:val="01FB2F95"/>
    <w:rsid w:val="021A4486"/>
    <w:rsid w:val="0396FFF6"/>
    <w:rsid w:val="0512D80E"/>
    <w:rsid w:val="05A86DC9"/>
    <w:rsid w:val="06F28D57"/>
    <w:rsid w:val="07C2C634"/>
    <w:rsid w:val="08FD4583"/>
    <w:rsid w:val="095E9695"/>
    <w:rsid w:val="0AFA66F6"/>
    <w:rsid w:val="0B2508B6"/>
    <w:rsid w:val="0C18A46B"/>
    <w:rsid w:val="0E50BA20"/>
    <w:rsid w:val="0E5D19B2"/>
    <w:rsid w:val="0ED1FEE9"/>
    <w:rsid w:val="0F81332B"/>
    <w:rsid w:val="0FCDD819"/>
    <w:rsid w:val="120964B6"/>
    <w:rsid w:val="13A5700C"/>
    <w:rsid w:val="13DFC8CF"/>
    <w:rsid w:val="14624FB9"/>
    <w:rsid w:val="17BE3729"/>
    <w:rsid w:val="17DE7409"/>
    <w:rsid w:val="17E7D4A6"/>
    <w:rsid w:val="1878E12F"/>
    <w:rsid w:val="18DBB221"/>
    <w:rsid w:val="1A718546"/>
    <w:rsid w:val="1AF5D7EB"/>
    <w:rsid w:val="1B519038"/>
    <w:rsid w:val="1BB081F1"/>
    <w:rsid w:val="1CBE451A"/>
    <w:rsid w:val="1E5DF445"/>
    <w:rsid w:val="1EB271F4"/>
    <w:rsid w:val="23D121A4"/>
    <w:rsid w:val="25445860"/>
    <w:rsid w:val="26E028C1"/>
    <w:rsid w:val="2736DFF1"/>
    <w:rsid w:val="29F4F2C5"/>
    <w:rsid w:val="2A34FC1E"/>
    <w:rsid w:val="2BCFC136"/>
    <w:rsid w:val="2C014920"/>
    <w:rsid w:val="2CF2AE33"/>
    <w:rsid w:val="2CF2AE33"/>
    <w:rsid w:val="3278782A"/>
    <w:rsid w:val="332C1641"/>
    <w:rsid w:val="34C1E004"/>
    <w:rsid w:val="35774A1E"/>
    <w:rsid w:val="363516C0"/>
    <w:rsid w:val="37D0E721"/>
    <w:rsid w:val="381E965D"/>
    <w:rsid w:val="38EDBAB1"/>
    <w:rsid w:val="3A838A0F"/>
    <w:rsid w:val="3B6E32AA"/>
    <w:rsid w:val="3C1F5A70"/>
    <w:rsid w:val="3CDD30A1"/>
    <w:rsid w:val="3E15328B"/>
    <w:rsid w:val="3F9938B9"/>
    <w:rsid w:val="3FF6F263"/>
    <w:rsid w:val="4010F299"/>
    <w:rsid w:val="403AACA3"/>
    <w:rsid w:val="4196D852"/>
    <w:rsid w:val="41A53ABA"/>
    <w:rsid w:val="428E9BF4"/>
    <w:rsid w:val="45874333"/>
    <w:rsid w:val="459BF387"/>
    <w:rsid w:val="45B80D8A"/>
    <w:rsid w:val="4738A602"/>
    <w:rsid w:val="48020448"/>
    <w:rsid w:val="48491D27"/>
    <w:rsid w:val="499EAC82"/>
    <w:rsid w:val="49C8668C"/>
    <w:rsid w:val="4A974561"/>
    <w:rsid w:val="4ACF2F5E"/>
    <w:rsid w:val="4CEAAFE8"/>
    <w:rsid w:val="4D2ECB38"/>
    <w:rsid w:val="4E01EF40"/>
    <w:rsid w:val="5032E2B3"/>
    <w:rsid w:val="517F6722"/>
    <w:rsid w:val="5195DAB7"/>
    <w:rsid w:val="51ECAE8D"/>
    <w:rsid w:val="522E447C"/>
    <w:rsid w:val="526887C7"/>
    <w:rsid w:val="57988618"/>
    <w:rsid w:val="59F425E3"/>
    <w:rsid w:val="59F425E3"/>
    <w:rsid w:val="5B610524"/>
    <w:rsid w:val="5BBBFE65"/>
    <w:rsid w:val="5CE74317"/>
    <w:rsid w:val="5D1BF22F"/>
    <w:rsid w:val="5DC633CB"/>
    <w:rsid w:val="600FD7A8"/>
    <w:rsid w:val="601EE3D9"/>
    <w:rsid w:val="6157A152"/>
    <w:rsid w:val="637C55C1"/>
    <w:rsid w:val="63A4AD2D"/>
    <w:rsid w:val="64138F1D"/>
    <w:rsid w:val="644B031D"/>
    <w:rsid w:val="6753EDB4"/>
    <w:rsid w:val="684FC6E4"/>
    <w:rsid w:val="68CAE481"/>
    <w:rsid w:val="68E2784C"/>
    <w:rsid w:val="68F5DA9B"/>
    <w:rsid w:val="690ABB09"/>
    <w:rsid w:val="69EB9745"/>
    <w:rsid w:val="6D25D0DC"/>
    <w:rsid w:val="6E45EC1A"/>
    <w:rsid w:val="707E3109"/>
    <w:rsid w:val="7243FEFC"/>
    <w:rsid w:val="7252BBB6"/>
    <w:rsid w:val="73C60BF1"/>
    <w:rsid w:val="743A5E42"/>
    <w:rsid w:val="7534ACFA"/>
    <w:rsid w:val="7584E154"/>
    <w:rsid w:val="770BE895"/>
    <w:rsid w:val="7771FF04"/>
    <w:rsid w:val="78BBC0EC"/>
    <w:rsid w:val="79B848E2"/>
    <w:rsid w:val="7A966BB6"/>
    <w:rsid w:val="7B6BAE09"/>
    <w:rsid w:val="7C323C17"/>
    <w:rsid w:val="7D077E6A"/>
    <w:rsid w:val="7D331A2B"/>
    <w:rsid w:val="7EB3B2A3"/>
    <w:rsid w:val="7F7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4C04"/>
  <w15:chartTrackingRefBased/>
  <w15:docId w15:val="{792EBF36-33FA-4521-9778-EC8F9FEB18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arter"/>
    <w:uiPriority w:val="9"/>
    <w:qFormat/>
    <w:rsid w:val="00F04A1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BF18D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F18D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54A41"/>
    <w:rPr>
      <w:color w:val="954F72" w:themeColor="followedHyperlink"/>
      <w:u w:val="single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F04A16"/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styleId="title-text" w:customStyle="1">
    <w:name w:val="title-text"/>
    <w:basedOn w:val="Tipodeletrapredefinidodopargrafo"/>
    <w:rsid w:val="00F04A16"/>
  </w:style>
  <w:style w:type="paragraph" w:styleId="Cabealho">
    <w:name w:val="header"/>
    <w:basedOn w:val="Normal"/>
    <w:link w:val="CabealhoCarter"/>
    <w:uiPriority w:val="99"/>
    <w:unhideWhenUsed/>
    <w:rsid w:val="00D411AF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D411AF"/>
  </w:style>
  <w:style w:type="paragraph" w:styleId="Rodap">
    <w:name w:val="footer"/>
    <w:basedOn w:val="Normal"/>
    <w:link w:val="RodapCarter"/>
    <w:uiPriority w:val="99"/>
    <w:unhideWhenUsed/>
    <w:rsid w:val="00D411AF"/>
    <w:pPr>
      <w:tabs>
        <w:tab w:val="center" w:pos="4680"/>
        <w:tab w:val="right" w:pos="9360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D411AF"/>
  </w:style>
  <w:style w:type="table" w:styleId="TabelacomGrelha">
    <w:name w:val="Table Grid"/>
    <w:basedOn w:val="Tabelanormal"/>
    <w:uiPriority w:val="39"/>
    <w:rsid w:val="00F20F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6D6940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ela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Tipodeletrapredefinidodopargrafo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7d0b93c75e3b49ab" /><Relationship Type="http://schemas.openxmlformats.org/officeDocument/2006/relationships/hyperlink" Target="https://github.com/Vany-IG/Vany-IG-redes" TargetMode="External" Id="R1d9d85e0e09e475a" /><Relationship Type="http://schemas.openxmlformats.org/officeDocument/2006/relationships/image" Target="/media/image5.png" Id="Rf65375ef0fe0471f" /><Relationship Type="http://schemas.openxmlformats.org/officeDocument/2006/relationships/hyperlink" Target="https://app.clickup.com/24462611/v/g/qah8k-121" TargetMode="External" Id="R88ebc8726d314aa5" /><Relationship Type="http://schemas.openxmlformats.org/officeDocument/2006/relationships/hyperlink" Target="https://www.jornaldenegocios.pt/empresas/turismo---lazer/detalhe/dois-em-cada-dez-portugueses-nao-vao-de-ferias-este-ano" TargetMode="External" Id="R69dbf0a755dd4172" /><Relationship Type="http://schemas.openxmlformats.org/officeDocument/2006/relationships/hyperlink" Target="https://espace.library.uq.edu.au/view/UQ:67d42db" TargetMode="External" Id="Re6e54f8e81784640" /><Relationship Type="http://schemas.openxmlformats.org/officeDocument/2006/relationships/hyperlink" Target="https://www.iperiusbackup.net/pt-br/entendendo-a-diferenca-entre-otp-totp-e-hotp/" TargetMode="External" Id="R870f37cb67b141a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ea9c936-a6b2-4f3f-8c35-992951a99ba5" xsi:nil="true"/>
    <lcf76f155ced4ddcb4097134ff3c332f xmlns="01856bcf-dc28-4c71-9c4b-66c2b9065cc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C71A64F6CD9E42A935C94FD356AC39" ma:contentTypeVersion="10" ma:contentTypeDescription="Criar um novo documento." ma:contentTypeScope="" ma:versionID="e30cf91e473eafe89ddc2ae31879e218">
  <xsd:schema xmlns:xsd="http://www.w3.org/2001/XMLSchema" xmlns:xs="http://www.w3.org/2001/XMLSchema" xmlns:p="http://schemas.microsoft.com/office/2006/metadata/properties" xmlns:ns2="01856bcf-dc28-4c71-9c4b-66c2b9065ccf" xmlns:ns3="7ea9c936-a6b2-4f3f-8c35-992951a99ba5" targetNamespace="http://schemas.microsoft.com/office/2006/metadata/properties" ma:root="true" ma:fieldsID="f3b87da49c8c52cd2fe3952556f47012" ns2:_="" ns3:_="">
    <xsd:import namespace="01856bcf-dc28-4c71-9c4b-66c2b9065ccf"/>
    <xsd:import namespace="7ea9c936-a6b2-4f3f-8c35-992951a99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56bcf-dc28-4c71-9c4b-66c2b9065c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361e7515-3ce8-409a-b799-f1c0c93235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9c936-a6b2-4f3f-8c35-992951a99ba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aab79ff-db5a-4d00-80da-0706f48e500b}" ma:internalName="TaxCatchAll" ma:showField="CatchAllData" ma:web="7ea9c936-a6b2-4f3f-8c35-992951a99b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39367-992C-4E1E-8877-1D2AFD3E7D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C9C1D-9D70-4366-A61E-67491A6BE1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51E996-3510-40B7-82E8-76417E31447D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Madalena Cardoso</dc:creator>
  <cp:keywords/>
  <dc:description/>
  <cp:lastModifiedBy>Marta Ferreira</cp:lastModifiedBy>
  <cp:revision>29</cp:revision>
  <dcterms:created xsi:type="dcterms:W3CDTF">2022-03-03T18:28:00Z</dcterms:created>
  <dcterms:modified xsi:type="dcterms:W3CDTF">2022-03-18T18:58:50Z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0x010100A9C71A64F6CD9E42A935C94FD356AC39</vt:lpwstr>
  </property>
</Properties>
</file>