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BAB0" w14:textId="77777777" w:rsidR="00F8243D" w:rsidRDefault="00AE1F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14:paraId="02EDAE1C" w14:textId="77777777" w:rsidR="00F8243D" w:rsidRDefault="00AE1F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дипломный проект студента Учреждения образования «Белорусский государственный университет информатики и радиоэлектроники</w:t>
      </w:r>
    </w:p>
    <w:p w14:paraId="733D162D" w14:textId="77777777" w:rsidR="00F8243D" w:rsidRDefault="00F8243D">
      <w:pPr>
        <w:jc w:val="center"/>
        <w:rPr>
          <w:b/>
          <w:sz w:val="8"/>
          <w:szCs w:val="8"/>
        </w:rPr>
      </w:pPr>
    </w:p>
    <w:tbl>
      <w:tblPr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43"/>
      </w:tblGrid>
      <w:tr w:rsidR="00F8243D" w14:paraId="5AFEB531" w14:textId="77777777" w:rsidTr="007F396F">
        <w:tc>
          <w:tcPr>
            <w:tcW w:w="9578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88AA6C" w14:textId="733BDE35" w:rsidR="00F8243D" w:rsidRDefault="00291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КАРАЛЁВА </w:t>
            </w:r>
            <w:r w:rsidR="00D475EF">
              <w:rPr>
                <w:sz w:val="28"/>
                <w:szCs w:val="28"/>
              </w:rPr>
              <w:t>Иван</w:t>
            </w:r>
            <w:r w:rsidR="00373968">
              <w:rPr>
                <w:sz w:val="28"/>
                <w:szCs w:val="28"/>
              </w:rPr>
              <w:t>а</w:t>
            </w:r>
            <w:r w:rsidR="00D475EF">
              <w:rPr>
                <w:sz w:val="28"/>
                <w:szCs w:val="28"/>
              </w:rPr>
              <w:t xml:space="preserve"> Владимирович</w:t>
            </w:r>
            <w:r w:rsidR="00373968">
              <w:rPr>
                <w:sz w:val="28"/>
                <w:szCs w:val="28"/>
              </w:rPr>
              <w:t>а</w:t>
            </w:r>
            <w:r w:rsidR="00C03354">
              <w:rPr>
                <w:sz w:val="28"/>
                <w:szCs w:val="28"/>
              </w:rPr>
              <w:t xml:space="preserve"> </w:t>
            </w:r>
          </w:p>
        </w:tc>
      </w:tr>
      <w:tr w:rsidR="00F8243D" w14:paraId="7DAB3DB7" w14:textId="77777777" w:rsidTr="007F396F">
        <w:tc>
          <w:tcPr>
            <w:tcW w:w="9578" w:type="dxa"/>
            <w:gridSpan w:val="3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87A0F56" w14:textId="77777777" w:rsidR="00F8243D" w:rsidRDefault="00AE1F64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(фамилия, имя, отчество)</w:t>
            </w:r>
          </w:p>
        </w:tc>
      </w:tr>
      <w:tr w:rsidR="00F8243D" w14:paraId="6BEEE2AC" w14:textId="77777777" w:rsidTr="007F396F">
        <w:tc>
          <w:tcPr>
            <w:tcW w:w="223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D6B8FD7" w14:textId="77777777" w:rsidR="00F8243D" w:rsidRDefault="00AE1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34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279F669" w14:textId="77777777" w:rsidR="00F8243D" w:rsidRPr="007F396F" w:rsidRDefault="00AE1F64">
            <w:pPr>
              <w:jc w:val="both"/>
              <w:rPr>
                <w:sz w:val="24"/>
              </w:rPr>
            </w:pPr>
            <w:r w:rsidRPr="007F396F">
              <w:rPr>
                <w:sz w:val="28"/>
                <w:szCs w:val="28"/>
              </w:rPr>
              <w:t>1-40 04 01 Информатика и технологии программирования</w:t>
            </w:r>
          </w:p>
        </w:tc>
      </w:tr>
      <w:tr w:rsidR="00F8243D" w14:paraId="0F4F608F" w14:textId="77777777" w:rsidTr="007F396F">
        <w:tc>
          <w:tcPr>
            <w:tcW w:w="223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67ADA18" w14:textId="77777777" w:rsidR="00F8243D" w:rsidRDefault="00AE1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специализация</w:t>
            </w:r>
          </w:p>
        </w:tc>
        <w:tc>
          <w:tcPr>
            <w:tcW w:w="734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720D9D10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</w:tr>
      <w:tr w:rsidR="00373968" w14:paraId="62366B9D" w14:textId="77777777" w:rsidTr="007F396F">
        <w:tc>
          <w:tcPr>
            <w:tcW w:w="12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657D083" w14:textId="46490FB7" w:rsidR="00373968" w:rsidRPr="007F396F" w:rsidRDefault="00373968" w:rsidP="00373968">
            <w:pPr>
              <w:jc w:val="both"/>
              <w:rPr>
                <w:sz w:val="28"/>
                <w:szCs w:val="28"/>
              </w:rPr>
            </w:pPr>
            <w:r w:rsidRPr="007F396F">
              <w:rPr>
                <w:sz w:val="28"/>
                <w:szCs w:val="28"/>
              </w:rPr>
              <w:t>на тему:</w:t>
            </w:r>
          </w:p>
        </w:tc>
        <w:tc>
          <w:tcPr>
            <w:tcW w:w="8336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1E6E6F1" w14:textId="7B31DA67" w:rsidR="00373968" w:rsidRPr="007F396F" w:rsidRDefault="00373968" w:rsidP="00373968">
            <w:pPr>
              <w:jc w:val="both"/>
              <w:rPr>
                <w:sz w:val="28"/>
                <w:szCs w:val="28"/>
              </w:rPr>
            </w:pPr>
            <w:r w:rsidRPr="007F396F">
              <w:rPr>
                <w:sz w:val="28"/>
                <w:szCs w:val="28"/>
              </w:rPr>
              <w:t>«</w:t>
            </w:r>
            <w:r w:rsidR="007F396F" w:rsidRPr="007F396F">
              <w:rPr>
                <w:sz w:val="28"/>
                <w:szCs w:val="28"/>
                <w:lang w:val="en-US"/>
              </w:rPr>
              <w:t>Watch</w:t>
            </w:r>
            <w:r w:rsidR="007F396F" w:rsidRPr="007F396F">
              <w:rPr>
                <w:sz w:val="28"/>
                <w:szCs w:val="28"/>
              </w:rPr>
              <w:t>2</w:t>
            </w:r>
            <w:r w:rsidR="007F396F" w:rsidRPr="007F396F">
              <w:rPr>
                <w:sz w:val="28"/>
                <w:szCs w:val="28"/>
                <w:lang w:val="en-US"/>
              </w:rPr>
              <w:t>Together</w:t>
            </w:r>
            <w:r w:rsidR="007F396F" w:rsidRPr="007F396F">
              <w:rPr>
                <w:sz w:val="28"/>
                <w:szCs w:val="28"/>
              </w:rPr>
              <w:t xml:space="preserve">: Интерактивный онлайн кинотеатр с </w:t>
            </w:r>
          </w:p>
        </w:tc>
      </w:tr>
      <w:tr w:rsidR="007F396F" w14:paraId="41C5E37A" w14:textId="77777777" w:rsidTr="007F396F">
        <w:tc>
          <w:tcPr>
            <w:tcW w:w="9578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51495DC" w14:textId="7FBE73A8" w:rsidR="00373968" w:rsidRPr="007F396F" w:rsidRDefault="007F396F" w:rsidP="00373968">
            <w:pPr>
              <w:jc w:val="both"/>
              <w:rPr>
                <w:sz w:val="28"/>
                <w:szCs w:val="28"/>
              </w:rPr>
            </w:pPr>
            <w:r w:rsidRPr="007F396F">
              <w:rPr>
                <w:sz w:val="28"/>
                <w:szCs w:val="28"/>
              </w:rPr>
              <w:t>возможностью совместного просмотра фильмов»</w:t>
            </w:r>
          </w:p>
        </w:tc>
      </w:tr>
    </w:tbl>
    <w:p w14:paraId="5FB48EE4" w14:textId="77777777" w:rsidR="00F8243D" w:rsidRDefault="00F8243D"/>
    <w:p w14:paraId="2CDABD49" w14:textId="77777777" w:rsidR="00F8243D" w:rsidRDefault="00F8243D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14:paraId="5D04D2DD" w14:textId="3BF66E1C" w:rsidR="00E75EFF" w:rsidRPr="00E75EFF" w:rsidRDefault="00E75EFF">
      <w:pPr>
        <w:tabs>
          <w:tab w:val="left" w:pos="4820"/>
        </w:tabs>
        <w:ind w:firstLine="709"/>
        <w:jc w:val="both"/>
        <w:rPr>
          <w:sz w:val="28"/>
          <w:szCs w:val="28"/>
          <w:lang w:val="x-none"/>
        </w:rPr>
      </w:pPr>
      <w:r w:rsidRPr="002D3388">
        <w:rPr>
          <w:sz w:val="28"/>
          <w:szCs w:val="28"/>
        </w:rPr>
        <w:t>В современную эпоху цифровой трансформации и глобальной взаимосвязанности развлекательная индустрия стремительно меняется, подстраиваясь под новые потребности и предпочтения пользователей. Одним из наиболее ярких примеров этого является возрастание популярности онлайн</w:t>
      </w:r>
      <w:r>
        <w:rPr>
          <w:sz w:val="28"/>
          <w:szCs w:val="28"/>
        </w:rPr>
        <w:t xml:space="preserve"> </w:t>
      </w:r>
      <w:r w:rsidRPr="002D3388">
        <w:rPr>
          <w:sz w:val="28"/>
          <w:szCs w:val="28"/>
        </w:rPr>
        <w:t xml:space="preserve">кинотеатров, предоставляющих пользователям возможность наслаждаться фильмами в любой момент и в любом месте. Однако, с увеличением числа пользователей, возникает потребность в платформах, которые не только обеспечивают доступ к кинофильмам, но и позволяют совместный просмотр с друзьями и близкими, независимо от их физического местоположения. </w:t>
      </w:r>
      <w:r w:rsidRPr="00E75EFF">
        <w:rPr>
          <w:sz w:val="28"/>
          <w:szCs w:val="28"/>
        </w:rPr>
        <w:t>Тема проекта является актуальной и посвящена разработке интерактивного онлайн кинотеатра с возможностью совместного просмотра фильмов, что обусловлено стремительным развитием рынка онлайн кинотеатров.</w:t>
      </w:r>
    </w:p>
    <w:p w14:paraId="315055A0" w14:textId="4A4CAED6" w:rsidR="00F8243D" w:rsidRDefault="00E75EFF">
      <w:pPr>
        <w:tabs>
          <w:tab w:val="left" w:pos="4820"/>
        </w:tabs>
        <w:ind w:firstLine="709"/>
        <w:jc w:val="both"/>
        <w:rPr>
          <w:sz w:val="28"/>
          <w:szCs w:val="28"/>
        </w:rPr>
      </w:pPr>
      <w:r w:rsidRPr="00E75EFF">
        <w:rPr>
          <w:sz w:val="28"/>
          <w:szCs w:val="28"/>
        </w:rPr>
        <w:t>Каралёв И.В.</w:t>
      </w:r>
      <w:r w:rsidR="00AE1F64" w:rsidRPr="00E75EFF">
        <w:rPr>
          <w:sz w:val="28"/>
          <w:szCs w:val="28"/>
        </w:rPr>
        <w:t xml:space="preserve"> рассматривает разработку </w:t>
      </w:r>
      <w:r w:rsidRPr="00E75EFF">
        <w:rPr>
          <w:sz w:val="28"/>
          <w:szCs w:val="28"/>
        </w:rPr>
        <w:t>интерактивного онлайн кинотеатра с возможностью совместного просмотра фильмов</w:t>
      </w:r>
      <w:r w:rsidR="00AE1F64" w:rsidRPr="00E75EFF">
        <w:rPr>
          <w:sz w:val="28"/>
          <w:szCs w:val="28"/>
        </w:rPr>
        <w:t xml:space="preserve">, с использованием языка программирования </w:t>
      </w:r>
      <w:r w:rsidR="00AE1F64" w:rsidRPr="00E75EFF">
        <w:rPr>
          <w:sz w:val="28"/>
          <w:szCs w:val="28"/>
          <w:lang w:val="en-US"/>
        </w:rPr>
        <w:t>Python</w:t>
      </w:r>
      <w:r w:rsidR="00AE1F64" w:rsidRPr="00E75EFF">
        <w:rPr>
          <w:sz w:val="28"/>
          <w:szCs w:val="28"/>
        </w:rPr>
        <w:t xml:space="preserve"> и библиотеки </w:t>
      </w:r>
      <w:r w:rsidR="000E4E2D">
        <w:rPr>
          <w:sz w:val="28"/>
          <w:szCs w:val="28"/>
          <w:lang w:val="en-US"/>
        </w:rPr>
        <w:t>We</w:t>
      </w:r>
      <w:r w:rsidR="000E4E2D" w:rsidRPr="00E75EFF">
        <w:rPr>
          <w:sz w:val="28"/>
          <w:szCs w:val="28"/>
          <w:lang w:val="en-US"/>
        </w:rPr>
        <w:t>bSocket</w:t>
      </w:r>
      <w:r w:rsidRPr="00E75EFF">
        <w:rPr>
          <w:sz w:val="28"/>
          <w:szCs w:val="28"/>
        </w:rPr>
        <w:t>, которая обеспечивает</w:t>
      </w:r>
      <w:r w:rsidR="00AE1F64" w:rsidRPr="00E75EFF">
        <w:rPr>
          <w:sz w:val="28"/>
          <w:szCs w:val="28"/>
        </w:rPr>
        <w:t xml:space="preserve"> </w:t>
      </w:r>
      <w:r w:rsidRPr="00E75EFF">
        <w:rPr>
          <w:sz w:val="28"/>
          <w:szCs w:val="28"/>
        </w:rPr>
        <w:t>двустороннюю связь между клиентами и серверами в режиме реального времени</w:t>
      </w:r>
      <w:r w:rsidR="00AE1F64" w:rsidRPr="00E75EFF">
        <w:rPr>
          <w:sz w:val="28"/>
          <w:szCs w:val="28"/>
        </w:rPr>
        <w:t>.</w:t>
      </w:r>
    </w:p>
    <w:p w14:paraId="71F1969E" w14:textId="0F874474" w:rsidR="00F8243D" w:rsidRDefault="00AE1F64">
      <w:pPr>
        <w:tabs>
          <w:tab w:val="left" w:pos="4820"/>
        </w:tabs>
        <w:ind w:firstLine="720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Графический материал состоит из </w:t>
      </w:r>
      <w:r w:rsidRPr="000E4E2D">
        <w:rPr>
          <w:spacing w:val="4"/>
          <w:sz w:val="28"/>
          <w:szCs w:val="28"/>
        </w:rPr>
        <w:t>шести</w:t>
      </w:r>
      <w:r>
        <w:rPr>
          <w:spacing w:val="4"/>
          <w:sz w:val="28"/>
          <w:szCs w:val="28"/>
        </w:rPr>
        <w:t xml:space="preserve"> листов, пояснительная записка составляет </w:t>
      </w:r>
      <w:r w:rsidRPr="000E4E2D">
        <w:rPr>
          <w:spacing w:val="4"/>
          <w:sz w:val="28"/>
          <w:szCs w:val="28"/>
        </w:rPr>
        <w:t>8</w:t>
      </w:r>
      <w:r w:rsidR="000E4E2D" w:rsidRPr="000E4E2D">
        <w:rPr>
          <w:spacing w:val="4"/>
          <w:sz w:val="28"/>
          <w:szCs w:val="28"/>
        </w:rPr>
        <w:t>5</w:t>
      </w:r>
      <w:r>
        <w:rPr>
          <w:spacing w:val="4"/>
          <w:sz w:val="28"/>
          <w:szCs w:val="28"/>
        </w:rPr>
        <w:t xml:space="preserve"> страниц. 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5C2C0DC7" w14:textId="046A9101" w:rsidR="00F8243D" w:rsidRDefault="00AE1F64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Проект оформлен в соответствии с ЕСКД и отличается высоким качеством текстового и графического материалов, позволяющих повысить информативность и понимание полученных результатов.</w:t>
      </w:r>
    </w:p>
    <w:p w14:paraId="2119782A" w14:textId="314F4627" w:rsidR="00F8243D" w:rsidRPr="00A35E66" w:rsidRDefault="000E4E2D" w:rsidP="00A35E66">
      <w:pPr>
        <w:tabs>
          <w:tab w:val="left" w:pos="4820"/>
        </w:tabs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дипломного проекта был сделан </w:t>
      </w:r>
      <w:r w:rsidRPr="000E4E2D">
        <w:rPr>
          <w:bCs/>
          <w:sz w:val="28"/>
          <w:szCs w:val="28"/>
        </w:rPr>
        <w:t>обзор существующих программных средств с возможностью совместного просмотра фильмов, четко изложены функциональные требования к системе.</w:t>
      </w:r>
      <w:r w:rsidR="00A35E66">
        <w:rPr>
          <w:bCs/>
          <w:sz w:val="28"/>
          <w:szCs w:val="28"/>
        </w:rPr>
        <w:t xml:space="preserve"> </w:t>
      </w:r>
      <w:r w:rsidR="00A35E66" w:rsidRPr="00324362">
        <w:rPr>
          <w:sz w:val="28"/>
          <w:szCs w:val="28"/>
        </w:rPr>
        <w:t xml:space="preserve">Разработаны архитектура программного обеспечения и базы данных, а также алгоритмы </w:t>
      </w:r>
      <w:r w:rsidR="00A35E66">
        <w:rPr>
          <w:sz w:val="28"/>
          <w:szCs w:val="28"/>
        </w:rPr>
        <w:t>совместного просмотра фильмов и функциональности чата для общения</w:t>
      </w:r>
      <w:r w:rsidR="00A35E66" w:rsidRPr="00324362">
        <w:rPr>
          <w:sz w:val="28"/>
          <w:szCs w:val="28"/>
        </w:rPr>
        <w:t xml:space="preserve">. Приведенные расчеты и программное обеспечение свидетельствуют о глубоких знаниях студента </w:t>
      </w:r>
      <w:r w:rsidR="00A35E66">
        <w:rPr>
          <w:sz w:val="28"/>
          <w:szCs w:val="28"/>
        </w:rPr>
        <w:t>Каралёва</w:t>
      </w:r>
      <w:r w:rsidR="00A35E66" w:rsidRPr="00324362">
        <w:rPr>
          <w:sz w:val="28"/>
          <w:szCs w:val="28"/>
        </w:rPr>
        <w:t xml:space="preserve"> </w:t>
      </w:r>
      <w:r w:rsidR="00A35E66">
        <w:rPr>
          <w:sz w:val="28"/>
          <w:szCs w:val="28"/>
        </w:rPr>
        <w:t>И</w:t>
      </w:r>
      <w:r w:rsidR="00A35E66" w:rsidRPr="00324362">
        <w:rPr>
          <w:sz w:val="28"/>
          <w:szCs w:val="28"/>
        </w:rPr>
        <w:t xml:space="preserve">. </w:t>
      </w:r>
      <w:r w:rsidR="00A35E66">
        <w:rPr>
          <w:sz w:val="28"/>
          <w:szCs w:val="28"/>
        </w:rPr>
        <w:t>В</w:t>
      </w:r>
      <w:r w:rsidR="00A35E66" w:rsidRPr="00324362">
        <w:rPr>
          <w:sz w:val="28"/>
          <w:szCs w:val="28"/>
        </w:rPr>
        <w:t>. в области проектирования подобных систем, умении работать с технической литературой и применять на практике наиболее рациональные решения.</w:t>
      </w:r>
      <w:r w:rsidR="00A35E66">
        <w:rPr>
          <w:bCs/>
          <w:sz w:val="28"/>
          <w:szCs w:val="28"/>
        </w:rPr>
        <w:t xml:space="preserve"> </w:t>
      </w:r>
      <w:r w:rsidR="00AE1F64" w:rsidRPr="00A35E66">
        <w:rPr>
          <w:sz w:val="28"/>
          <w:szCs w:val="28"/>
        </w:rPr>
        <w:t>Было дано технико-экономическое обоснование разработки проекта, а также составлено руководство по использованию.</w:t>
      </w:r>
    </w:p>
    <w:p w14:paraId="6923BA2C" w14:textId="38C74663" w:rsidR="00F8243D" w:rsidRDefault="00AE1F64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В заключении дипломного проекта исследования </w:t>
      </w:r>
      <w:r w:rsidR="00A35E66">
        <w:rPr>
          <w:sz w:val="28"/>
          <w:szCs w:val="28"/>
        </w:rPr>
        <w:t>Каралёва И.В.</w:t>
      </w:r>
      <w:r w:rsidR="00C03354">
        <w:rPr>
          <w:sz w:val="28"/>
          <w:szCs w:val="28"/>
        </w:rPr>
        <w:t xml:space="preserve"> </w:t>
      </w:r>
      <w:r>
        <w:rPr>
          <w:sz w:val="28"/>
        </w:rPr>
        <w:t xml:space="preserve">развернуто подытожил свою работу, также был отмечен большой потенциал для дальнейшего развития </w:t>
      </w:r>
      <w:r w:rsidR="00A35E66" w:rsidRPr="00E75EFF">
        <w:rPr>
          <w:sz w:val="28"/>
          <w:szCs w:val="28"/>
        </w:rPr>
        <w:t>интерактивного онлайн кинотеатра с возможностью совместного просмотра фильмов</w:t>
      </w:r>
      <w:r>
        <w:rPr>
          <w:sz w:val="28"/>
        </w:rPr>
        <w:t>.</w:t>
      </w:r>
    </w:p>
    <w:p w14:paraId="1AAA1ECD" w14:textId="77777777" w:rsidR="00F8243D" w:rsidRDefault="00AE1F64">
      <w:pPr>
        <w:ind w:firstLine="720"/>
        <w:jc w:val="both"/>
        <w:rPr>
          <w:sz w:val="28"/>
          <w:szCs w:val="28"/>
        </w:rPr>
      </w:pPr>
      <w:r>
        <w:rPr>
          <w:sz w:val="28"/>
        </w:rPr>
        <w:t>Дипломный проект выполнен на высоком уровне</w:t>
      </w:r>
      <w:r>
        <w:rPr>
          <w:sz w:val="28"/>
          <w:szCs w:val="28"/>
        </w:rPr>
        <w:t>, а также имеет большую актуальность на развивающемся рынке программных средств.</w:t>
      </w:r>
    </w:p>
    <w:p w14:paraId="0B6C58C5" w14:textId="77777777" w:rsidR="00F8243D" w:rsidRDefault="00AE1F6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Существенных недостатков в дипломной работе выявлено не было.</w:t>
      </w:r>
    </w:p>
    <w:p w14:paraId="56963D2E" w14:textId="77777777" w:rsidR="00F8243D" w:rsidRDefault="00AE1F64">
      <w:pPr>
        <w:spacing w:line="288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 по дипломному проекту:</w:t>
      </w:r>
    </w:p>
    <w:p w14:paraId="5CB5EFB7" w14:textId="4D1EEFD3" w:rsidR="00F8243D" w:rsidRPr="002916C1" w:rsidRDefault="002916C1">
      <w:pPr>
        <w:pStyle w:val="af9"/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 w:rsidRPr="002916C1">
        <w:rPr>
          <w:sz w:val="28"/>
          <w:szCs w:val="28"/>
        </w:rPr>
        <w:t>На стр. 12 упомянуто нерасшифрованное сокращение</w:t>
      </w:r>
      <w:r w:rsidR="00AE1F64" w:rsidRPr="002916C1">
        <w:rPr>
          <w:sz w:val="28"/>
          <w:szCs w:val="28"/>
        </w:rPr>
        <w:t>.</w:t>
      </w:r>
    </w:p>
    <w:p w14:paraId="4ABA2FCC" w14:textId="2E53E0BD" w:rsidR="00F8243D" w:rsidRPr="002916C1" w:rsidRDefault="002916C1">
      <w:pPr>
        <w:pStyle w:val="af9"/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 w:rsidRPr="002916C1">
        <w:rPr>
          <w:sz w:val="28"/>
        </w:rPr>
        <w:t>В руководстве пользователя отсутствуют иллюстрации примеров уведомлений</w:t>
      </w:r>
      <w:r w:rsidR="00AE1F64" w:rsidRPr="002916C1">
        <w:rPr>
          <w:sz w:val="28"/>
        </w:rPr>
        <w:t>.</w:t>
      </w:r>
    </w:p>
    <w:p w14:paraId="1F560F75" w14:textId="3A922345" w:rsidR="00F8243D" w:rsidRPr="002916C1" w:rsidRDefault="002916C1" w:rsidP="002916C1">
      <w:pPr>
        <w:pStyle w:val="af9"/>
        <w:numPr>
          <w:ilvl w:val="0"/>
          <w:numId w:val="3"/>
        </w:numPr>
        <w:ind w:left="0" w:firstLine="720"/>
        <w:jc w:val="both"/>
        <w:rPr>
          <w:sz w:val="28"/>
        </w:rPr>
      </w:pPr>
      <w:r w:rsidRPr="002916C1">
        <w:rPr>
          <w:sz w:val="28"/>
        </w:rPr>
        <w:t>В руководстве пользователя отсутствуют иллюстрации примеров приглашений в комнату для совместного просмотра фильма</w:t>
      </w:r>
      <w:r w:rsidR="00AE1F64" w:rsidRPr="002916C1">
        <w:rPr>
          <w:sz w:val="28"/>
        </w:rPr>
        <w:t>.</w:t>
      </w:r>
    </w:p>
    <w:p w14:paraId="439BC708" w14:textId="77777777" w:rsidR="00F8243D" w:rsidRDefault="00AE1F64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рецензента: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624"/>
        <w:gridCol w:w="126"/>
        <w:gridCol w:w="16"/>
        <w:gridCol w:w="709"/>
        <w:gridCol w:w="992"/>
        <w:gridCol w:w="1276"/>
        <w:gridCol w:w="183"/>
        <w:gridCol w:w="3184"/>
      </w:tblGrid>
      <w:tr w:rsidR="00F8243D" w14:paraId="687D4F97" w14:textId="77777777">
        <w:tc>
          <w:tcPr>
            <w:tcW w:w="3936" w:type="dxa"/>
            <w:gridSpan w:val="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2F5B57" w14:textId="77777777" w:rsidR="00F8243D" w:rsidRDefault="00AE1F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Дипломный проект студента</w:t>
            </w:r>
          </w:p>
        </w:tc>
        <w:tc>
          <w:tcPr>
            <w:tcW w:w="5635" w:type="dxa"/>
            <w:gridSpan w:val="4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5D005DB" w14:textId="5F240BC7" w:rsidR="00F8243D" w:rsidRDefault="00A35E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Каралёва Ивана Владимировича</w:t>
            </w:r>
            <w:r w:rsidR="00C03354">
              <w:rPr>
                <w:sz w:val="28"/>
                <w:szCs w:val="28"/>
              </w:rPr>
              <w:t xml:space="preserve"> </w:t>
            </w:r>
          </w:p>
        </w:tc>
      </w:tr>
      <w:tr w:rsidR="00F8243D" w14:paraId="059F0058" w14:textId="77777777">
        <w:trPr>
          <w:trHeight w:val="54"/>
        </w:trPr>
        <w:tc>
          <w:tcPr>
            <w:tcW w:w="3936" w:type="dxa"/>
            <w:gridSpan w:val="7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633411" w14:textId="77777777" w:rsidR="00F8243D" w:rsidRDefault="00F8243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4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AD12C58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F8243D" w14:paraId="3BAC31D7" w14:textId="77777777">
        <w:trPr>
          <w:cantSplit/>
        </w:trPr>
        <w:tc>
          <w:tcPr>
            <w:tcW w:w="2376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FDCD150" w14:textId="77777777" w:rsidR="00F8243D" w:rsidRDefault="00AE1F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удовлетворяет</w:t>
            </w:r>
          </w:p>
        </w:tc>
        <w:tc>
          <w:tcPr>
            <w:tcW w:w="7195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56BD63" w14:textId="77777777" w:rsidR="00F8243D" w:rsidRDefault="00AE1F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требованиям, предъявляемым к дипломным проектам в высших учебных заведениях</w:t>
            </w:r>
          </w:p>
        </w:tc>
      </w:tr>
      <w:tr w:rsidR="00F8243D" w14:paraId="4CB2FE2F" w14:textId="77777777">
        <w:trPr>
          <w:cantSplit/>
        </w:trPr>
        <w:tc>
          <w:tcPr>
            <w:tcW w:w="2376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00EBC2" w14:textId="77777777" w:rsidR="00F8243D" w:rsidRDefault="00AE1F6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(удовлетворяет, не удовлетворяет)</w:t>
            </w:r>
          </w:p>
        </w:tc>
        <w:tc>
          <w:tcPr>
            <w:tcW w:w="7195" w:type="dxa"/>
            <w:gridSpan w:val="9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6614579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</w:tr>
      <w:tr w:rsidR="00F8243D" w14:paraId="50AEC40B" w14:textId="77777777">
        <w:trPr>
          <w:cantSplit/>
        </w:trPr>
        <w:tc>
          <w:tcPr>
            <w:tcW w:w="2376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CE3901" w14:textId="77777777" w:rsidR="00F8243D" w:rsidRDefault="00AE1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</w:t>
            </w:r>
          </w:p>
        </w:tc>
        <w:tc>
          <w:tcPr>
            <w:tcW w:w="7195" w:type="dxa"/>
            <w:gridSpan w:val="9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476D8C5E" w14:textId="77777777" w:rsidR="00F8243D" w:rsidRPr="00A35E66" w:rsidRDefault="00AE1F64">
            <w:pPr>
              <w:jc w:val="both"/>
              <w:rPr>
                <w:sz w:val="24"/>
              </w:rPr>
            </w:pPr>
            <w:r w:rsidRPr="00A35E66">
              <w:rPr>
                <w:sz w:val="28"/>
                <w:szCs w:val="28"/>
              </w:rPr>
              <w:t>1-40 04 01 Информатика и технологии программирования</w:t>
            </w:r>
          </w:p>
        </w:tc>
      </w:tr>
      <w:tr w:rsidR="00F8243D" w14:paraId="18E2AA0D" w14:textId="77777777">
        <w:trPr>
          <w:cantSplit/>
        </w:trPr>
        <w:tc>
          <w:tcPr>
            <w:tcW w:w="2376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BA3C84A" w14:textId="77777777" w:rsidR="00F8243D" w:rsidRDefault="00AE1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специализация</w:t>
            </w:r>
          </w:p>
        </w:tc>
        <w:tc>
          <w:tcPr>
            <w:tcW w:w="7195" w:type="dxa"/>
            <w:gridSpan w:val="9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547A71C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</w:tr>
      <w:tr w:rsidR="00F8243D" w14:paraId="327BF395" w14:textId="77777777">
        <w:trPr>
          <w:cantSplit/>
        </w:trPr>
        <w:tc>
          <w:tcPr>
            <w:tcW w:w="3227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AA27622" w14:textId="77777777" w:rsidR="00F8243D" w:rsidRDefault="00AE1F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559AE625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</w:tr>
      <w:tr w:rsidR="00F8243D" w14:paraId="1A327CD2" w14:textId="77777777">
        <w:trPr>
          <w:cantSplit/>
        </w:trPr>
        <w:tc>
          <w:tcPr>
            <w:tcW w:w="2461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3C624F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8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F945FF8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(оценка прописью)</w:t>
            </w:r>
          </w:p>
        </w:tc>
      </w:tr>
      <w:tr w:rsidR="00F8243D" w14:paraId="166D0E02" w14:textId="77777777">
        <w:trPr>
          <w:cantSplit/>
        </w:trPr>
        <w:tc>
          <w:tcPr>
            <w:tcW w:w="3085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DEB41F5" w14:textId="77777777" w:rsidR="00F8243D" w:rsidRDefault="00AE1F64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54E1A49" w14:textId="53C3A268" w:rsidR="00F8243D" w:rsidRDefault="00A35E66">
            <w:pPr>
              <w:jc w:val="center"/>
              <w:rPr>
                <w:sz w:val="24"/>
                <w:szCs w:val="24"/>
              </w:rPr>
            </w:pPr>
            <w:r w:rsidRPr="00A35E66">
              <w:rPr>
                <w:sz w:val="28"/>
                <w:szCs w:val="28"/>
              </w:rPr>
              <w:t>Каралёву И.В.</w:t>
            </w:r>
            <w:r w:rsidR="00C03354" w:rsidRPr="00A35E6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0534AE6" w14:textId="77777777" w:rsidR="00F8243D" w:rsidRDefault="00F8243D">
            <w:pPr>
              <w:jc w:val="both"/>
              <w:rPr>
                <w:sz w:val="24"/>
                <w:szCs w:val="24"/>
              </w:rPr>
            </w:pPr>
          </w:p>
        </w:tc>
      </w:tr>
      <w:tr w:rsidR="00F8243D" w14:paraId="2406827A" w14:textId="77777777">
        <w:trPr>
          <w:cantSplit/>
        </w:trPr>
        <w:tc>
          <w:tcPr>
            <w:tcW w:w="3085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BF1BE5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E9E1F19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31BFEB0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</w:tr>
      <w:tr w:rsidR="00F8243D" w14:paraId="39E179CA" w14:textId="77777777">
        <w:trPr>
          <w:cantSplit/>
        </w:trPr>
        <w:tc>
          <w:tcPr>
            <w:tcW w:w="4928" w:type="dxa"/>
            <w:gridSpan w:val="8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8C84250" w14:textId="77777777" w:rsidR="00F8243D" w:rsidRPr="00A35E66" w:rsidRDefault="00AE1F64">
            <w:pPr>
              <w:jc w:val="both"/>
              <w:rPr>
                <w:sz w:val="24"/>
                <w:szCs w:val="24"/>
              </w:rPr>
            </w:pPr>
            <w:r w:rsidRPr="00A35E66">
              <w:rPr>
                <w:sz w:val="28"/>
                <w:szCs w:val="28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5A4AF30" w14:textId="77777777" w:rsidR="00F8243D" w:rsidRPr="00A35E66" w:rsidRDefault="00AE1F64">
            <w:pPr>
              <w:jc w:val="center"/>
              <w:rPr>
                <w:sz w:val="24"/>
                <w:szCs w:val="24"/>
              </w:rPr>
            </w:pPr>
            <w:r w:rsidRPr="00A35E66">
              <w:rPr>
                <w:sz w:val="24"/>
                <w:szCs w:val="24"/>
              </w:rPr>
              <w:t>«</w:t>
            </w:r>
            <w:r w:rsidRPr="00A35E66">
              <w:rPr>
                <w:sz w:val="24"/>
                <w:szCs w:val="28"/>
              </w:rPr>
              <w:t>Инженер-системный программист</w:t>
            </w:r>
            <w:r w:rsidRPr="00A35E66">
              <w:rPr>
                <w:sz w:val="24"/>
                <w:szCs w:val="24"/>
              </w:rPr>
              <w:t>»</w:t>
            </w:r>
          </w:p>
        </w:tc>
      </w:tr>
      <w:tr w:rsidR="00F8243D" w14:paraId="3D95383D" w14:textId="77777777">
        <w:trPr>
          <w:cantSplit/>
        </w:trPr>
        <w:tc>
          <w:tcPr>
            <w:tcW w:w="4928" w:type="dxa"/>
            <w:gridSpan w:val="8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A09FA73" w14:textId="77777777" w:rsidR="00F8243D" w:rsidRDefault="00F8243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BD9CCDF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(указать квалификацию)</w:t>
            </w:r>
          </w:p>
        </w:tc>
      </w:tr>
      <w:tr w:rsidR="00F8243D" w14:paraId="4DDEA1F5" w14:textId="77777777">
        <w:trPr>
          <w:cantSplit/>
        </w:trPr>
        <w:tc>
          <w:tcPr>
            <w:tcW w:w="4928" w:type="dxa"/>
            <w:gridSpan w:val="8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9B62F7" w14:textId="77777777" w:rsidR="00F8243D" w:rsidRDefault="00F8243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643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30594D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</w:tr>
      <w:tr w:rsidR="00F8243D" w14:paraId="016DC9D3" w14:textId="77777777">
        <w:trPr>
          <w:cantSplit/>
        </w:trPr>
        <w:tc>
          <w:tcPr>
            <w:tcW w:w="15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0F81CAD" w14:textId="77777777" w:rsidR="00F8243D" w:rsidRDefault="00AE1F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</w:tc>
        <w:tc>
          <w:tcPr>
            <w:tcW w:w="8045" w:type="dxa"/>
            <w:gridSpan w:val="10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9710F88" w14:textId="63DB13A9" w:rsidR="00F8243D" w:rsidRDefault="002916C1">
            <w:pPr>
              <w:jc w:val="both"/>
              <w:rPr>
                <w:sz w:val="28"/>
                <w:szCs w:val="28"/>
              </w:rPr>
            </w:pPr>
            <w:r w:rsidRPr="002916C1">
              <w:rPr>
                <w:sz w:val="28"/>
              </w:rPr>
              <w:t xml:space="preserve">Ведущий специалист научно-исследовательского отдела обеспечения экспертизы в сфере цифрового развития </w:t>
            </w:r>
            <w:proofErr w:type="spellStart"/>
            <w:r w:rsidRPr="002916C1">
              <w:rPr>
                <w:sz w:val="28"/>
              </w:rPr>
              <w:t>Гипросвязь</w:t>
            </w:r>
            <w:proofErr w:type="spellEnd"/>
          </w:p>
        </w:tc>
      </w:tr>
      <w:tr w:rsidR="00F8243D" w14:paraId="4B599AE1" w14:textId="77777777">
        <w:trPr>
          <w:cantSplit/>
        </w:trPr>
        <w:tc>
          <w:tcPr>
            <w:tcW w:w="15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E4490A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10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D2F6FA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F8243D" w14:paraId="19AB416F" w14:textId="77777777">
        <w:trPr>
          <w:cantSplit/>
        </w:trPr>
        <w:tc>
          <w:tcPr>
            <w:tcW w:w="9571" w:type="dxa"/>
            <w:gridSpan w:val="11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977D35" w14:textId="67D52966" w:rsidR="00F8243D" w:rsidRPr="00195F84" w:rsidRDefault="002916C1">
            <w:pPr>
              <w:jc w:val="center"/>
              <w:rPr>
                <w:sz w:val="28"/>
                <w:szCs w:val="28"/>
                <w:highlight w:val="yellow"/>
              </w:rPr>
            </w:pPr>
            <w:r w:rsidRPr="002916C1">
              <w:rPr>
                <w:sz w:val="28"/>
              </w:rPr>
              <w:t>ШИМАНСКАЯ Анна Анатольевна</w:t>
            </w:r>
          </w:p>
        </w:tc>
      </w:tr>
      <w:tr w:rsidR="00F8243D" w14:paraId="6593CC41" w14:textId="77777777">
        <w:trPr>
          <w:cantSplit/>
        </w:trPr>
        <w:tc>
          <w:tcPr>
            <w:tcW w:w="9571" w:type="dxa"/>
            <w:gridSpan w:val="11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9F9F75F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F8243D" w14:paraId="0CC719F5" w14:textId="77777777">
        <w:trPr>
          <w:cantSplit/>
        </w:trPr>
        <w:tc>
          <w:tcPr>
            <w:tcW w:w="3211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0FC429" w14:textId="28C234F4" w:rsidR="00F8243D" w:rsidRDefault="002916C1">
            <w:pPr>
              <w:jc w:val="center"/>
              <w:rPr>
                <w:sz w:val="28"/>
                <w:szCs w:val="28"/>
              </w:rPr>
            </w:pPr>
            <w:r w:rsidRPr="002916C1">
              <w:rPr>
                <w:sz w:val="28"/>
                <w:szCs w:val="28"/>
              </w:rPr>
              <w:t>11</w:t>
            </w:r>
            <w:r w:rsidR="00AE1F64" w:rsidRPr="002916C1">
              <w:rPr>
                <w:sz w:val="28"/>
                <w:szCs w:val="28"/>
              </w:rPr>
              <w:t>.06.2024</w:t>
            </w:r>
          </w:p>
        </w:tc>
        <w:tc>
          <w:tcPr>
            <w:tcW w:w="3176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1E53DF9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8754A5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</w:tr>
      <w:tr w:rsidR="00F8243D" w14:paraId="06A896C2" w14:textId="77777777">
        <w:trPr>
          <w:cantSplit/>
        </w:trPr>
        <w:tc>
          <w:tcPr>
            <w:tcW w:w="3211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3B8194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EE6DFBB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A220862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</w:tr>
      <w:tr w:rsidR="00F8243D" w14:paraId="3C4CA8EA" w14:textId="77777777">
        <w:trPr>
          <w:cantSplit/>
        </w:trPr>
        <w:tc>
          <w:tcPr>
            <w:tcW w:w="3211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AC4D66" w14:textId="77777777" w:rsidR="00F8243D" w:rsidRDefault="00AE1F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21E904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4F529AD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3F8F564" w14:textId="77777777" w:rsidR="00F8243D" w:rsidRDefault="00AE1F64">
      <w:pPr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F8243D" w14:paraId="033F06B9" w14:textId="77777777">
        <w:trPr>
          <w:cantSplit/>
        </w:trPr>
        <w:tc>
          <w:tcPr>
            <w:tcW w:w="15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EAFC1B" w14:textId="77777777" w:rsidR="00F8243D" w:rsidRDefault="00AE1F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9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1D67E89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C128BC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9447B67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</w:tr>
      <w:tr w:rsidR="00F8243D" w14:paraId="6F5DAF7B" w14:textId="77777777">
        <w:trPr>
          <w:cantSplit/>
        </w:trPr>
        <w:tc>
          <w:tcPr>
            <w:tcW w:w="15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3F194B1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E20799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4A3307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8946117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</w:tr>
      <w:tr w:rsidR="00F8243D" w14:paraId="1CA4A678" w14:textId="77777777">
        <w:trPr>
          <w:cantSplit/>
        </w:trPr>
        <w:tc>
          <w:tcPr>
            <w:tcW w:w="15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821F2E6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9704D14" w14:textId="77777777" w:rsidR="00F8243D" w:rsidRDefault="00AE1F64">
            <w:pPr>
              <w:jc w:val="center"/>
              <w:rPr>
                <w:sz w:val="28"/>
                <w:szCs w:val="28"/>
                <w:highlight w:val="yellow"/>
              </w:rPr>
            </w:pPr>
            <w:r w:rsidRPr="002916C1">
              <w:rPr>
                <w:sz w:val="28"/>
                <w:szCs w:val="28"/>
              </w:rPr>
              <w:t>___.06.2024</w:t>
            </w:r>
          </w:p>
        </w:tc>
        <w:tc>
          <w:tcPr>
            <w:tcW w:w="2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449C4EA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143E3E" w14:textId="77777777" w:rsidR="00F8243D" w:rsidRDefault="00F8243D">
            <w:pPr>
              <w:jc w:val="both"/>
              <w:rPr>
                <w:sz w:val="28"/>
                <w:szCs w:val="28"/>
              </w:rPr>
            </w:pPr>
          </w:p>
        </w:tc>
      </w:tr>
      <w:tr w:rsidR="00F8243D" w14:paraId="70A3ABBA" w14:textId="77777777">
        <w:trPr>
          <w:cantSplit/>
          <w:trHeight w:val="80"/>
        </w:trPr>
        <w:tc>
          <w:tcPr>
            <w:tcW w:w="15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930A2E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AFA7694" w14:textId="77777777" w:rsidR="00F8243D" w:rsidRDefault="00A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A3ECF3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C5F062" w14:textId="77777777" w:rsidR="00F8243D" w:rsidRDefault="00F8243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1FFED63" w14:textId="77777777" w:rsidR="00F8243D" w:rsidRDefault="00F8243D">
      <w:pPr>
        <w:jc w:val="both"/>
        <w:rPr>
          <w:sz w:val="28"/>
          <w:szCs w:val="28"/>
        </w:rPr>
      </w:pPr>
    </w:p>
    <w:sectPr w:rsidR="00F8243D">
      <w:pgSz w:w="11906" w:h="16838" w:orient="landscape"/>
      <w:pgMar w:top="1134" w:right="851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2A92" w14:textId="77777777" w:rsidR="001F79E6" w:rsidRDefault="001F79E6">
      <w:r>
        <w:separator/>
      </w:r>
    </w:p>
  </w:endnote>
  <w:endnote w:type="continuationSeparator" w:id="0">
    <w:p w14:paraId="19254730" w14:textId="77777777" w:rsidR="001F79E6" w:rsidRDefault="001F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0DF7" w14:textId="77777777" w:rsidR="001F79E6" w:rsidRDefault="001F79E6">
      <w:r>
        <w:separator/>
      </w:r>
    </w:p>
  </w:footnote>
  <w:footnote w:type="continuationSeparator" w:id="0">
    <w:p w14:paraId="591D1086" w14:textId="77777777" w:rsidR="001F79E6" w:rsidRDefault="001F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AFB"/>
    <w:multiLevelType w:val="multilevel"/>
    <w:tmpl w:val="AD82F51C"/>
    <w:lvl w:ilvl="0">
      <w:numFmt w:val="decimal"/>
      <w:lvlText w:val="*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3CA25819"/>
    <w:multiLevelType w:val="multilevel"/>
    <w:tmpl w:val="DE98FE8A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E3A93"/>
    <w:multiLevelType w:val="multilevel"/>
    <w:tmpl w:val="A26456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77AF46C8"/>
    <w:multiLevelType w:val="multilevel"/>
    <w:tmpl w:val="478AD7A4"/>
    <w:lvl w:ilvl="0">
      <w:start w:val="1"/>
      <w:numFmt w:val="decimal"/>
      <w:suff w:val="space"/>
      <w:lvlText w:val="%1."/>
      <w:lvlJc w:val="left"/>
      <w:pPr>
        <w:ind w:left="112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mirrorMargins/>
  <w:proofState w:spelling="clean" w:grammar="clean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43D"/>
    <w:rsid w:val="000E4E2D"/>
    <w:rsid w:val="0010106B"/>
    <w:rsid w:val="00195F84"/>
    <w:rsid w:val="001F79E6"/>
    <w:rsid w:val="002916C1"/>
    <w:rsid w:val="00373968"/>
    <w:rsid w:val="007F0864"/>
    <w:rsid w:val="007F396F"/>
    <w:rsid w:val="009C5BEC"/>
    <w:rsid w:val="00A35E66"/>
    <w:rsid w:val="00AE1F64"/>
    <w:rsid w:val="00B544F6"/>
    <w:rsid w:val="00C03354"/>
    <w:rsid w:val="00D475EF"/>
    <w:rsid w:val="00E077FF"/>
    <w:rsid w:val="00E75EFF"/>
    <w:rsid w:val="00E81745"/>
    <w:rsid w:val="00EF7624"/>
    <w:rsid w:val="00F22861"/>
    <w:rsid w:val="00F27B9E"/>
    <w:rsid w:val="00F36219"/>
    <w:rsid w:val="00F8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9F84"/>
  <w15:docId w15:val="{19B6FCE2-5E38-B34D-8BA9-1E378018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5">
    <w:name w:val="Title"/>
    <w:basedOn w:val="a"/>
    <w:link w:val="a4"/>
    <w:qFormat/>
    <w:pPr>
      <w:jc w:val="center"/>
    </w:pPr>
    <w:rPr>
      <w:b/>
      <w:i/>
      <w:sz w:val="28"/>
    </w:rPr>
  </w:style>
  <w:style w:type="paragraph" w:styleId="a7">
    <w:name w:val="Subtitle"/>
    <w:basedOn w:val="a"/>
    <w:link w:val="a6"/>
    <w:qFormat/>
    <w:pPr>
      <w:jc w:val="center"/>
    </w:pPr>
    <w:rPr>
      <w:sz w:val="28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Ваня Каралёв</cp:lastModifiedBy>
  <cp:revision>3</cp:revision>
  <dcterms:created xsi:type="dcterms:W3CDTF">2024-06-11T12:29:00Z</dcterms:created>
  <dcterms:modified xsi:type="dcterms:W3CDTF">2024-06-12T10:49:00Z</dcterms:modified>
</cp:coreProperties>
</file>