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ED2C" w14:textId="3F70546B" w:rsidR="00A35A47" w:rsidRPr="001F156E" w:rsidRDefault="00A35A47" w:rsidP="0028737C">
      <w:pPr>
        <w:tabs>
          <w:tab w:val="left" w:pos="4140"/>
        </w:tabs>
        <w:rPr>
          <w:lang w:val="ru-RU"/>
        </w:rPr>
      </w:pPr>
    </w:p>
    <w:p w14:paraId="2D1D7555" w14:textId="73C1D199" w:rsidR="00A35A47" w:rsidRPr="00B502C5" w:rsidRDefault="00A35A47" w:rsidP="00A35A47">
      <w:pPr>
        <w:rPr>
          <w:lang w:val="ru-RU"/>
        </w:rPr>
      </w:pPr>
    </w:p>
    <w:p w14:paraId="5E2B1505" w14:textId="312CEB53" w:rsidR="00A35A47" w:rsidRDefault="00A35A47" w:rsidP="00A35A47"/>
    <w:p w14:paraId="234CAD6A" w14:textId="4FA58DD1" w:rsidR="00D9399A" w:rsidRDefault="00D9399A" w:rsidP="00A35A47"/>
    <w:p w14:paraId="1D3E6601" w14:textId="7DDBF2B3" w:rsidR="00D9399A" w:rsidRDefault="00D9399A" w:rsidP="00A35A47"/>
    <w:p w14:paraId="79FAC206" w14:textId="23F249E8" w:rsidR="00D9399A" w:rsidRDefault="00D9399A" w:rsidP="00A35A47"/>
    <w:p w14:paraId="210A0826" w14:textId="77777777" w:rsidR="00D9399A" w:rsidRPr="00A35A47" w:rsidRDefault="00D9399A" w:rsidP="00A35A47"/>
    <w:p w14:paraId="07BDF215" w14:textId="3F119857" w:rsidR="00565E62" w:rsidRPr="00565E62" w:rsidRDefault="00A52B08" w:rsidP="006B6905">
      <w:pPr>
        <w:tabs>
          <w:tab w:val="left" w:pos="6789"/>
        </w:tabs>
        <w:jc w:val="center"/>
      </w:pPr>
      <w:r w:rsidRPr="00A52B08">
        <w:drawing>
          <wp:inline distT="0" distB="0" distL="0" distR="0" wp14:anchorId="210E1DB2" wp14:editId="67FCD1D6">
            <wp:extent cx="6659880" cy="4917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E62" w:rsidRPr="00565E62" w:rsidSect="003D1EAD">
      <w:headerReference w:type="default" r:id="rId7"/>
      <w:footerReference w:type="default" r:id="rId8"/>
      <w:pgSz w:w="11906" w:h="16838" w:code="9"/>
      <w:pgMar w:top="284" w:right="284" w:bottom="284" w:left="1134" w:header="57" w:footer="0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B7BAC" w14:textId="77777777" w:rsidR="00532787" w:rsidRDefault="00532787" w:rsidP="00A022E9">
      <w:pPr>
        <w:spacing w:after="0" w:line="240" w:lineRule="auto"/>
      </w:pPr>
      <w:r>
        <w:separator/>
      </w:r>
    </w:p>
  </w:endnote>
  <w:endnote w:type="continuationSeparator" w:id="0">
    <w:p w14:paraId="24C0390E" w14:textId="77777777" w:rsidR="00532787" w:rsidRDefault="00532787" w:rsidP="00A02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18" w:type="dxa"/>
      <w:tblInd w:w="-34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37"/>
      <w:gridCol w:w="711"/>
      <w:gridCol w:w="1581"/>
      <w:gridCol w:w="709"/>
      <w:gridCol w:w="568"/>
      <w:gridCol w:w="3943"/>
      <w:gridCol w:w="284"/>
      <w:gridCol w:w="283"/>
      <w:gridCol w:w="284"/>
      <w:gridCol w:w="283"/>
      <w:gridCol w:w="567"/>
      <w:gridCol w:w="868"/>
    </w:tblGrid>
    <w:tr w:rsidR="006866DB" w:rsidRPr="006866DB" w14:paraId="6E00BF82" w14:textId="77777777" w:rsidTr="006B6905">
      <w:trPr>
        <w:cantSplit/>
        <w:trHeight w:val="284"/>
      </w:trPr>
      <w:tc>
        <w:tcPr>
          <w:tcW w:w="437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775D71FB" w14:textId="77777777" w:rsidR="006866DB" w:rsidRPr="00565E62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71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6EAA01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20D9B8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F138053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0A2ECF8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 w:val="restart"/>
          <w:tcBorders>
            <w:top w:val="single" w:sz="18" w:space="0" w:color="000000"/>
            <w:left w:val="single" w:sz="18" w:space="0" w:color="000000"/>
            <w:right w:val="single" w:sz="18" w:space="0" w:color="auto"/>
          </w:tcBorders>
          <w:vAlign w:val="center"/>
        </w:tcPr>
        <w:p w14:paraId="40DCB461" w14:textId="66DAABAE" w:rsidR="006866DB" w:rsidRPr="006866DB" w:rsidRDefault="009669A9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iCs/>
              <w:color w:val="000000"/>
              <w:sz w:val="24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ГУИР</w:t>
          </w:r>
          <w:r w:rsidR="00FF7FB7" w:rsidRPr="00EB531D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.053502-01 С</w:t>
          </w:r>
          <w:r w:rsidR="00B372DA">
            <w:rPr>
              <w:rFonts w:ascii="Times New Roman" w:eastAsia="Times New Roman" w:hAnsi="Times New Roman" w:cs="Times New Roman"/>
              <w:i/>
              <w:iCs/>
              <w:color w:val="000000"/>
              <w:sz w:val="28"/>
              <w:szCs w:val="28"/>
              <w:lang w:val="ru-RU" w:eastAsia="ru-RU"/>
            </w:rPr>
            <w:t>Д</w:t>
          </w:r>
        </w:p>
      </w:tc>
    </w:tr>
    <w:tr w:rsidR="006866DB" w:rsidRPr="006866DB" w14:paraId="06A6B7B9" w14:textId="77777777" w:rsidTr="006B6905">
      <w:trPr>
        <w:cantSplit/>
        <w:trHeight w:val="284"/>
      </w:trPr>
      <w:tc>
        <w:tcPr>
          <w:tcW w:w="437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2DBFC900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18ED8B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01BFA6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C6153A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1CD2DD2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607BC0F7" w14:textId="77777777" w:rsidR="006866DB" w:rsidRPr="006866DB" w:rsidRDefault="006866DB" w:rsidP="006866DB">
          <w:pPr>
            <w:keepNext/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5"/>
            <w:jc w:val="center"/>
            <w:outlineLvl w:val="3"/>
            <w:rPr>
              <w:rFonts w:ascii="Times New Roman" w:eastAsia="Times New Roman" w:hAnsi="Times New Roman" w:cs="Times New Roman"/>
              <w:i/>
              <w:sz w:val="24"/>
              <w:szCs w:val="24"/>
              <w:lang w:val="ru-RU" w:eastAsia="ru-RU"/>
            </w:rPr>
          </w:pPr>
        </w:p>
      </w:tc>
    </w:tr>
    <w:tr w:rsidR="006866DB" w:rsidRPr="006866DB" w14:paraId="4F99E68B" w14:textId="77777777" w:rsidTr="006B6905">
      <w:trPr>
        <w:cantSplit/>
      </w:trPr>
      <w:tc>
        <w:tcPr>
          <w:tcW w:w="437" w:type="dxa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</w:tcPr>
        <w:p w14:paraId="44E2EE9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0E76A5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58E7B637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4C464CA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</w:tcPr>
        <w:p w14:paraId="3FF84384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both"/>
            <w:rPr>
              <w:rFonts w:ascii="Times New Roman" w:eastAsia="Times New Roman" w:hAnsi="Times New Roman" w:cs="Times New Roman"/>
              <w:sz w:val="23"/>
              <w:szCs w:val="20"/>
              <w:lang w:val="ru-RU" w:eastAsia="ru-RU"/>
            </w:rPr>
          </w:pPr>
        </w:p>
      </w:tc>
      <w:tc>
        <w:tcPr>
          <w:tcW w:w="6512" w:type="dxa"/>
          <w:gridSpan w:val="7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32430169" w14:textId="77777777" w:rsidR="006866DB" w:rsidRPr="006866DB" w:rsidRDefault="006866DB" w:rsidP="006866DB">
          <w:pP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0"/>
              <w:lang w:val="ru-RU" w:eastAsia="ru-RU"/>
            </w:rPr>
          </w:pPr>
        </w:p>
      </w:tc>
    </w:tr>
    <w:tr w:rsidR="006866DB" w:rsidRPr="006866DB" w14:paraId="22C1712E" w14:textId="77777777" w:rsidTr="006B6905">
      <w:trPr>
        <w:cantSplit/>
        <w:trHeight w:hRule="exact" w:val="284"/>
      </w:trPr>
      <w:tc>
        <w:tcPr>
          <w:tcW w:w="437" w:type="dxa"/>
          <w:tcBorders>
            <w:top w:val="single" w:sz="8" w:space="0" w:color="auto"/>
            <w:left w:val="single" w:sz="18" w:space="0" w:color="auto"/>
            <w:bottom w:val="single" w:sz="18" w:space="0" w:color="000000"/>
            <w:right w:val="single" w:sz="18" w:space="0" w:color="000000"/>
          </w:tcBorders>
        </w:tcPr>
        <w:p w14:paraId="5E2E54A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1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273B6E2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1C3BD8D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3EFB6B2E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08"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000000"/>
            <w:right w:val="single" w:sz="18" w:space="0" w:color="000000"/>
          </w:tcBorders>
        </w:tcPr>
        <w:p w14:paraId="4E4B95D5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firstLine="567"/>
            <w:jc w:val="center"/>
            <w:rPr>
              <w:rFonts w:ascii="Times New Roman" w:eastAsia="Times New Roman" w:hAnsi="Times New Roman" w:cs="Times New Roman"/>
              <w:sz w:val="18"/>
              <w:szCs w:val="20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44BFE937" w14:textId="3B31CD4A" w:rsidR="006866DB" w:rsidRPr="001A1ED8" w:rsidRDefault="00B372DA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0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>Физическая схема базы данных</w:t>
          </w:r>
          <w:r w:rsidR="006866DB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. </w:t>
          </w:r>
          <w:r w:rsidR="0087245C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br/>
          </w:r>
          <w:r w:rsidR="006866DB" w:rsidRPr="00EB531D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 xml:space="preserve">Схема </w:t>
          </w:r>
          <w:r w:rsidR="003E4736">
            <w:rPr>
              <w:rFonts w:ascii="Times New Roman" w:eastAsia="Times New Roman" w:hAnsi="Times New Roman" w:cs="Times New Roman"/>
              <w:i/>
              <w:szCs w:val="24"/>
              <w:lang w:val="ru-RU" w:eastAsia="ru-RU"/>
            </w:rPr>
            <w:t>данных</w:t>
          </w:r>
        </w:p>
      </w:tc>
      <w:tc>
        <w:tcPr>
          <w:tcW w:w="851" w:type="dxa"/>
          <w:gridSpan w:val="3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1162BED9" w14:textId="1355F26D" w:rsidR="006866DB" w:rsidRPr="00EB531D" w:rsidRDefault="006866DB" w:rsidP="006B6905">
          <w:pPr>
            <w:spacing w:after="0" w:line="276" w:lineRule="auto"/>
            <w:ind w:left="-114" w:right="-113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Ли</w:t>
          </w:r>
          <w:r w:rsidR="006B6905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с</w:t>
          </w: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т.</w:t>
          </w:r>
        </w:p>
      </w:tc>
      <w:tc>
        <w:tcPr>
          <w:tcW w:w="850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14403279" w14:textId="77777777" w:rsidR="006866DB" w:rsidRPr="00EB531D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Масса</w:t>
          </w:r>
        </w:p>
      </w:tc>
      <w:tc>
        <w:tcPr>
          <w:tcW w:w="868" w:type="dxa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7DDD02CD" w14:textId="77777777" w:rsidR="006866DB" w:rsidRPr="00EB531D" w:rsidRDefault="006866DB" w:rsidP="006B6905">
          <w:pPr>
            <w:spacing w:after="0" w:line="276" w:lineRule="auto"/>
            <w:ind w:left="-105" w:right="-86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  <w:t>Масштаб</w:t>
          </w:r>
        </w:p>
      </w:tc>
    </w:tr>
    <w:tr w:rsidR="006866DB" w:rsidRPr="006866DB" w14:paraId="3B719F78" w14:textId="77777777" w:rsidTr="006B6905">
      <w:trPr>
        <w:cantSplit/>
        <w:trHeight w:hRule="exact" w:val="284"/>
      </w:trPr>
      <w:tc>
        <w:tcPr>
          <w:tcW w:w="437" w:type="dxa"/>
          <w:tcBorders>
            <w:top w:val="single" w:sz="18" w:space="0" w:color="000000"/>
            <w:left w:val="single" w:sz="18" w:space="0" w:color="auto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721FAB2E" w14:textId="77777777" w:rsidR="006866DB" w:rsidRPr="00EB531D" w:rsidRDefault="006866DB" w:rsidP="006B6905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08" w:right="-114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Изм.</w:t>
          </w:r>
        </w:p>
      </w:tc>
      <w:tc>
        <w:tcPr>
          <w:tcW w:w="71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43F6E9C3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Лист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7272C6F6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№ докум.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3847C580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Подп.</w:t>
          </w: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18" w:space="0" w:color="000000"/>
            <w:right w:val="single" w:sz="18" w:space="0" w:color="000000"/>
          </w:tcBorders>
          <w:vAlign w:val="center"/>
          <w:hideMark/>
        </w:tcPr>
        <w:p w14:paraId="34709C56" w14:textId="77777777" w:rsidR="006866DB" w:rsidRPr="00EB531D" w:rsidRDefault="006866DB" w:rsidP="00681DFA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ind w:left="-138" w:right="-81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Дата</w:t>
          </w: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5F2A6B1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2"/>
              <w:szCs w:val="18"/>
              <w:lang w:val="ru-RU" w:eastAsia="ru-RU"/>
            </w:rPr>
          </w:pP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18" w:space="0" w:color="000000"/>
            <w:right w:val="single" w:sz="8" w:space="0" w:color="auto"/>
          </w:tcBorders>
          <w:vAlign w:val="center"/>
        </w:tcPr>
        <w:p w14:paraId="795BB8CE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283" w:type="dxa"/>
          <w:vMerge w:val="restart"/>
          <w:tcBorders>
            <w:top w:val="single" w:sz="1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CDBA69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szCs w:val="24"/>
              <w:lang w:eastAsia="ru-RU"/>
            </w:rPr>
            <w:t>T</w:t>
          </w:r>
        </w:p>
      </w:tc>
      <w:tc>
        <w:tcPr>
          <w:tcW w:w="284" w:type="dxa"/>
          <w:vMerge w:val="restart"/>
          <w:tcBorders>
            <w:top w:val="single" w:sz="18" w:space="0" w:color="auto"/>
            <w:left w:val="single" w:sz="8" w:space="0" w:color="auto"/>
            <w:right w:val="single" w:sz="18" w:space="0" w:color="auto"/>
          </w:tcBorders>
          <w:vAlign w:val="center"/>
        </w:tcPr>
        <w:p w14:paraId="4575267C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50" w:type="dxa"/>
          <w:gridSpan w:val="2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3A5242CE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  <w:tc>
        <w:tcPr>
          <w:tcW w:w="868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00D9B7ED" w14:textId="0632D624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24"/>
              <w:lang w:val="ru-RU" w:eastAsia="ru-RU"/>
            </w:rPr>
          </w:pPr>
        </w:p>
      </w:tc>
    </w:tr>
    <w:tr w:rsidR="006866DB" w:rsidRPr="006866DB" w14:paraId="1C8487AC" w14:textId="77777777" w:rsidTr="009669A9">
      <w:trPr>
        <w:cantSplit/>
        <w:trHeight w:hRule="exact" w:val="320"/>
      </w:trPr>
      <w:tc>
        <w:tcPr>
          <w:tcW w:w="1148" w:type="dxa"/>
          <w:gridSpan w:val="2"/>
          <w:tcBorders>
            <w:top w:val="single" w:sz="18" w:space="0" w:color="000000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0FF840F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Разраб</w:t>
          </w:r>
          <w:proofErr w:type="spellEnd"/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1581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3579DAA3" w14:textId="158EA26B" w:rsidR="006866DB" w:rsidRPr="00EB531D" w:rsidRDefault="00B502C5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Каралёв</w:t>
          </w:r>
          <w:proofErr w:type="spellEnd"/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И</w:t>
          </w:r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В</w:t>
          </w:r>
          <w:r w:rsidR="006866DB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EC578FB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18" w:space="0" w:color="000000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8BEFFE4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726B84F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right w:val="single" w:sz="8" w:space="0" w:color="auto"/>
          </w:tcBorders>
          <w:vAlign w:val="center"/>
        </w:tcPr>
        <w:p w14:paraId="21D938AC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right w:val="single" w:sz="8" w:space="0" w:color="auto"/>
          </w:tcBorders>
          <w:vAlign w:val="center"/>
        </w:tcPr>
        <w:p w14:paraId="255FEDD6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right w:val="single" w:sz="18" w:space="0" w:color="auto"/>
          </w:tcBorders>
          <w:vAlign w:val="center"/>
        </w:tcPr>
        <w:p w14:paraId="6C33EBE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1EEEE45A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4DBB10E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Cs w:val="28"/>
              <w:lang w:val="ru-RU" w:eastAsia="ru-RU"/>
            </w:rPr>
          </w:pPr>
        </w:p>
      </w:tc>
    </w:tr>
    <w:tr w:rsidR="006866DB" w:rsidRPr="006866DB" w14:paraId="4DE5FC39" w14:textId="77777777" w:rsidTr="009669A9">
      <w:trPr>
        <w:cantSplit/>
        <w:trHeight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355A0D6" w14:textId="2FCA31D3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Пров</w:t>
          </w:r>
          <w:r w:rsidR="004A14B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ерил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707F2EF" w14:textId="5F778786" w:rsidR="006866DB" w:rsidRPr="00EB531D" w:rsidRDefault="00B502C5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565E6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277141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6FF6F59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05F8FD6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2D1DCAC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18" w:space="0" w:color="000000"/>
            <w:bottom w:val="single" w:sz="18" w:space="0" w:color="auto"/>
            <w:right w:val="single" w:sz="8" w:space="0" w:color="auto"/>
          </w:tcBorders>
          <w:vAlign w:val="center"/>
        </w:tcPr>
        <w:p w14:paraId="6AF9EDF1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3" w:type="dxa"/>
          <w:vMerge/>
          <w:tcBorders>
            <w:left w:val="single" w:sz="8" w:space="0" w:color="auto"/>
            <w:bottom w:val="single" w:sz="18" w:space="0" w:color="auto"/>
            <w:right w:val="single" w:sz="8" w:space="0" w:color="auto"/>
          </w:tcBorders>
          <w:vAlign w:val="center"/>
        </w:tcPr>
        <w:p w14:paraId="112A1DBB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84" w:type="dxa"/>
          <w:vMerge/>
          <w:tcBorders>
            <w:left w:val="single" w:sz="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17C3470F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50" w:type="dxa"/>
          <w:gridSpan w:val="2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3989BFCD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868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748FDB89" w14:textId="77777777" w:rsidR="006866DB" w:rsidRPr="006866DB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565E62" w:rsidRPr="006866DB" w14:paraId="4F45330C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0B09EE74" w14:textId="7AE62A10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Т. контр.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70D8028" w14:textId="1991BF23" w:rsidR="00565E62" w:rsidRPr="00EB531D" w:rsidRDefault="00B502C5" w:rsidP="00565E62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Лещенко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</w:t>
          </w:r>
          <w:r w:rsidR="00565E62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  <w:r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А</w:t>
          </w:r>
          <w:r w:rsidR="00565E62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FA31DB" w14:textId="77777777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485788A8" w14:textId="77777777" w:rsidR="00565E62" w:rsidRPr="00EB531D" w:rsidRDefault="00565E62" w:rsidP="00565E62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612276A9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1134" w:type="dxa"/>
          <w:gridSpan w:val="4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022F253D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</w:pPr>
          <w:r w:rsidRPr="006866DB"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  <w:t>Лист</w:t>
          </w:r>
        </w:p>
      </w:tc>
      <w:tc>
        <w:tcPr>
          <w:tcW w:w="1435" w:type="dxa"/>
          <w:gridSpan w:val="2"/>
          <w:tcBorders>
            <w:top w:val="single" w:sz="18" w:space="0" w:color="auto"/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65B44197" w14:textId="77777777" w:rsidR="00565E62" w:rsidRPr="006866DB" w:rsidRDefault="00565E62" w:rsidP="00565E62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</w:pPr>
          <w:r w:rsidRPr="006866DB">
            <w:rPr>
              <w:rFonts w:ascii="Times New Roman" w:eastAsia="Times New Roman" w:hAnsi="Times New Roman" w:cs="Times New Roman"/>
              <w:i/>
              <w:sz w:val="14"/>
              <w:szCs w:val="18"/>
              <w:lang w:val="ru-RU" w:eastAsia="ru-RU"/>
            </w:rPr>
            <w:t>Листов 1</w:t>
          </w:r>
        </w:p>
      </w:tc>
    </w:tr>
    <w:tr w:rsidR="006866DB" w:rsidRPr="006866DB" w14:paraId="1FA1BED8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</w:tcPr>
        <w:p w14:paraId="2CC42123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Рецензент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7B380404" w14:textId="77777777" w:rsidR="006866DB" w:rsidRPr="00EB531D" w:rsidRDefault="006866DB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2EFF1885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0B5C84F4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 w:val="restart"/>
          <w:tcBorders>
            <w:top w:val="single" w:sz="18" w:space="0" w:color="auto"/>
            <w:left w:val="single" w:sz="18" w:space="0" w:color="000000"/>
            <w:right w:val="single" w:sz="18" w:space="0" w:color="auto"/>
          </w:tcBorders>
          <w:vAlign w:val="center"/>
        </w:tcPr>
        <w:p w14:paraId="776547EC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eastAsia="ru-RU"/>
            </w:rPr>
          </w:pPr>
        </w:p>
      </w:tc>
      <w:tc>
        <w:tcPr>
          <w:tcW w:w="2569" w:type="dxa"/>
          <w:gridSpan w:val="6"/>
          <w:vMerge w:val="restart"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03852D49" w14:textId="034666B6" w:rsidR="006866DB" w:rsidRPr="00EB531D" w:rsidRDefault="007C7338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Кафедра и</w:t>
          </w:r>
          <w:r w:rsidR="006866DB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нформатик</w:t>
          </w: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и</w:t>
          </w:r>
          <w:r w:rsidR="00241A99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,</w:t>
          </w:r>
        </w:p>
        <w:p w14:paraId="2727096F" w14:textId="0E595729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 xml:space="preserve">гр. </w:t>
          </w:r>
          <w:r w:rsidR="00171191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0</w:t>
          </w:r>
          <w:r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5350</w:t>
          </w:r>
          <w:r w:rsidR="00171191" w:rsidRPr="00EB531D">
            <w:rPr>
              <w:rFonts w:ascii="Times New Roman" w:eastAsia="Times New Roman" w:hAnsi="Times New Roman" w:cs="Times New Roman"/>
              <w:i/>
              <w:lang w:val="ru-RU" w:eastAsia="ru-RU"/>
            </w:rPr>
            <w:t>2</w:t>
          </w:r>
        </w:p>
      </w:tc>
    </w:tr>
    <w:tr w:rsidR="006866DB" w:rsidRPr="006866DB" w14:paraId="14EB0B3D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1B231DF1" w14:textId="2AB69418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Н.</w:t>
          </w:r>
          <w:r w:rsidR="00B502C5"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  <w:t xml:space="preserve"> </w:t>
          </w: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контр.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2D40663E" w14:textId="654C25B8" w:rsidR="006866DB" w:rsidRPr="00EB531D" w:rsidRDefault="00CA1D8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Бабенк</w:t>
          </w:r>
          <w:r w:rsidR="00544F8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о Н.Н.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</w:tcPr>
        <w:p w14:paraId="1A9F1B23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8" w:space="0" w:color="auto"/>
            <w:right w:val="single" w:sz="18" w:space="0" w:color="000000"/>
          </w:tcBorders>
          <w:vAlign w:val="center"/>
          <w:hideMark/>
        </w:tcPr>
        <w:p w14:paraId="64E0D38C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right w:val="single" w:sz="18" w:space="0" w:color="auto"/>
          </w:tcBorders>
          <w:vAlign w:val="center"/>
          <w:hideMark/>
        </w:tcPr>
        <w:p w14:paraId="202086CA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right w:val="single" w:sz="18" w:space="0" w:color="auto"/>
          </w:tcBorders>
          <w:vAlign w:val="center"/>
        </w:tcPr>
        <w:p w14:paraId="1ADFC090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  <w:tr w:rsidR="006866DB" w:rsidRPr="006866DB" w14:paraId="54703983" w14:textId="77777777" w:rsidTr="009669A9">
      <w:trPr>
        <w:cantSplit/>
        <w:trHeight w:hRule="exact" w:val="284"/>
      </w:trPr>
      <w:tc>
        <w:tcPr>
          <w:tcW w:w="1148" w:type="dxa"/>
          <w:gridSpan w:val="2"/>
          <w:tcBorders>
            <w:top w:val="single" w:sz="8" w:space="0" w:color="auto"/>
            <w:left w:val="single" w:sz="18" w:space="0" w:color="auto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181ADC1C" w14:textId="11F7C043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Утв</w:t>
          </w:r>
          <w:r w:rsidR="004A14BC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ердил</w:t>
          </w:r>
        </w:p>
      </w:tc>
      <w:tc>
        <w:tcPr>
          <w:tcW w:w="1581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597AD372" w14:textId="1196E7ED" w:rsidR="006866DB" w:rsidRPr="00EB531D" w:rsidRDefault="00CA1D82" w:rsidP="006866DB">
          <w:pPr>
            <w:widowControl w:val="0"/>
            <w:overflowPunct w:val="0"/>
            <w:autoSpaceDE w:val="0"/>
            <w:autoSpaceDN w:val="0"/>
            <w:adjustRightInd w:val="0"/>
            <w:spacing w:after="0" w:line="276" w:lineRule="auto"/>
            <w:rPr>
              <w:rFonts w:ascii="Times New Roman" w:eastAsia="Times New Roman" w:hAnsi="Times New Roman" w:cs="Times New Roman"/>
              <w:i/>
              <w:sz w:val="18"/>
              <w:lang w:eastAsia="ru-RU"/>
            </w:rPr>
          </w:pPr>
          <w:r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>Сиротко</w:t>
          </w:r>
          <w:r w:rsidR="00450030" w:rsidRPr="00EB531D"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  <w:t xml:space="preserve"> С.И.</w:t>
          </w:r>
        </w:p>
      </w:tc>
      <w:tc>
        <w:tcPr>
          <w:tcW w:w="709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</w:tcPr>
        <w:p w14:paraId="580E9BDF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568" w:type="dxa"/>
          <w:tcBorders>
            <w:top w:val="single" w:sz="8" w:space="0" w:color="auto"/>
            <w:left w:val="single" w:sz="18" w:space="0" w:color="000000"/>
            <w:bottom w:val="single" w:sz="18" w:space="0" w:color="auto"/>
            <w:right w:val="single" w:sz="18" w:space="0" w:color="000000"/>
          </w:tcBorders>
          <w:vAlign w:val="center"/>
          <w:hideMark/>
        </w:tcPr>
        <w:p w14:paraId="437EA396" w14:textId="77777777" w:rsidR="006866DB" w:rsidRPr="00EB531D" w:rsidRDefault="006866DB" w:rsidP="006866DB">
          <w:pPr>
            <w:widowControl w:val="0"/>
            <w:shd w:val="clear" w:color="auto" w:fill="FFFFFF"/>
            <w:overflowPunct w:val="0"/>
            <w:autoSpaceDE w:val="0"/>
            <w:autoSpaceDN w:val="0"/>
            <w:adjustRightInd w:val="0"/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lang w:val="ru-RU" w:eastAsia="ru-RU"/>
            </w:rPr>
          </w:pPr>
        </w:p>
      </w:tc>
      <w:tc>
        <w:tcPr>
          <w:tcW w:w="3943" w:type="dxa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  <w:hideMark/>
        </w:tcPr>
        <w:p w14:paraId="6C5688B5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  <w:tc>
        <w:tcPr>
          <w:tcW w:w="2569" w:type="dxa"/>
          <w:gridSpan w:val="6"/>
          <w:vMerge/>
          <w:tcBorders>
            <w:left w:val="single" w:sz="18" w:space="0" w:color="000000"/>
            <w:bottom w:val="single" w:sz="18" w:space="0" w:color="auto"/>
            <w:right w:val="single" w:sz="18" w:space="0" w:color="auto"/>
          </w:tcBorders>
          <w:vAlign w:val="center"/>
        </w:tcPr>
        <w:p w14:paraId="4EC77214" w14:textId="77777777" w:rsidR="006866DB" w:rsidRPr="006866DB" w:rsidRDefault="006866DB" w:rsidP="006866DB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i/>
              <w:sz w:val="18"/>
              <w:szCs w:val="18"/>
              <w:lang w:val="ru-RU" w:eastAsia="ru-RU"/>
            </w:rPr>
          </w:pPr>
        </w:p>
      </w:tc>
    </w:tr>
  </w:tbl>
  <w:p w14:paraId="705B4508" w14:textId="77777777" w:rsidR="00A022E9" w:rsidRDefault="00A022E9" w:rsidP="00B25314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A921A" w14:textId="77777777" w:rsidR="00532787" w:rsidRDefault="00532787" w:rsidP="00A022E9">
      <w:pPr>
        <w:spacing w:after="0" w:line="240" w:lineRule="auto"/>
      </w:pPr>
      <w:r>
        <w:separator/>
      </w:r>
    </w:p>
  </w:footnote>
  <w:footnote w:type="continuationSeparator" w:id="0">
    <w:p w14:paraId="21785412" w14:textId="77777777" w:rsidR="00532787" w:rsidRDefault="00532787" w:rsidP="00A02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0C8C" w14:textId="77777777" w:rsidR="009669A9" w:rsidRDefault="009669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722574" wp14:editId="2D13BEBD">
              <wp:simplePos x="0" y="0"/>
              <wp:positionH relativeFrom="column">
                <wp:posOffset>480913</wp:posOffset>
              </wp:positionH>
              <wp:positionV relativeFrom="paragraph">
                <wp:posOffset>1192104</wp:posOffset>
              </wp:positionV>
              <wp:extent cx="2101755" cy="477671"/>
              <wp:effectExtent l="0" t="0" r="13335" b="1778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755" cy="477671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C4E712" w14:textId="77777777" w:rsidR="009669A9" w:rsidRDefault="009669A9" w:rsidP="009669A9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722574" id="Прямоугольник 1" o:spid="_x0000_s1026" style="position:absolute;margin-left:37.85pt;margin-top:93.85pt;width:165.5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" fillcolor="white [3212]" strokecolor="white [3212]" strokeweight="1pt">
              <v:textbox>
                <w:txbxContent>
                  <w:p w14:paraId="1FC4E712" w14:textId="77777777" w:rsidR="009669A9" w:rsidRDefault="009669A9" w:rsidP="009669A9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C55"/>
    <w:rsid w:val="00045875"/>
    <w:rsid w:val="000A6A5F"/>
    <w:rsid w:val="00171191"/>
    <w:rsid w:val="001A1ED8"/>
    <w:rsid w:val="001D17DD"/>
    <w:rsid w:val="001D3DA6"/>
    <w:rsid w:val="001E77B6"/>
    <w:rsid w:val="001F156E"/>
    <w:rsid w:val="00241A72"/>
    <w:rsid w:val="00241A99"/>
    <w:rsid w:val="00277141"/>
    <w:rsid w:val="0028737C"/>
    <w:rsid w:val="002C0526"/>
    <w:rsid w:val="002C4A26"/>
    <w:rsid w:val="002D7C55"/>
    <w:rsid w:val="003426B3"/>
    <w:rsid w:val="003A4581"/>
    <w:rsid w:val="003D1EAD"/>
    <w:rsid w:val="003D622D"/>
    <w:rsid w:val="003E4736"/>
    <w:rsid w:val="00401D96"/>
    <w:rsid w:val="00447179"/>
    <w:rsid w:val="00450030"/>
    <w:rsid w:val="004919D3"/>
    <w:rsid w:val="004A14BC"/>
    <w:rsid w:val="00505432"/>
    <w:rsid w:val="00532787"/>
    <w:rsid w:val="00544F8C"/>
    <w:rsid w:val="005621E9"/>
    <w:rsid w:val="00565E62"/>
    <w:rsid w:val="005B63CC"/>
    <w:rsid w:val="005E5607"/>
    <w:rsid w:val="006200D8"/>
    <w:rsid w:val="00636072"/>
    <w:rsid w:val="00681DFA"/>
    <w:rsid w:val="006866DB"/>
    <w:rsid w:val="006A2F96"/>
    <w:rsid w:val="006B6905"/>
    <w:rsid w:val="006C1F89"/>
    <w:rsid w:val="00733596"/>
    <w:rsid w:val="00754AF2"/>
    <w:rsid w:val="0076600B"/>
    <w:rsid w:val="007C7338"/>
    <w:rsid w:val="007F30E6"/>
    <w:rsid w:val="00811B24"/>
    <w:rsid w:val="0087245C"/>
    <w:rsid w:val="008D600E"/>
    <w:rsid w:val="00903958"/>
    <w:rsid w:val="00927394"/>
    <w:rsid w:val="009669A9"/>
    <w:rsid w:val="009B049C"/>
    <w:rsid w:val="009C1029"/>
    <w:rsid w:val="00A022E9"/>
    <w:rsid w:val="00A21ABD"/>
    <w:rsid w:val="00A35A47"/>
    <w:rsid w:val="00A52B08"/>
    <w:rsid w:val="00A9496A"/>
    <w:rsid w:val="00AC50B5"/>
    <w:rsid w:val="00AC5AF3"/>
    <w:rsid w:val="00AD0701"/>
    <w:rsid w:val="00AE3184"/>
    <w:rsid w:val="00B25314"/>
    <w:rsid w:val="00B372DA"/>
    <w:rsid w:val="00B42735"/>
    <w:rsid w:val="00B502C5"/>
    <w:rsid w:val="00C05DB3"/>
    <w:rsid w:val="00C51F40"/>
    <w:rsid w:val="00C66C5C"/>
    <w:rsid w:val="00CA1D82"/>
    <w:rsid w:val="00CF75C6"/>
    <w:rsid w:val="00D35BDF"/>
    <w:rsid w:val="00D5660B"/>
    <w:rsid w:val="00D9188D"/>
    <w:rsid w:val="00D9399A"/>
    <w:rsid w:val="00D976AE"/>
    <w:rsid w:val="00D97BFD"/>
    <w:rsid w:val="00DB2EB2"/>
    <w:rsid w:val="00E23536"/>
    <w:rsid w:val="00EA5691"/>
    <w:rsid w:val="00EB02A2"/>
    <w:rsid w:val="00EB531D"/>
    <w:rsid w:val="00F47D9D"/>
    <w:rsid w:val="00F645B9"/>
    <w:rsid w:val="00FD5700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A2145D"/>
  <w15:chartTrackingRefBased/>
  <w15:docId w15:val="{5C968DD8-0D1D-4AF5-AB98-E23513D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2E9"/>
  </w:style>
  <w:style w:type="paragraph" w:styleId="a5">
    <w:name w:val="footer"/>
    <w:basedOn w:val="a"/>
    <w:link w:val="a6"/>
    <w:uiPriority w:val="99"/>
    <w:unhideWhenUsed/>
    <w:rsid w:val="00A022E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2E9"/>
  </w:style>
  <w:style w:type="paragraph" w:styleId="a7">
    <w:name w:val="Balloon Text"/>
    <w:basedOn w:val="a"/>
    <w:link w:val="a8"/>
    <w:uiPriority w:val="99"/>
    <w:semiHidden/>
    <w:unhideWhenUsed/>
    <w:rsid w:val="00A35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35A47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28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Karnyshou</dc:creator>
  <cp:keywords/>
  <dc:description/>
  <cp:lastModifiedBy>Ваня Каралёв</cp:lastModifiedBy>
  <cp:revision>5</cp:revision>
  <cp:lastPrinted>2024-05-29T12:37:00Z</cp:lastPrinted>
  <dcterms:created xsi:type="dcterms:W3CDTF">2024-05-29T12:37:00Z</dcterms:created>
  <dcterms:modified xsi:type="dcterms:W3CDTF">2024-05-29T13:09:00Z</dcterms:modified>
</cp:coreProperties>
</file>