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97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7"/>
      </w:tblGrid>
      <w:tr w:rsidR="00E808A2" w:rsidRPr="00D00C39" w:rsidTr="00DB64E7">
        <w:trPr>
          <w:jc w:val="center"/>
        </w:trPr>
        <w:tc>
          <w:tcPr>
            <w:tcW w:w="10197" w:type="dxa"/>
            <w:tcBorders>
              <w:bottom w:val="doub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08A2" w:rsidRPr="00D00C39" w:rsidRDefault="00E808A2" w:rsidP="00DB64E7">
            <w:pPr>
              <w:widowControl w:val="0"/>
              <w:tabs>
                <w:tab w:val="center" w:pos="6379"/>
                <w:tab w:val="right" w:pos="9355"/>
              </w:tabs>
              <w:suppressAutoHyphens/>
              <w:autoSpaceDN w:val="0"/>
              <w:spacing w:after="0" w:line="240" w:lineRule="auto"/>
              <w:ind w:left="6379"/>
              <w:textAlignment w:val="baseline"/>
              <w:rPr>
                <w:rFonts w:ascii="Times New Roman" w:eastAsia="Calibri" w:hAnsi="Times New Roman" w:cs="Times New Roman"/>
                <w:b/>
                <w:color w:val="000000"/>
                <w:kern w:val="3"/>
                <w:sz w:val="28"/>
                <w:szCs w:val="28"/>
              </w:rPr>
            </w:pPr>
            <w:bookmarkStart w:id="0" w:name="_Toc415484844"/>
            <w:bookmarkStart w:id="1" w:name="_Toc415484927"/>
            <w:bookmarkStart w:id="2" w:name="_Toc415485013"/>
            <w:bookmarkStart w:id="3" w:name="_Toc415485882"/>
            <w:bookmarkStart w:id="4" w:name="_Toc415500817"/>
            <w:bookmarkStart w:id="5" w:name="_Toc415501130"/>
            <w:bookmarkStart w:id="6" w:name="_Toc415501184"/>
            <w:bookmarkStart w:id="7" w:name="_Toc415501323"/>
            <w:bookmarkStart w:id="8" w:name="_Toc415672079"/>
            <w:bookmarkStart w:id="9" w:name="_Toc415833492"/>
            <w:bookmarkStart w:id="10" w:name="_Toc415833867"/>
            <w:bookmarkStart w:id="11" w:name="_Toc415833940"/>
            <w:bookmarkStart w:id="12" w:name="_Toc416003247"/>
            <w:bookmarkStart w:id="13" w:name="_Toc416003383"/>
            <w:bookmarkStart w:id="14" w:name="_Toc416016864"/>
            <w:bookmarkStart w:id="15" w:name="_Toc416078988"/>
            <w:bookmarkStart w:id="16" w:name="_Toc416079032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r w:rsidRPr="00D00C39">
              <w:rPr>
                <w:rFonts w:ascii="Times New Roman" w:eastAsia="Calibri" w:hAnsi="Times New Roman" w:cs="Times New Roman"/>
                <w:noProof/>
                <w:kern w:val="3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07DCC765" wp14:editId="3BDA0FC9">
                  <wp:simplePos x="0" y="0"/>
                  <wp:positionH relativeFrom="column">
                    <wp:posOffset>3688715</wp:posOffset>
                  </wp:positionH>
                  <wp:positionV relativeFrom="paragraph">
                    <wp:posOffset>31750</wp:posOffset>
                  </wp:positionV>
                  <wp:extent cx="581025" cy="838200"/>
                  <wp:effectExtent l="0" t="0" r="0" b="0"/>
                  <wp:wrapNone/>
                  <wp:docPr id="31" name="Рисунок 31" descr="logo_km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km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00C39">
              <w:rPr>
                <w:rFonts w:ascii="Times New Roman" w:eastAsia="Calibri" w:hAnsi="Times New Roman" w:cs="Times New Roman"/>
                <w:noProof/>
                <w:kern w:val="3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79C5E4C" wp14:editId="04DA6001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69215</wp:posOffset>
                  </wp:positionV>
                  <wp:extent cx="2543175" cy="762000"/>
                  <wp:effectExtent l="0" t="0" r="9525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808A2" w:rsidRPr="00D00C39" w:rsidRDefault="00E808A2" w:rsidP="00DB64E7">
            <w:pPr>
              <w:widowControl w:val="0"/>
              <w:tabs>
                <w:tab w:val="center" w:pos="6558"/>
                <w:tab w:val="right" w:pos="9355"/>
              </w:tabs>
              <w:suppressAutoHyphens/>
              <w:autoSpaceDN w:val="0"/>
              <w:spacing w:after="0" w:line="240" w:lineRule="auto"/>
              <w:ind w:left="6841"/>
              <w:textAlignment w:val="baseline"/>
              <w:rPr>
                <w:rFonts w:ascii="Times New Roman" w:eastAsia="Calibri" w:hAnsi="Times New Roman" w:cs="Times New Roman"/>
                <w:b/>
                <w:color w:val="000000"/>
                <w:kern w:val="3"/>
                <w:sz w:val="28"/>
                <w:szCs w:val="28"/>
              </w:rPr>
            </w:pPr>
            <w:r w:rsidRPr="00D00C39">
              <w:rPr>
                <w:rFonts w:ascii="Times New Roman" w:eastAsia="Calibri" w:hAnsi="Times New Roman" w:cs="Times New Roman"/>
                <w:b/>
                <w:color w:val="000000"/>
                <w:kern w:val="3"/>
                <w:sz w:val="28"/>
                <w:szCs w:val="28"/>
              </w:rPr>
              <w:t>КОЛЛЕДЖ                МНОГОУРОВНЕВОГО                    ПРОФЕССИОНАЛЬНОГО</w:t>
            </w:r>
          </w:p>
          <w:p w:rsidR="00E808A2" w:rsidRPr="00D00C39" w:rsidRDefault="00E808A2" w:rsidP="00DB64E7">
            <w:pPr>
              <w:widowControl w:val="0"/>
              <w:tabs>
                <w:tab w:val="center" w:pos="6558"/>
              </w:tabs>
              <w:suppressAutoHyphens/>
              <w:autoSpaceDN w:val="0"/>
              <w:spacing w:after="0" w:line="240" w:lineRule="auto"/>
              <w:ind w:left="6841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r w:rsidRPr="00D00C39">
              <w:rPr>
                <w:rFonts w:ascii="Times New Roman" w:eastAsia="Calibri" w:hAnsi="Times New Roman" w:cs="Times New Roman"/>
                <w:b/>
                <w:color w:val="000000"/>
                <w:kern w:val="3"/>
                <w:sz w:val="28"/>
                <w:szCs w:val="28"/>
              </w:rPr>
              <w:t>ОБРАЗОВАНИЯ</w:t>
            </w:r>
            <w:r w:rsidRPr="00D00C39"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  <w:t xml:space="preserve"> </w:t>
            </w:r>
          </w:p>
          <w:p w:rsidR="00E808A2" w:rsidRPr="00D00C39" w:rsidRDefault="00E808A2" w:rsidP="00DB64E7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</w:p>
          <w:p w:rsidR="00E808A2" w:rsidRPr="00D00C39" w:rsidRDefault="00E808A2" w:rsidP="00DB64E7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bookmarkStart w:id="17" w:name="_Toc415484928"/>
            <w:bookmarkStart w:id="18" w:name="_Toc415485014"/>
            <w:bookmarkStart w:id="19" w:name="_Toc415485883"/>
            <w:bookmarkStart w:id="20" w:name="_Toc415500818"/>
            <w:bookmarkStart w:id="21" w:name="_Toc415501131"/>
            <w:bookmarkStart w:id="22" w:name="_Toc415501185"/>
            <w:bookmarkStart w:id="23" w:name="_Toc415501324"/>
            <w:bookmarkStart w:id="24" w:name="_Toc415672080"/>
            <w:bookmarkStart w:id="25" w:name="_Toc415833493"/>
            <w:bookmarkStart w:id="26" w:name="_Toc415833868"/>
            <w:bookmarkStart w:id="27" w:name="_Toc415833941"/>
            <w:bookmarkStart w:id="28" w:name="_Toc416003248"/>
            <w:bookmarkStart w:id="29" w:name="_Toc416003384"/>
            <w:bookmarkStart w:id="30" w:name="_Toc416016865"/>
            <w:bookmarkStart w:id="31" w:name="_Toc416078989"/>
            <w:bookmarkStart w:id="32" w:name="_Toc416079033"/>
            <w:bookmarkStart w:id="33" w:name="_Toc415484845"/>
            <w:r w:rsidRPr="00D00C39">
              <w:rPr>
                <w:rFonts w:ascii="Times New Roman" w:eastAsia="Arial Unicode MS" w:hAnsi="Times New Roman" w:cs="Times New Roman"/>
                <w:bCs/>
                <w:spacing w:val="20"/>
                <w:kern w:val="3"/>
                <w:sz w:val="28"/>
                <w:szCs w:val="28"/>
                <w:lang w:eastAsia="ru-RU"/>
              </w:rPr>
              <w:t>Федеральное государственное бюджетное образовательное учреждение</w:t>
            </w:r>
            <w:bookmarkStart w:id="34" w:name="_Toc415484846"/>
            <w:bookmarkStart w:id="35" w:name="_Toc415484929"/>
            <w:bookmarkStart w:id="36" w:name="_Toc415485015"/>
            <w:bookmarkStart w:id="37" w:name="_Toc415485884"/>
            <w:bookmarkStart w:id="38" w:name="_Toc415500819"/>
            <w:bookmarkStart w:id="39" w:name="_Toc415501132"/>
            <w:bookmarkStart w:id="40" w:name="_Toc415501186"/>
            <w:bookmarkStart w:id="41" w:name="_Toc415501325"/>
            <w:bookmarkStart w:id="42" w:name="_Toc415672081"/>
            <w:bookmarkStart w:id="43" w:name="_Toc415833494"/>
            <w:bookmarkStart w:id="44" w:name="_Toc415833869"/>
            <w:bookmarkStart w:id="45" w:name="_Toc415833942"/>
            <w:bookmarkStart w:id="46" w:name="_Toc416003249"/>
            <w:bookmarkStart w:id="47" w:name="_Toc416003385"/>
            <w:bookmarkStart w:id="48" w:name="_Toc416016866"/>
            <w:bookmarkStart w:id="49" w:name="_Toc416078990"/>
            <w:bookmarkStart w:id="50" w:name="_Toc416079034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 w:rsidRPr="00D00C39">
              <w:rPr>
                <w:rFonts w:ascii="Times New Roman" w:eastAsia="Arial Unicode MS" w:hAnsi="Times New Roman" w:cs="Times New Roman"/>
                <w:bCs/>
                <w:spacing w:val="20"/>
                <w:kern w:val="3"/>
                <w:sz w:val="28"/>
                <w:szCs w:val="28"/>
                <w:lang w:eastAsia="ru-RU"/>
              </w:rPr>
              <w:br/>
              <w:t>высшего образования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</w:p>
          <w:p w:rsidR="00E808A2" w:rsidRPr="00D00C39" w:rsidRDefault="00E808A2" w:rsidP="00DB64E7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bookmarkStart w:id="51" w:name="_Toc415484930"/>
            <w:bookmarkStart w:id="52" w:name="_Toc415485016"/>
            <w:bookmarkStart w:id="53" w:name="_Toc415485885"/>
            <w:bookmarkStart w:id="54" w:name="_Toc415500820"/>
            <w:bookmarkStart w:id="55" w:name="_Toc415501133"/>
            <w:bookmarkStart w:id="56" w:name="_Toc415501187"/>
            <w:bookmarkStart w:id="57" w:name="_Toc415501326"/>
            <w:bookmarkStart w:id="58" w:name="_Toc415672082"/>
            <w:bookmarkStart w:id="59" w:name="_Toc415833495"/>
            <w:bookmarkStart w:id="60" w:name="_Toc415833870"/>
            <w:bookmarkStart w:id="61" w:name="_Toc415833943"/>
            <w:bookmarkStart w:id="62" w:name="_Toc416003250"/>
            <w:bookmarkStart w:id="63" w:name="_Toc416003386"/>
            <w:bookmarkStart w:id="64" w:name="_Toc416016867"/>
            <w:bookmarkStart w:id="65" w:name="_Toc416078991"/>
            <w:bookmarkStart w:id="66" w:name="_Toc416079035"/>
            <w:bookmarkStart w:id="67" w:name="_Toc415484847"/>
            <w:r w:rsidRPr="00D00C39">
              <w:rPr>
                <w:rFonts w:ascii="Times New Roman" w:eastAsia="Arial Unicode MS" w:hAnsi="Times New Roman" w:cs="Times New Roman"/>
                <w:b/>
                <w:bCs/>
                <w:kern w:val="3"/>
                <w:sz w:val="28"/>
                <w:szCs w:val="28"/>
                <w:lang w:eastAsia="ru-RU"/>
              </w:rPr>
              <w:t>«РОССИЙСКАЯ АКАДЕМИЯ НАРОДНОГО ХОЗЯЙСТВА И ГОСУДАРСТВЕННОЙ СЛУЖБЫ ПРИ ПРЕЗИДЕНТЕ РОССИЙСКОЙ ФЕДЕРАЦИИ»</w:t>
            </w:r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</w:p>
          <w:p w:rsidR="00E808A2" w:rsidRPr="00D00C39" w:rsidRDefault="00E808A2" w:rsidP="00DB64E7">
            <w:pPr>
              <w:suppressAutoHyphens/>
              <w:autoSpaceDN w:val="0"/>
              <w:spacing w:line="256" w:lineRule="auto"/>
              <w:jc w:val="center"/>
              <w:textAlignment w:val="baseline"/>
              <w:rPr>
                <w:rFonts w:ascii="Times New Roman" w:eastAsia="Calibri" w:hAnsi="Times New Roman" w:cs="Times New Roman"/>
                <w:kern w:val="3"/>
                <w:sz w:val="28"/>
                <w:szCs w:val="28"/>
              </w:rPr>
            </w:pPr>
            <w:r w:rsidRPr="00D00C39">
              <w:rPr>
                <w:rFonts w:ascii="Times New Roman" w:eastAsia="Times New Roman" w:hAnsi="Times New Roman" w:cs="Times New Roman"/>
                <w:spacing w:val="20"/>
                <w:kern w:val="3"/>
                <w:sz w:val="28"/>
                <w:szCs w:val="28"/>
                <w:lang w:eastAsia="ru-RU"/>
              </w:rPr>
              <w:t>КОЛЛЕДЖ МНОГОУРОВНЕВОГО ПРОФЕССИОНАЛЬНОГО ОБРАЗОВАНИЯ</w:t>
            </w:r>
          </w:p>
          <w:p w:rsidR="00E808A2" w:rsidRPr="00D00C39" w:rsidRDefault="00E808A2" w:rsidP="00DB64E7">
            <w:pPr>
              <w:suppressAutoHyphens/>
              <w:autoSpaceDN w:val="0"/>
              <w:spacing w:line="256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b/>
                <w:kern w:val="3"/>
                <w:sz w:val="28"/>
                <w:szCs w:val="28"/>
                <w:shd w:val="clear" w:color="auto" w:fill="FFFF00"/>
                <w:lang w:eastAsia="ru-RU"/>
              </w:rPr>
            </w:pPr>
          </w:p>
        </w:tc>
      </w:tr>
    </w:tbl>
    <w:p w:rsidR="00E808A2" w:rsidRPr="00D00C39" w:rsidRDefault="00E808A2" w:rsidP="00E808A2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52"/>
          <w:szCs w:val="52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pacing w:val="80"/>
          <w:kern w:val="3"/>
          <w:sz w:val="52"/>
          <w:szCs w:val="52"/>
          <w:lang w:eastAsia="ru-RU"/>
        </w:rPr>
      </w:pPr>
      <w:r w:rsidRPr="00D00C39">
        <w:rPr>
          <w:rFonts w:ascii="Times New Roman" w:eastAsia="Times New Roman" w:hAnsi="Times New Roman" w:cs="Times New Roman"/>
          <w:b/>
          <w:spacing w:val="80"/>
          <w:kern w:val="3"/>
          <w:sz w:val="52"/>
          <w:szCs w:val="52"/>
          <w:lang w:eastAsia="ru-RU"/>
        </w:rPr>
        <w:t>ОТЧЕТ</w:t>
      </w:r>
    </w:p>
    <w:p w:rsidR="00E808A2" w:rsidRPr="00D00C39" w:rsidRDefault="00E808A2" w:rsidP="00E808A2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E808A2" w:rsidRPr="00E808A2" w:rsidRDefault="00E808A2" w:rsidP="00E808A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Тема: </w:t>
      </w:r>
      <w:r w:rsidR="00741137" w:rsidRPr="0074113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Установка и настройка Linux. Создание и сборка проекта</w:t>
      </w:r>
      <w:bookmarkStart w:id="68" w:name="_GoBack"/>
      <w:bookmarkEnd w:id="68"/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Calibri" w:hAnsi="Times New Roman" w:cs="Times New Roman"/>
          <w:kern w:val="3"/>
          <w:sz w:val="28"/>
          <w:szCs w:val="28"/>
        </w:rPr>
      </w:pP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Специальность: 09.02.07 «Информационные системы и программирование»</w:t>
      </w: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Исполнитель: Студент</w:t>
      </w: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 группы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 302-ИС-23 Субботин Иван</w:t>
      </w: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 </w:t>
      </w:r>
    </w:p>
    <w:p w:rsidR="00E808A2" w:rsidRPr="00D00C39" w:rsidRDefault="00E808A2" w:rsidP="00E808A2">
      <w:pPr>
        <w:suppressAutoHyphens/>
        <w:autoSpaceDN w:val="0"/>
        <w:spacing w:after="0" w:line="240" w:lineRule="auto"/>
        <w:textAlignment w:val="baseline"/>
        <w:rPr>
          <w:rFonts w:ascii="Times New Roman" w:eastAsia="Calibri" w:hAnsi="Times New Roman" w:cs="Times New Roman"/>
          <w:kern w:val="3"/>
          <w:sz w:val="28"/>
          <w:szCs w:val="28"/>
        </w:rPr>
      </w:pP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 xml:space="preserve">Руководитель: 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Гусятинер Л.Б</w:t>
      </w: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.</w:t>
      </w:r>
    </w:p>
    <w:p w:rsidR="00E808A2" w:rsidRPr="00D00C39" w:rsidRDefault="00E808A2" w:rsidP="00E808A2">
      <w:pPr>
        <w:suppressAutoHyphens/>
        <w:autoSpaceDN w:val="0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E808A2" w:rsidRPr="00D00C39" w:rsidRDefault="00E808A2" w:rsidP="00E808A2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3"/>
          <w:sz w:val="28"/>
          <w:szCs w:val="28"/>
          <w:lang w:eastAsia="ru-RU"/>
        </w:rPr>
      </w:pPr>
    </w:p>
    <w:p w:rsidR="00E808A2" w:rsidRPr="00F040B1" w:rsidRDefault="00E808A2" w:rsidP="00E808A2">
      <w:pPr>
        <w:spacing w:line="360" w:lineRule="auto"/>
        <w:jc w:val="center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</w:p>
    <w:p w:rsidR="00E808A2" w:rsidRPr="00F040B1" w:rsidRDefault="00E808A2" w:rsidP="00E808A2">
      <w:pPr>
        <w:spacing w:line="360" w:lineRule="auto"/>
        <w:jc w:val="center"/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</w:pPr>
      <w:r w:rsidRPr="00D00C39"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Москва 202</w:t>
      </w:r>
      <w:r>
        <w:rPr>
          <w:rFonts w:ascii="Times New Roman" w:eastAsia="Times New Roman" w:hAnsi="Times New Roman" w:cs="Times New Roman"/>
          <w:b/>
          <w:kern w:val="3"/>
          <w:sz w:val="28"/>
          <w:szCs w:val="28"/>
          <w:lang w:eastAsia="ru-RU"/>
        </w:rPr>
        <w:t>6</w:t>
      </w:r>
    </w:p>
    <w:p w:rsidR="00C72817" w:rsidRPr="00C72817" w:rsidRDefault="00C72817" w:rsidP="009918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817">
        <w:rPr>
          <w:rFonts w:ascii="Times New Roman" w:hAnsi="Times New Roman" w:cs="Times New Roman"/>
          <w:b/>
          <w:sz w:val="28"/>
          <w:szCs w:val="28"/>
        </w:rPr>
        <w:lastRenderedPageBreak/>
        <w:t>Шаг 1. Нас</w:t>
      </w:r>
      <w:r>
        <w:rPr>
          <w:rFonts w:ascii="Times New Roman" w:hAnsi="Times New Roman" w:cs="Times New Roman"/>
          <w:b/>
          <w:sz w:val="28"/>
          <w:szCs w:val="28"/>
        </w:rPr>
        <w:t>тройка инструментов разработки «</w:t>
      </w:r>
      <w:r w:rsidRPr="00C72817">
        <w:rPr>
          <w:rFonts w:ascii="Times New Roman" w:hAnsi="Times New Roman" w:cs="Times New Roman"/>
          <w:b/>
          <w:sz w:val="28"/>
          <w:szCs w:val="28"/>
        </w:rPr>
        <w:t>gcc</w:t>
      </w:r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C728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72817"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«</w:t>
      </w:r>
      <w:r w:rsidRPr="00C72817">
        <w:rPr>
          <w:rFonts w:ascii="Times New Roman" w:hAnsi="Times New Roman" w:cs="Times New Roman"/>
          <w:b/>
          <w:sz w:val="28"/>
          <w:szCs w:val="28"/>
        </w:rPr>
        <w:t>vim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BB1201" w:rsidRPr="003A34F1" w:rsidRDefault="003A34F1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 представлена установка набора компиляторов «</w:t>
      </w:r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r>
        <w:rPr>
          <w:rFonts w:ascii="Times New Roman" w:hAnsi="Times New Roman" w:cs="Times New Roman"/>
          <w:sz w:val="28"/>
          <w:szCs w:val="28"/>
        </w:rPr>
        <w:t>» и текстового редактора «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A34F1">
        <w:rPr>
          <w:rFonts w:ascii="Times New Roman" w:hAnsi="Times New Roman" w:cs="Times New Roman"/>
          <w:sz w:val="28"/>
          <w:szCs w:val="28"/>
        </w:rPr>
        <w:t>.</w:t>
      </w:r>
    </w:p>
    <w:p w:rsidR="003A34F1" w:rsidRDefault="003A34F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085E8CB" wp14:editId="3C408246">
            <wp:extent cx="5562600" cy="3314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4F1" w:rsidRDefault="003A34F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C7281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>
        <w:rPr>
          <w:rFonts w:ascii="Times New Roman" w:hAnsi="Times New Roman" w:cs="Times New Roman"/>
          <w:sz w:val="28"/>
          <w:szCs w:val="28"/>
        </w:rPr>
        <w:t>становка набора компиляторов «</w:t>
      </w:r>
      <w:r>
        <w:rPr>
          <w:rFonts w:ascii="Times New Roman" w:hAnsi="Times New Roman" w:cs="Times New Roman"/>
          <w:sz w:val="28"/>
          <w:szCs w:val="28"/>
          <w:lang w:val="en-US"/>
        </w:rPr>
        <w:t>gcc</w:t>
      </w:r>
      <w:r>
        <w:rPr>
          <w:rFonts w:ascii="Times New Roman" w:hAnsi="Times New Roman" w:cs="Times New Roman"/>
          <w:sz w:val="28"/>
          <w:szCs w:val="28"/>
        </w:rPr>
        <w:t>» и текстового редактора «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3A34F1" w:rsidRPr="003A34F1" w:rsidRDefault="003A34F1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проверка версии</w:t>
      </w:r>
      <w:r w:rsidR="0091065F">
        <w:rPr>
          <w:rFonts w:ascii="Times New Roman" w:hAnsi="Times New Roman" w:cs="Times New Roman"/>
          <w:sz w:val="28"/>
          <w:szCs w:val="28"/>
        </w:rPr>
        <w:t xml:space="preserve"> </w:t>
      </w:r>
      <w:r w:rsidR="0091065F">
        <w:rPr>
          <w:rFonts w:ascii="Times New Roman" w:hAnsi="Times New Roman" w:cs="Times New Roman"/>
          <w:sz w:val="28"/>
          <w:szCs w:val="28"/>
        </w:rPr>
        <w:t>набора компиляторов</w:t>
      </w:r>
      <w:r w:rsidR="0091065F">
        <w:rPr>
          <w:rFonts w:ascii="Times New Roman" w:hAnsi="Times New Roman" w:cs="Times New Roman"/>
          <w:sz w:val="28"/>
          <w:szCs w:val="28"/>
        </w:rPr>
        <w:t xml:space="preserve"> «</w:t>
      </w:r>
      <w:r w:rsidR="0091065F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91065F">
        <w:rPr>
          <w:rFonts w:ascii="Times New Roman" w:hAnsi="Times New Roman" w:cs="Times New Roman"/>
          <w:sz w:val="28"/>
          <w:szCs w:val="28"/>
        </w:rPr>
        <w:t xml:space="preserve">» и </w:t>
      </w:r>
      <w:r w:rsidR="0091065F">
        <w:rPr>
          <w:rFonts w:ascii="Times New Roman" w:hAnsi="Times New Roman" w:cs="Times New Roman"/>
          <w:sz w:val="28"/>
          <w:szCs w:val="28"/>
        </w:rPr>
        <w:t>текстового редактора</w:t>
      </w:r>
      <w:r w:rsidR="0091065F">
        <w:rPr>
          <w:rFonts w:ascii="Times New Roman" w:hAnsi="Times New Roman" w:cs="Times New Roman"/>
          <w:sz w:val="28"/>
          <w:szCs w:val="28"/>
        </w:rPr>
        <w:t xml:space="preserve"> «</w:t>
      </w:r>
      <w:r w:rsidR="0091065F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91065F">
        <w:rPr>
          <w:rFonts w:ascii="Times New Roman" w:hAnsi="Times New Roman" w:cs="Times New Roman"/>
          <w:sz w:val="28"/>
          <w:szCs w:val="28"/>
        </w:rPr>
        <w:t>»</w:t>
      </w:r>
      <w:r w:rsidRPr="003A34F1">
        <w:rPr>
          <w:rFonts w:ascii="Times New Roman" w:hAnsi="Times New Roman" w:cs="Times New Roman"/>
          <w:sz w:val="28"/>
          <w:szCs w:val="28"/>
        </w:rPr>
        <w:t>.</w:t>
      </w:r>
    </w:p>
    <w:p w:rsidR="003A34F1" w:rsidRPr="003A34F1" w:rsidRDefault="003A34F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D278B2" wp14:editId="526D0028">
            <wp:extent cx="5280660" cy="10439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4F1" w:rsidRDefault="003A34F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065F">
        <w:rPr>
          <w:rFonts w:ascii="Times New Roman" w:hAnsi="Times New Roman" w:cs="Times New Roman"/>
          <w:sz w:val="28"/>
          <w:szCs w:val="28"/>
        </w:rPr>
        <w:t>П</w:t>
      </w:r>
      <w:r w:rsidR="0091065F">
        <w:rPr>
          <w:rFonts w:ascii="Times New Roman" w:hAnsi="Times New Roman" w:cs="Times New Roman"/>
          <w:sz w:val="28"/>
          <w:szCs w:val="28"/>
        </w:rPr>
        <w:t>роверка версии набора компиляторов «</w:t>
      </w:r>
      <w:r w:rsidR="0091065F">
        <w:rPr>
          <w:rFonts w:ascii="Times New Roman" w:hAnsi="Times New Roman" w:cs="Times New Roman"/>
          <w:sz w:val="28"/>
          <w:szCs w:val="28"/>
          <w:lang w:val="en-US"/>
        </w:rPr>
        <w:t>gcc</w:t>
      </w:r>
      <w:r w:rsidR="0091065F">
        <w:rPr>
          <w:rFonts w:ascii="Times New Roman" w:hAnsi="Times New Roman" w:cs="Times New Roman"/>
          <w:sz w:val="28"/>
          <w:szCs w:val="28"/>
        </w:rPr>
        <w:t>» и текстового редактора «</w:t>
      </w:r>
      <w:r w:rsidR="0091065F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91065F">
        <w:rPr>
          <w:rFonts w:ascii="Times New Roman" w:hAnsi="Times New Roman" w:cs="Times New Roman"/>
          <w:sz w:val="28"/>
          <w:szCs w:val="28"/>
        </w:rPr>
        <w:t>»</w:t>
      </w:r>
    </w:p>
    <w:p w:rsidR="003A34F1" w:rsidRPr="003A34F1" w:rsidRDefault="003A34F1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</w:t>
      </w:r>
      <w:r w:rsidR="0091065F">
        <w:rPr>
          <w:rFonts w:ascii="Times New Roman" w:hAnsi="Times New Roman" w:cs="Times New Roman"/>
          <w:sz w:val="28"/>
          <w:szCs w:val="28"/>
        </w:rPr>
        <w:t xml:space="preserve"> представлено открытие файла настроек текстового редактора «</w:t>
      </w:r>
      <w:r w:rsidR="0091065F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91065F">
        <w:rPr>
          <w:rFonts w:ascii="Times New Roman" w:hAnsi="Times New Roman" w:cs="Times New Roman"/>
          <w:sz w:val="28"/>
          <w:szCs w:val="28"/>
        </w:rPr>
        <w:t>»</w:t>
      </w:r>
      <w:r w:rsidRPr="003A34F1">
        <w:rPr>
          <w:rFonts w:ascii="Times New Roman" w:hAnsi="Times New Roman" w:cs="Times New Roman"/>
          <w:sz w:val="28"/>
          <w:szCs w:val="28"/>
        </w:rPr>
        <w:t>.</w:t>
      </w:r>
    </w:p>
    <w:p w:rsidR="003A34F1" w:rsidRPr="003A34F1" w:rsidRDefault="0091065F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ABE0EA" wp14:editId="6EE03770">
            <wp:extent cx="2682240" cy="1295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4F1" w:rsidRDefault="003A34F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1065F">
        <w:rPr>
          <w:rFonts w:ascii="Times New Roman" w:hAnsi="Times New Roman" w:cs="Times New Roman"/>
          <w:sz w:val="28"/>
          <w:szCs w:val="28"/>
        </w:rPr>
        <w:t>О</w:t>
      </w:r>
      <w:r w:rsidR="0091065F">
        <w:rPr>
          <w:rFonts w:ascii="Times New Roman" w:hAnsi="Times New Roman" w:cs="Times New Roman"/>
          <w:sz w:val="28"/>
          <w:szCs w:val="28"/>
        </w:rPr>
        <w:t>ткрытие файла настроек текстового редактора «</w:t>
      </w:r>
      <w:r w:rsidR="0091065F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91065F">
        <w:rPr>
          <w:rFonts w:ascii="Times New Roman" w:hAnsi="Times New Roman" w:cs="Times New Roman"/>
          <w:sz w:val="28"/>
          <w:szCs w:val="28"/>
        </w:rPr>
        <w:t>»</w:t>
      </w:r>
    </w:p>
    <w:p w:rsidR="003A34F1" w:rsidRPr="00991801" w:rsidRDefault="0091065F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представлено добавление и сохранение строк</w:t>
      </w:r>
      <w:r w:rsidR="00E808A2">
        <w:rPr>
          <w:rFonts w:ascii="Times New Roman" w:hAnsi="Times New Roman" w:cs="Times New Roman"/>
          <w:sz w:val="28"/>
          <w:szCs w:val="28"/>
        </w:rPr>
        <w:t xml:space="preserve"> </w:t>
      </w:r>
      <w:r w:rsidR="00E808A2" w:rsidRPr="00E808A2">
        <w:rPr>
          <w:rFonts w:ascii="Times New Roman" w:hAnsi="Times New Roman" w:cs="Times New Roman"/>
          <w:sz w:val="28"/>
          <w:szCs w:val="28"/>
        </w:rPr>
        <w:t xml:space="preserve"> в </w:t>
      </w:r>
      <w:r w:rsidR="00E808A2">
        <w:rPr>
          <w:rFonts w:ascii="Times New Roman" w:hAnsi="Times New Roman" w:cs="Times New Roman"/>
          <w:sz w:val="28"/>
          <w:szCs w:val="28"/>
        </w:rPr>
        <w:t>текстовый редактор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1065F">
        <w:rPr>
          <w:rFonts w:ascii="Times New Roman" w:hAnsi="Times New Roman" w:cs="Times New Roman"/>
          <w:sz w:val="28"/>
          <w:szCs w:val="28"/>
        </w:rPr>
        <w:t>.</w:t>
      </w:r>
    </w:p>
    <w:p w:rsidR="00991801" w:rsidRPr="00991801" w:rsidRDefault="00991801" w:rsidP="00991801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1801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Pr="00991801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991801">
        <w:rPr>
          <w:rFonts w:ascii="Times New Roman" w:hAnsi="Times New Roman" w:cs="Times New Roman"/>
          <w:sz w:val="28"/>
          <w:szCs w:val="28"/>
        </w:rPr>
        <w:t xml:space="preserve"> </w:t>
      </w:r>
      <w:r w:rsidRPr="00991801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991801">
        <w:rPr>
          <w:rFonts w:ascii="Times New Roman" w:hAnsi="Times New Roman" w:cs="Times New Roman"/>
          <w:sz w:val="28"/>
          <w:szCs w:val="28"/>
        </w:rPr>
        <w:t>»</w:t>
      </w:r>
      <w:r w:rsidRPr="00991801">
        <w:rPr>
          <w:rFonts w:ascii="Times New Roman" w:hAnsi="Times New Roman" w:cs="Times New Roman"/>
          <w:sz w:val="28"/>
          <w:szCs w:val="28"/>
        </w:rPr>
        <w:t xml:space="preserve"> </w:t>
      </w:r>
      <w:r w:rsidRPr="00991801">
        <w:rPr>
          <w:rFonts w:ascii="Times New Roman" w:hAnsi="Times New Roman" w:cs="Times New Roman"/>
          <w:sz w:val="28"/>
          <w:szCs w:val="28"/>
        </w:rPr>
        <w:t>включает отображение номеров строк слева</w:t>
      </w:r>
      <w:r w:rsidRPr="00991801">
        <w:rPr>
          <w:rFonts w:ascii="Times New Roman" w:hAnsi="Times New Roman" w:cs="Times New Roman"/>
          <w:sz w:val="28"/>
          <w:szCs w:val="28"/>
        </w:rPr>
        <w:t>.</w:t>
      </w:r>
      <w:r w:rsidRPr="009918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91801" w:rsidRPr="00991801" w:rsidRDefault="00991801" w:rsidP="00991801">
      <w:pPr>
        <w:pStyle w:val="a9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01">
        <w:rPr>
          <w:rFonts w:ascii="Times New Roman" w:hAnsi="Times New Roman" w:cs="Times New Roman"/>
          <w:sz w:val="28"/>
          <w:szCs w:val="28"/>
        </w:rPr>
        <w:t>«</w:t>
      </w:r>
      <w:r w:rsidRPr="00991801">
        <w:rPr>
          <w:rFonts w:ascii="Times New Roman" w:hAnsi="Times New Roman" w:cs="Times New Roman"/>
          <w:sz w:val="28"/>
          <w:szCs w:val="28"/>
          <w:lang w:val="en-US"/>
        </w:rPr>
        <w:t>colorscheme</w:t>
      </w:r>
      <w:r w:rsidRPr="00991801">
        <w:rPr>
          <w:rFonts w:ascii="Times New Roman" w:hAnsi="Times New Roman" w:cs="Times New Roman"/>
          <w:sz w:val="28"/>
          <w:szCs w:val="28"/>
        </w:rPr>
        <w:t xml:space="preserve"> </w:t>
      </w:r>
      <w:r w:rsidRPr="00991801">
        <w:rPr>
          <w:rFonts w:ascii="Times New Roman" w:hAnsi="Times New Roman" w:cs="Times New Roman"/>
          <w:sz w:val="28"/>
          <w:szCs w:val="28"/>
          <w:lang w:val="en-US"/>
        </w:rPr>
        <w:t>morning</w:t>
      </w:r>
      <w:r w:rsidRPr="00991801">
        <w:rPr>
          <w:rFonts w:ascii="Times New Roman" w:hAnsi="Times New Roman" w:cs="Times New Roman"/>
          <w:sz w:val="28"/>
          <w:szCs w:val="28"/>
        </w:rPr>
        <w:t>»</w:t>
      </w:r>
      <w:r w:rsidRPr="00991801">
        <w:rPr>
          <w:rFonts w:ascii="Times New Roman" w:hAnsi="Times New Roman" w:cs="Times New Roman"/>
          <w:sz w:val="28"/>
          <w:szCs w:val="28"/>
        </w:rPr>
        <w:t xml:space="preserve"> </w:t>
      </w:r>
      <w:r w:rsidRPr="00991801">
        <w:rPr>
          <w:rFonts w:ascii="Times New Roman" w:hAnsi="Times New Roman" w:cs="Times New Roman"/>
          <w:sz w:val="28"/>
          <w:szCs w:val="28"/>
        </w:rPr>
        <w:t>устанавливает цветовую схему «morning» (светлая тема с контрастными цветами)</w:t>
      </w:r>
      <w:r w:rsidRPr="00991801">
        <w:rPr>
          <w:rFonts w:ascii="Times New Roman" w:hAnsi="Times New Roman" w:cs="Times New Roman"/>
          <w:sz w:val="28"/>
          <w:szCs w:val="28"/>
        </w:rPr>
        <w:t>.</w:t>
      </w:r>
    </w:p>
    <w:p w:rsidR="0091065F" w:rsidRPr="003A34F1" w:rsidRDefault="0091065F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ABBBA00" wp14:editId="7EDB64A4">
            <wp:extent cx="5554980" cy="33299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817" w:rsidRDefault="0091065F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91801">
        <w:rPr>
          <w:rFonts w:ascii="Times New Roman" w:hAnsi="Times New Roman" w:cs="Times New Roman"/>
          <w:sz w:val="28"/>
          <w:szCs w:val="28"/>
        </w:rPr>
        <w:t>Д</w:t>
      </w:r>
      <w:r w:rsidR="00991801">
        <w:rPr>
          <w:rFonts w:ascii="Times New Roman" w:hAnsi="Times New Roman" w:cs="Times New Roman"/>
          <w:sz w:val="28"/>
          <w:szCs w:val="28"/>
        </w:rPr>
        <w:t xml:space="preserve">обавление и сохранение строк </w:t>
      </w:r>
      <w:r w:rsidR="00991801" w:rsidRPr="00E808A2">
        <w:rPr>
          <w:rFonts w:ascii="Times New Roman" w:hAnsi="Times New Roman" w:cs="Times New Roman"/>
          <w:sz w:val="28"/>
          <w:szCs w:val="28"/>
        </w:rPr>
        <w:t xml:space="preserve"> в </w:t>
      </w:r>
      <w:r w:rsidR="00991801">
        <w:rPr>
          <w:rFonts w:ascii="Times New Roman" w:hAnsi="Times New Roman" w:cs="Times New Roman"/>
          <w:sz w:val="28"/>
          <w:szCs w:val="28"/>
        </w:rPr>
        <w:t>текстовый редактор «</w:t>
      </w:r>
      <w:r w:rsidR="00991801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991801">
        <w:rPr>
          <w:rFonts w:ascii="Times New Roman" w:hAnsi="Times New Roman" w:cs="Times New Roman"/>
          <w:sz w:val="28"/>
          <w:szCs w:val="28"/>
        </w:rPr>
        <w:t>»</w:t>
      </w:r>
      <w:r w:rsidR="00C72817">
        <w:rPr>
          <w:rFonts w:ascii="Times New Roman" w:hAnsi="Times New Roman" w:cs="Times New Roman"/>
          <w:sz w:val="28"/>
          <w:szCs w:val="28"/>
        </w:rPr>
        <w:br w:type="page"/>
      </w:r>
    </w:p>
    <w:p w:rsidR="003A34F1" w:rsidRPr="00C72817" w:rsidRDefault="00C72817" w:rsidP="009918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817">
        <w:rPr>
          <w:rFonts w:ascii="Times New Roman" w:hAnsi="Times New Roman" w:cs="Times New Roman"/>
          <w:b/>
          <w:sz w:val="28"/>
          <w:szCs w:val="28"/>
        </w:rPr>
        <w:lastRenderedPageBreak/>
        <w:t>Шаг 2. Дополнительные настройки VirtualBox (Guest Additions)</w:t>
      </w:r>
    </w:p>
    <w:p w:rsidR="00C72817" w:rsidRDefault="00C72817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71A1">
        <w:rPr>
          <w:rFonts w:ascii="Times New Roman" w:hAnsi="Times New Roman" w:cs="Times New Roman"/>
          <w:sz w:val="28"/>
          <w:szCs w:val="28"/>
        </w:rPr>
        <w:t>подключение</w:t>
      </w:r>
      <w:r w:rsidR="009E71A1" w:rsidRPr="009E71A1">
        <w:rPr>
          <w:rFonts w:ascii="Times New Roman" w:hAnsi="Times New Roman" w:cs="Times New Roman"/>
          <w:sz w:val="28"/>
          <w:szCs w:val="28"/>
        </w:rPr>
        <w:t xml:space="preserve"> образ</w:t>
      </w:r>
      <w:r w:rsidR="009E71A1">
        <w:rPr>
          <w:rFonts w:ascii="Times New Roman" w:hAnsi="Times New Roman" w:cs="Times New Roman"/>
          <w:sz w:val="28"/>
          <w:szCs w:val="28"/>
        </w:rPr>
        <w:t>а</w:t>
      </w:r>
      <w:r w:rsidR="009E71A1" w:rsidRPr="009E71A1">
        <w:rPr>
          <w:rFonts w:ascii="Times New Roman" w:hAnsi="Times New Roman" w:cs="Times New Roman"/>
          <w:sz w:val="28"/>
          <w:szCs w:val="28"/>
        </w:rPr>
        <w:t xml:space="preserve"> диска Дополнений гостевой ОС</w:t>
      </w:r>
      <w:r w:rsidRPr="0091065F">
        <w:rPr>
          <w:rFonts w:ascii="Times New Roman" w:hAnsi="Times New Roman" w:cs="Times New Roman"/>
          <w:sz w:val="28"/>
          <w:szCs w:val="28"/>
        </w:rPr>
        <w:t>.</w:t>
      </w:r>
    </w:p>
    <w:p w:rsidR="00D84F5A" w:rsidRPr="00D84F5A" w:rsidRDefault="00D84F5A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н</w:t>
      </w:r>
      <w:r w:rsidRPr="00D84F5A">
        <w:rPr>
          <w:rFonts w:ascii="Times New Roman" w:hAnsi="Times New Roman" w:cs="Times New Roman"/>
          <w:sz w:val="28"/>
          <w:szCs w:val="28"/>
        </w:rPr>
        <w:t xml:space="preserve">ужно для установки специальных драйверов и утилит, которые </w:t>
      </w:r>
      <w:r>
        <w:rPr>
          <w:rFonts w:ascii="Times New Roman" w:hAnsi="Times New Roman" w:cs="Times New Roman"/>
          <w:sz w:val="28"/>
          <w:szCs w:val="28"/>
        </w:rPr>
        <w:t xml:space="preserve">улучшают интеграцию между </w:t>
      </w:r>
      <w:r w:rsidRPr="00D84F5A">
        <w:rPr>
          <w:rFonts w:ascii="Times New Roman" w:hAnsi="Times New Roman" w:cs="Times New Roman"/>
          <w:sz w:val="28"/>
          <w:szCs w:val="28"/>
        </w:rPr>
        <w:t>основной системой  и виртуальной машиной.</w:t>
      </w:r>
    </w:p>
    <w:p w:rsidR="00C72817" w:rsidRPr="00C72817" w:rsidRDefault="009E71A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1B0F531" wp14:editId="3CBB3E54">
            <wp:extent cx="5524500" cy="3177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817" w:rsidRDefault="00C72817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E71A1">
        <w:rPr>
          <w:rFonts w:ascii="Times New Roman" w:hAnsi="Times New Roman" w:cs="Times New Roman"/>
          <w:sz w:val="28"/>
          <w:szCs w:val="28"/>
        </w:rPr>
        <w:t>П</w:t>
      </w:r>
      <w:r w:rsidR="009E71A1">
        <w:rPr>
          <w:rFonts w:ascii="Times New Roman" w:hAnsi="Times New Roman" w:cs="Times New Roman"/>
          <w:sz w:val="28"/>
          <w:szCs w:val="28"/>
        </w:rPr>
        <w:t>одключение</w:t>
      </w:r>
      <w:r w:rsidR="009E71A1" w:rsidRPr="009E71A1">
        <w:rPr>
          <w:rFonts w:ascii="Times New Roman" w:hAnsi="Times New Roman" w:cs="Times New Roman"/>
          <w:sz w:val="28"/>
          <w:szCs w:val="28"/>
        </w:rPr>
        <w:t xml:space="preserve"> образ</w:t>
      </w:r>
      <w:r w:rsidR="009E71A1">
        <w:rPr>
          <w:rFonts w:ascii="Times New Roman" w:hAnsi="Times New Roman" w:cs="Times New Roman"/>
          <w:sz w:val="28"/>
          <w:szCs w:val="28"/>
        </w:rPr>
        <w:t>а</w:t>
      </w:r>
      <w:r w:rsidR="009E71A1" w:rsidRPr="009E71A1">
        <w:rPr>
          <w:rFonts w:ascii="Times New Roman" w:hAnsi="Times New Roman" w:cs="Times New Roman"/>
          <w:sz w:val="28"/>
          <w:szCs w:val="28"/>
        </w:rPr>
        <w:t xml:space="preserve"> диска Дополнений гостевой ОС</w:t>
      </w:r>
    </w:p>
    <w:p w:rsidR="009E71A1" w:rsidRDefault="009E71A1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</w:t>
      </w:r>
      <w:r>
        <w:rPr>
          <w:rFonts w:ascii="Times New Roman" w:hAnsi="Times New Roman" w:cs="Times New Roman"/>
          <w:sz w:val="28"/>
          <w:szCs w:val="28"/>
        </w:rPr>
        <w:t>установка гостевых дополнений</w:t>
      </w:r>
      <w:r w:rsidRPr="009E71A1">
        <w:rPr>
          <w:rFonts w:ascii="Times New Roman" w:hAnsi="Times New Roman" w:cs="Times New Roman"/>
          <w:sz w:val="28"/>
          <w:szCs w:val="28"/>
        </w:rPr>
        <w:t xml:space="preserve"> VirtualBox (Guest Additions) в Linux-гостевой системе</w:t>
      </w:r>
      <w:r w:rsidRPr="0091065F">
        <w:rPr>
          <w:rFonts w:ascii="Times New Roman" w:hAnsi="Times New Roman" w:cs="Times New Roman"/>
          <w:sz w:val="28"/>
          <w:szCs w:val="28"/>
        </w:rPr>
        <w:t>.</w:t>
      </w:r>
    </w:p>
    <w:p w:rsidR="00D84F5A" w:rsidRPr="00D84F5A" w:rsidRDefault="00D84F5A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нужно</w:t>
      </w:r>
      <w:r w:rsidRPr="00D84F5A">
        <w:rPr>
          <w:rFonts w:ascii="Times New Roman" w:hAnsi="Times New Roman" w:cs="Times New Roman"/>
          <w:sz w:val="28"/>
          <w:szCs w:val="28"/>
        </w:rPr>
        <w:t xml:space="preserve"> для того, чтобы виртуальная машина рабо</w:t>
      </w:r>
      <w:r>
        <w:rPr>
          <w:rFonts w:ascii="Times New Roman" w:hAnsi="Times New Roman" w:cs="Times New Roman"/>
          <w:sz w:val="28"/>
          <w:szCs w:val="28"/>
        </w:rPr>
        <w:t>тала не как изолированный «ящик»</w:t>
      </w:r>
      <w:r w:rsidRPr="00D84F5A">
        <w:rPr>
          <w:rFonts w:ascii="Times New Roman" w:hAnsi="Times New Roman" w:cs="Times New Roman"/>
          <w:sz w:val="28"/>
          <w:szCs w:val="28"/>
        </w:rPr>
        <w:t>, а как полноценно интегрированная система.</w:t>
      </w:r>
    </w:p>
    <w:p w:rsidR="009E71A1" w:rsidRPr="00C72817" w:rsidRDefault="009E71A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652FB12" wp14:editId="6876EA95">
            <wp:extent cx="5547360" cy="31775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A1" w:rsidRDefault="009E71A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становка гостевых дополнений</w:t>
      </w:r>
      <w:r w:rsidRPr="009E71A1">
        <w:rPr>
          <w:rFonts w:ascii="Times New Roman" w:hAnsi="Times New Roman" w:cs="Times New Roman"/>
          <w:sz w:val="28"/>
          <w:szCs w:val="28"/>
        </w:rPr>
        <w:t xml:space="preserve"> VirtualBox (Guest Additions) в Linux-гостевой системе</w:t>
      </w:r>
    </w:p>
    <w:p w:rsidR="009E71A1" w:rsidRDefault="009E71A1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представлено создание общей папки «</w:t>
      </w:r>
      <w:r>
        <w:rPr>
          <w:rFonts w:ascii="Times New Roman" w:hAnsi="Times New Roman" w:cs="Times New Roman"/>
          <w:sz w:val="28"/>
          <w:szCs w:val="28"/>
          <w:lang w:val="en-US"/>
        </w:rPr>
        <w:t>Shared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E71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9E71A1">
        <w:rPr>
          <w:rFonts w:ascii="Times New Roman" w:hAnsi="Times New Roman" w:cs="Times New Roman"/>
          <w:sz w:val="28"/>
          <w:szCs w:val="28"/>
        </w:rPr>
        <w:t>.</w:t>
      </w:r>
    </w:p>
    <w:p w:rsidR="00D84F5A" w:rsidRPr="00D84F5A" w:rsidRDefault="00D84F5A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нужно </w:t>
      </w:r>
      <w:r w:rsidRPr="00D84F5A">
        <w:rPr>
          <w:rFonts w:ascii="Times New Roman" w:hAnsi="Times New Roman" w:cs="Times New Roman"/>
          <w:sz w:val="28"/>
          <w:szCs w:val="28"/>
        </w:rPr>
        <w:t xml:space="preserve">для быстрого и удобного обмена файлами между </w:t>
      </w:r>
      <w:r w:rsidRPr="00D84F5A">
        <w:rPr>
          <w:rFonts w:ascii="Times New Roman" w:hAnsi="Times New Roman" w:cs="Times New Roman"/>
          <w:sz w:val="28"/>
          <w:szCs w:val="28"/>
        </w:rPr>
        <w:t>основной системой и виртуальной машиной</w:t>
      </w:r>
      <w:r w:rsidRPr="00D84F5A">
        <w:rPr>
          <w:rFonts w:ascii="Times New Roman" w:hAnsi="Times New Roman" w:cs="Times New Roman"/>
          <w:sz w:val="28"/>
          <w:szCs w:val="28"/>
        </w:rPr>
        <w:t>.</w:t>
      </w:r>
    </w:p>
    <w:p w:rsidR="009E71A1" w:rsidRDefault="009E71A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5123883" wp14:editId="170EC006">
            <wp:extent cx="5940425" cy="332857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1A1" w:rsidRDefault="009E71A1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оздание общей папки «</w:t>
      </w:r>
      <w:r>
        <w:rPr>
          <w:rFonts w:ascii="Times New Roman" w:hAnsi="Times New Roman" w:cs="Times New Roman"/>
          <w:sz w:val="28"/>
          <w:szCs w:val="28"/>
          <w:lang w:val="en-US"/>
        </w:rPr>
        <w:t>Shared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E71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p w:rsidR="00144C0C" w:rsidRDefault="00144C0C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рисунке 8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</w:t>
      </w:r>
      <w:r>
        <w:rPr>
          <w:rFonts w:ascii="Times New Roman" w:hAnsi="Times New Roman" w:cs="Times New Roman"/>
          <w:sz w:val="28"/>
          <w:szCs w:val="28"/>
        </w:rPr>
        <w:t>добавление пользователя в группу «</w:t>
      </w:r>
      <w:r>
        <w:rPr>
          <w:rFonts w:ascii="Times New Roman" w:hAnsi="Times New Roman" w:cs="Times New Roman"/>
          <w:sz w:val="28"/>
          <w:szCs w:val="28"/>
          <w:lang w:val="en-US"/>
        </w:rPr>
        <w:t>vboxsf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E71A1">
        <w:rPr>
          <w:rFonts w:ascii="Times New Roman" w:hAnsi="Times New Roman" w:cs="Times New Roman"/>
          <w:sz w:val="28"/>
          <w:szCs w:val="28"/>
        </w:rPr>
        <w:t>.</w:t>
      </w:r>
    </w:p>
    <w:p w:rsidR="00991801" w:rsidRPr="00991801" w:rsidRDefault="00991801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801">
        <w:rPr>
          <w:rFonts w:ascii="Times New Roman" w:hAnsi="Times New Roman" w:cs="Times New Roman"/>
          <w:sz w:val="28"/>
          <w:szCs w:val="28"/>
        </w:rPr>
        <w:lastRenderedPageBreak/>
        <w:t xml:space="preserve">Это </w:t>
      </w:r>
      <w:r w:rsidRPr="00991801">
        <w:rPr>
          <w:rFonts w:ascii="Times New Roman" w:hAnsi="Times New Roman" w:cs="Times New Roman"/>
          <w:sz w:val="28"/>
          <w:szCs w:val="28"/>
        </w:rPr>
        <w:t xml:space="preserve">необходимо для того, чтобы получить права на чтение и запись файлов в </w:t>
      </w:r>
      <w:r w:rsidRPr="00991801">
        <w:rPr>
          <w:rStyle w:val="t286pc"/>
          <w:rFonts w:ascii="Times New Roman" w:hAnsi="Times New Roman" w:cs="Times New Roman"/>
          <w:sz w:val="28"/>
          <w:szCs w:val="28"/>
        </w:rPr>
        <w:t>общих папках VirtualBox</w:t>
      </w:r>
      <w:r w:rsidRPr="00991801">
        <w:rPr>
          <w:rStyle w:val="t286pc"/>
          <w:rFonts w:ascii="Times New Roman" w:hAnsi="Times New Roman" w:cs="Times New Roman"/>
          <w:sz w:val="28"/>
          <w:szCs w:val="28"/>
        </w:rPr>
        <w:t>.</w:t>
      </w:r>
    </w:p>
    <w:p w:rsidR="00144C0C" w:rsidRDefault="00144C0C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BE97621" wp14:editId="3665A28F">
            <wp:extent cx="3832860" cy="114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0C" w:rsidRDefault="00144C0C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>
        <w:rPr>
          <w:rFonts w:ascii="Times New Roman" w:hAnsi="Times New Roman" w:cs="Times New Roman"/>
          <w:sz w:val="28"/>
          <w:szCs w:val="28"/>
        </w:rPr>
        <w:t xml:space="preserve"> – Создание общей папки «</w:t>
      </w:r>
      <w:r>
        <w:rPr>
          <w:rFonts w:ascii="Times New Roman" w:hAnsi="Times New Roman" w:cs="Times New Roman"/>
          <w:sz w:val="28"/>
          <w:szCs w:val="28"/>
          <w:lang w:val="en-US"/>
        </w:rPr>
        <w:t>Shared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9E71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p w:rsidR="00144C0C" w:rsidRDefault="00144C0C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 представлена активация двухнаправленного общего буфера обмена</w:t>
      </w:r>
      <w:r w:rsidRPr="00144C0C">
        <w:rPr>
          <w:rFonts w:ascii="Times New Roman" w:hAnsi="Times New Roman" w:cs="Times New Roman"/>
          <w:sz w:val="28"/>
          <w:szCs w:val="28"/>
        </w:rPr>
        <w:t>.</w:t>
      </w:r>
    </w:p>
    <w:p w:rsidR="00991801" w:rsidRPr="00991801" w:rsidRDefault="00991801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нужно</w:t>
      </w:r>
      <w:r w:rsidRPr="00991801">
        <w:rPr>
          <w:rFonts w:ascii="Times New Roman" w:hAnsi="Times New Roman" w:cs="Times New Roman"/>
          <w:sz w:val="28"/>
          <w:szCs w:val="28"/>
        </w:rPr>
        <w:t xml:space="preserve"> для свободного переноса данных между </w:t>
      </w:r>
      <w:r w:rsidRPr="00D84F5A">
        <w:rPr>
          <w:rFonts w:ascii="Times New Roman" w:hAnsi="Times New Roman" w:cs="Times New Roman"/>
          <w:sz w:val="28"/>
          <w:szCs w:val="28"/>
        </w:rPr>
        <w:t>основной системой и виртуальной машиной</w:t>
      </w:r>
      <w:r w:rsidRPr="00991801">
        <w:rPr>
          <w:rFonts w:ascii="Times New Roman" w:hAnsi="Times New Roman" w:cs="Times New Roman"/>
          <w:sz w:val="28"/>
          <w:szCs w:val="28"/>
        </w:rPr>
        <w:t>.</w:t>
      </w:r>
    </w:p>
    <w:p w:rsidR="00144C0C" w:rsidRDefault="00144C0C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41A283B" wp14:editId="2A8648EF">
            <wp:extent cx="5940425" cy="240952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C0C" w:rsidRDefault="00144C0C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>ктивация двухнаправленного общего буфера обмена</w:t>
      </w:r>
    </w:p>
    <w:p w:rsidR="00991801" w:rsidRDefault="00991801" w:rsidP="00991801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44C0C" w:rsidRDefault="00144C0C" w:rsidP="0099180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4C0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Шаг 3. Создание и компиляция проекта на </w:t>
      </w:r>
      <w:r w:rsidR="000B3613">
        <w:rPr>
          <w:rFonts w:ascii="Times New Roman" w:hAnsi="Times New Roman" w:cs="Times New Roman"/>
          <w:b/>
          <w:sz w:val="28"/>
          <w:szCs w:val="28"/>
        </w:rPr>
        <w:t xml:space="preserve">языке </w:t>
      </w:r>
      <w:r w:rsidRPr="00144C0C">
        <w:rPr>
          <w:rFonts w:ascii="Times New Roman" w:hAnsi="Times New Roman" w:cs="Times New Roman"/>
          <w:b/>
          <w:sz w:val="28"/>
          <w:szCs w:val="28"/>
        </w:rPr>
        <w:t>C</w:t>
      </w:r>
    </w:p>
    <w:p w:rsidR="00144C0C" w:rsidRPr="00144C0C" w:rsidRDefault="00144C0C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10 представ</w:t>
      </w:r>
      <w:r w:rsidR="007A2E0E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ено создание</w:t>
      </w:r>
      <w:r w:rsidR="007A2E0E" w:rsidRPr="007A2E0E">
        <w:rPr>
          <w:rFonts w:ascii="Times New Roman" w:hAnsi="Times New Roman" w:cs="Times New Roman"/>
          <w:sz w:val="28"/>
          <w:szCs w:val="28"/>
        </w:rPr>
        <w:t xml:space="preserve"> </w:t>
      </w:r>
      <w:r w:rsidR="007A2E0E">
        <w:rPr>
          <w:rFonts w:ascii="Times New Roman" w:hAnsi="Times New Roman" w:cs="Times New Roman"/>
          <w:sz w:val="28"/>
          <w:szCs w:val="28"/>
        </w:rPr>
        <w:t>и переход к</w:t>
      </w:r>
      <w:r w:rsidR="00D84F5A">
        <w:rPr>
          <w:rFonts w:ascii="Times New Roman" w:hAnsi="Times New Roman" w:cs="Times New Roman"/>
          <w:sz w:val="28"/>
          <w:szCs w:val="28"/>
        </w:rPr>
        <w:t xml:space="preserve"> отдельной папке</w:t>
      </w:r>
      <w:r w:rsidRPr="00144C0C">
        <w:rPr>
          <w:rFonts w:ascii="Times New Roman" w:hAnsi="Times New Roman" w:cs="Times New Roman"/>
          <w:sz w:val="28"/>
          <w:szCs w:val="28"/>
        </w:rPr>
        <w:t xml:space="preserve"> для проекта</w:t>
      </w:r>
      <w:r w:rsidR="000B3613">
        <w:rPr>
          <w:rFonts w:ascii="Times New Roman" w:hAnsi="Times New Roman" w:cs="Times New Roman"/>
          <w:sz w:val="28"/>
          <w:szCs w:val="28"/>
        </w:rPr>
        <w:t xml:space="preserve"> «</w:t>
      </w:r>
      <w:r w:rsidR="000B3613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0B3613" w:rsidRPr="000B3613">
        <w:rPr>
          <w:rFonts w:ascii="Times New Roman" w:hAnsi="Times New Roman" w:cs="Times New Roman"/>
          <w:sz w:val="28"/>
          <w:szCs w:val="28"/>
        </w:rPr>
        <w:t>_</w:t>
      </w:r>
      <w:r w:rsidR="000B3613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0B3613" w:rsidRPr="000B3613">
        <w:rPr>
          <w:rFonts w:ascii="Times New Roman" w:hAnsi="Times New Roman" w:cs="Times New Roman"/>
          <w:sz w:val="28"/>
          <w:szCs w:val="28"/>
        </w:rPr>
        <w:t>_</w:t>
      </w:r>
      <w:r w:rsidR="000B3613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0B3613">
        <w:rPr>
          <w:rFonts w:ascii="Times New Roman" w:hAnsi="Times New Roman" w:cs="Times New Roman"/>
          <w:sz w:val="28"/>
          <w:szCs w:val="28"/>
        </w:rPr>
        <w:t>»</w:t>
      </w:r>
      <w:r w:rsidRPr="00144C0C">
        <w:rPr>
          <w:rFonts w:ascii="Times New Roman" w:hAnsi="Times New Roman" w:cs="Times New Roman"/>
          <w:sz w:val="28"/>
          <w:szCs w:val="28"/>
        </w:rPr>
        <w:t>.</w:t>
      </w:r>
    </w:p>
    <w:p w:rsidR="00144C0C" w:rsidRDefault="00144C0C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A8C912" wp14:editId="7236A5FB">
            <wp:extent cx="3299460" cy="3886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E0E" w:rsidRDefault="007A2E0E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3613">
        <w:rPr>
          <w:rFonts w:ascii="Times New Roman" w:hAnsi="Times New Roman" w:cs="Times New Roman"/>
          <w:sz w:val="28"/>
          <w:szCs w:val="28"/>
        </w:rPr>
        <w:t>С</w:t>
      </w:r>
      <w:r w:rsidR="000B3613">
        <w:rPr>
          <w:rFonts w:ascii="Times New Roman" w:hAnsi="Times New Roman" w:cs="Times New Roman"/>
          <w:sz w:val="28"/>
          <w:szCs w:val="28"/>
        </w:rPr>
        <w:t>оздание</w:t>
      </w:r>
      <w:r w:rsidR="000B3613" w:rsidRPr="007A2E0E">
        <w:rPr>
          <w:rFonts w:ascii="Times New Roman" w:hAnsi="Times New Roman" w:cs="Times New Roman"/>
          <w:sz w:val="28"/>
          <w:szCs w:val="28"/>
        </w:rPr>
        <w:t xml:space="preserve"> </w:t>
      </w:r>
      <w:r w:rsidR="000B3613">
        <w:rPr>
          <w:rFonts w:ascii="Times New Roman" w:hAnsi="Times New Roman" w:cs="Times New Roman"/>
          <w:sz w:val="28"/>
          <w:szCs w:val="28"/>
        </w:rPr>
        <w:t>и переход к отдельной папки</w:t>
      </w:r>
      <w:r w:rsidR="000B3613" w:rsidRPr="00144C0C">
        <w:rPr>
          <w:rFonts w:ascii="Times New Roman" w:hAnsi="Times New Roman" w:cs="Times New Roman"/>
          <w:sz w:val="28"/>
          <w:szCs w:val="28"/>
        </w:rPr>
        <w:t xml:space="preserve"> для проекта</w:t>
      </w:r>
      <w:r w:rsidR="000B3613">
        <w:rPr>
          <w:rFonts w:ascii="Times New Roman" w:hAnsi="Times New Roman" w:cs="Times New Roman"/>
          <w:sz w:val="28"/>
          <w:szCs w:val="28"/>
        </w:rPr>
        <w:t xml:space="preserve"> «</w:t>
      </w:r>
      <w:r w:rsidR="000B3613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0B3613" w:rsidRPr="000B3613">
        <w:rPr>
          <w:rFonts w:ascii="Times New Roman" w:hAnsi="Times New Roman" w:cs="Times New Roman"/>
          <w:sz w:val="28"/>
          <w:szCs w:val="28"/>
        </w:rPr>
        <w:t>_</w:t>
      </w:r>
      <w:r w:rsidR="000B3613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0B3613" w:rsidRPr="000B3613">
        <w:rPr>
          <w:rFonts w:ascii="Times New Roman" w:hAnsi="Times New Roman" w:cs="Times New Roman"/>
          <w:sz w:val="28"/>
          <w:szCs w:val="28"/>
        </w:rPr>
        <w:t>_</w:t>
      </w:r>
      <w:r w:rsidR="000B3613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0B3613">
        <w:rPr>
          <w:rFonts w:ascii="Times New Roman" w:hAnsi="Times New Roman" w:cs="Times New Roman"/>
          <w:sz w:val="28"/>
          <w:szCs w:val="28"/>
        </w:rPr>
        <w:t>»</w:t>
      </w:r>
    </w:p>
    <w:p w:rsidR="000B3613" w:rsidRDefault="000B3613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рисунках 11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15 представлены содержимое файлов</w:t>
      </w:r>
      <w:r w:rsidRPr="000B361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(заголовочный файл для суммы),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(реализация суммы),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(заголовочный файл для разности),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(реализация разности)</w:t>
      </w:r>
      <w:r>
        <w:rPr>
          <w:rFonts w:ascii="Times New Roman" w:hAnsi="Times New Roman" w:cs="Times New Roman"/>
          <w:sz w:val="28"/>
          <w:szCs w:val="28"/>
        </w:rPr>
        <w:t xml:space="preserve"> и «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(основная программа).</w:t>
      </w:r>
    </w:p>
    <w:p w:rsidR="00CB15B2" w:rsidRPr="00CB15B2" w:rsidRDefault="00CB15B2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58A847F" wp14:editId="1E09CEC9">
            <wp:extent cx="5940425" cy="4656572"/>
            <wp:effectExtent l="19050" t="19050" r="22225" b="1079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6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613" w:rsidRPr="00CB15B2" w:rsidRDefault="000B3613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Содержимое файла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(заголовочный файл для суммы)</w:t>
      </w:r>
    </w:p>
    <w:p w:rsidR="000B3613" w:rsidRPr="000B3613" w:rsidRDefault="00CB15B2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94EB5E7" wp14:editId="5BA56AA8">
            <wp:extent cx="5940425" cy="4649828"/>
            <wp:effectExtent l="19050" t="19050" r="22225" b="177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9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613" w:rsidRPr="00CB15B2" w:rsidRDefault="000B3613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(реализация суммы)</w:t>
      </w:r>
    </w:p>
    <w:p w:rsidR="000B3613" w:rsidRPr="00CB15B2" w:rsidRDefault="00CB15B2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3F9A617" wp14:editId="4B65B23F">
            <wp:extent cx="5940425" cy="4631435"/>
            <wp:effectExtent l="19050" t="19050" r="22225" b="171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613" w:rsidRPr="00CB15B2" w:rsidRDefault="000B3613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(заголовочный файл для разности)</w:t>
      </w:r>
    </w:p>
    <w:p w:rsidR="000B3613" w:rsidRPr="000B3613" w:rsidRDefault="00CB15B2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73F853" wp14:editId="570A4F09">
            <wp:extent cx="5940425" cy="4643084"/>
            <wp:effectExtent l="19050" t="19050" r="22225" b="2476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613" w:rsidRPr="00CB15B2" w:rsidRDefault="000B3613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(реализация разности)</w:t>
      </w:r>
    </w:p>
    <w:p w:rsidR="000B3613" w:rsidRPr="00CB15B2" w:rsidRDefault="00CB15B2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186DFAA" wp14:editId="6E3F5CF7">
            <wp:extent cx="5940425" cy="4644923"/>
            <wp:effectExtent l="19050" t="19050" r="22225" b="228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4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613" w:rsidRPr="000B3613" w:rsidRDefault="000B3613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файла «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B36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B3613">
        <w:rPr>
          <w:rFonts w:ascii="Times New Roman" w:hAnsi="Times New Roman" w:cs="Times New Roman"/>
          <w:sz w:val="28"/>
          <w:szCs w:val="28"/>
        </w:rPr>
        <w:t xml:space="preserve"> (основная программа)</w:t>
      </w:r>
    </w:p>
    <w:p w:rsidR="00D84F5A" w:rsidRDefault="00CB15B2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16 представлена компиляция в объектные файлы и линковка в исполняемый файл</w:t>
      </w:r>
      <w:r w:rsidRPr="00CB15B2">
        <w:rPr>
          <w:rFonts w:ascii="Times New Roman" w:hAnsi="Times New Roman" w:cs="Times New Roman"/>
          <w:sz w:val="28"/>
          <w:szCs w:val="28"/>
        </w:rPr>
        <w:t>.</w:t>
      </w:r>
      <w:r w:rsidR="00D84F5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B3613" w:rsidRPr="00D84F5A" w:rsidRDefault="00D84F5A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омпиляция</w:t>
      </w:r>
      <w:r w:rsidRPr="00D84F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нужна</w:t>
      </w:r>
      <w:r w:rsidRPr="00D84F5A">
        <w:rPr>
          <w:rFonts w:ascii="Times New Roman" w:hAnsi="Times New Roman" w:cs="Times New Roman"/>
          <w:sz w:val="28"/>
          <w:szCs w:val="28"/>
        </w:rPr>
        <w:t xml:space="preserve">, потому что у нас несколько файлов: каждый компилируется отдельно, затем они собираются вместе, </w:t>
      </w:r>
      <w:r>
        <w:rPr>
          <w:rFonts w:ascii="Times New Roman" w:hAnsi="Times New Roman" w:cs="Times New Roman"/>
          <w:sz w:val="28"/>
          <w:szCs w:val="28"/>
        </w:rPr>
        <w:t>а линковка нужна для связывания вызовов функций между файлами</w:t>
      </w:r>
      <w:r w:rsidRPr="00D84F5A">
        <w:rPr>
          <w:rFonts w:ascii="Times New Roman" w:hAnsi="Times New Roman" w:cs="Times New Roman"/>
          <w:sz w:val="28"/>
          <w:szCs w:val="28"/>
        </w:rPr>
        <w:t>.</w:t>
      </w:r>
    </w:p>
    <w:p w:rsidR="007A2E0E" w:rsidRDefault="000B3613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FDE5244" wp14:editId="5F06A8C8">
            <wp:extent cx="4998720" cy="533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5B2" w:rsidRDefault="00CB15B2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омпиляция в объектные файлы и линковка в исполняемый файл</w:t>
      </w:r>
    </w:p>
    <w:p w:rsidR="00CB15B2" w:rsidRPr="00CB15B2" w:rsidRDefault="00CB15B2" w:rsidP="009918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17 представлен запуск программы</w:t>
      </w:r>
      <w:r w:rsidRPr="00CB15B2">
        <w:rPr>
          <w:rFonts w:ascii="Times New Roman" w:hAnsi="Times New Roman" w:cs="Times New Roman"/>
          <w:sz w:val="28"/>
          <w:szCs w:val="28"/>
        </w:rPr>
        <w:t>.</w:t>
      </w:r>
    </w:p>
    <w:p w:rsidR="000B3613" w:rsidRDefault="000B3613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D85F5B2" wp14:editId="372F7CDD">
            <wp:extent cx="3360420" cy="2362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E0E" w:rsidRPr="007A2E0E" w:rsidRDefault="00CB15B2" w:rsidP="009918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>
        <w:rPr>
          <w:rFonts w:ascii="Times New Roman" w:hAnsi="Times New Roman" w:cs="Times New Roman"/>
          <w:sz w:val="28"/>
          <w:szCs w:val="28"/>
        </w:rPr>
        <w:t>апуск программы</w:t>
      </w:r>
    </w:p>
    <w:sectPr w:rsidR="007A2E0E" w:rsidRPr="007A2E0E">
      <w:footerReference w:type="defaul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5954" w:rsidRDefault="00695954" w:rsidP="00E808A2">
      <w:pPr>
        <w:spacing w:after="0" w:line="240" w:lineRule="auto"/>
      </w:pPr>
      <w:r>
        <w:separator/>
      </w:r>
    </w:p>
  </w:endnote>
  <w:endnote w:type="continuationSeparator" w:id="0">
    <w:p w:rsidR="00695954" w:rsidRDefault="00695954" w:rsidP="00E8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32368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808A2" w:rsidRPr="00E808A2" w:rsidRDefault="00E808A2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808A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808A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808A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41137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E808A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808A2" w:rsidRDefault="00E808A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5954" w:rsidRDefault="00695954" w:rsidP="00E808A2">
      <w:pPr>
        <w:spacing w:after="0" w:line="240" w:lineRule="auto"/>
      </w:pPr>
      <w:r>
        <w:separator/>
      </w:r>
    </w:p>
  </w:footnote>
  <w:footnote w:type="continuationSeparator" w:id="0">
    <w:p w:rsidR="00695954" w:rsidRDefault="00695954" w:rsidP="00E80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EA6000"/>
    <w:multiLevelType w:val="hybridMultilevel"/>
    <w:tmpl w:val="4A24B7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4F1"/>
    <w:rsid w:val="000B3613"/>
    <w:rsid w:val="00144C0C"/>
    <w:rsid w:val="003A34F1"/>
    <w:rsid w:val="00695954"/>
    <w:rsid w:val="00741137"/>
    <w:rsid w:val="007A2E0E"/>
    <w:rsid w:val="0091065F"/>
    <w:rsid w:val="00991801"/>
    <w:rsid w:val="009E71A1"/>
    <w:rsid w:val="00BB1201"/>
    <w:rsid w:val="00C72817"/>
    <w:rsid w:val="00CB15B2"/>
    <w:rsid w:val="00D84F5A"/>
    <w:rsid w:val="00E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5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4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4F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80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808A2"/>
  </w:style>
  <w:style w:type="paragraph" w:styleId="a7">
    <w:name w:val="footer"/>
    <w:basedOn w:val="a"/>
    <w:link w:val="a8"/>
    <w:uiPriority w:val="99"/>
    <w:unhideWhenUsed/>
    <w:rsid w:val="00E80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808A2"/>
  </w:style>
  <w:style w:type="character" w:customStyle="1" w:styleId="t286pc">
    <w:name w:val="t286pc"/>
    <w:basedOn w:val="a0"/>
    <w:rsid w:val="00991801"/>
  </w:style>
  <w:style w:type="paragraph" w:styleId="a9">
    <w:name w:val="List Paragraph"/>
    <w:basedOn w:val="a"/>
    <w:uiPriority w:val="34"/>
    <w:qFormat/>
    <w:rsid w:val="009918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15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A34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A34F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80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808A2"/>
  </w:style>
  <w:style w:type="paragraph" w:styleId="a7">
    <w:name w:val="footer"/>
    <w:basedOn w:val="a"/>
    <w:link w:val="a8"/>
    <w:uiPriority w:val="99"/>
    <w:unhideWhenUsed/>
    <w:rsid w:val="00E808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808A2"/>
  </w:style>
  <w:style w:type="character" w:customStyle="1" w:styleId="t286pc">
    <w:name w:val="t286pc"/>
    <w:basedOn w:val="a0"/>
    <w:rsid w:val="00991801"/>
  </w:style>
  <w:style w:type="paragraph" w:styleId="a9">
    <w:name w:val="List Paragraph"/>
    <w:basedOn w:val="a"/>
    <w:uiPriority w:val="34"/>
    <w:qFormat/>
    <w:rsid w:val="009918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2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11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</dc:creator>
  <cp:lastModifiedBy>Я</cp:lastModifiedBy>
  <cp:revision>2</cp:revision>
  <dcterms:created xsi:type="dcterms:W3CDTF">2026-05-12T11:23:00Z</dcterms:created>
  <dcterms:modified xsi:type="dcterms:W3CDTF">2026-05-12T14:31:00Z</dcterms:modified>
</cp:coreProperties>
</file>