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AF7" w:rsidRPr="009C061F" w:rsidRDefault="009C061F">
      <w:pPr>
        <w:rPr>
          <w:rFonts w:ascii="Arial" w:hAnsi="Arial" w:cs="Arial"/>
        </w:rPr>
      </w:pPr>
      <w:r>
        <w:rPr>
          <w:rFonts w:ascii="Arial" w:hAnsi="Arial" w:cs="Arial"/>
        </w:rPr>
        <w:t>Parcial de Concurrente 2014 – 3ra</w:t>
      </w:r>
      <w:r w:rsidR="0026593D" w:rsidRPr="009C061F">
        <w:rPr>
          <w:rFonts w:ascii="Arial" w:hAnsi="Arial" w:cs="Arial"/>
        </w:rPr>
        <w:t xml:space="preserve"> fecha tema 1 </w:t>
      </w:r>
    </w:p>
    <w:p w:rsidR="0026593D" w:rsidRPr="009C061F" w:rsidRDefault="0026593D" w:rsidP="0026593D">
      <w:pPr>
        <w:pStyle w:val="Prrafodelista"/>
        <w:numPr>
          <w:ilvl w:val="0"/>
          <w:numId w:val="1"/>
        </w:numPr>
        <w:rPr>
          <w:rFonts w:ascii="Arial" w:hAnsi="Arial" w:cs="Arial"/>
        </w:rPr>
      </w:pPr>
      <w:r w:rsidRPr="009C061F">
        <w:rPr>
          <w:rFonts w:ascii="Arial" w:hAnsi="Arial" w:cs="Arial"/>
        </w:rPr>
        <w:t>Resolver con semáforos la siguiente situación. En un corralón de materiales trabajan 5 empleados que deben cargar un camión con exactamente 128 bolsas de cemento. Maximizar l</w:t>
      </w:r>
      <w:bookmarkStart w:id="0" w:name="_GoBack"/>
      <w:bookmarkEnd w:id="0"/>
      <w:r w:rsidRPr="009C061F">
        <w:rPr>
          <w:rFonts w:ascii="Arial" w:hAnsi="Arial" w:cs="Arial"/>
        </w:rPr>
        <w:t>a concurrencia.</w:t>
      </w:r>
    </w:p>
    <w:p w:rsidR="0026593D" w:rsidRPr="009C061F" w:rsidRDefault="0026593D" w:rsidP="0026593D">
      <w:pPr>
        <w:pStyle w:val="Prrafodelista"/>
        <w:rPr>
          <w:rFonts w:ascii="Arial" w:hAnsi="Arial" w:cs="Arial"/>
        </w:rPr>
      </w:pPr>
      <w:r w:rsidRPr="009C061F">
        <w:rPr>
          <w:rFonts w:ascii="Arial" w:hAnsi="Arial" w:cs="Arial"/>
        </w:rPr>
        <w:t>Notas:</w:t>
      </w:r>
    </w:p>
    <w:p w:rsidR="0026593D" w:rsidRPr="009C061F" w:rsidRDefault="0026593D" w:rsidP="0026593D">
      <w:pPr>
        <w:pStyle w:val="Prrafodelista"/>
        <w:numPr>
          <w:ilvl w:val="0"/>
          <w:numId w:val="4"/>
        </w:numPr>
        <w:rPr>
          <w:rFonts w:ascii="Arial" w:hAnsi="Arial" w:cs="Arial"/>
        </w:rPr>
      </w:pPr>
      <w:r w:rsidRPr="009C061F">
        <w:rPr>
          <w:rFonts w:ascii="Arial" w:hAnsi="Arial" w:cs="Arial"/>
        </w:rPr>
        <w:t>Cada empleado puede cargar 0, 1 o más bolsas.</w:t>
      </w:r>
    </w:p>
    <w:p w:rsidR="0026593D" w:rsidRPr="009C061F" w:rsidRDefault="0026593D" w:rsidP="0026593D">
      <w:pPr>
        <w:pStyle w:val="Prrafodelista"/>
        <w:numPr>
          <w:ilvl w:val="0"/>
          <w:numId w:val="4"/>
        </w:numPr>
        <w:rPr>
          <w:rFonts w:ascii="Arial" w:hAnsi="Arial" w:cs="Arial"/>
        </w:rPr>
      </w:pPr>
      <w:r w:rsidRPr="009C061F">
        <w:rPr>
          <w:rFonts w:ascii="Arial" w:hAnsi="Arial" w:cs="Arial"/>
        </w:rPr>
        <w:t>No se deben tomar bolsas de más.</w:t>
      </w:r>
    </w:p>
    <w:p w:rsidR="0026593D" w:rsidRPr="009C061F" w:rsidRDefault="0026593D" w:rsidP="0026593D">
      <w:pPr>
        <w:pStyle w:val="Prrafodelista"/>
        <w:numPr>
          <w:ilvl w:val="0"/>
          <w:numId w:val="4"/>
        </w:numPr>
        <w:rPr>
          <w:rFonts w:ascii="Arial" w:hAnsi="Arial" w:cs="Arial"/>
        </w:rPr>
      </w:pPr>
      <w:r w:rsidRPr="009C061F">
        <w:rPr>
          <w:rFonts w:ascii="Arial" w:hAnsi="Arial" w:cs="Arial"/>
        </w:rPr>
        <w:t>Los empleados tienen que irse cuando no tienen que hacer más trabajo.</w:t>
      </w:r>
    </w:p>
    <w:p w:rsidR="0026593D" w:rsidRPr="009C061F" w:rsidRDefault="0026593D" w:rsidP="0026593D">
      <w:pPr>
        <w:pStyle w:val="Prrafodelista"/>
        <w:numPr>
          <w:ilvl w:val="0"/>
          <w:numId w:val="4"/>
        </w:numPr>
        <w:rPr>
          <w:rFonts w:ascii="Arial" w:hAnsi="Arial" w:cs="Arial"/>
        </w:rPr>
      </w:pPr>
      <w:r w:rsidRPr="009C061F">
        <w:rPr>
          <w:rFonts w:ascii="Arial" w:hAnsi="Arial" w:cs="Arial"/>
        </w:rPr>
        <w:t>Solo se pueden usar procesos Empleado.</w:t>
      </w:r>
    </w:p>
    <w:p w:rsidR="0026593D" w:rsidRPr="009C061F" w:rsidRDefault="0026593D" w:rsidP="0026593D">
      <w:pPr>
        <w:rPr>
          <w:rFonts w:ascii="Arial" w:hAnsi="Arial" w:cs="Arial"/>
        </w:rPr>
      </w:pPr>
    </w:p>
    <w:p w:rsidR="0026593D" w:rsidRPr="009C061F" w:rsidRDefault="0026593D" w:rsidP="0026593D">
      <w:pPr>
        <w:pStyle w:val="Prrafodelista"/>
        <w:numPr>
          <w:ilvl w:val="0"/>
          <w:numId w:val="1"/>
        </w:numPr>
        <w:rPr>
          <w:rFonts w:ascii="Arial" w:hAnsi="Arial" w:cs="Arial"/>
        </w:rPr>
      </w:pPr>
      <w:r w:rsidRPr="009C061F">
        <w:rPr>
          <w:rFonts w:ascii="Arial" w:hAnsi="Arial" w:cs="Arial"/>
        </w:rPr>
        <w:t>Resolver con ADA la siguiente situación. En una obra social que tiene 15 sedes en diferentes lugares se tiene información de las enfermedades de cada uno de sus clientes (cada sede tiene sus propios datos). Se tiene una Central donde se hacen estadísticas, y para esto repetidamente elige una enfermedad y debe calcular la cantidad total de clientes que la han tenido. Esta información se la debe pedir a cada Sede. Maximizar la concurrencia.</w:t>
      </w:r>
    </w:p>
    <w:p w:rsidR="0026593D" w:rsidRPr="009C061F" w:rsidRDefault="0026593D" w:rsidP="0026593D">
      <w:pPr>
        <w:pStyle w:val="Prrafodelista"/>
        <w:rPr>
          <w:rFonts w:ascii="Arial" w:hAnsi="Arial" w:cs="Arial"/>
        </w:rPr>
      </w:pPr>
      <w:r w:rsidRPr="009C061F">
        <w:rPr>
          <w:rFonts w:ascii="Arial" w:hAnsi="Arial" w:cs="Arial"/>
        </w:rPr>
        <w:t>Nota: existe una función ElegirEnfermos(e) que es llamada por cada Sede y devuelve la cantidad de clientes de esa sede que han tenido la enfermedad e.</w:t>
      </w:r>
    </w:p>
    <w:sectPr w:rsidR="0026593D" w:rsidRPr="009C06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C4DEA"/>
    <w:multiLevelType w:val="hybridMultilevel"/>
    <w:tmpl w:val="B2B8DA48"/>
    <w:lvl w:ilvl="0" w:tplc="57E8D0E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B996027"/>
    <w:multiLevelType w:val="hybridMultilevel"/>
    <w:tmpl w:val="C298B592"/>
    <w:lvl w:ilvl="0" w:tplc="463264C2">
      <w:start w:val="1"/>
      <w:numFmt w:val="bullet"/>
      <w:lvlText w:val="-"/>
      <w:lvlJc w:val="left"/>
      <w:pPr>
        <w:ind w:left="1770" w:hanging="360"/>
      </w:pPr>
      <w:rPr>
        <w:rFonts w:ascii="Calibri" w:eastAsiaTheme="minorHAnsi" w:hAnsi="Calibri" w:cstheme="minorBidi" w:hint="default"/>
      </w:rPr>
    </w:lvl>
    <w:lvl w:ilvl="1" w:tplc="2C0A0003" w:tentative="1">
      <w:start w:val="1"/>
      <w:numFmt w:val="bullet"/>
      <w:lvlText w:val="o"/>
      <w:lvlJc w:val="left"/>
      <w:pPr>
        <w:ind w:left="2490" w:hanging="360"/>
      </w:pPr>
      <w:rPr>
        <w:rFonts w:ascii="Courier New" w:hAnsi="Courier New" w:cs="Courier New" w:hint="default"/>
      </w:rPr>
    </w:lvl>
    <w:lvl w:ilvl="2" w:tplc="2C0A0005" w:tentative="1">
      <w:start w:val="1"/>
      <w:numFmt w:val="bullet"/>
      <w:lvlText w:val=""/>
      <w:lvlJc w:val="left"/>
      <w:pPr>
        <w:ind w:left="3210" w:hanging="360"/>
      </w:pPr>
      <w:rPr>
        <w:rFonts w:ascii="Wingdings" w:hAnsi="Wingdings" w:hint="default"/>
      </w:rPr>
    </w:lvl>
    <w:lvl w:ilvl="3" w:tplc="2C0A0001" w:tentative="1">
      <w:start w:val="1"/>
      <w:numFmt w:val="bullet"/>
      <w:lvlText w:val=""/>
      <w:lvlJc w:val="left"/>
      <w:pPr>
        <w:ind w:left="3930" w:hanging="360"/>
      </w:pPr>
      <w:rPr>
        <w:rFonts w:ascii="Symbol" w:hAnsi="Symbol" w:hint="default"/>
      </w:rPr>
    </w:lvl>
    <w:lvl w:ilvl="4" w:tplc="2C0A0003" w:tentative="1">
      <w:start w:val="1"/>
      <w:numFmt w:val="bullet"/>
      <w:lvlText w:val="o"/>
      <w:lvlJc w:val="left"/>
      <w:pPr>
        <w:ind w:left="4650" w:hanging="360"/>
      </w:pPr>
      <w:rPr>
        <w:rFonts w:ascii="Courier New" w:hAnsi="Courier New" w:cs="Courier New" w:hint="default"/>
      </w:rPr>
    </w:lvl>
    <w:lvl w:ilvl="5" w:tplc="2C0A0005" w:tentative="1">
      <w:start w:val="1"/>
      <w:numFmt w:val="bullet"/>
      <w:lvlText w:val=""/>
      <w:lvlJc w:val="left"/>
      <w:pPr>
        <w:ind w:left="5370" w:hanging="360"/>
      </w:pPr>
      <w:rPr>
        <w:rFonts w:ascii="Wingdings" w:hAnsi="Wingdings" w:hint="default"/>
      </w:rPr>
    </w:lvl>
    <w:lvl w:ilvl="6" w:tplc="2C0A0001" w:tentative="1">
      <w:start w:val="1"/>
      <w:numFmt w:val="bullet"/>
      <w:lvlText w:val=""/>
      <w:lvlJc w:val="left"/>
      <w:pPr>
        <w:ind w:left="6090" w:hanging="360"/>
      </w:pPr>
      <w:rPr>
        <w:rFonts w:ascii="Symbol" w:hAnsi="Symbol" w:hint="default"/>
      </w:rPr>
    </w:lvl>
    <w:lvl w:ilvl="7" w:tplc="2C0A0003" w:tentative="1">
      <w:start w:val="1"/>
      <w:numFmt w:val="bullet"/>
      <w:lvlText w:val="o"/>
      <w:lvlJc w:val="left"/>
      <w:pPr>
        <w:ind w:left="6810" w:hanging="360"/>
      </w:pPr>
      <w:rPr>
        <w:rFonts w:ascii="Courier New" w:hAnsi="Courier New" w:cs="Courier New" w:hint="default"/>
      </w:rPr>
    </w:lvl>
    <w:lvl w:ilvl="8" w:tplc="2C0A0005" w:tentative="1">
      <w:start w:val="1"/>
      <w:numFmt w:val="bullet"/>
      <w:lvlText w:val=""/>
      <w:lvlJc w:val="left"/>
      <w:pPr>
        <w:ind w:left="7530" w:hanging="360"/>
      </w:pPr>
      <w:rPr>
        <w:rFonts w:ascii="Wingdings" w:hAnsi="Wingdings" w:hint="default"/>
      </w:rPr>
    </w:lvl>
  </w:abstractNum>
  <w:abstractNum w:abstractNumId="2">
    <w:nsid w:val="372C441D"/>
    <w:multiLevelType w:val="hybridMultilevel"/>
    <w:tmpl w:val="BA2CB690"/>
    <w:lvl w:ilvl="0" w:tplc="C1544FE0">
      <w:start w:val="1"/>
      <w:numFmt w:val="bullet"/>
      <w:lvlText w:val="-"/>
      <w:lvlJc w:val="left"/>
      <w:pPr>
        <w:ind w:left="1440" w:hanging="360"/>
      </w:pPr>
      <w:rPr>
        <w:rFonts w:ascii="Calibri" w:eastAsiaTheme="minorHAnsi" w:hAnsi="Calibri" w:cstheme="minorBid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77D73CB8"/>
    <w:multiLevelType w:val="hybridMultilevel"/>
    <w:tmpl w:val="7242E34C"/>
    <w:lvl w:ilvl="0" w:tplc="3B349C4A">
      <w:start w:val="1"/>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3D"/>
    <w:rsid w:val="0026593D"/>
    <w:rsid w:val="009C061F"/>
    <w:rsid w:val="00B64A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ACF54-055A-411C-A11A-1018AEB8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dcterms:created xsi:type="dcterms:W3CDTF">2015-07-07T12:55:00Z</dcterms:created>
  <dcterms:modified xsi:type="dcterms:W3CDTF">2015-09-19T15:09:00Z</dcterms:modified>
</cp:coreProperties>
</file>