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40" w:lineRule="auto"/>
        <w:contextualSpacing w:val="0"/>
        <w:jc w:val="center"/>
        <w:rPr>
          <w:rFonts w:ascii="Questrial" w:cs="Questrial" w:eastAsia="Questrial" w:hAnsi="Questrial"/>
          <w:b w:val="1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color w:val="24292e"/>
          <w:sz w:val="24"/>
          <w:szCs w:val="24"/>
          <w:rtl w:val="0"/>
        </w:rPr>
        <w:t xml:space="preserve">Histórias do usuário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Como usuário 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22222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Questrial" w:cs="Questrial" w:eastAsia="Questrial" w:hAnsi="Questrial"/>
          <w:color w:val="222222"/>
          <w:sz w:val="24"/>
          <w:szCs w:val="24"/>
          <w:rtl w:val="0"/>
        </w:rPr>
        <w:t xml:space="preserve">ostaria que a aplicação tivesse uma home explicativa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para facilitar o entendimento e o objetivo da aplicação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Como usuário 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Gostaria de ter acesso a filtros com uma interface simples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Para filtrar o conteúdo que quero ver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Como usuário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Gostaria de ver gráficos dos conteúdos filtrados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Para poder visualizar as estatísticas nos gráficos escolhidos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Como usuário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Gostaria de gerar um relatório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Para poder entender os dados filtrados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Como usuário (pesquisador/repórter)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Gostaria de salvar o relatório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Para poder utilizar fora da ferramenta como em uma pesquisa/materia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