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down parts and also where to buy 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Potentiometer, microprocessor, metals/materials for case, arm, etc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Material choices: after Wednesday’s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assignment: justify with 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Questions for TEAM Lab meeting: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materials should be used for the housing and arm? Could they be the same material? Thinking aluminum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6061 alloys for aluminum could work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Gotta be mindful of what machines we’re using, for example, aluminum HAS to be machined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variety of materials should probably be used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Sheet cut stainless steel, 3D printed, and aluminum in the optimal parts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weird parts for the interior anyway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parts could be 3d printed for rapid prototyping?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case and arms could be done with PLA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Interior would likely be normal stuff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Would it be possible to utilize the rotation about the arm joint with a rotational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potentiometer? How about using a slide inside the main housing?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Rotary encoder or rotary potentiometer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wire longer so it can be tolerant to movement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mechanical component that permits rotation with wires on either side (slip ring)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Mounting methods?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Adhesive possibly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top cap wider for surface area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Epoxy weld possible if permanent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3M, sticky foam, other products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might wanna revisit that clip idea (the thing that goes into the gasket to clip it)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sharing of hardware with other fixtures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Possibility of being able to adjust the height of the </w:t>
      </w:r>
      <w:r w:rsidDel="00000000" w:rsidR="00000000" w:rsidRPr="00000000">
        <w:rPr>
          <w:rtl w:val="0"/>
        </w:rPr>
        <w:t xml:space="preserve">pinpad</w:t>
      </w:r>
      <w:r w:rsidDel="00000000" w:rsidR="00000000" w:rsidRPr="00000000">
        <w:rPr>
          <w:rtl w:val="0"/>
        </w:rPr>
        <w:t xml:space="preserve">? Possible telescoping rod?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really necessary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order to make the arm able to contain a wire, how thick would the arm have to be? (taking into account usable space and thickness of the material)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we could keep the rotary thing on the top 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How to schedule lab for making things: ESTC for self things, TEAM lab for service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