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DHF reorganized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-Miguel Cruz (11/15/23, 7:35PM)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-Brayden Chipman (11/15/23, 7:35PM)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-Vance Padilla (11/15/23, 7:35 PM)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-Ashwin Halepet (11/15/23, 7:35PM)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User Needs Statement revised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-Miguel Cruz (11/15/23, 7:55 PM)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-Brayden Chipman (11/15/23,)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-Vance Padilla (11/15/23,7:55PM)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-Ashwin Halepet (11/15/23,)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