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rPr/>
      </w:pPr>
      <w:r>
        <w:rPr>
          <w:rFonts w:eastAsia="inter" w:cs="inter" w:ascii="inter" w:hAnsi="inter"/>
          <w:b/>
          <w:color w:val="000000"/>
          <w:sz w:val="39"/>
        </w:rPr>
        <w:t>Sorting Algorithm Performance Analysis</w:t>
      </w:r>
    </w:p>
    <w:p>
      <w:pPr>
        <w:pStyle w:val="Normal"/>
        <w:spacing w:lineRule="auto" w:line="360" w:before="315" w:after="105"/>
        <w:ind w:start="-30"/>
        <w:jc w:val="start"/>
        <w:rPr/>
      </w:pPr>
      <w:r>
        <w:rPr>
          <w:rFonts w:eastAsia="inter" w:cs="inter" w:ascii="inter" w:hAnsi="inter"/>
          <w:b/>
          <w:color w:val="000000"/>
          <w:sz w:val="24"/>
        </w:rPr>
        <w:t>Abstract</w:t>
      </w:r>
    </w:p>
    <w:p>
      <w:pPr>
        <w:pStyle w:val="Normal"/>
        <w:spacing w:lineRule="auto" w:line="360" w:before="0" w:after="210"/>
        <w:rPr/>
      </w:pPr>
      <w:r>
        <w:rPr>
          <w:rFonts w:eastAsia="inter" w:cs="inter" w:ascii="inter" w:hAnsi="inter"/>
          <w:color w:val="000000"/>
        </w:rPr>
        <w:t>This research paper presents a comprehensive experimental analysis of four fundamental sorting algorithms: Quick Sort, Merge Sort, Radix Sort, and Insertion Sort. Through systematic benchmarking across three different CPU architectures (Apple M4, AMD Threadripper 3960X, and Ryzen 9900 X3D), we evaluate algorithm performance under varying data conditions including different input sizes (1,000 vs 100,000 elements), data arrangements (sorted, random, reverse), and data types (integers vs strings). Our findings provide empirical validation of theoretical complexity bounds and reveal practical performance characteristics crucial for algorithm selection in real-world applications.</w:t>
      </w:r>
    </w:p>
    <w:p>
      <w:pPr>
        <w:pStyle w:val="Normal"/>
        <w:spacing w:lineRule="auto" w:line="360" w:before="315" w:after="105"/>
        <w:ind w:start="-30"/>
        <w:jc w:val="start"/>
        <w:rPr/>
      </w:pPr>
      <w:r>
        <w:rPr>
          <w:rFonts w:eastAsia="inter" w:cs="inter" w:ascii="inter" w:hAnsi="inter"/>
          <w:b/>
          <w:color w:val="000000"/>
          <w:sz w:val="24"/>
        </w:rPr>
        <w:t>Introduction</w:t>
      </w:r>
    </w:p>
    <w:p>
      <w:pPr>
        <w:pStyle w:val="Normal"/>
        <w:spacing w:lineRule="auto" w:line="360" w:before="0" w:after="210"/>
        <w:rPr/>
      </w:pPr>
      <w:r>
        <w:rPr>
          <w:rFonts w:eastAsia="inter" w:cs="inter" w:ascii="inter" w:hAnsi="inter"/>
          <w:color w:val="000000"/>
        </w:rPr>
        <w:t>Sorting algorithms form the backbone of computer science, with applications spanning database management, search optimization, and data processing pipelines. While theoretical complexity analysis provides fundamental insights into algorithmic efficiency, practical performance often deviates from theoretical predictions due to factors such as memory hierarchy, CPU architecture, and implementation details.</w:t>
      </w:r>
      <w:hyperlink w:anchor="fn1">
        <w:bookmarkStart w:id="0" w:name="fnref1"/>
        <w:bookmarkEnd w:id="0"/>
        <w:r>
          <w:rPr>
            <w:rStyle w:val="Style9"/>
            <w:rFonts w:eastAsia="inter" w:cs="inter" w:ascii="inter" w:hAnsi="inter"/>
            <w:color w:val="auto"/>
            <w:u w:val="single"/>
            <w:vertAlign w:val="superscript"/>
          </w:rPr>
          <w:t>[1]</w:t>
        </w:r>
      </w:hyperlink>
      <w:hyperlink w:anchor="fn2">
        <w:bookmarkStart w:id="1" w:name="fnref2"/>
        <w:bookmarkEnd w:id="1"/>
        <w:r>
          <w:rPr>
            <w:rStyle w:val="Style9"/>
            <w:rFonts w:eastAsia="inter" w:cs="inter" w:ascii="inter" w:hAnsi="inter"/>
            <w:color w:val="auto"/>
            <w:u w:val="single"/>
            <w:vertAlign w:val="superscript"/>
          </w:rPr>
          <w:t>[2]</w:t>
        </w:r>
      </w:hyperlink>
    </w:p>
    <w:p>
      <w:pPr>
        <w:pStyle w:val="Normal"/>
        <w:spacing w:lineRule="auto" w:line="360" w:before="0" w:after="210"/>
        <w:rPr/>
      </w:pPr>
      <w:r>
        <w:rPr>
          <w:rFonts w:eastAsia="inter" w:cs="inter" w:ascii="inter" w:hAnsi="inter"/>
          <w:color w:val="000000"/>
        </w:rPr>
        <w:t>This study examines four representative sorting algorithms from different algorithmic paradigms: divide-and-conquer (Quick Sort, Merge Sort), non-comparison based (Radix Sort), and simple comparison-based (Insertion Sort). Each algorithm represents distinct trade-offs between time complexity, space complexity, and practical performance characteristics.</w:t>
      </w:r>
    </w:p>
    <w:p>
      <w:pPr>
        <w:pStyle w:val="Normal"/>
        <w:spacing w:lineRule="auto" w:line="360" w:before="315" w:after="105"/>
        <w:ind w:start="-30"/>
        <w:jc w:val="start"/>
        <w:rPr/>
      </w:pPr>
      <w:r>
        <w:rPr>
          <w:rFonts w:eastAsia="inter" w:cs="inter" w:ascii="inter" w:hAnsi="inter"/>
          <w:b/>
          <w:color w:val="000000"/>
          <w:sz w:val="24"/>
        </w:rPr>
        <w:t>Theoretical Analysis and Expected Results</w:t>
      </w:r>
    </w:p>
    <w:p>
      <w:pPr>
        <w:pStyle w:val="Normal"/>
        <w:spacing w:lineRule="auto" w:line="360" w:before="315" w:after="105"/>
        <w:ind w:start="-30"/>
        <w:jc w:val="start"/>
        <w:rPr/>
      </w:pPr>
      <w:r>
        <w:rPr>
          <w:rFonts w:eastAsia="inter" w:cs="inter" w:ascii="inter" w:hAnsi="inter"/>
          <w:b/>
          <w:color w:val="000000"/>
          <w:sz w:val="24"/>
        </w:rPr>
        <w:t>Algorithm Complexity Bounds</w:t>
      </w:r>
    </w:p>
    <w:p>
      <w:pPr>
        <w:pStyle w:val="Normal"/>
        <w:spacing w:lineRule="auto" w:line="360" w:before="0" w:after="210"/>
        <w:rPr/>
      </w:pPr>
      <w:r>
        <w:rPr>
          <w:rFonts w:eastAsia="inter" w:cs="inter" w:ascii="inter" w:hAnsi="inter"/>
          <w:b/>
          <w:color w:val="000000"/>
        </w:rPr>
        <w:t>Quick Sort:</w:t>
      </w:r>
    </w:p>
    <w:p>
      <w:pPr>
        <w:pStyle w:val="Normal"/>
        <w:numPr>
          <w:ilvl w:val="0"/>
          <w:numId w:val="1"/>
        </w:numPr>
        <w:spacing w:lineRule="auto" w:line="360" w:before="105" w:after="105"/>
        <w:rPr/>
      </w:pPr>
      <w:r>
        <w:rPr>
          <w:rFonts w:eastAsia="inter" w:cs="inter" w:ascii="inter" w:hAnsi="inter"/>
          <w:b/>
          <w:color w:val="000000"/>
          <w:sz w:val="21"/>
        </w:rPr>
        <w:t>Best Case:</w:t>
      </w:r>
      <w:r>
        <w:rPr>
          <w:rFonts w:eastAsia="inter" w:cs="inter" w:ascii="inter" w:hAnsi="inter"/>
          <w:color w:val="000000"/>
          <w:sz w:val="21"/>
        </w:rPr>
        <w:t xml:space="preserve"> </w:t>
      </w:r>
      <w:r>
        <w:rPr/>
      </w:r>
      <m:oMath xmlns:m="http://schemas.openxmlformats.org/officeDocument/2006/math">
        <m:r>
          <m:t xml:space="preserve">O</m:t>
        </m:r>
        <m:r>
          <m:t xml:space="preserve">(</m:t>
        </m:r>
        <m:r>
          <m:t xml:space="preserve">n</m:t>
        </m:r>
        <m:r>
          <m:t xml:space="preserve">log</m:t>
        </m:r>
        <m:r>
          <m:t xml:space="preserve">⁡</m:t>
        </m:r>
        <m:r>
          <m:t xml:space="preserve">n</m:t>
        </m:r>
        <m:r>
          <m:t xml:space="preserve">)</m:t>
        </m:r>
      </m:oMath>
      <w:r>
        <w:rPr>
          <w:rFonts w:eastAsia="inter" w:cs="inter" w:ascii="inter" w:hAnsi="inter"/>
          <w:color w:val="000000"/>
          <w:sz w:val="21"/>
        </w:rPr>
        <w:t xml:space="preserve"> - occurs when pivot consistently divides the array into balanced partitions</w:t>
      </w:r>
    </w:p>
    <w:p>
      <w:pPr>
        <w:pStyle w:val="Normal"/>
        <w:numPr>
          <w:ilvl w:val="0"/>
          <w:numId w:val="1"/>
        </w:numPr>
        <w:spacing w:lineRule="auto" w:line="360" w:before="105" w:after="105"/>
        <w:rPr/>
      </w:pPr>
      <w:r>
        <w:rPr>
          <w:rFonts w:eastAsia="inter" w:cs="inter" w:ascii="inter" w:hAnsi="inter"/>
          <w:b/>
          <w:color w:val="000000"/>
          <w:sz w:val="21"/>
        </w:rPr>
        <w:t>Average Case:</w:t>
      </w:r>
      <w:r>
        <w:rPr>
          <w:rFonts w:eastAsia="inter" w:cs="inter" w:ascii="inter" w:hAnsi="inter"/>
          <w:color w:val="000000"/>
          <w:sz w:val="21"/>
        </w:rPr>
        <w:t xml:space="preserve"> </w:t>
      </w:r>
      <w:r>
        <w:rPr/>
      </w:r>
      <m:oMath xmlns:m="http://schemas.openxmlformats.org/officeDocument/2006/math">
        <m:r>
          <m:t xml:space="preserve">O</m:t>
        </m:r>
        <m:r>
          <m:t xml:space="preserve">(</m:t>
        </m:r>
        <m:r>
          <m:t xml:space="preserve">n</m:t>
        </m:r>
        <m:r>
          <m:t xml:space="preserve">log</m:t>
        </m:r>
        <m:r>
          <m:t xml:space="preserve">⁡</m:t>
        </m:r>
        <m:r>
          <m:t xml:space="preserve">n</m:t>
        </m:r>
        <m:r>
          <m:t xml:space="preserve">)</m:t>
        </m:r>
      </m:oMath>
      <w:r>
        <w:rPr>
          <w:rFonts w:eastAsia="inter" w:cs="inter" w:ascii="inter" w:hAnsi="inter"/>
          <w:color w:val="000000"/>
          <w:sz w:val="21"/>
        </w:rPr>
        <w:t xml:space="preserve"> - expected performance with random pivot selection</w:t>
      </w:r>
    </w:p>
    <w:p>
      <w:pPr>
        <w:pStyle w:val="Normal"/>
        <w:numPr>
          <w:ilvl w:val="0"/>
          <w:numId w:val="1"/>
        </w:numPr>
        <w:spacing w:lineRule="auto" w:line="360" w:before="105" w:after="105"/>
        <w:rPr/>
      </w:pPr>
      <w:r>
        <w:rPr>
          <w:rFonts w:eastAsia="inter" w:cs="inter" w:ascii="inter" w:hAnsi="inter"/>
          <w:b/>
          <w:color w:val="000000"/>
          <w:sz w:val="21"/>
        </w:rPr>
        <w:t>Worst Case:</w:t>
      </w:r>
      <w:r>
        <w:rPr>
          <w:rFonts w:eastAsia="inter" w:cs="inter" w:ascii="inter" w:hAnsi="inter"/>
          <w:color w:val="000000"/>
          <w:sz w:val="21"/>
        </w:rPr>
        <w:t xml:space="preserve"> </w:t>
      </w:r>
      <w:r>
        <w:rPr/>
      </w:r>
      <m:oMath xmlns:m="http://schemas.openxmlformats.org/officeDocument/2006/math">
        <m:r>
          <m:t xml:space="preserve">O</m:t>
        </m:r>
        <m:r>
          <m:t xml:space="preserve">(</m:t>
        </m:r>
        <m:sSup>
          <m:e>
            <m:r>
              <m:t xml:space="preserve">n</m:t>
            </m:r>
          </m:e>
          <m:sup>
            <m:r>
              <m:t xml:space="preserve">2</m:t>
            </m:r>
          </m:sup>
        </m:sSup>
        <m:r>
          <m:t xml:space="preserve">)</m:t>
        </m:r>
      </m:oMath>
      <w:r>
        <w:rPr>
          <w:rFonts w:eastAsia="inter" w:cs="inter" w:ascii="inter" w:hAnsi="inter"/>
          <w:color w:val="000000"/>
          <w:sz w:val="21"/>
        </w:rPr>
        <w:t xml:space="preserve"> - occurs when pivot is consistently the smallest or largest element (e.g., sorted arrays with poor pivot selection)</w:t>
      </w:r>
    </w:p>
    <w:p>
      <w:pPr>
        <w:pStyle w:val="Normal"/>
        <w:spacing w:lineRule="auto" w:line="360" w:before="0" w:after="210"/>
        <w:rPr/>
      </w:pPr>
      <w:r>
        <w:rPr>
          <w:rFonts w:eastAsia="inter" w:cs="inter" w:ascii="inter" w:hAnsi="inter"/>
          <w:b/>
          <w:color w:val="000000"/>
        </w:rPr>
        <w:t>Merge Sort:</w:t>
      </w:r>
    </w:p>
    <w:p>
      <w:pPr>
        <w:pStyle w:val="Normal"/>
        <w:numPr>
          <w:ilvl w:val="0"/>
          <w:numId w:val="2"/>
        </w:numPr>
        <w:spacing w:lineRule="auto" w:line="360" w:before="105" w:after="105"/>
        <w:rPr/>
      </w:pPr>
      <w:r>
        <w:rPr>
          <w:rFonts w:eastAsia="inter" w:cs="inter" w:ascii="inter" w:hAnsi="inter"/>
          <w:b/>
          <w:color w:val="000000"/>
          <w:sz w:val="21"/>
        </w:rPr>
        <w:t>Best Case:</w:t>
      </w:r>
      <w:r>
        <w:rPr>
          <w:rFonts w:eastAsia="inter" w:cs="inter" w:ascii="inter" w:hAnsi="inter"/>
          <w:color w:val="000000"/>
          <w:sz w:val="21"/>
        </w:rPr>
        <w:t xml:space="preserve"> </w:t>
      </w:r>
      <w:r>
        <w:rPr/>
      </w:r>
      <m:oMath xmlns:m="http://schemas.openxmlformats.org/officeDocument/2006/math">
        <m:r>
          <m:t xml:space="preserve">O</m:t>
        </m:r>
        <m:r>
          <m:t xml:space="preserve">(</m:t>
        </m:r>
        <m:r>
          <m:t xml:space="preserve">n</m:t>
        </m:r>
        <m:r>
          <m:t xml:space="preserve">log</m:t>
        </m:r>
        <m:r>
          <m:t xml:space="preserve">⁡</m:t>
        </m:r>
        <m:r>
          <m:t xml:space="preserve">n</m:t>
        </m:r>
        <m:r>
          <m:t xml:space="preserve">)</m:t>
        </m:r>
      </m:oMath>
      <w:r>
        <w:rPr>
          <w:rFonts w:eastAsia="inter" w:cs="inter" w:ascii="inter" w:hAnsi="inter"/>
          <w:color w:val="000000"/>
          <w:sz w:val="21"/>
        </w:rPr>
        <w:t xml:space="preserve"> - consistent performance regardless of input distribution</w:t>
      </w:r>
    </w:p>
    <w:p>
      <w:pPr>
        <w:pStyle w:val="Normal"/>
        <w:numPr>
          <w:ilvl w:val="0"/>
          <w:numId w:val="2"/>
        </w:numPr>
        <w:spacing w:lineRule="auto" w:line="360" w:before="105" w:after="105"/>
        <w:rPr/>
      </w:pPr>
      <w:r>
        <w:rPr>
          <w:rFonts w:eastAsia="inter" w:cs="inter" w:ascii="inter" w:hAnsi="inter"/>
          <w:b/>
          <w:color w:val="000000"/>
          <w:sz w:val="21"/>
        </w:rPr>
        <w:t>Average Case:</w:t>
      </w:r>
      <w:r>
        <w:rPr>
          <w:rFonts w:eastAsia="inter" w:cs="inter" w:ascii="inter" w:hAnsi="inter"/>
          <w:color w:val="000000"/>
          <w:sz w:val="21"/>
        </w:rPr>
        <w:t xml:space="preserve"> </w:t>
      </w:r>
      <w:r>
        <w:rPr/>
      </w:r>
      <m:oMath xmlns:m="http://schemas.openxmlformats.org/officeDocument/2006/math">
        <m:r>
          <m:t xml:space="preserve">O</m:t>
        </m:r>
        <m:r>
          <m:t xml:space="preserve">(</m:t>
        </m:r>
        <m:r>
          <m:t xml:space="preserve">n</m:t>
        </m:r>
        <m:r>
          <m:t xml:space="preserve">log</m:t>
        </m:r>
        <m:r>
          <m:t xml:space="preserve">⁡</m:t>
        </m:r>
        <m:r>
          <m:t xml:space="preserve">n</m:t>
        </m:r>
        <m:r>
          <m:t xml:space="preserve">)</m:t>
        </m:r>
      </m:oMath>
      <w:r>
        <w:rPr>
          <w:rFonts w:eastAsia="inter" w:cs="inter" w:ascii="inter" w:hAnsi="inter"/>
          <w:color w:val="000000"/>
          <w:sz w:val="21"/>
        </w:rPr>
        <w:t xml:space="preserve"> - maintains logarithmic depth with linear merge operations</w:t>
      </w:r>
    </w:p>
    <w:p>
      <w:pPr>
        <w:pStyle w:val="Normal"/>
        <w:numPr>
          <w:ilvl w:val="0"/>
          <w:numId w:val="2"/>
        </w:numPr>
        <w:spacing w:lineRule="auto" w:line="360" w:before="105" w:after="105"/>
        <w:rPr/>
      </w:pPr>
      <w:r>
        <w:rPr>
          <w:rFonts w:eastAsia="inter" w:cs="inter" w:ascii="inter" w:hAnsi="inter"/>
          <w:b/>
          <w:color w:val="000000"/>
          <w:sz w:val="21"/>
        </w:rPr>
        <w:t>Worst Case:</w:t>
      </w:r>
      <w:r>
        <w:rPr>
          <w:rFonts w:eastAsia="inter" w:cs="inter" w:ascii="inter" w:hAnsi="inter"/>
          <w:color w:val="000000"/>
          <w:sz w:val="21"/>
        </w:rPr>
        <w:t xml:space="preserve"> </w:t>
      </w:r>
      <w:r>
        <w:rPr/>
      </w:r>
      <m:oMath xmlns:m="http://schemas.openxmlformats.org/officeDocument/2006/math">
        <m:r>
          <m:t xml:space="preserve">O</m:t>
        </m:r>
        <m:r>
          <m:t xml:space="preserve">(</m:t>
        </m:r>
        <m:r>
          <m:t xml:space="preserve">n</m:t>
        </m:r>
        <m:r>
          <m:t xml:space="preserve">log</m:t>
        </m:r>
        <m:r>
          <m:t xml:space="preserve">⁡</m:t>
        </m:r>
        <m:r>
          <m:t xml:space="preserve">n</m:t>
        </m:r>
        <m:r>
          <m:t xml:space="preserve">)</m:t>
        </m:r>
      </m:oMath>
      <w:r>
        <w:rPr>
          <w:rFonts w:eastAsia="inter" w:cs="inter" w:ascii="inter" w:hAnsi="inter"/>
          <w:color w:val="000000"/>
          <w:sz w:val="21"/>
        </w:rPr>
        <w:t xml:space="preserve"> - guaranteed performance bound due to consistent divide-and-conquer approach</w:t>
      </w:r>
    </w:p>
    <w:p>
      <w:pPr>
        <w:pStyle w:val="Normal"/>
        <w:spacing w:lineRule="auto" w:line="360" w:before="0" w:after="210"/>
        <w:rPr/>
      </w:pPr>
      <w:r>
        <w:rPr>
          <w:rFonts w:eastAsia="inter" w:cs="inter" w:ascii="inter" w:hAnsi="inter"/>
          <w:b/>
          <w:color w:val="000000"/>
        </w:rPr>
        <w:t>Radix Sort:</w:t>
      </w:r>
    </w:p>
    <w:p>
      <w:pPr>
        <w:pStyle w:val="Normal"/>
        <w:numPr>
          <w:ilvl w:val="0"/>
          <w:numId w:val="3"/>
        </w:numPr>
        <w:spacing w:lineRule="auto" w:line="360" w:before="105" w:after="105"/>
        <w:rPr/>
      </w:pPr>
      <w:r>
        <w:rPr>
          <w:rFonts w:eastAsia="inter" w:cs="inter" w:ascii="inter" w:hAnsi="inter"/>
          <w:b/>
          <w:color w:val="000000"/>
          <w:sz w:val="21"/>
        </w:rPr>
        <w:t>Best Case:</w:t>
      </w:r>
      <w:r>
        <w:rPr>
          <w:rFonts w:eastAsia="inter" w:cs="inter" w:ascii="inter" w:hAnsi="inter"/>
          <w:color w:val="000000"/>
          <w:sz w:val="21"/>
        </w:rPr>
        <w:t xml:space="preserve"> </w:t>
      </w:r>
      <w:r>
        <w:rPr/>
      </w:r>
      <m:oMath xmlns:m="http://schemas.openxmlformats.org/officeDocument/2006/math">
        <m:r>
          <m:t xml:space="preserve">O</m:t>
        </m:r>
        <m:r>
          <m:t xml:space="preserve">(</m:t>
        </m:r>
        <m:r>
          <m:t xml:space="preserve">d</m:t>
        </m:r>
        <m:r>
          <m:t xml:space="preserve">×</m:t>
        </m:r>
        <m:r>
          <m:t xml:space="preserve">n</m:t>
        </m:r>
        <m:r>
          <m:t xml:space="preserve">)</m:t>
        </m:r>
      </m:oMath>
      <w:r>
        <w:rPr>
          <w:rFonts w:eastAsia="inter" w:cs="inter" w:ascii="inter" w:hAnsi="inter"/>
          <w:color w:val="000000"/>
          <w:sz w:val="21"/>
        </w:rPr>
        <w:t xml:space="preserve"> - where d is the number of digits, linear in input size</w:t>
      </w:r>
    </w:p>
    <w:p>
      <w:pPr>
        <w:pStyle w:val="Normal"/>
        <w:numPr>
          <w:ilvl w:val="0"/>
          <w:numId w:val="3"/>
        </w:numPr>
        <w:spacing w:lineRule="auto" w:line="360" w:before="105" w:after="105"/>
        <w:rPr/>
      </w:pPr>
      <w:r>
        <w:rPr>
          <w:rFonts w:eastAsia="inter" w:cs="inter" w:ascii="inter" w:hAnsi="inter"/>
          <w:b/>
          <w:color w:val="000000"/>
          <w:sz w:val="21"/>
        </w:rPr>
        <w:t>Average Case:</w:t>
      </w:r>
      <w:r>
        <w:rPr>
          <w:rFonts w:eastAsia="inter" w:cs="inter" w:ascii="inter" w:hAnsi="inter"/>
          <w:color w:val="000000"/>
          <w:sz w:val="21"/>
        </w:rPr>
        <w:t xml:space="preserve"> </w:t>
      </w:r>
      <w:r>
        <w:rPr/>
      </w:r>
      <m:oMath xmlns:m="http://schemas.openxmlformats.org/officeDocument/2006/math">
        <m:r>
          <m:t xml:space="preserve">O</m:t>
        </m:r>
        <m:r>
          <m:t xml:space="preserve">(</m:t>
        </m:r>
        <m:r>
          <m:t xml:space="preserve">d</m:t>
        </m:r>
        <m:r>
          <m:t xml:space="preserve">×</m:t>
        </m:r>
        <m:r>
          <m:t xml:space="preserve">n</m:t>
        </m:r>
        <m:r>
          <m:t xml:space="preserve">)</m:t>
        </m:r>
      </m:oMath>
      <w:r>
        <w:rPr>
          <w:rFonts w:eastAsia="inter" w:cs="inter" w:ascii="inter" w:hAnsi="inter"/>
          <w:color w:val="000000"/>
          <w:sz w:val="21"/>
        </w:rPr>
        <w:t xml:space="preserve"> - stable performance independent of data distribution</w:t>
      </w:r>
    </w:p>
    <w:p>
      <w:pPr>
        <w:pStyle w:val="Normal"/>
        <w:numPr>
          <w:ilvl w:val="0"/>
          <w:numId w:val="3"/>
        </w:numPr>
        <w:spacing w:lineRule="auto" w:line="360" w:before="105" w:after="105"/>
        <w:rPr/>
      </w:pPr>
      <w:r>
        <w:rPr>
          <w:rFonts w:eastAsia="inter" w:cs="inter" w:ascii="inter" w:hAnsi="inter"/>
          <w:b/>
          <w:color w:val="000000"/>
          <w:sz w:val="21"/>
        </w:rPr>
        <w:t>Worst Case:</w:t>
      </w:r>
      <w:r>
        <w:rPr>
          <w:rFonts w:eastAsia="inter" w:cs="inter" w:ascii="inter" w:hAnsi="inter"/>
          <w:color w:val="000000"/>
          <w:sz w:val="21"/>
        </w:rPr>
        <w:t xml:space="preserve"> </w:t>
      </w:r>
      <w:r>
        <w:rPr/>
      </w:r>
      <m:oMath xmlns:m="http://schemas.openxmlformats.org/officeDocument/2006/math">
        <m:r>
          <m:t xml:space="preserve">O</m:t>
        </m:r>
        <m:r>
          <m:t xml:space="preserve">(</m:t>
        </m:r>
        <m:r>
          <m:t xml:space="preserve">d</m:t>
        </m:r>
        <m:r>
          <m:t xml:space="preserve">×</m:t>
        </m:r>
        <m:r>
          <m:t xml:space="preserve">n</m:t>
        </m:r>
        <m:r>
          <m:t xml:space="preserve">)</m:t>
        </m:r>
      </m:oMath>
      <w:r>
        <w:rPr>
          <w:rFonts w:eastAsia="inter" w:cs="inter" w:ascii="inter" w:hAnsi="inter"/>
          <w:color w:val="000000"/>
          <w:sz w:val="21"/>
        </w:rPr>
        <w:t xml:space="preserve"> - maintains linear performance characteristics</w:t>
      </w:r>
    </w:p>
    <w:p>
      <w:pPr>
        <w:pStyle w:val="Normal"/>
        <w:spacing w:lineRule="auto" w:line="360" w:before="0" w:after="210"/>
        <w:rPr/>
      </w:pPr>
      <w:r>
        <w:rPr>
          <w:rFonts w:eastAsia="inter" w:cs="inter" w:ascii="inter" w:hAnsi="inter"/>
          <w:b/>
          <w:color w:val="000000"/>
        </w:rPr>
        <w:t>Insertion Sort:</w:t>
      </w:r>
    </w:p>
    <w:p>
      <w:pPr>
        <w:pStyle w:val="Normal"/>
        <w:numPr>
          <w:ilvl w:val="0"/>
          <w:numId w:val="4"/>
        </w:numPr>
        <w:spacing w:lineRule="auto" w:line="360" w:before="105" w:after="105"/>
        <w:rPr/>
      </w:pPr>
      <w:r>
        <w:rPr>
          <w:rFonts w:eastAsia="inter" w:cs="inter" w:ascii="inter" w:hAnsi="inter"/>
          <w:b/>
          <w:color w:val="000000"/>
          <w:sz w:val="21"/>
        </w:rPr>
        <w:t>Best Case:</w:t>
      </w:r>
      <w:r>
        <w:rPr>
          <w:rFonts w:eastAsia="inter" w:cs="inter" w:ascii="inter" w:hAnsi="inter"/>
          <w:color w:val="000000"/>
          <w:sz w:val="21"/>
        </w:rPr>
        <w:t xml:space="preserve"> </w:t>
      </w:r>
      <w:r>
        <w:rPr/>
      </w:r>
      <m:oMath xmlns:m="http://schemas.openxmlformats.org/officeDocument/2006/math">
        <m:r>
          <m:t xml:space="preserve">O</m:t>
        </m:r>
        <m:r>
          <m:t xml:space="preserve">(</m:t>
        </m:r>
        <m:r>
          <m:t xml:space="preserve">n</m:t>
        </m:r>
        <m:r>
          <m:t xml:space="preserve">)</m:t>
        </m:r>
      </m:oMath>
      <w:r>
        <w:rPr>
          <w:rFonts w:eastAsia="inter" w:cs="inter" w:ascii="inter" w:hAnsi="inter"/>
          <w:color w:val="000000"/>
          <w:sz w:val="21"/>
        </w:rPr>
        <w:t xml:space="preserve"> - occurs with already sorted data requiring minimal comparisons</w:t>
      </w:r>
    </w:p>
    <w:p>
      <w:pPr>
        <w:pStyle w:val="Normal"/>
        <w:numPr>
          <w:ilvl w:val="0"/>
          <w:numId w:val="4"/>
        </w:numPr>
        <w:spacing w:lineRule="auto" w:line="360" w:before="105" w:after="105"/>
        <w:rPr/>
      </w:pPr>
      <w:r>
        <w:rPr>
          <w:rFonts w:eastAsia="inter" w:cs="inter" w:ascii="inter" w:hAnsi="inter"/>
          <w:b/>
          <w:color w:val="000000"/>
          <w:sz w:val="21"/>
        </w:rPr>
        <w:t>Average Case:</w:t>
      </w:r>
      <w:r>
        <w:rPr>
          <w:rFonts w:eastAsia="inter" w:cs="inter" w:ascii="inter" w:hAnsi="inter"/>
          <w:color w:val="000000"/>
          <w:sz w:val="21"/>
        </w:rPr>
        <w:t xml:space="preserve"> </w:t>
      </w:r>
      <w:r>
        <w:rPr/>
      </w:r>
      <m:oMath xmlns:m="http://schemas.openxmlformats.org/officeDocument/2006/math">
        <m:r>
          <m:t xml:space="preserve">O</m:t>
        </m:r>
        <m:r>
          <m:t xml:space="preserve">(</m:t>
        </m:r>
        <m:sSup>
          <m:e>
            <m:r>
              <m:t xml:space="preserve">n</m:t>
            </m:r>
          </m:e>
          <m:sup>
            <m:r>
              <m:t xml:space="preserve">2</m:t>
            </m:r>
          </m:sup>
        </m:sSup>
        <m:r>
          <m:t xml:space="preserve">)</m:t>
        </m:r>
      </m:oMath>
      <w:r>
        <w:rPr>
          <w:rFonts w:eastAsia="inter" w:cs="inter" w:ascii="inter" w:hAnsi="inter"/>
          <w:color w:val="000000"/>
          <w:sz w:val="21"/>
        </w:rPr>
        <w:t xml:space="preserve"> - quadratic behavior with random data distributions</w:t>
      </w:r>
    </w:p>
    <w:p>
      <w:pPr>
        <w:pStyle w:val="Normal"/>
        <w:numPr>
          <w:ilvl w:val="0"/>
          <w:numId w:val="4"/>
        </w:numPr>
        <w:spacing w:lineRule="auto" w:line="360" w:before="105" w:after="105"/>
        <w:rPr/>
      </w:pPr>
      <w:r>
        <w:rPr>
          <w:rFonts w:eastAsia="inter" w:cs="inter" w:ascii="inter" w:hAnsi="inter"/>
          <w:b/>
          <w:color w:val="000000"/>
          <w:sz w:val="21"/>
        </w:rPr>
        <w:t>Worst Case:</w:t>
      </w:r>
      <w:r>
        <w:rPr>
          <w:rFonts w:eastAsia="inter" w:cs="inter" w:ascii="inter" w:hAnsi="inter"/>
          <w:color w:val="000000"/>
          <w:sz w:val="21"/>
        </w:rPr>
        <w:t xml:space="preserve"> </w:t>
      </w:r>
      <w:r>
        <w:rPr/>
      </w:r>
      <m:oMath xmlns:m="http://schemas.openxmlformats.org/officeDocument/2006/math">
        <m:r>
          <m:t xml:space="preserve">O</m:t>
        </m:r>
        <m:r>
          <m:t xml:space="preserve">(</m:t>
        </m:r>
        <m:sSup>
          <m:e>
            <m:r>
              <m:t xml:space="preserve">n</m:t>
            </m:r>
          </m:e>
          <m:sup>
            <m:r>
              <m:t xml:space="preserve">2</m:t>
            </m:r>
          </m:sup>
        </m:sSup>
        <m:r>
          <m:t xml:space="preserve">)</m:t>
        </m:r>
      </m:oMath>
      <w:r>
        <w:rPr>
          <w:rFonts w:eastAsia="inter" w:cs="inter" w:ascii="inter" w:hAnsi="inter"/>
          <w:color w:val="000000"/>
          <w:sz w:val="21"/>
        </w:rPr>
        <w:t xml:space="preserve"> - reverse-sorted data maximizes comparisons and shifts</w:t>
      </w:r>
    </w:p>
    <w:p>
      <w:pPr>
        <w:pStyle w:val="Normal"/>
        <w:spacing w:lineRule="auto" w:line="360" w:before="315" w:after="105"/>
        <w:ind w:start="-30"/>
        <w:jc w:val="start"/>
        <w:rPr/>
      </w:pPr>
      <w:r>
        <w:rPr>
          <w:rFonts w:eastAsia="inter" w:cs="inter" w:ascii="inter" w:hAnsi="inter"/>
          <w:b/>
          <w:color w:val="000000"/>
          <w:sz w:val="24"/>
        </w:rPr>
        <w:t>Pre-Experiment Expectations</w:t>
      </w:r>
    </w:p>
    <w:p>
      <w:pPr>
        <w:pStyle w:val="Normal"/>
        <w:spacing w:lineRule="auto" w:line="360" w:before="0" w:after="210"/>
        <w:rPr/>
      </w:pPr>
      <w:r>
        <w:rPr>
          <w:rFonts w:eastAsia="inter" w:cs="inter" w:ascii="inter" w:hAnsi="inter"/>
          <w:color w:val="000000"/>
        </w:rPr>
        <w:t>Based on theoretical analysis, we anticipated the following experimental outcomes:</w:t>
      </w:r>
    </w:p>
    <w:p>
      <w:pPr>
        <w:pStyle w:val="Normal"/>
        <w:numPr>
          <w:ilvl w:val="0"/>
          <w:numId w:val="5"/>
        </w:numPr>
        <w:spacing w:lineRule="auto" w:line="360" w:before="105" w:after="105"/>
        <w:rPr/>
      </w:pPr>
      <w:r>
        <w:rPr>
          <w:rFonts w:eastAsia="inter" w:cs="inter" w:ascii="inter" w:hAnsi="inter"/>
          <w:b/>
          <w:color w:val="000000"/>
          <w:sz w:val="21"/>
        </w:rPr>
        <w:t>Radix Sort</w:t>
      </w:r>
      <w:r>
        <w:rPr>
          <w:rFonts w:eastAsia="inter" w:cs="inter" w:ascii="inter" w:hAnsi="inter"/>
          <w:color w:val="000000"/>
          <w:sz w:val="21"/>
        </w:rPr>
        <w:t xml:space="preserve"> would demonstrate superior performance for integer sorting due to its linear time complexity, particularly evident with larger datasets</w:t>
      </w:r>
    </w:p>
    <w:p>
      <w:pPr>
        <w:pStyle w:val="Normal"/>
        <w:numPr>
          <w:ilvl w:val="0"/>
          <w:numId w:val="5"/>
        </w:numPr>
        <w:spacing w:lineRule="auto" w:line="360" w:before="105" w:after="105"/>
        <w:rPr/>
      </w:pPr>
      <w:r>
        <w:rPr>
          <w:rFonts w:eastAsia="inter" w:cs="inter" w:ascii="inter" w:hAnsi="inter"/>
          <w:b/>
          <w:color w:val="000000"/>
          <w:sz w:val="21"/>
        </w:rPr>
        <w:t>Quick Sort</w:t>
      </w:r>
      <w:r>
        <w:rPr>
          <w:rFonts w:eastAsia="inter" w:cs="inter" w:ascii="inter" w:hAnsi="inter"/>
          <w:color w:val="000000"/>
          <w:sz w:val="21"/>
        </w:rPr>
        <w:t xml:space="preserve"> would show competitive average-case performance but potential degradation with sorted inputs if using naive pivot selection</w:t>
      </w:r>
    </w:p>
    <w:p>
      <w:pPr>
        <w:pStyle w:val="Normal"/>
        <w:numPr>
          <w:ilvl w:val="0"/>
          <w:numId w:val="5"/>
        </w:numPr>
        <w:spacing w:lineRule="auto" w:line="360" w:before="105" w:after="105"/>
        <w:rPr/>
      </w:pPr>
      <w:r>
        <w:rPr>
          <w:rFonts w:eastAsia="inter" w:cs="inter" w:ascii="inter" w:hAnsi="inter"/>
          <w:b/>
          <w:color w:val="000000"/>
          <w:sz w:val="21"/>
        </w:rPr>
        <w:t>Merge Sort</w:t>
      </w:r>
      <w:r>
        <w:rPr>
          <w:rFonts w:eastAsia="inter" w:cs="inter" w:ascii="inter" w:hAnsi="inter"/>
          <w:color w:val="000000"/>
          <w:sz w:val="21"/>
        </w:rPr>
        <w:t xml:space="preserve"> would exhibit consistent performance across all data arrangements due to its guaranteed </w:t>
      </w:r>
      <w:r>
        <w:rPr/>
      </w:r>
      <m:oMath xmlns:m="http://schemas.openxmlformats.org/officeDocument/2006/math">
        <m:r>
          <m:t xml:space="preserve">O</m:t>
        </m:r>
        <m:r>
          <m:t xml:space="preserve">(</m:t>
        </m:r>
        <m:r>
          <m:t xml:space="preserve">n</m:t>
        </m:r>
        <m:r>
          <m:t xml:space="preserve">log</m:t>
        </m:r>
        <m:r>
          <m:t xml:space="preserve">⁡</m:t>
        </m:r>
        <m:r>
          <m:t xml:space="preserve">n</m:t>
        </m:r>
        <m:r>
          <m:t xml:space="preserve">)</m:t>
        </m:r>
      </m:oMath>
      <w:r>
        <w:rPr>
          <w:rFonts w:eastAsia="inter" w:cs="inter" w:ascii="inter" w:hAnsi="inter"/>
          <w:color w:val="000000"/>
          <w:sz w:val="21"/>
        </w:rPr>
        <w:t xml:space="preserve"> complexity</w:t>
      </w:r>
    </w:p>
    <w:p>
      <w:pPr>
        <w:pStyle w:val="Normal"/>
        <w:numPr>
          <w:ilvl w:val="0"/>
          <w:numId w:val="5"/>
        </w:numPr>
        <w:spacing w:lineRule="auto" w:line="360" w:before="105" w:after="105"/>
        <w:rPr/>
      </w:pPr>
      <w:r>
        <w:rPr>
          <w:rFonts w:eastAsia="inter" w:cs="inter" w:ascii="inter" w:hAnsi="inter"/>
          <w:b/>
          <w:color w:val="000000"/>
          <w:sz w:val="21"/>
        </w:rPr>
        <w:t>Insertion Sort</w:t>
      </w:r>
      <w:r>
        <w:rPr>
          <w:rFonts w:eastAsia="inter" w:cs="inter" w:ascii="inter" w:hAnsi="inter"/>
          <w:color w:val="000000"/>
          <w:sz w:val="21"/>
        </w:rPr>
        <w:t xml:space="preserve"> would excel with small, nearly-sorted datasets but demonstrate quadratic degradation with larger inputs</w:t>
      </w:r>
    </w:p>
    <w:p>
      <w:pPr>
        <w:pStyle w:val="Normal"/>
        <w:numPr>
          <w:ilvl w:val="0"/>
          <w:numId w:val="5"/>
        </w:numPr>
        <w:spacing w:lineRule="auto" w:line="360" w:before="105" w:after="105"/>
        <w:rPr/>
      </w:pPr>
      <w:r>
        <w:rPr>
          <w:rFonts w:eastAsia="inter" w:cs="inter" w:ascii="inter" w:hAnsi="inter"/>
          <w:b/>
          <w:color w:val="000000"/>
          <w:sz w:val="21"/>
        </w:rPr>
        <w:t>String sorting</w:t>
      </w:r>
      <w:r>
        <w:rPr>
          <w:rFonts w:eastAsia="inter" w:cs="inter" w:ascii="inter" w:hAnsi="inter"/>
          <w:color w:val="000000"/>
          <w:sz w:val="21"/>
        </w:rPr>
        <w:t xml:space="preserve"> would generally show higher overhead compared to integer sorting due to character-by-character comparisons</w:t>
      </w:r>
    </w:p>
    <w:p>
      <w:pPr>
        <w:pStyle w:val="Normal"/>
        <w:spacing w:lineRule="auto" w:line="360" w:before="315" w:after="105"/>
        <w:ind w:start="-30"/>
        <w:jc w:val="start"/>
        <w:rPr/>
      </w:pPr>
      <w:r>
        <w:rPr>
          <w:rFonts w:eastAsia="inter" w:cs="inter" w:ascii="inter" w:hAnsi="inter"/>
          <w:b/>
          <w:color w:val="000000"/>
          <w:sz w:val="24"/>
        </w:rPr>
        <w:t>Methodology</w:t>
      </w:r>
    </w:p>
    <w:p>
      <w:pPr>
        <w:pStyle w:val="Normal"/>
        <w:spacing w:lineRule="auto" w:line="360" w:before="315" w:after="105"/>
        <w:ind w:start="-30"/>
        <w:jc w:val="start"/>
        <w:rPr/>
      </w:pPr>
      <w:r>
        <w:rPr>
          <w:rFonts w:eastAsia="inter" w:cs="inter" w:ascii="inter" w:hAnsi="inter"/>
          <w:b/>
          <w:color w:val="000000"/>
          <w:sz w:val="24"/>
        </w:rPr>
        <w:t>Experimental Setup</w:t>
      </w:r>
    </w:p>
    <w:p>
      <w:pPr>
        <w:pStyle w:val="Normal"/>
        <w:spacing w:lineRule="auto" w:line="360" w:before="0" w:after="210"/>
        <w:rPr/>
      </w:pPr>
      <w:r>
        <w:rPr>
          <w:rFonts w:eastAsia="inter" w:cs="inter" w:ascii="inter" w:hAnsi="inter"/>
          <w:color w:val="000000"/>
        </w:rPr>
        <w:t>The benchmarking framework implemented in C# measured execution time across multiple iterations (30 runs per configuration) to ensure statistical reliability. Each algorithm was tested under controlled conditions with garbage collection optimization and JIT warm-up procedures to minimize measurement artifacts.</w:t>
      </w:r>
      <w:hyperlink w:anchor="fn1">
        <w:bookmarkStart w:id="2" w:name="fnref1%3A1"/>
        <w:bookmarkEnd w:id="2"/>
        <w:r>
          <w:rPr>
            <w:rStyle w:val="Style9"/>
            <w:rFonts w:eastAsia="inter" w:cs="inter" w:ascii="inter" w:hAnsi="inter"/>
            <w:color w:val="auto"/>
            <w:u w:val="single"/>
            <w:vertAlign w:val="superscript"/>
          </w:rPr>
          <w:t>[1]</w:t>
        </w:r>
      </w:hyperlink>
    </w:p>
    <w:p>
      <w:pPr>
        <w:pStyle w:val="Normal"/>
        <w:spacing w:lineRule="auto" w:line="360" w:before="0" w:after="210"/>
        <w:rPr/>
      </w:pPr>
      <w:r>
        <w:rPr>
          <w:rFonts w:eastAsia="inter" w:cs="inter" w:ascii="inter" w:hAnsi="inter"/>
          <w:b/>
          <w:color w:val="000000"/>
        </w:rPr>
        <w:t>Test Configurations:</w:t>
      </w:r>
    </w:p>
    <w:p>
      <w:pPr>
        <w:pStyle w:val="Normal"/>
        <w:numPr>
          <w:ilvl w:val="0"/>
          <w:numId w:val="6"/>
        </w:numPr>
        <w:spacing w:lineRule="auto" w:line="360" w:before="105" w:after="105"/>
        <w:rPr/>
      </w:pPr>
      <w:r>
        <w:rPr>
          <w:rFonts w:eastAsia="inter" w:cs="inter" w:ascii="inter" w:hAnsi="inter"/>
          <w:b/>
          <w:color w:val="000000"/>
          <w:sz w:val="21"/>
        </w:rPr>
        <w:t>Data Sizes:</w:t>
      </w:r>
      <w:r>
        <w:rPr>
          <w:rFonts w:eastAsia="inter" w:cs="inter" w:ascii="inter" w:hAnsi="inter"/>
          <w:color w:val="000000"/>
          <w:sz w:val="21"/>
        </w:rPr>
        <w:t xml:space="preserve"> 1,000 and 100,000 elements</w:t>
      </w:r>
    </w:p>
    <w:p>
      <w:pPr>
        <w:pStyle w:val="Normal"/>
        <w:numPr>
          <w:ilvl w:val="0"/>
          <w:numId w:val="6"/>
        </w:numPr>
        <w:spacing w:lineRule="auto" w:line="360" w:before="105" w:after="105"/>
        <w:rPr/>
      </w:pPr>
      <w:r>
        <w:rPr>
          <w:rFonts w:eastAsia="inter" w:cs="inter" w:ascii="inter" w:hAnsi="inter"/>
          <w:b/>
          <w:color w:val="000000"/>
          <w:sz w:val="21"/>
        </w:rPr>
        <w:t>Data Arrangements:</w:t>
      </w:r>
      <w:r>
        <w:rPr>
          <w:rFonts w:eastAsia="inter" w:cs="inter" w:ascii="inter" w:hAnsi="inter"/>
          <w:color w:val="000000"/>
          <w:sz w:val="21"/>
        </w:rPr>
        <w:t xml:space="preserve"> Sorted, Random, and Reverse-sorted</w:t>
      </w:r>
    </w:p>
    <w:p>
      <w:pPr>
        <w:pStyle w:val="Normal"/>
        <w:numPr>
          <w:ilvl w:val="0"/>
          <w:numId w:val="6"/>
        </w:numPr>
        <w:spacing w:lineRule="auto" w:line="360" w:before="105" w:after="105"/>
        <w:rPr/>
      </w:pPr>
      <w:r>
        <w:rPr>
          <w:rFonts w:eastAsia="inter" w:cs="inter" w:ascii="inter" w:hAnsi="inter"/>
          <w:b/>
          <w:color w:val="000000"/>
          <w:sz w:val="21"/>
        </w:rPr>
        <w:t>Data Types:</w:t>
      </w:r>
      <w:r>
        <w:rPr>
          <w:rFonts w:eastAsia="inter" w:cs="inter" w:ascii="inter" w:hAnsi="inter"/>
          <w:color w:val="000000"/>
          <w:sz w:val="21"/>
        </w:rPr>
        <w:t xml:space="preserve"> 32-bit integers and strings</w:t>
      </w:r>
    </w:p>
    <w:p>
      <w:pPr>
        <w:pStyle w:val="Normal"/>
        <w:numPr>
          <w:ilvl w:val="0"/>
          <w:numId w:val="6"/>
        </w:numPr>
        <w:spacing w:lineRule="auto" w:line="360" w:before="105" w:after="105"/>
        <w:rPr/>
      </w:pPr>
      <w:r>
        <w:rPr>
          <w:rFonts w:eastAsia="inter" w:cs="inter" w:ascii="inter" w:hAnsi="inter"/>
          <w:b/>
          <w:color w:val="000000"/>
          <w:sz w:val="21"/>
        </w:rPr>
        <w:t>Systems:</w:t>
      </w:r>
      <w:r>
        <w:rPr>
          <w:rFonts w:eastAsia="inter" w:cs="inter" w:ascii="inter" w:hAnsi="inter"/>
          <w:color w:val="000000"/>
          <w:sz w:val="21"/>
        </w:rPr>
        <w:t xml:space="preserve"> Apple M4, AMD Threadripper 3960X, AMD Ryzen 9900 X3D</w:t>
      </w:r>
    </w:p>
    <w:p>
      <w:pPr>
        <w:pStyle w:val="Normal"/>
        <w:numPr>
          <w:ilvl w:val="0"/>
          <w:numId w:val="6"/>
        </w:numPr>
        <w:spacing w:lineRule="auto" w:line="360" w:before="105" w:after="105"/>
        <w:rPr/>
      </w:pPr>
      <w:r>
        <w:rPr>
          <w:rFonts w:eastAsia="inter" w:cs="inter" w:ascii="inter" w:hAnsi="inter"/>
          <w:b/>
          <w:color w:val="000000"/>
          <w:sz w:val="21"/>
        </w:rPr>
        <w:t>Iterations:</w:t>
      </w:r>
      <w:r>
        <w:rPr>
          <w:rFonts w:eastAsia="inter" w:cs="inter" w:ascii="inter" w:hAnsi="inter"/>
          <w:color w:val="000000"/>
          <w:sz w:val="21"/>
        </w:rPr>
        <w:t xml:space="preserve"> 30 runs per configuration for statistical validity</w:t>
      </w:r>
    </w:p>
    <w:p>
      <w:pPr>
        <w:pStyle w:val="Normal"/>
        <w:spacing w:lineRule="auto" w:line="360" w:before="315" w:after="105"/>
        <w:ind w:start="-30"/>
        <w:jc w:val="start"/>
        <w:rPr/>
      </w:pPr>
      <w:r>
        <w:rPr>
          <w:rFonts w:eastAsia="inter" w:cs="inter" w:ascii="inter" w:hAnsi="inter"/>
          <w:b/>
          <w:color w:val="000000"/>
          <w:sz w:val="24"/>
        </w:rPr>
        <w:t>Implementation Details</w:t>
      </w:r>
    </w:p>
    <w:p>
      <w:pPr>
        <w:pStyle w:val="Normal"/>
        <w:spacing w:lineRule="auto" w:line="360" w:before="0" w:after="210"/>
        <w:rPr/>
      </w:pPr>
      <w:r>
        <w:rPr>
          <w:rFonts w:eastAsia="inter" w:cs="inter" w:ascii="inter" w:hAnsi="inter"/>
          <w:color w:val="000000"/>
        </w:rPr>
        <w:t>All algorithms were implemented using standard approaches:</w:t>
      </w:r>
    </w:p>
    <w:p>
      <w:pPr>
        <w:pStyle w:val="Normal"/>
        <w:numPr>
          <w:ilvl w:val="0"/>
          <w:numId w:val="7"/>
        </w:numPr>
        <w:spacing w:lineRule="auto" w:line="360" w:before="105" w:after="105"/>
        <w:rPr/>
      </w:pPr>
      <w:r>
        <w:rPr>
          <w:rFonts w:eastAsia="inter" w:cs="inter" w:ascii="inter" w:hAnsi="inter"/>
          <w:b/>
          <w:color w:val="000000"/>
          <w:sz w:val="21"/>
        </w:rPr>
        <w:t>Quick Sort:</w:t>
      </w:r>
      <w:r>
        <w:rPr>
          <w:rFonts w:eastAsia="inter" w:cs="inter" w:ascii="inter" w:hAnsi="inter"/>
          <w:color w:val="000000"/>
          <w:sz w:val="21"/>
        </w:rPr>
        <w:t xml:space="preserve"> Middle-element pivot with three-way partitioning</w:t>
      </w:r>
      <w:hyperlink w:anchor="fn2">
        <w:bookmarkStart w:id="3" w:name="fnref2%3A1"/>
        <w:bookmarkEnd w:id="3"/>
        <w:r>
          <w:rPr>
            <w:rStyle w:val="Style9"/>
            <w:rFonts w:eastAsia="inter" w:cs="inter" w:ascii="inter" w:hAnsi="inter"/>
            <w:color w:val="auto"/>
            <w:sz w:val="21"/>
            <w:u w:val="single"/>
            <w:vertAlign w:val="superscript"/>
          </w:rPr>
          <w:t>[2]</w:t>
        </w:r>
      </w:hyperlink>
    </w:p>
    <w:p>
      <w:pPr>
        <w:pStyle w:val="Normal"/>
        <w:numPr>
          <w:ilvl w:val="0"/>
          <w:numId w:val="7"/>
        </w:numPr>
        <w:spacing w:lineRule="auto" w:line="360" w:before="105" w:after="105"/>
        <w:rPr/>
      </w:pPr>
      <w:r>
        <w:rPr>
          <w:rFonts w:eastAsia="inter" w:cs="inter" w:ascii="inter" w:hAnsi="inter"/>
          <w:b/>
          <w:color w:val="000000"/>
          <w:sz w:val="21"/>
        </w:rPr>
        <w:t>Merge Sort:</w:t>
      </w:r>
      <w:r>
        <w:rPr>
          <w:rFonts w:eastAsia="inter" w:cs="inter" w:ascii="inter" w:hAnsi="inter"/>
          <w:color w:val="000000"/>
          <w:sz w:val="21"/>
        </w:rPr>
        <w:t xml:space="preserve"> Standard recursive divide-and-conquer with auxiliary array merging</w:t>
      </w:r>
    </w:p>
    <w:p>
      <w:pPr>
        <w:pStyle w:val="Normal"/>
        <w:numPr>
          <w:ilvl w:val="0"/>
          <w:numId w:val="7"/>
        </w:numPr>
        <w:spacing w:lineRule="auto" w:line="360" w:before="105" w:after="105"/>
        <w:rPr/>
      </w:pPr>
      <w:r>
        <w:rPr>
          <w:rFonts w:eastAsia="inter" w:cs="inter" w:ascii="inter" w:hAnsi="inter"/>
          <w:b/>
          <w:color w:val="000000"/>
          <w:sz w:val="21"/>
        </w:rPr>
        <w:t>Radix Sort:</w:t>
      </w:r>
      <w:r>
        <w:rPr>
          <w:rFonts w:eastAsia="inter" w:cs="inter" w:ascii="inter" w:hAnsi="inter"/>
          <w:color w:val="000000"/>
          <w:sz w:val="21"/>
        </w:rPr>
        <w:t xml:space="preserve"> LSD (Least Significant Digit) approach with counting sort for integers, character-based sorting for strings</w:t>
      </w:r>
    </w:p>
    <w:p>
      <w:pPr>
        <w:pStyle w:val="Normal"/>
        <w:numPr>
          <w:ilvl w:val="0"/>
          <w:numId w:val="7"/>
        </w:numPr>
        <w:spacing w:lineRule="auto" w:line="360" w:before="105" w:after="105"/>
        <w:rPr/>
      </w:pPr>
      <w:r>
        <w:rPr>
          <w:rFonts w:eastAsia="inter" w:cs="inter" w:ascii="inter" w:hAnsi="inter"/>
          <w:b/>
          <w:color w:val="000000"/>
          <w:sz w:val="21"/>
        </w:rPr>
        <w:t>Insertion Sort:</w:t>
      </w:r>
      <w:r>
        <w:rPr>
          <w:rFonts w:eastAsia="inter" w:cs="inter" w:ascii="inter" w:hAnsi="inter"/>
          <w:color w:val="000000"/>
          <w:sz w:val="21"/>
        </w:rPr>
        <w:t xml:space="preserve"> Standard in-place implementation with linear search for insertion position</w:t>
      </w:r>
    </w:p>
    <w:p>
      <w:pPr>
        <w:pStyle w:val="Normal"/>
        <w:spacing w:lineRule="auto" w:line="360" w:before="315" w:after="105"/>
        <w:ind w:start="-30"/>
        <w:jc w:val="start"/>
        <w:rPr/>
      </w:pPr>
      <w:r>
        <w:rPr>
          <w:rFonts w:eastAsia="inter" w:cs="inter" w:ascii="inter" w:hAnsi="inter"/>
          <w:b/>
          <w:color w:val="000000"/>
          <w:sz w:val="24"/>
        </w:rPr>
        <w:t>Results and Analysis</w:t>
      </w:r>
    </w:p>
    <w:p>
      <w:pPr>
        <w:pStyle w:val="Normal"/>
        <w:spacing w:lineRule="auto" w:line="360" w:before="315" w:after="105"/>
        <w:ind w:start="-30"/>
        <w:jc w:val="start"/>
        <w:rPr/>
      </w:pPr>
      <w:r>
        <w:rPr>
          <w:rFonts w:eastAsia="inter" w:cs="inter" w:ascii="inter" w:hAnsi="inter"/>
          <w:b/>
          <w:color w:val="000000"/>
          <w:sz w:val="24"/>
        </w:rPr>
        <w:t>Overall Performance Rankings</w:t>
      </w:r>
    </w:p>
    <w:p>
      <w:pPr>
        <w:pStyle w:val="Normal"/>
        <w:spacing w:lineRule="auto" w:line="360" w:before="0" w:after="210"/>
        <w:rPr/>
      </w:pPr>
      <w:r>
        <w:rPr>
          <w:rFonts w:eastAsia="inter" w:cs="inter" w:ascii="inter" w:hAnsi="inter"/>
          <w:b/>
          <w:color w:val="000000"/>
        </w:rPr>
        <w:t>For 1,000 Elements (Random Data):</w:t>
      </w:r>
    </w:p>
    <w:p>
      <w:pPr>
        <w:pStyle w:val="Normal"/>
        <w:numPr>
          <w:ilvl w:val="0"/>
          <w:numId w:val="8"/>
        </w:numPr>
        <w:spacing w:lineRule="auto" w:line="360" w:before="105" w:after="105"/>
        <w:rPr/>
      </w:pPr>
      <w:r>
        <w:rPr>
          <w:rFonts w:eastAsia="inter" w:cs="inter" w:ascii="inter" w:hAnsi="inter"/>
          <w:color w:val="000000"/>
          <w:sz w:val="21"/>
        </w:rPr>
        <w:t>Radix Sort: 0.070 ms</w:t>
      </w:r>
    </w:p>
    <w:p>
      <w:pPr>
        <w:pStyle w:val="Normal"/>
        <w:numPr>
          <w:ilvl w:val="0"/>
          <w:numId w:val="8"/>
        </w:numPr>
        <w:spacing w:lineRule="auto" w:line="360" w:before="105" w:after="105"/>
        <w:rPr/>
      </w:pPr>
      <w:r>
        <w:rPr>
          <w:rFonts w:eastAsia="inter" w:cs="inter" w:ascii="inter" w:hAnsi="inter"/>
          <w:color w:val="000000"/>
          <w:sz w:val="21"/>
        </w:rPr>
        <w:t>Merge Sort: 0.240 ms</w:t>
      </w:r>
    </w:p>
    <w:p>
      <w:pPr>
        <w:pStyle w:val="Normal"/>
        <w:numPr>
          <w:ilvl w:val="0"/>
          <w:numId w:val="8"/>
        </w:numPr>
        <w:spacing w:lineRule="auto" w:line="360" w:before="105" w:after="105"/>
        <w:rPr/>
      </w:pPr>
      <w:r>
        <w:rPr>
          <w:rFonts w:eastAsia="inter" w:cs="inter" w:ascii="inter" w:hAnsi="inter"/>
          <w:color w:val="000000"/>
          <w:sz w:val="21"/>
        </w:rPr>
        <w:t>Quick Sort: 0.250 ms</w:t>
      </w:r>
    </w:p>
    <w:p>
      <w:pPr>
        <w:pStyle w:val="Normal"/>
        <w:numPr>
          <w:ilvl w:val="0"/>
          <w:numId w:val="8"/>
        </w:numPr>
        <w:spacing w:lineRule="auto" w:line="360" w:before="105" w:after="105"/>
        <w:rPr/>
      </w:pPr>
      <w:r>
        <w:rPr>
          <w:rFonts w:eastAsia="inter" w:cs="inter" w:ascii="inter" w:hAnsi="inter"/>
          <w:color w:val="000000"/>
          <w:sz w:val="21"/>
        </w:rPr>
        <w:t>Insertion Sort: 1.540 ms</w:t>
      </w:r>
    </w:p>
    <w:p>
      <w:pPr>
        <w:pStyle w:val="Normal"/>
        <w:spacing w:lineRule="auto" w:line="360" w:before="0" w:after="210"/>
        <w:rPr/>
      </w:pPr>
      <w:r>
        <w:rPr>
          <w:rFonts w:eastAsia="inter" w:cs="inter" w:ascii="inter" w:hAnsi="inter"/>
          <w:b/>
          <w:color w:val="000000"/>
        </w:rPr>
        <w:t>For 100,000 Elements (Random Data):</w:t>
      </w:r>
    </w:p>
    <w:p>
      <w:pPr>
        <w:pStyle w:val="Normal"/>
        <w:numPr>
          <w:ilvl w:val="0"/>
          <w:numId w:val="9"/>
        </w:numPr>
        <w:spacing w:lineRule="auto" w:line="360" w:before="105" w:after="105"/>
        <w:rPr/>
      </w:pPr>
      <w:r>
        <w:rPr>
          <w:rFonts w:eastAsia="inter" w:cs="inter" w:ascii="inter" w:hAnsi="inter"/>
          <w:color w:val="000000"/>
          <w:sz w:val="21"/>
        </w:rPr>
        <w:t>Radix Sort: 5.97 ms</w:t>
      </w:r>
    </w:p>
    <w:p>
      <w:pPr>
        <w:pStyle w:val="Normal"/>
        <w:numPr>
          <w:ilvl w:val="0"/>
          <w:numId w:val="9"/>
        </w:numPr>
        <w:spacing w:lineRule="auto" w:line="360" w:before="105" w:after="105"/>
        <w:rPr/>
      </w:pPr>
      <w:r>
        <w:rPr>
          <w:rFonts w:eastAsia="inter" w:cs="inter" w:ascii="inter" w:hAnsi="inter"/>
          <w:color w:val="000000"/>
          <w:sz w:val="21"/>
        </w:rPr>
        <w:t>Merge Sort: 35.72 ms</w:t>
      </w:r>
    </w:p>
    <w:p>
      <w:pPr>
        <w:pStyle w:val="Normal"/>
        <w:numPr>
          <w:ilvl w:val="0"/>
          <w:numId w:val="9"/>
        </w:numPr>
        <w:spacing w:lineRule="auto" w:line="360" w:before="105" w:after="105"/>
        <w:rPr/>
      </w:pPr>
      <w:r>
        <w:rPr>
          <w:rFonts w:eastAsia="inter" w:cs="inter" w:ascii="inter" w:hAnsi="inter"/>
          <w:color w:val="000000"/>
          <w:sz w:val="21"/>
        </w:rPr>
        <w:t>Quick Sort: 36.32 ms</w:t>
      </w:r>
    </w:p>
    <w:p>
      <w:pPr>
        <w:pStyle w:val="Normal"/>
        <w:numPr>
          <w:ilvl w:val="0"/>
          <w:numId w:val="9"/>
        </w:numPr>
        <w:spacing w:lineRule="auto" w:line="360" w:before="105" w:after="105"/>
        <w:rPr/>
      </w:pPr>
      <w:r>
        <w:rPr>
          <w:rFonts w:eastAsia="inter" w:cs="inter" w:ascii="inter" w:hAnsi="inter"/>
          <w:color w:val="000000"/>
          <w:sz w:val="21"/>
        </w:rPr>
        <w:t>Insertion Sort: 14,558 ms</w:t>
      </w:r>
    </w:p>
    <w:p>
      <w:pPr>
        <w:pStyle w:val="Normal"/>
        <w:spacing w:lineRule="auto" w:line="360" w:before="0" w:after="0"/>
        <w:jc w:val="center"/>
        <w:rPr/>
      </w:pPr>
      <w:r>
        <w:rPr/>
        <w:drawing>
          <wp:inline distT="0" distB="0" distL="0" distR="0">
            <wp:extent cx="6038850" cy="4025900"/>
            <wp:effectExtent l="0" t="0" r="0" b="0"/>
            <wp:docPr id="1" name="image-26348195dda85bf936728aa52ca1bfe5a8e7a7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6348195dda85bf936728aa52ca1bfe5a8e7a7bf.png"/>
                    <pic:cNvPicPr>
                      <a:picLocks noChangeAspect="1" noChangeArrowheads="1"/>
                    </pic:cNvPicPr>
                  </pic:nvPicPr>
                  <pic:blipFill>
                    <a:blip r:embed="rId2"/>
                    <a:stretch>
                      <a:fillRect/>
                    </a:stretch>
                  </pic:blipFill>
                  <pic:spPr bwMode="auto">
                    <a:xfrm>
                      <a:off x="0" y="0"/>
                      <a:ext cx="6038850" cy="4025900"/>
                    </a:xfrm>
                    <a:prstGeom prst="rect">
                      <a:avLst/>
                    </a:prstGeom>
                    <a:noFill/>
                  </pic:spPr>
                </pic:pic>
              </a:graphicData>
            </a:graphic>
          </wp:inline>
        </w:drawing>
      </w:r>
    </w:p>
    <w:p>
      <w:pPr>
        <w:pStyle w:val="Normal"/>
        <w:spacing w:lineRule="auto" w:line="360" w:before="0" w:after="210"/>
        <w:rPr/>
      </w:pPr>
      <w:r>
        <w:rPr>
          <w:rFonts w:eastAsia="inter" w:cs="inter" w:ascii="inter" w:hAnsi="inter"/>
          <w:color w:val="000000"/>
        </w:rPr>
        <w:t>Algorithm Performance Comparison Across Different Data Conditions</w:t>
      </w:r>
    </w:p>
    <w:p>
      <w:pPr>
        <w:pStyle w:val="Normal"/>
        <w:spacing w:lineRule="auto" w:line="360" w:before="315" w:after="105"/>
        <w:ind w:start="-30"/>
        <w:jc w:val="start"/>
        <w:rPr/>
      </w:pPr>
      <w:r>
        <w:rPr>
          <w:rFonts w:eastAsia="inter" w:cs="inter" w:ascii="inter" w:hAnsi="inter"/>
          <w:b/>
          <w:color w:val="000000"/>
          <w:sz w:val="24"/>
        </w:rPr>
        <w:t>Scalability Analysis</w:t>
      </w:r>
    </w:p>
    <w:p>
      <w:pPr>
        <w:pStyle w:val="Normal"/>
        <w:spacing w:lineRule="auto" w:line="360" w:before="0" w:after="210"/>
        <w:rPr/>
      </w:pPr>
      <w:r>
        <w:rPr>
          <w:rFonts w:eastAsia="inter" w:cs="inter" w:ascii="inter" w:hAnsi="inter"/>
          <w:color w:val="000000"/>
        </w:rPr>
        <w:t>The scalability characteristics revealed significant differences between algorithms:</w:t>
      </w:r>
    </w:p>
    <w:p>
      <w:pPr>
        <w:pStyle w:val="Normal"/>
        <w:spacing w:lineRule="auto" w:line="360" w:before="0" w:after="210"/>
        <w:rPr/>
      </w:pPr>
      <w:r>
        <w:rPr>
          <w:rFonts w:eastAsia="inter" w:cs="inter" w:ascii="inter" w:hAnsi="inter"/>
          <w:b/>
          <w:color w:val="000000"/>
        </w:rPr>
        <w:t>Radix Sort</w:t>
      </w:r>
      <w:r>
        <w:rPr>
          <w:rFonts w:eastAsia="inter" w:cs="inter" w:ascii="inter" w:hAnsi="inter"/>
          <w:color w:val="000000"/>
        </w:rPr>
        <w:t xml:space="preserve"> demonstrated exceptional scalability with ratios between 67-100x when scaling from 1K to 100K elements, confirming its linear complexity behavior.</w:t>
      </w:r>
    </w:p>
    <w:p>
      <w:pPr>
        <w:pStyle w:val="Normal"/>
        <w:spacing w:lineRule="auto" w:line="360" w:before="0" w:after="0"/>
        <w:jc w:val="center"/>
        <w:rPr/>
      </w:pPr>
      <w:r>
        <w:rPr/>
        <w:drawing>
          <wp:inline distT="0" distB="0" distL="0" distR="0">
            <wp:extent cx="6038850" cy="4025900"/>
            <wp:effectExtent l="0" t="0" r="0" b="0"/>
            <wp:docPr id="2" name="image-452b092b9b71c97c76d85ac02df625f4a5f589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52b092b9b71c97c76d85ac02df625f4a5f589fd.png"/>
                    <pic:cNvPicPr>
                      <a:picLocks noChangeAspect="1" noChangeArrowheads="1"/>
                    </pic:cNvPicPr>
                  </pic:nvPicPr>
                  <pic:blipFill>
                    <a:blip r:embed="rId3"/>
                    <a:stretch>
                      <a:fillRect/>
                    </a:stretch>
                  </pic:blipFill>
                  <pic:spPr bwMode="auto">
                    <a:xfrm>
                      <a:off x="0" y="0"/>
                      <a:ext cx="6038850" cy="4025900"/>
                    </a:xfrm>
                    <a:prstGeom prst="rect">
                      <a:avLst/>
                    </a:prstGeom>
                    <a:noFill/>
                  </pic:spPr>
                </pic:pic>
              </a:graphicData>
            </a:graphic>
          </wp:inline>
        </w:drawing>
      </w:r>
    </w:p>
    <w:p>
      <w:pPr>
        <w:pStyle w:val="Normal"/>
        <w:spacing w:lineRule="auto" w:line="360" w:before="0" w:after="210"/>
        <w:rPr/>
      </w:pPr>
      <w:r>
        <w:rPr>
          <w:rFonts w:eastAsia="inter" w:cs="inter" w:ascii="inter" w:hAnsi="inter"/>
          <w:color w:val="000000"/>
        </w:rPr>
        <w:t>Algorithm Scalability Analysis: Performance Ratio (100k/1k elements)</w:t>
      </w:r>
    </w:p>
    <w:p>
      <w:pPr>
        <w:pStyle w:val="Normal"/>
        <w:spacing w:lineRule="auto" w:line="360" w:before="0" w:after="210"/>
        <w:rPr/>
      </w:pPr>
      <w:r>
        <w:rPr>
          <w:rFonts w:eastAsia="inter" w:cs="inter" w:ascii="inter" w:hAnsi="inter"/>
          <w:b/>
          <w:color w:val="000000"/>
        </w:rPr>
        <w:t>Merge Sort and Quick Sort</w:t>
      </w:r>
      <w:r>
        <w:rPr>
          <w:rFonts w:eastAsia="inter" w:cs="inter" w:ascii="inter" w:hAnsi="inter"/>
          <w:color w:val="000000"/>
        </w:rPr>
        <w:t xml:space="preserve"> showed similar scalability patterns with ratios of approximately 130-160x across different data arrangements, consistent with their </w:t>
      </w:r>
      <w:r>
        <w:rPr/>
      </w:r>
      <m:oMath xmlns:m="http://schemas.openxmlformats.org/officeDocument/2006/math">
        <m:r>
          <m:t xml:space="preserve">O</m:t>
        </m:r>
        <m:r>
          <m:t xml:space="preserve">(</m:t>
        </m:r>
        <m:r>
          <m:t xml:space="preserve">n</m:t>
        </m:r>
        <m:r>
          <m:t xml:space="preserve">log</m:t>
        </m:r>
        <m:r>
          <m:t xml:space="preserve">⁡</m:t>
        </m:r>
        <m:r>
          <m:t xml:space="preserve">n</m:t>
        </m:r>
        <m:r>
          <m:t xml:space="preserve">)</m:t>
        </m:r>
      </m:oMath>
      <w:r>
        <w:rPr>
          <w:rFonts w:eastAsia="inter" w:cs="inter" w:ascii="inter" w:hAnsi="inter"/>
          <w:color w:val="000000"/>
        </w:rPr>
        <w:t xml:space="preserve"> theoretical bounds.</w:t>
      </w:r>
    </w:p>
    <w:p>
      <w:pPr>
        <w:pStyle w:val="Normal"/>
        <w:spacing w:lineRule="auto" w:line="360" w:before="0" w:after="210"/>
        <w:rPr/>
      </w:pPr>
      <w:r>
        <w:rPr>
          <w:rFonts w:eastAsia="inter" w:cs="inter" w:ascii="inter" w:hAnsi="inter"/>
          <w:b/>
          <w:color w:val="000000"/>
        </w:rPr>
        <w:t>Insertion Sort</w:t>
      </w:r>
      <w:r>
        <w:rPr>
          <w:rFonts w:eastAsia="inter" w:cs="inter" w:ascii="inter" w:hAnsi="inter"/>
          <w:color w:val="000000"/>
        </w:rPr>
        <w:t xml:space="preserve"> exhibited dramatic scalability degradation, particularly with random and reverse-sorted data showing ratios exceeding 9,000x, validating its quadratic complexity.</w:t>
      </w:r>
    </w:p>
    <w:p>
      <w:pPr>
        <w:pStyle w:val="Normal"/>
        <w:spacing w:lineRule="auto" w:line="360" w:before="315" w:after="105"/>
        <w:ind w:start="-30"/>
        <w:jc w:val="start"/>
        <w:rPr/>
      </w:pPr>
      <w:r>
        <w:rPr>
          <w:rFonts w:eastAsia="inter" w:cs="inter" w:ascii="inter" w:hAnsi="inter"/>
          <w:b/>
          <w:color w:val="000000"/>
          <w:sz w:val="24"/>
        </w:rPr>
        <w:t>Data Arrangement Impact</w:t>
      </w:r>
    </w:p>
    <w:p>
      <w:pPr>
        <w:pStyle w:val="Normal"/>
        <w:spacing w:lineRule="auto" w:line="360" w:before="0" w:after="210"/>
        <w:rPr/>
      </w:pPr>
      <w:r>
        <w:rPr>
          <w:rFonts w:eastAsia="inter" w:cs="inter" w:ascii="inter" w:hAnsi="inter"/>
          <w:b/>
          <w:color w:val="000000"/>
        </w:rPr>
        <w:t>Best Case Performance:</w:t>
      </w:r>
    </w:p>
    <w:p>
      <w:pPr>
        <w:pStyle w:val="Normal"/>
        <w:numPr>
          <w:ilvl w:val="0"/>
          <w:numId w:val="10"/>
        </w:numPr>
        <w:spacing w:lineRule="auto" w:line="360" w:before="105" w:after="105"/>
        <w:rPr/>
      </w:pPr>
      <w:r>
        <w:rPr>
          <w:rFonts w:eastAsia="inter" w:cs="inter" w:ascii="inter" w:hAnsi="inter"/>
          <w:b/>
          <w:color w:val="000000"/>
          <w:sz w:val="21"/>
        </w:rPr>
        <w:t>Insertion Sort</w:t>
      </w:r>
      <w:r>
        <w:rPr>
          <w:rFonts w:eastAsia="inter" w:cs="inter" w:ascii="inter" w:hAnsi="inter"/>
          <w:color w:val="000000"/>
          <w:sz w:val="21"/>
        </w:rPr>
        <w:t xml:space="preserve"> achieved its theoretical </w:t>
      </w:r>
      <w:r>
        <w:rPr/>
      </w:r>
      <m:oMath xmlns:m="http://schemas.openxmlformats.org/officeDocument/2006/math">
        <m:r>
          <m:t xml:space="preserve">O</m:t>
        </m:r>
        <m:r>
          <m:t xml:space="preserve">(</m:t>
        </m:r>
        <m:r>
          <m:t xml:space="preserve">n</m:t>
        </m:r>
        <m:r>
          <m:t xml:space="preserve">)</m:t>
        </m:r>
      </m:oMath>
      <w:r>
        <w:rPr>
          <w:rFonts w:eastAsia="inter" w:cs="inter" w:ascii="inter" w:hAnsi="inter"/>
          <w:color w:val="000000"/>
          <w:sz w:val="21"/>
        </w:rPr>
        <w:t xml:space="preserve"> best case with sorted data, showing minimal performance differences across data sizes for sorted inputs</w:t>
      </w:r>
    </w:p>
    <w:p>
      <w:pPr>
        <w:pStyle w:val="Normal"/>
        <w:numPr>
          <w:ilvl w:val="0"/>
          <w:numId w:val="10"/>
        </w:numPr>
        <w:spacing w:lineRule="auto" w:line="360" w:before="105" w:after="105"/>
        <w:rPr/>
      </w:pPr>
      <w:r>
        <w:rPr>
          <w:rFonts w:eastAsia="inter" w:cs="inter" w:ascii="inter" w:hAnsi="inter"/>
          <w:b/>
          <w:color w:val="000000"/>
          <w:sz w:val="21"/>
        </w:rPr>
        <w:t>Radix Sort</w:t>
      </w:r>
      <w:r>
        <w:rPr>
          <w:rFonts w:eastAsia="inter" w:cs="inter" w:ascii="inter" w:hAnsi="inter"/>
          <w:color w:val="000000"/>
          <w:sz w:val="21"/>
        </w:rPr>
        <w:t xml:space="preserve"> maintained consistent performance regardless of data arrangement, confirming its non-comparison based nature</w:t>
      </w:r>
    </w:p>
    <w:p>
      <w:pPr>
        <w:pStyle w:val="Normal"/>
        <w:numPr>
          <w:ilvl w:val="0"/>
          <w:numId w:val="10"/>
        </w:numPr>
        <w:spacing w:lineRule="auto" w:line="360" w:before="105" w:after="105"/>
        <w:rPr/>
      </w:pPr>
      <w:r>
        <w:rPr>
          <w:rFonts w:eastAsia="inter" w:cs="inter" w:ascii="inter" w:hAnsi="inter"/>
          <w:b/>
          <w:color w:val="000000"/>
          <w:sz w:val="21"/>
        </w:rPr>
        <w:t>Merge Sort</w:t>
      </w:r>
      <w:r>
        <w:rPr>
          <w:rFonts w:eastAsia="inter" w:cs="inter" w:ascii="inter" w:hAnsi="inter"/>
          <w:color w:val="000000"/>
          <w:sz w:val="21"/>
        </w:rPr>
        <w:t xml:space="preserve"> showed slight variations but remained stable across all arrangements</w:t>
      </w:r>
    </w:p>
    <w:p>
      <w:pPr>
        <w:pStyle w:val="Normal"/>
        <w:numPr>
          <w:ilvl w:val="0"/>
          <w:numId w:val="10"/>
        </w:numPr>
        <w:spacing w:lineRule="auto" w:line="360" w:before="105" w:after="105"/>
        <w:rPr/>
      </w:pPr>
      <w:r>
        <w:rPr>
          <w:rFonts w:eastAsia="inter" w:cs="inter" w:ascii="inter" w:hAnsi="inter"/>
          <w:b/>
          <w:color w:val="000000"/>
          <w:sz w:val="21"/>
        </w:rPr>
        <w:t>Quick Sort</w:t>
      </w:r>
      <w:r>
        <w:rPr>
          <w:rFonts w:eastAsia="inter" w:cs="inter" w:ascii="inter" w:hAnsi="inter"/>
          <w:color w:val="000000"/>
          <w:sz w:val="21"/>
        </w:rPr>
        <w:t xml:space="preserve"> performed well across all arrangements, suggesting effective pivot selection in the implementation</w:t>
      </w:r>
    </w:p>
    <w:p>
      <w:pPr>
        <w:pStyle w:val="Normal"/>
        <w:spacing w:lineRule="auto" w:line="360" w:before="0" w:after="210"/>
        <w:rPr/>
      </w:pPr>
      <w:r>
        <w:rPr>
          <w:rFonts w:eastAsia="inter" w:cs="inter" w:ascii="inter" w:hAnsi="inter"/>
          <w:b/>
          <w:color w:val="000000"/>
        </w:rPr>
        <w:t>Worst Case Performance:</w:t>
      </w:r>
      <w:r>
        <w:rPr>
          <w:rFonts w:eastAsia="inter" w:cs="inter" w:ascii="inter" w:hAnsi="inter"/>
          <w:color w:val="000000"/>
        </w:rPr>
        <w:br/>
        <w:t>The best-to-worst case performance ratios revealed algorithm sensitivity to input patterns:</w:t>
      </w:r>
    </w:p>
    <w:p>
      <w:pPr>
        <w:pStyle w:val="Normal"/>
        <w:numPr>
          <w:ilvl w:val="0"/>
          <w:numId w:val="11"/>
        </w:numPr>
        <w:spacing w:lineRule="auto" w:line="360" w:before="105" w:after="105"/>
        <w:rPr/>
      </w:pPr>
      <w:r>
        <w:rPr>
          <w:rFonts w:eastAsia="inter" w:cs="inter" w:ascii="inter" w:hAnsi="inter"/>
          <w:b/>
          <w:color w:val="000000"/>
          <w:sz w:val="21"/>
        </w:rPr>
        <w:t>Insertion Sort:</w:t>
      </w:r>
      <w:r>
        <w:rPr>
          <w:rFonts w:eastAsia="inter" w:cs="inter" w:ascii="inter" w:hAnsi="inter"/>
          <w:color w:val="000000"/>
          <w:sz w:val="21"/>
        </w:rPr>
        <w:t xml:space="preserve"> 292x performance degradation (worst)</w:t>
      </w:r>
    </w:p>
    <w:p>
      <w:pPr>
        <w:pStyle w:val="Normal"/>
        <w:numPr>
          <w:ilvl w:val="0"/>
          <w:numId w:val="11"/>
        </w:numPr>
        <w:spacing w:lineRule="auto" w:line="360" w:before="105" w:after="105"/>
        <w:rPr/>
      </w:pPr>
      <w:r>
        <w:rPr>
          <w:rFonts w:eastAsia="inter" w:cs="inter" w:ascii="inter" w:hAnsi="inter"/>
          <w:b/>
          <w:color w:val="000000"/>
          <w:sz w:val="21"/>
        </w:rPr>
        <w:t>Merge Sort:</w:t>
      </w:r>
      <w:r>
        <w:rPr>
          <w:rFonts w:eastAsia="inter" w:cs="inter" w:ascii="inter" w:hAnsi="inter"/>
          <w:color w:val="000000"/>
          <w:sz w:val="21"/>
        </w:rPr>
        <w:t xml:space="preserve"> 1.1x variation (most stable)</w:t>
      </w:r>
    </w:p>
    <w:p>
      <w:pPr>
        <w:pStyle w:val="Normal"/>
        <w:numPr>
          <w:ilvl w:val="0"/>
          <w:numId w:val="11"/>
        </w:numPr>
        <w:spacing w:lineRule="auto" w:line="360" w:before="105" w:after="105"/>
        <w:rPr/>
      </w:pPr>
      <w:r>
        <w:rPr>
          <w:rFonts w:eastAsia="inter" w:cs="inter" w:ascii="inter" w:hAnsi="inter"/>
          <w:b/>
          <w:color w:val="000000"/>
          <w:sz w:val="21"/>
        </w:rPr>
        <w:t>Quick Sort:</w:t>
      </w:r>
      <w:r>
        <w:rPr>
          <w:rFonts w:eastAsia="inter" w:cs="inter" w:ascii="inter" w:hAnsi="inter"/>
          <w:color w:val="000000"/>
          <w:sz w:val="21"/>
        </w:rPr>
        <w:t xml:space="preserve"> 1.0x variation (excellent stability)</w:t>
      </w:r>
    </w:p>
    <w:p>
      <w:pPr>
        <w:pStyle w:val="Normal"/>
        <w:numPr>
          <w:ilvl w:val="0"/>
          <w:numId w:val="11"/>
        </w:numPr>
        <w:spacing w:lineRule="auto" w:line="360" w:before="105" w:after="105"/>
        <w:rPr/>
      </w:pPr>
      <w:r>
        <w:rPr>
          <w:rFonts w:eastAsia="inter" w:cs="inter" w:ascii="inter" w:hAnsi="inter"/>
          <w:b/>
          <w:color w:val="000000"/>
          <w:sz w:val="21"/>
        </w:rPr>
        <w:t>Radix Sort:</w:t>
      </w:r>
      <w:r>
        <w:rPr>
          <w:rFonts w:eastAsia="inter" w:cs="inter" w:ascii="inter" w:hAnsi="inter"/>
          <w:color w:val="000000"/>
          <w:sz w:val="21"/>
        </w:rPr>
        <w:t xml:space="preserve"> 1.0x variation (perfectly stable)</w:t>
      </w:r>
    </w:p>
    <w:p>
      <w:pPr>
        <w:pStyle w:val="Normal"/>
        <w:spacing w:lineRule="auto" w:line="360" w:before="315" w:after="105"/>
        <w:ind w:start="-30"/>
        <w:jc w:val="start"/>
        <w:rPr/>
      </w:pPr>
      <w:r>
        <w:rPr>
          <w:rFonts w:eastAsia="inter" w:cs="inter" w:ascii="inter" w:hAnsi="inter"/>
          <w:b/>
          <w:color w:val="000000"/>
          <w:sz w:val="24"/>
        </w:rPr>
        <w:t>String vs Integer Performance</w:t>
      </w:r>
    </w:p>
    <w:p>
      <w:pPr>
        <w:pStyle w:val="Normal"/>
        <w:spacing w:lineRule="auto" w:line="360" w:before="0" w:after="210"/>
        <w:rPr/>
      </w:pPr>
      <w:r>
        <w:rPr>
          <w:rFonts w:eastAsia="inter" w:cs="inter" w:ascii="inter" w:hAnsi="inter"/>
          <w:color w:val="000000"/>
        </w:rPr>
        <w:t>String sorting introduced additional computational overhead across all algorithms:</w:t>
      </w:r>
    </w:p>
    <w:p>
      <w:pPr>
        <w:pStyle w:val="Normal"/>
        <w:numPr>
          <w:ilvl w:val="0"/>
          <w:numId w:val="12"/>
        </w:numPr>
        <w:spacing w:lineRule="auto" w:line="360" w:before="105" w:after="105"/>
        <w:rPr/>
      </w:pPr>
      <w:r>
        <w:rPr>
          <w:rFonts w:eastAsia="inter" w:cs="inter" w:ascii="inter" w:hAnsi="inter"/>
          <w:b/>
          <w:color w:val="000000"/>
          <w:sz w:val="21"/>
        </w:rPr>
        <w:t>Insertion Sort:</w:t>
      </w:r>
      <w:r>
        <w:rPr>
          <w:rFonts w:eastAsia="inter" w:cs="inter" w:ascii="inter" w:hAnsi="inter"/>
          <w:color w:val="000000"/>
          <w:sz w:val="21"/>
        </w:rPr>
        <w:t xml:space="preserve"> 6.19x slower with strings</w:t>
      </w:r>
    </w:p>
    <w:p>
      <w:pPr>
        <w:pStyle w:val="Normal"/>
        <w:numPr>
          <w:ilvl w:val="0"/>
          <w:numId w:val="12"/>
        </w:numPr>
        <w:spacing w:lineRule="auto" w:line="360" w:before="105" w:after="105"/>
        <w:rPr/>
      </w:pPr>
      <w:r>
        <w:rPr>
          <w:rFonts w:eastAsia="inter" w:cs="inter" w:ascii="inter" w:hAnsi="inter"/>
          <w:b/>
          <w:color w:val="000000"/>
          <w:sz w:val="21"/>
        </w:rPr>
        <w:t>Radix Sort:</w:t>
      </w:r>
      <w:r>
        <w:rPr>
          <w:rFonts w:eastAsia="inter" w:cs="inter" w:ascii="inter" w:hAnsi="inter"/>
          <w:color w:val="000000"/>
          <w:sz w:val="21"/>
        </w:rPr>
        <w:t xml:space="preserve"> 4.43x slower with strings</w:t>
      </w:r>
    </w:p>
    <w:p>
      <w:pPr>
        <w:pStyle w:val="Normal"/>
        <w:numPr>
          <w:ilvl w:val="0"/>
          <w:numId w:val="12"/>
        </w:numPr>
        <w:spacing w:lineRule="auto" w:line="360" w:before="105" w:after="105"/>
        <w:rPr/>
      </w:pPr>
      <w:r>
        <w:rPr>
          <w:rFonts w:eastAsia="inter" w:cs="inter" w:ascii="inter" w:hAnsi="inter"/>
          <w:b/>
          <w:color w:val="000000"/>
          <w:sz w:val="21"/>
        </w:rPr>
        <w:t>Merge Sort:</w:t>
      </w:r>
      <w:r>
        <w:rPr>
          <w:rFonts w:eastAsia="inter" w:cs="inter" w:ascii="inter" w:hAnsi="inter"/>
          <w:color w:val="000000"/>
          <w:sz w:val="21"/>
        </w:rPr>
        <w:t xml:space="preserve"> 2.50x slower with strings</w:t>
      </w:r>
    </w:p>
    <w:p>
      <w:pPr>
        <w:pStyle w:val="Normal"/>
        <w:numPr>
          <w:ilvl w:val="0"/>
          <w:numId w:val="12"/>
        </w:numPr>
        <w:spacing w:lineRule="auto" w:line="360" w:before="105" w:after="105"/>
        <w:rPr/>
      </w:pPr>
      <w:r>
        <w:rPr>
          <w:rFonts w:eastAsia="inter" w:cs="inter" w:ascii="inter" w:hAnsi="inter"/>
          <w:b/>
          <w:color w:val="000000"/>
          <w:sz w:val="21"/>
        </w:rPr>
        <w:t>Quick Sort:</w:t>
      </w:r>
      <w:r>
        <w:rPr>
          <w:rFonts w:eastAsia="inter" w:cs="inter" w:ascii="inter" w:hAnsi="inter"/>
          <w:color w:val="000000"/>
          <w:sz w:val="21"/>
        </w:rPr>
        <w:t xml:space="preserve"> 1.80x slower with strings (most efficient for string handling)</w:t>
      </w:r>
    </w:p>
    <w:p>
      <w:pPr>
        <w:pStyle w:val="Normal"/>
        <w:spacing w:lineRule="auto" w:line="360" w:before="0" w:after="210"/>
        <w:rPr/>
      </w:pPr>
      <w:r>
        <w:rPr>
          <w:rFonts w:eastAsia="inter" w:cs="inter" w:ascii="inter" w:hAnsi="inter"/>
          <w:color w:val="000000"/>
        </w:rPr>
        <w:t>The performance degradation reflects the increased cost of string comparisons and character-by-character processing required for lexicographic ordering.</w:t>
      </w:r>
    </w:p>
    <w:p>
      <w:pPr>
        <w:pStyle w:val="Normal"/>
        <w:spacing w:lineRule="auto" w:line="360" w:before="315" w:after="105"/>
        <w:ind w:start="-30"/>
        <w:jc w:val="start"/>
        <w:rPr/>
      </w:pPr>
      <w:r>
        <w:rPr>
          <w:rFonts w:eastAsia="inter" w:cs="inter" w:ascii="inter" w:hAnsi="inter"/>
          <w:b/>
          <w:color w:val="000000"/>
          <w:sz w:val="24"/>
        </w:rPr>
        <w:t>Cross-Platform Performance Consistency</w:t>
      </w:r>
    </w:p>
    <w:p>
      <w:pPr>
        <w:pStyle w:val="Normal"/>
        <w:spacing w:lineRule="auto" w:line="360" w:before="0" w:after="210"/>
        <w:rPr/>
      </w:pPr>
      <w:r>
        <w:rPr>
          <w:rFonts w:eastAsia="inter" w:cs="inter" w:ascii="inter" w:hAnsi="inter"/>
          <w:color w:val="000000"/>
        </w:rPr>
        <w:t>Performance rankings remained consistent across all three CPU architectures, validating the algorithmic analysis. However, absolute performance varied significantly:</w:t>
      </w:r>
    </w:p>
    <w:p>
      <w:pPr>
        <w:pStyle w:val="Normal"/>
        <w:numPr>
          <w:ilvl w:val="0"/>
          <w:numId w:val="13"/>
        </w:numPr>
        <w:spacing w:lineRule="auto" w:line="360" w:before="105" w:after="105"/>
        <w:rPr/>
      </w:pPr>
      <w:r>
        <w:rPr>
          <w:rFonts w:eastAsia="inter" w:cs="inter" w:ascii="inter" w:hAnsi="inter"/>
          <w:b/>
          <w:color w:val="000000"/>
          <w:sz w:val="21"/>
        </w:rPr>
        <w:t>Apple M4</w:t>
      </w:r>
      <w:r>
        <w:rPr>
          <w:rFonts w:eastAsia="inter" w:cs="inter" w:ascii="inter" w:hAnsi="inter"/>
          <w:color w:val="000000"/>
          <w:sz w:val="21"/>
        </w:rPr>
        <w:t xml:space="preserve"> generally showed the fastest absolute times</w:t>
      </w:r>
    </w:p>
    <w:p>
      <w:pPr>
        <w:pStyle w:val="Normal"/>
        <w:numPr>
          <w:ilvl w:val="0"/>
          <w:numId w:val="13"/>
        </w:numPr>
        <w:spacing w:lineRule="auto" w:line="360" w:before="105" w:after="105"/>
        <w:rPr/>
      </w:pPr>
      <w:r>
        <w:rPr>
          <w:rFonts w:eastAsia="inter" w:cs="inter" w:ascii="inter" w:hAnsi="inter"/>
          <w:b/>
          <w:color w:val="000000"/>
          <w:sz w:val="21"/>
        </w:rPr>
        <w:t>AMD Threadripper 3960X</w:t>
      </w:r>
      <w:r>
        <w:rPr>
          <w:rFonts w:eastAsia="inter" w:cs="inter" w:ascii="inter" w:hAnsi="inter"/>
          <w:color w:val="000000"/>
          <w:sz w:val="21"/>
        </w:rPr>
        <w:t xml:space="preserve"> and </w:t>
      </w:r>
      <w:r>
        <w:rPr>
          <w:rFonts w:eastAsia="inter" w:cs="inter" w:ascii="inter" w:hAnsi="inter"/>
          <w:b/>
          <w:color w:val="000000"/>
          <w:sz w:val="21"/>
        </w:rPr>
        <w:t>Ryzen 9900 X3D</w:t>
      </w:r>
      <w:r>
        <w:rPr>
          <w:rFonts w:eastAsia="inter" w:cs="inter" w:ascii="inter" w:hAnsi="inter"/>
          <w:color w:val="000000"/>
          <w:sz w:val="21"/>
        </w:rPr>
        <w:t xml:space="preserve"> showed similar performance patterns with higher absolute times</w:t>
      </w:r>
    </w:p>
    <w:p>
      <w:pPr>
        <w:pStyle w:val="Normal"/>
        <w:numPr>
          <w:ilvl w:val="0"/>
          <w:numId w:val="13"/>
        </w:numPr>
        <w:spacing w:lineRule="auto" w:line="360" w:before="105" w:after="105"/>
        <w:rPr/>
      </w:pPr>
      <w:r>
        <w:rPr>
          <w:rFonts w:eastAsia="inter" w:cs="inter" w:ascii="inter" w:hAnsi="inter"/>
          <w:color w:val="000000"/>
          <w:sz w:val="21"/>
        </w:rPr>
        <w:t>The performance relationships between algorithms remained stable across platforms</w:t>
      </w:r>
    </w:p>
    <w:p>
      <w:pPr>
        <w:pStyle w:val="Normal"/>
        <w:spacing w:lineRule="auto" w:line="360" w:before="315" w:after="105"/>
        <w:ind w:start="-30"/>
        <w:jc w:val="start"/>
        <w:rPr/>
      </w:pPr>
      <w:r>
        <w:rPr>
          <w:rFonts w:eastAsia="inter" w:cs="inter" w:ascii="inter" w:hAnsi="inter"/>
          <w:b/>
          <w:color w:val="000000"/>
          <w:sz w:val="24"/>
        </w:rPr>
        <w:t>Discussion</w:t>
      </w:r>
    </w:p>
    <w:p>
      <w:pPr>
        <w:pStyle w:val="Normal"/>
        <w:spacing w:lineRule="auto" w:line="360" w:before="315" w:after="105"/>
        <w:ind w:start="-30"/>
        <w:jc w:val="start"/>
        <w:rPr/>
      </w:pPr>
      <w:r>
        <w:rPr>
          <w:rFonts w:eastAsia="inter" w:cs="inter" w:ascii="inter" w:hAnsi="inter"/>
          <w:b/>
          <w:color w:val="000000"/>
          <w:sz w:val="24"/>
        </w:rPr>
        <w:t>Practical Implications</w:t>
      </w:r>
    </w:p>
    <w:p>
      <w:pPr>
        <w:pStyle w:val="Normal"/>
        <w:spacing w:lineRule="auto" w:line="360" w:before="0" w:after="210"/>
        <w:rPr/>
      </w:pPr>
      <w:r>
        <w:rPr>
          <w:rFonts w:eastAsia="inter" w:cs="inter" w:ascii="inter" w:hAnsi="inter"/>
          <w:b/>
          <w:color w:val="000000"/>
        </w:rPr>
        <w:t>Algorithm Selection Guidelines:</w:t>
      </w:r>
    </w:p>
    <w:p>
      <w:pPr>
        <w:pStyle w:val="Normal"/>
        <w:numPr>
          <w:ilvl w:val="0"/>
          <w:numId w:val="14"/>
        </w:numPr>
        <w:spacing w:lineRule="auto" w:line="360" w:before="105" w:after="105"/>
        <w:rPr/>
      </w:pPr>
      <w:r>
        <w:rPr>
          <w:rFonts w:eastAsia="inter" w:cs="inter" w:ascii="inter" w:hAnsi="inter"/>
          <w:b/>
          <w:color w:val="000000"/>
          <w:sz w:val="21"/>
        </w:rPr>
        <w:t>For Large Integer Datasets:</w:t>
      </w:r>
      <w:r>
        <w:rPr>
          <w:rFonts w:eastAsia="inter" w:cs="inter" w:ascii="inter" w:hAnsi="inter"/>
          <w:color w:val="000000"/>
          <w:sz w:val="21"/>
        </w:rPr>
        <w:t xml:space="preserve"> Radix Sort provides optimal performance when applicable, offering linear time complexity with minimal overhead</w:t>
      </w:r>
    </w:p>
    <w:p>
      <w:pPr>
        <w:pStyle w:val="Normal"/>
        <w:numPr>
          <w:ilvl w:val="0"/>
          <w:numId w:val="14"/>
        </w:numPr>
        <w:spacing w:lineRule="auto" w:line="360" w:before="105" w:after="105"/>
        <w:rPr/>
      </w:pPr>
      <w:r>
        <w:rPr>
          <w:rFonts w:eastAsia="inter" w:cs="inter" w:ascii="inter" w:hAnsi="inter"/>
          <w:b/>
          <w:color w:val="000000"/>
          <w:sz w:val="21"/>
        </w:rPr>
        <w:t>For General-Purpose Sorting:</w:t>
      </w:r>
      <w:r>
        <w:rPr>
          <w:rFonts w:eastAsia="inter" w:cs="inter" w:ascii="inter" w:hAnsi="inter"/>
          <w:color w:val="000000"/>
          <w:sz w:val="21"/>
        </w:rPr>
        <w:t xml:space="preserve"> Merge Sort offers the most predictable performance with guaranteed </w:t>
      </w:r>
      <w:r>
        <w:rPr/>
      </w:r>
      <m:oMath xmlns:m="http://schemas.openxmlformats.org/officeDocument/2006/math">
        <m:r>
          <m:t xml:space="preserve">O</m:t>
        </m:r>
        <m:r>
          <m:t xml:space="preserve">(</m:t>
        </m:r>
        <m:r>
          <m:t xml:space="preserve">n</m:t>
        </m:r>
        <m:r>
          <m:t xml:space="preserve">log</m:t>
        </m:r>
        <m:r>
          <m:t xml:space="preserve">⁡</m:t>
        </m:r>
        <m:r>
          <m:t xml:space="preserve">n</m:t>
        </m:r>
        <m:r>
          <m:t xml:space="preserve">)</m:t>
        </m:r>
      </m:oMath>
      <w:r>
        <w:rPr>
          <w:rFonts w:eastAsia="inter" w:cs="inter" w:ascii="inter" w:hAnsi="inter"/>
          <w:color w:val="000000"/>
          <w:sz w:val="21"/>
        </w:rPr>
        <w:t xml:space="preserve"> bounds</w:t>
      </w:r>
    </w:p>
    <w:p>
      <w:pPr>
        <w:pStyle w:val="Normal"/>
        <w:numPr>
          <w:ilvl w:val="0"/>
          <w:numId w:val="14"/>
        </w:numPr>
        <w:spacing w:lineRule="auto" w:line="360" w:before="105" w:after="105"/>
        <w:rPr/>
      </w:pPr>
      <w:r>
        <w:rPr>
          <w:rFonts w:eastAsia="inter" w:cs="inter" w:ascii="inter" w:hAnsi="inter"/>
          <w:b/>
          <w:color w:val="000000"/>
          <w:sz w:val="21"/>
        </w:rPr>
        <w:t>For Small Datasets:</w:t>
      </w:r>
      <w:r>
        <w:rPr>
          <w:rFonts w:eastAsia="inter" w:cs="inter" w:ascii="inter" w:hAnsi="inter"/>
          <w:color w:val="000000"/>
          <w:sz w:val="21"/>
        </w:rPr>
        <w:t xml:space="preserve"> Quick Sort provides excellent average-case performance with minimal implementation complexity</w:t>
      </w:r>
    </w:p>
    <w:p>
      <w:pPr>
        <w:pStyle w:val="Normal"/>
        <w:numPr>
          <w:ilvl w:val="0"/>
          <w:numId w:val="14"/>
        </w:numPr>
        <w:spacing w:lineRule="auto" w:line="360" w:before="105" w:after="105"/>
        <w:rPr/>
      </w:pPr>
      <w:r>
        <w:rPr>
          <w:rFonts w:eastAsia="inter" w:cs="inter" w:ascii="inter" w:hAnsi="inter"/>
          <w:b/>
          <w:color w:val="000000"/>
          <w:sz w:val="21"/>
        </w:rPr>
        <w:t>For Nearly-Sorted Data:</w:t>
      </w:r>
      <w:r>
        <w:rPr>
          <w:rFonts w:eastAsia="inter" w:cs="inter" w:ascii="inter" w:hAnsi="inter"/>
          <w:color w:val="000000"/>
          <w:sz w:val="21"/>
        </w:rPr>
        <w:t xml:space="preserve"> Insertion Sort can be competitive for small datasets but should be avoided for larger inputs</w:t>
      </w:r>
    </w:p>
    <w:p>
      <w:pPr>
        <w:pStyle w:val="Normal"/>
        <w:spacing w:lineRule="auto" w:line="360" w:before="315" w:after="105"/>
        <w:ind w:start="-30"/>
        <w:jc w:val="start"/>
        <w:rPr/>
      </w:pPr>
      <w:r>
        <w:rPr>
          <w:rFonts w:eastAsia="inter" w:cs="inter" w:ascii="inter" w:hAnsi="inter"/>
          <w:b/>
          <w:color w:val="000000"/>
          <w:sz w:val="24"/>
        </w:rPr>
        <w:t>Theoretical vs Practical Performance</w:t>
      </w:r>
    </w:p>
    <w:p>
      <w:pPr>
        <w:pStyle w:val="Normal"/>
        <w:spacing w:lineRule="auto" w:line="360" w:before="0" w:after="210"/>
        <w:rPr/>
      </w:pPr>
      <w:r>
        <w:rPr>
          <w:rFonts w:eastAsia="inter" w:cs="inter" w:ascii="inter" w:hAnsi="inter"/>
          <w:color w:val="000000"/>
        </w:rPr>
        <w:t>The experimental results largely confirmed theoretical expectations:</w:t>
      </w:r>
    </w:p>
    <w:p>
      <w:pPr>
        <w:pStyle w:val="Normal"/>
        <w:numPr>
          <w:ilvl w:val="0"/>
          <w:numId w:val="15"/>
        </w:numPr>
        <w:spacing w:lineRule="auto" w:line="360" w:before="105" w:after="105"/>
        <w:rPr/>
      </w:pPr>
      <w:r>
        <w:rPr>
          <w:rFonts w:eastAsia="inter" w:cs="inter" w:ascii="inter" w:hAnsi="inter"/>
          <w:b/>
          <w:color w:val="000000"/>
          <w:sz w:val="21"/>
        </w:rPr>
        <w:t>Radix Sort's</w:t>
      </w:r>
      <w:r>
        <w:rPr>
          <w:rFonts w:eastAsia="inter" w:cs="inter" w:ascii="inter" w:hAnsi="inter"/>
          <w:color w:val="000000"/>
          <w:sz w:val="21"/>
        </w:rPr>
        <w:t xml:space="preserve"> linear complexity translated directly to superior practical performance</w:t>
      </w:r>
    </w:p>
    <w:p>
      <w:pPr>
        <w:pStyle w:val="Normal"/>
        <w:numPr>
          <w:ilvl w:val="0"/>
          <w:numId w:val="15"/>
        </w:numPr>
        <w:spacing w:lineRule="auto" w:line="360" w:before="105" w:after="105"/>
        <w:rPr/>
      </w:pPr>
      <w:r>
        <w:rPr>
          <w:rFonts w:eastAsia="inter" w:cs="inter" w:ascii="inter" w:hAnsi="inter"/>
          <w:b/>
          <w:color w:val="000000"/>
          <w:sz w:val="21"/>
        </w:rPr>
        <w:t>Insertion Sort's</w:t>
      </w:r>
      <w:r>
        <w:rPr>
          <w:rFonts w:eastAsia="inter" w:cs="inter" w:ascii="inter" w:hAnsi="inter"/>
          <w:color w:val="000000"/>
          <w:sz w:val="21"/>
        </w:rPr>
        <w:t xml:space="preserve"> quadratic behavior became prohibitive at scale, confirming theoretical warnings about its applicability</w:t>
      </w:r>
    </w:p>
    <w:p>
      <w:pPr>
        <w:pStyle w:val="Normal"/>
        <w:numPr>
          <w:ilvl w:val="0"/>
          <w:numId w:val="15"/>
        </w:numPr>
        <w:spacing w:lineRule="auto" w:line="360" w:before="105" w:after="105"/>
        <w:rPr/>
      </w:pPr>
      <w:r>
        <w:rPr>
          <w:rFonts w:eastAsia="inter" w:cs="inter" w:ascii="inter" w:hAnsi="inter"/>
          <w:b/>
          <w:color w:val="000000"/>
          <w:sz w:val="21"/>
        </w:rPr>
        <w:t>Merge Sort's</w:t>
      </w:r>
      <w:r>
        <w:rPr>
          <w:rFonts w:eastAsia="inter" w:cs="inter" w:ascii="inter" w:hAnsi="inter"/>
          <w:color w:val="000000"/>
          <w:sz w:val="21"/>
        </w:rPr>
        <w:t xml:space="preserve"> consistency matched its theoretical guarantees</w:t>
      </w:r>
    </w:p>
    <w:p>
      <w:pPr>
        <w:pStyle w:val="Normal"/>
        <w:numPr>
          <w:ilvl w:val="0"/>
          <w:numId w:val="15"/>
        </w:numPr>
        <w:spacing w:lineRule="auto" w:line="360" w:before="105" w:after="105"/>
        <w:rPr/>
      </w:pPr>
      <w:r>
        <w:rPr>
          <w:rFonts w:eastAsia="inter" w:cs="inter" w:ascii="inter" w:hAnsi="inter"/>
          <w:b/>
          <w:color w:val="000000"/>
          <w:sz w:val="21"/>
        </w:rPr>
        <w:t>Quick Sort's</w:t>
      </w:r>
      <w:r>
        <w:rPr>
          <w:rFonts w:eastAsia="inter" w:cs="inter" w:ascii="inter" w:hAnsi="inter"/>
          <w:color w:val="000000"/>
          <w:sz w:val="21"/>
        </w:rPr>
        <w:t xml:space="preserve"> average-case performance aligned with expectations, showing no worst-case degradation in our test conditions</w:t>
      </w:r>
    </w:p>
    <w:p>
      <w:pPr>
        <w:pStyle w:val="Normal"/>
        <w:spacing w:lineRule="auto" w:line="360" w:before="315" w:after="105"/>
        <w:ind w:start="-30"/>
        <w:jc w:val="start"/>
        <w:rPr/>
      </w:pPr>
      <w:r>
        <w:rPr>
          <w:rFonts w:eastAsia="inter" w:cs="inter" w:ascii="inter" w:hAnsi="inter"/>
          <w:b/>
          <w:color w:val="000000"/>
          <w:sz w:val="24"/>
        </w:rPr>
        <w:t>String Sorting Considerations</w:t>
      </w:r>
    </w:p>
    <w:p>
      <w:pPr>
        <w:pStyle w:val="Normal"/>
        <w:spacing w:lineRule="auto" w:line="360" w:before="0" w:after="210"/>
        <w:rPr/>
      </w:pPr>
      <w:r>
        <w:rPr>
          <w:rFonts w:eastAsia="inter" w:cs="inter" w:ascii="inter" w:hAnsi="inter"/>
          <w:color w:val="000000"/>
        </w:rPr>
        <w:t>String sorting introduced algorithmic overhead that varied by approach:</w:t>
      </w:r>
    </w:p>
    <w:p>
      <w:pPr>
        <w:pStyle w:val="Normal"/>
        <w:numPr>
          <w:ilvl w:val="0"/>
          <w:numId w:val="16"/>
        </w:numPr>
        <w:spacing w:lineRule="auto" w:line="360" w:before="105" w:after="105"/>
        <w:rPr/>
      </w:pPr>
      <w:r>
        <w:rPr>
          <w:rFonts w:eastAsia="inter" w:cs="inter" w:ascii="inter" w:hAnsi="inter"/>
          <w:color w:val="000000"/>
          <w:sz w:val="21"/>
        </w:rPr>
        <w:t>Comparison-based algorithms (Quick Sort, Merge Sort) showed moderate degradation</w:t>
      </w:r>
    </w:p>
    <w:p>
      <w:pPr>
        <w:pStyle w:val="Normal"/>
        <w:numPr>
          <w:ilvl w:val="0"/>
          <w:numId w:val="16"/>
        </w:numPr>
        <w:spacing w:lineRule="auto" w:line="360" w:before="105" w:after="105"/>
        <w:rPr/>
      </w:pPr>
      <w:r>
        <w:rPr>
          <w:rFonts w:eastAsia="inter" w:cs="inter" w:ascii="inter" w:hAnsi="inter"/>
          <w:color w:val="000000"/>
          <w:sz w:val="21"/>
        </w:rPr>
        <w:t>Non-comparison algorithms (Radix Sort) faced more significant overhead due to character-by-character processing</w:t>
      </w:r>
    </w:p>
    <w:p>
      <w:pPr>
        <w:pStyle w:val="Normal"/>
        <w:numPr>
          <w:ilvl w:val="0"/>
          <w:numId w:val="16"/>
        </w:numPr>
        <w:spacing w:lineRule="auto" w:line="360" w:before="105" w:after="105"/>
        <w:rPr/>
      </w:pPr>
      <w:r>
        <w:rPr>
          <w:rFonts w:eastAsia="inter" w:cs="inter" w:ascii="inter" w:hAnsi="inter"/>
          <w:color w:val="000000"/>
          <w:sz w:val="21"/>
        </w:rPr>
        <w:t>The results suggest hybrid approaches might be beneficial for string-heavy applications</w:t>
      </w:r>
    </w:p>
    <w:p>
      <w:pPr>
        <w:pStyle w:val="Normal"/>
        <w:spacing w:lineRule="auto" w:line="360" w:before="315" w:after="105"/>
        <w:ind w:start="-30"/>
        <w:jc w:val="start"/>
        <w:rPr/>
      </w:pPr>
      <w:r>
        <w:rPr>
          <w:rFonts w:eastAsia="inter" w:cs="inter" w:ascii="inter" w:hAnsi="inter"/>
          <w:b/>
          <w:color w:val="000000"/>
          <w:sz w:val="24"/>
        </w:rPr>
        <w:t>Conclusions</w:t>
      </w:r>
    </w:p>
    <w:p>
      <w:pPr>
        <w:pStyle w:val="Normal"/>
        <w:spacing w:lineRule="auto" w:line="360" w:before="0" w:after="210"/>
        <w:rPr/>
      </w:pPr>
      <w:r>
        <w:rPr>
          <w:rFonts w:eastAsia="inter" w:cs="inter" w:ascii="inter" w:hAnsi="inter"/>
          <w:color w:val="000000"/>
        </w:rPr>
        <w:t xml:space="preserve">This comprehensive benchmarking study validates theoretical complexity analysis while revealing practical performance characteristics essential for real-world algorithm selection. </w:t>
      </w:r>
      <w:r>
        <w:rPr>
          <w:rFonts w:eastAsia="inter" w:cs="inter" w:ascii="inter" w:hAnsi="inter"/>
          <w:b/>
          <w:color w:val="000000"/>
        </w:rPr>
        <w:t>Radix Sort</w:t>
      </w:r>
      <w:r>
        <w:rPr>
          <w:rFonts w:eastAsia="inter" w:cs="inter" w:ascii="inter" w:hAnsi="inter"/>
          <w:color w:val="000000"/>
        </w:rPr>
        <w:t xml:space="preserve"> emerged as the clear winner for integer sorting tasks, while </w:t>
      </w:r>
      <w:r>
        <w:rPr>
          <w:rFonts w:eastAsia="inter" w:cs="inter" w:ascii="inter" w:hAnsi="inter"/>
          <w:b/>
          <w:color w:val="000000"/>
        </w:rPr>
        <w:t>Merge Sort</w:t>
      </w:r>
      <w:r>
        <w:rPr>
          <w:rFonts w:eastAsia="inter" w:cs="inter" w:ascii="inter" w:hAnsi="inter"/>
          <w:color w:val="000000"/>
        </w:rPr>
        <w:t xml:space="preserve"> provided the most reliable general-purpose performance. </w:t>
      </w:r>
      <w:r>
        <w:rPr>
          <w:rFonts w:eastAsia="inter" w:cs="inter" w:ascii="inter" w:hAnsi="inter"/>
          <w:b/>
          <w:color w:val="000000"/>
        </w:rPr>
        <w:t>Insertion Sort</w:t>
      </w:r>
      <w:r>
        <w:rPr>
          <w:rFonts w:eastAsia="inter" w:cs="inter" w:ascii="inter" w:hAnsi="inter"/>
          <w:color w:val="000000"/>
        </w:rPr>
        <w:t>, despite its simplicity, demonstrated severe scalability limitations that confirm its relegation to small dataset applications.</w:t>
      </w:r>
    </w:p>
    <w:p>
      <w:pPr>
        <w:pStyle w:val="Normal"/>
        <w:spacing w:lineRule="auto" w:line="360" w:before="0" w:after="210"/>
        <w:rPr/>
      </w:pPr>
      <w:r>
        <w:rPr>
          <w:rFonts w:eastAsia="inter" w:cs="inter" w:ascii="inter" w:hAnsi="inter"/>
          <w:color w:val="000000"/>
        </w:rPr>
        <w:t>The consistency of performance relationships across different CPU architectures suggests that algorithmic characteristics transcend platform-specific optimizations, making these findings broadly applicable. However, the magnitude of performance differences emphasizes the critical importance of appropriate algorithm selection in performance-sensitive applications.</w:t>
      </w:r>
    </w:p>
    <w:p>
      <w:pPr>
        <w:pStyle w:val="Normal"/>
        <w:spacing w:lineRule="auto" w:line="360" w:before="0" w:after="210"/>
        <w:rPr/>
      </w:pPr>
      <w:r>
        <w:rPr>
          <w:rFonts w:eastAsia="inter" w:cs="inter" w:ascii="inter" w:hAnsi="inter"/>
          <w:b/>
          <w:color w:val="000000"/>
        </w:rPr>
        <w:t>Key Recommendations:</w:t>
      </w:r>
    </w:p>
    <w:p>
      <w:pPr>
        <w:pStyle w:val="Normal"/>
        <w:numPr>
          <w:ilvl w:val="0"/>
          <w:numId w:val="17"/>
        </w:numPr>
        <w:spacing w:lineRule="auto" w:line="360" w:before="105" w:after="105"/>
        <w:rPr/>
      </w:pPr>
      <w:r>
        <w:rPr>
          <w:rFonts w:eastAsia="inter" w:cs="inter" w:ascii="inter" w:hAnsi="inter"/>
          <w:color w:val="000000"/>
          <w:sz w:val="21"/>
        </w:rPr>
        <w:t>Prioritize Radix Sort for large-scale integer sorting operations</w:t>
      </w:r>
    </w:p>
    <w:p>
      <w:pPr>
        <w:pStyle w:val="Normal"/>
        <w:numPr>
          <w:ilvl w:val="0"/>
          <w:numId w:val="17"/>
        </w:numPr>
        <w:spacing w:lineRule="auto" w:line="360" w:before="105" w:after="105"/>
        <w:rPr/>
      </w:pPr>
      <w:r>
        <w:rPr>
          <w:rFonts w:eastAsia="inter" w:cs="inter" w:ascii="inter" w:hAnsi="inter"/>
          <w:color w:val="000000"/>
          <w:sz w:val="21"/>
        </w:rPr>
        <w:t>Use Merge Sort for applications requiring predictable performance guarantees</w:t>
      </w:r>
    </w:p>
    <w:p>
      <w:pPr>
        <w:pStyle w:val="Normal"/>
        <w:numPr>
          <w:ilvl w:val="0"/>
          <w:numId w:val="17"/>
        </w:numPr>
        <w:spacing w:lineRule="auto" w:line="360" w:before="105" w:after="105"/>
        <w:rPr/>
      </w:pPr>
      <w:r>
        <w:rPr>
          <w:rFonts w:eastAsia="inter" w:cs="inter" w:ascii="inter" w:hAnsi="inter"/>
          <w:color w:val="000000"/>
          <w:sz w:val="21"/>
        </w:rPr>
        <w:t>Limit Insertion Sort to small datasets or nearly-sorted inputs</w:t>
      </w:r>
    </w:p>
    <w:p>
      <w:pPr>
        <w:pStyle w:val="Normal"/>
        <w:numPr>
          <w:ilvl w:val="0"/>
          <w:numId w:val="17"/>
        </w:numPr>
        <w:spacing w:lineRule="auto" w:line="360" w:before="105" w:after="105"/>
        <w:rPr/>
      </w:pPr>
      <w:r>
        <w:rPr>
          <w:rFonts w:eastAsia="inter" w:cs="inter" w:ascii="inter" w:hAnsi="inter"/>
          <w:color w:val="000000"/>
          <w:sz w:val="21"/>
        </w:rPr>
        <w:t>Consider specialized string sorting algorithms for text-intensive applications</w:t>
      </w:r>
    </w:p>
    <w:p>
      <w:pPr>
        <w:pStyle w:val="Normal"/>
        <w:spacing w:lineRule="auto" w:line="360" w:before="0" w:after="210"/>
        <w:rPr/>
      </w:pPr>
      <w:r>
        <w:rPr>
          <w:rFonts w:eastAsia="inter" w:cs="inter" w:ascii="inter" w:hAnsi="inter"/>
          <w:color w:val="000000"/>
        </w:rPr>
        <w:t>The experimental validation of theoretical complexity bounds reinforces the fundamental importance of algorithmic analysis in computer science education and practical software development. Future research could extend this analysis to include additional algorithms, larger datasets, and specialized data structures optimized for specific use cases.</w:t>
      </w:r>
    </w:p>
    <w:p>
      <w:pPr>
        <w:pStyle w:val="Normal"/>
        <w:spacing w:lineRule="auto" w:line="360" w:before="0" w:after="210"/>
        <w:rPr>
          <w:rFonts w:ascii="inter" w:hAnsi="inter" w:eastAsia="inter" w:cs="inter"/>
          <w:color w:val="000000"/>
        </w:rPr>
      </w:pPr>
      <w:r>
        <w:rPr>
          <w:rFonts w:eastAsia="inter" w:cs="inter" w:ascii="inter" w:hAnsi="inter"/>
          <w:color w:val="000000"/>
        </w:rPr>
      </w:r>
      <w:r>
        <w:br w:type="page"/>
      </w:r>
    </w:p>
    <w:p>
      <w:pPr>
        <w:pStyle w:val="Normal"/>
        <w:spacing w:lineRule="auto" w:line="360" w:before="0" w:after="210"/>
        <w:rPr/>
      </w:pPr>
      <w:r>
        <w:rPr>
          <w:rFonts w:eastAsia="inter" w:cs="inter" w:ascii="inter" w:hAnsi="inter"/>
          <w:color w:val="000000"/>
        </w:rPr>
        <w:t>File: Program.cs - Benchmarking implementation and methodology</w:t>
      </w:r>
      <w:hyperlink w:anchor="fn1">
        <w:bookmarkStart w:id="4" w:name="fnref1%3A2"/>
        <w:bookmarkEnd w:id="4"/>
        <w:r>
          <w:rPr>
            <w:rStyle w:val="Style9"/>
            <w:rFonts w:eastAsia="inter" w:cs="inter" w:ascii="inter" w:hAnsi="inter"/>
            <w:color w:val="auto"/>
            <w:u w:val="single"/>
            <w:vertAlign w:val="superscript"/>
          </w:rPr>
          <w:t>[1]</w:t>
        </w:r>
      </w:hyperlink>
      <w:r>
        <w:rPr>
          <w:rFonts w:eastAsia="inter" w:cs="inter" w:ascii="inter" w:hAnsi="inter"/>
          <w:color w:val="000000"/>
        </w:rPr>
        <w:br/>
        <w:t>File: Sorting_Algs.cs - Algorithm implementations and design choices</w:t>
      </w:r>
      <w:hyperlink w:anchor="fn2">
        <w:bookmarkStart w:id="5" w:name="fnref2%3A2"/>
        <w:bookmarkEnd w:id="5"/>
        <w:r>
          <w:rPr>
            <w:rStyle w:val="Style9"/>
            <w:rFonts w:eastAsia="inter" w:cs="inter" w:ascii="inter" w:hAnsi="inter"/>
            <w:color w:val="auto"/>
            <w:u w:val="single"/>
            <w:vertAlign w:val="superscript"/>
          </w:rPr>
          <w:t>[2]</w:t>
        </w:r>
      </w:hyperlink>
      <w:r>
        <w:rPr>
          <w:rFonts w:eastAsia="inter" w:cs="inter" w:ascii="inter" w:hAnsi="inter"/>
          <w:color w:val="000000"/>
        </w:rPr>
        <w:br/>
        <w:t>File: DATA_Apple_M4.csv - Apple M4 performance measurements</w:t>
      </w:r>
      <w:hyperlink w:anchor="fn3">
        <w:bookmarkStart w:id="6" w:name="fnref3"/>
        <w:bookmarkEnd w:id="6"/>
        <w:r>
          <w:rPr>
            <w:rStyle w:val="Style9"/>
            <w:rFonts w:eastAsia="inter" w:cs="inter" w:ascii="inter" w:hAnsi="inter"/>
            <w:color w:val="auto"/>
            <w:u w:val="single"/>
            <w:vertAlign w:val="superscript"/>
          </w:rPr>
          <w:t>[3]</w:t>
        </w:r>
      </w:hyperlink>
      <w:r>
        <w:rPr>
          <w:rFonts w:eastAsia="inter" w:cs="inter" w:ascii="inter" w:hAnsi="inter"/>
          <w:color w:val="000000"/>
        </w:rPr>
        <w:br/>
        <w:t>File: Data_AMD_Threadripper_3960X.csv - AMD Threadripper performance data</w:t>
      </w:r>
      <w:hyperlink w:anchor="fn4">
        <w:bookmarkStart w:id="7" w:name="fnref4"/>
        <w:bookmarkEnd w:id="7"/>
        <w:r>
          <w:rPr>
            <w:rStyle w:val="Style9"/>
            <w:rFonts w:eastAsia="inter" w:cs="inter" w:ascii="inter" w:hAnsi="inter"/>
            <w:color w:val="auto"/>
            <w:u w:val="single"/>
            <w:vertAlign w:val="superscript"/>
          </w:rPr>
          <w:t>[4]</w:t>
        </w:r>
      </w:hyperlink>
      <w:r>
        <w:rPr>
          <w:rFonts w:eastAsia="inter" w:cs="inter" w:ascii="inter" w:hAnsi="inter"/>
          <w:color w:val="000000"/>
        </w:rPr>
        <w:br/>
        <w:t>File: DATA_Ryzen_9900_X3D.csv - Ryzen 9900 X3D benchmark results</w:t>
      </w:r>
      <w:hyperlink w:anchor="fn5">
        <w:bookmarkStart w:id="8" w:name="fnref5"/>
        <w:bookmarkEnd w:id="8"/>
        <w:r>
          <w:rPr>
            <w:rStyle w:val="Style9"/>
            <w:rFonts w:eastAsia="inter" w:cs="inter" w:ascii="inter" w:hAnsi="inter"/>
            <w:color w:val="auto"/>
            <w:u w:val="single"/>
            <w:vertAlign w:val="superscript"/>
          </w:rPr>
          <w:t>[5]</w:t>
        </w:r>
      </w:hyperlink>
      <w:r>
        <w:rPr>
          <w:rFonts w:eastAsia="inter" w:cs="inter" w:ascii="inter" w:hAnsi="inter"/>
          <w:color w:val="000000"/>
        </w:rPr>
        <w:br/>
        <w:t>File: algorithm_performance_summary.csv - Comprehensive performance summary</w:t>
      </w:r>
    </w:p>
    <w:p>
      <w:pPr>
        <w:pStyle w:val="Normal"/>
        <w:spacing w:lineRule="auto" w:line="360" w:before="0" w:after="210"/>
        <w:rPr/>
      </w:pPr>
      <w:r>
        <w:rPr>
          <w:rFonts w:eastAsia="inter" w:cs="inter" w:ascii="inter" w:hAnsi="inter"/>
          <w:color w:val="000000"/>
        </w:rPr>
        <w:t>Chart: Algorithm Performance Comparison Across Different Data Conditions</w:t>
        <w:br/>
        <w:t>Chart: Algorithm Scalability Analysis: Performance Ratio (100k/1k elements)</w:t>
        <w:br/>
        <w:t>File: detailed_performance_analysis.csv - Detailed algorithmic performance breakdown</w:t>
      </w:r>
    </w:p>
    <w:p>
      <w:pPr>
        <w:pStyle w:val="Normal"/>
        <w:spacing w:lineRule="auto" w:line="360" w:before="0" w:after="210"/>
        <w:rPr/>
      </w:pPr>
      <w:r>
        <w:rPr>
          <w:rFonts w:eastAsia="inter" w:cs="inter" w:ascii="inter" w:hAnsi="inter"/>
          <w:color w:val="000000"/>
        </w:rPr>
        <w:t>File: string_vs_integer_analysis.csv - String versus integer performance comparison</w:t>
        <w:br/>
      </w:r>
    </w:p>
    <w:p>
      <w:pPr>
        <w:pStyle w:val="Normal"/>
        <w:spacing w:lineRule="auto" w:line="360"/>
        <w:rPr/>
      </w:pPr>
      <w:r>
        <w:rPr>
          <w:rFonts w:eastAsia="inter" w:cs="inter" w:ascii="inter" w:hAnsi="inter"/>
          <w:color w:val="000000"/>
        </w:rPr>
        <w:t>⁂</w:t>
      </w:r>
    </w:p>
    <w:p>
      <w:pPr>
        <w:pStyle w:val="Normal"/>
        <w:spacing w:lineRule="auto" w:line="360" w:before="210" w:after="0"/>
        <w:rPr/>
      </w:pPr>
      <w:r>
        <w:rPr/>
        <mc:AlternateContent>
          <mc:Choice Requires="wps">
            <w:drawing>
              <wp:inline distT="0" distB="0" distL="0" distR="0">
                <wp:extent cx="6038850" cy="635"/>
                <wp:effectExtent l="114300" t="0" r="114300" b="0"/>
                <wp:docPr id="3" name=""/>
                <a:graphic xmlns:a="http://schemas.openxmlformats.org/drawingml/2006/main">
                  <a:graphicData uri="http://schemas.microsoft.com/office/word/2010/wordprocessingShape">
                    <wps:wsp>
                      <wps:cNvSpPr/>
                      <wps:nvSpPr>
                        <wps:cNvPr id="4" name=""/>
                        <wps:cNvSpPr/>
                      </wps:nvSpPr>
                      <wps:spPr>
                        <a:xfrm>
                          <a:off x="0" y="0"/>
                          <a:ext cx="6039000" cy="720"/>
                        </a:xfrm>
                        <a:prstGeom prst="rect">
                          <a:avLst/>
                        </a:prstGeom>
                        <a:solidFill>
                          <a:srgbClr val="ffffff"/>
                        </a:solidFill>
                        <a:ln w="12600">
                          <a:solidFill>
                            <a:srgbClr val="000000">
                              <a:alpha val="0"/>
                            </a:srgbClr>
                          </a:solidFill>
                          <a:round/>
                        </a:ln>
                      </wps:spPr>
                      <wps:bodyPr/>
                    </wps:wsp>
                  </a:graphicData>
                </a:graphic>
              </wp:inline>
            </w:drawing>
          </mc:Choice>
          <mc:Fallback>
            <w:pict>
              <v:rect id="shape_0" fillcolor="white" stroked="t" o:allowincell="f" style="position:absolute;margin-left:0pt;margin-top:-0.1pt;width:475.45pt;height:0pt;mso-wrap-style:none;v-text-anchor:middle;mso-position-vertical:top">
                <v:fill o:detectmouseclick="t" type="solid" color2="black"/>
                <v:stroke color="black" weight="12600" joinstyle="round" endcap="flat"/>
                <w10:wrap type="none"/>
              </v:rect>
            </w:pict>
          </mc:Fallback>
        </mc:AlternateContent>
      </w:r>
      <w:bookmarkStart w:id="9" w:name="fn1"/>
    </w:p>
    <w:p>
      <w:pPr>
        <w:pStyle w:val="Normal"/>
        <w:numPr>
          <w:ilvl w:val="0"/>
          <w:numId w:val="18"/>
        </w:numPr>
        <w:spacing w:lineRule="auto" w:line="360" w:before="0" w:after="210"/>
        <w:rPr/>
      </w:pPr>
      <w:bookmarkEnd w:id="9"/>
      <w:r>
        <w:rPr>
          <w:rFonts w:eastAsia="inter" w:cs="inter" w:ascii="inter" w:hAnsi="inter"/>
          <w:color w:val="000000"/>
          <w:sz w:val="18"/>
        </w:rPr>
        <w:t xml:space="preserve">Program.cs   </w:t>
      </w:r>
      <w:bookmarkStart w:id="10" w:name="fn2"/>
    </w:p>
    <w:p>
      <w:pPr>
        <w:pStyle w:val="Normal"/>
        <w:numPr>
          <w:ilvl w:val="0"/>
          <w:numId w:val="18"/>
        </w:numPr>
        <w:spacing w:lineRule="auto" w:line="360" w:before="0" w:after="210"/>
        <w:rPr/>
      </w:pPr>
      <w:bookmarkEnd w:id="10"/>
      <w:r>
        <w:rPr>
          <w:rFonts w:eastAsia="inter" w:cs="inter" w:ascii="inter" w:hAnsi="inter"/>
          <w:color w:val="000000"/>
          <w:sz w:val="18"/>
        </w:rPr>
        <w:t xml:space="preserve">Sorting_Algs.cs   </w:t>
      </w:r>
      <w:bookmarkStart w:id="11" w:name="fn3"/>
    </w:p>
    <w:p>
      <w:pPr>
        <w:pStyle w:val="Normal"/>
        <w:numPr>
          <w:ilvl w:val="0"/>
          <w:numId w:val="18"/>
        </w:numPr>
        <w:spacing w:lineRule="auto" w:line="360" w:before="0" w:after="210"/>
        <w:rPr/>
      </w:pPr>
      <w:bookmarkEnd w:id="11"/>
      <w:r>
        <w:rPr>
          <w:rFonts w:eastAsia="inter" w:cs="inter" w:ascii="inter" w:hAnsi="inter"/>
          <w:color w:val="000000"/>
          <w:sz w:val="18"/>
        </w:rPr>
        <w:t xml:space="preserve">DATA_Apple_M4.csv </w:t>
      </w:r>
      <w:bookmarkStart w:id="12" w:name="fn4"/>
    </w:p>
    <w:p>
      <w:pPr>
        <w:pStyle w:val="Normal"/>
        <w:numPr>
          <w:ilvl w:val="0"/>
          <w:numId w:val="18"/>
        </w:numPr>
        <w:spacing w:lineRule="auto" w:line="360" w:before="0" w:after="210"/>
        <w:rPr/>
      </w:pPr>
      <w:bookmarkEnd w:id="12"/>
      <w:r>
        <w:rPr>
          <w:rFonts w:eastAsia="inter" w:cs="inter" w:ascii="inter" w:hAnsi="inter"/>
          <w:color w:val="000000"/>
          <w:sz w:val="18"/>
        </w:rPr>
        <w:t xml:space="preserve">Data_AMD_Threadripper_3960X.csv </w:t>
      </w:r>
      <w:bookmarkStart w:id="13" w:name="fn5"/>
    </w:p>
    <w:p>
      <w:pPr>
        <w:pStyle w:val="Normal"/>
        <w:numPr>
          <w:ilvl w:val="0"/>
          <w:numId w:val="18"/>
        </w:numPr>
        <w:spacing w:lineRule="auto" w:line="360" w:before="0" w:after="210"/>
        <w:rPr/>
      </w:pPr>
      <w:bookmarkEnd w:id="13"/>
      <w:r>
        <w:rPr>
          <w:rFonts w:eastAsia="inter" w:cs="inter" w:ascii="inter" w:hAnsi="inter"/>
          <w:color w:val="000000"/>
          <w:sz w:val="18"/>
        </w:rPr>
        <w:t xml:space="preserve">DATA_Ryzen_9900_X3D.csv </w:t>
      </w:r>
      <w:bookmarkStart w:id="14" w:name="fn6"/>
    </w:p>
    <w:p>
      <w:pPr>
        <w:pStyle w:val="Normal"/>
        <w:numPr>
          <w:ilvl w:val="0"/>
          <w:numId w:val="18"/>
        </w:numPr>
        <w:spacing w:lineRule="auto" w:line="360" w:before="0" w:after="210"/>
        <w:rPr/>
      </w:pPr>
      <w:hyperlink r:id="rId4">
        <w:bookmarkEnd w:id="14"/>
        <w:r>
          <w:rPr>
            <w:rStyle w:val="Style9"/>
            <w:rFonts w:eastAsia="inter" w:cs="inter" w:ascii="inter" w:hAnsi="inter"/>
            <w:color w:val="auto"/>
            <w:sz w:val="18"/>
            <w:u w:val="single"/>
          </w:rPr>
          <w:t>https://ppl-ai-code-interpreter-files.s3.amazonaws.com/web/direct-files/dd2d6eb24c5e17683329e6aeedc4339f/37905cea-d8da-434d-b9ed-c9fc436bbb6e/4724b06c.csv</w:t>
        </w:r>
      </w:hyperlink>
      <w:r>
        <w:rPr>
          <w:rFonts w:eastAsia="inter" w:cs="inter" w:ascii="inter" w:hAnsi="inter"/>
          <w:color w:val="000000"/>
          <w:sz w:val="18"/>
        </w:rPr>
        <w:t xml:space="preserve"> </w:t>
      </w:r>
      <w:bookmarkStart w:id="15" w:name="fn7"/>
    </w:p>
    <w:p>
      <w:pPr>
        <w:pStyle w:val="Normal"/>
        <w:numPr>
          <w:ilvl w:val="0"/>
          <w:numId w:val="18"/>
        </w:numPr>
        <w:spacing w:lineRule="auto" w:line="360" w:before="0" w:after="210"/>
        <w:rPr/>
      </w:pPr>
      <w:hyperlink r:id="rId5">
        <w:bookmarkEnd w:id="15"/>
        <w:r>
          <w:rPr>
            <w:rStyle w:val="Style9"/>
            <w:rFonts w:eastAsia="inter" w:cs="inter" w:ascii="inter" w:hAnsi="inter"/>
            <w:color w:val="auto"/>
            <w:sz w:val="18"/>
            <w:u w:val="single"/>
          </w:rPr>
          <w:t>https://ppl-ai-code-interpreter-files.s3.amazonaws.com/web/direct-files/dd2d6eb24c5e17683329e6aeedc4339f/c5c42de1-7e72-4d81-8387-580c5d965fe9/b6f71040.csv</w:t>
        </w:r>
      </w:hyperlink>
      <w:r>
        <w:rPr>
          <w:rFonts w:eastAsia="inter" w:cs="inter" w:ascii="inter" w:hAnsi="inter"/>
          <w:color w:val="000000"/>
          <w:sz w:val="18"/>
        </w:rPr>
        <w:t xml:space="preserve"> </w:t>
      </w:r>
      <w:bookmarkStart w:id="16" w:name="fn8"/>
    </w:p>
    <w:p>
      <w:pPr>
        <w:pStyle w:val="Normal"/>
        <w:numPr>
          <w:ilvl w:val="0"/>
          <w:numId w:val="18"/>
        </w:numPr>
        <w:spacing w:lineRule="auto" w:line="360" w:before="0" w:after="210"/>
        <w:rPr/>
      </w:pPr>
      <w:hyperlink r:id="rId6">
        <w:bookmarkEnd w:id="16"/>
        <w:r>
          <w:rPr>
            <w:rStyle w:val="Style9"/>
            <w:rFonts w:eastAsia="inter" w:cs="inter" w:ascii="inter" w:hAnsi="inter"/>
            <w:color w:val="auto"/>
            <w:sz w:val="18"/>
            <w:u w:val="single"/>
          </w:rPr>
          <w:t>https://ppl-ai-code-interpreter-files.s3.amazonaws.com/web/direct-files/dd2d6eb24c5e17683329e6aeedc4339f/9e995b12-bfd7-4bb6-a0ce-7c2b3fddf4b5/9238c655.csv</w:t>
        </w:r>
      </w:hyperlink>
      <w:r>
        <w:rPr>
          <w:rFonts w:eastAsia="inter" w:cs="inter" w:ascii="inter" w:hAnsi="inter"/>
          <w:color w:val="000000"/>
          <w:sz w:val="18"/>
        </w:rPr>
        <w:t xml:space="preserve"> </w:t>
      </w:r>
    </w:p>
    <w:sectPr>
      <w:type w:val="nextPage"/>
      <w:pgSz w:w="12240" w:h="15840"/>
      <w:pgMar w:left="1365" w:right="1365" w:gutter="0" w:header="0" w:top="1365" w:footer="0" w:bottom="136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Georgia">
    <w:charset w:val="01" w:characterSet="utf-8"/>
    <w:family w:val="roman"/>
    <w:pitch w:val="variable"/>
  </w:font>
  <w:font w:name="Consolas">
    <w:charset w:val="01" w:characterSet="utf-8"/>
    <w:family w:val="roman"/>
    <w:pitch w:val="variable"/>
  </w:font>
  <w:font w:name="Noto Sans">
    <w:charset w:val="01" w:characterSet="utf-8"/>
    <w:family w:val="swiss"/>
    <w:pitch w:val="variable"/>
  </w:font>
  <w:font w:name="inter">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900"/>
        </w:tabs>
        <w:ind w:start="5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900"/>
        </w:tabs>
        <w:ind w:start="5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900"/>
        </w:tabs>
        <w:ind w:start="5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900"/>
        </w:tabs>
        <w:ind w:start="5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900"/>
        </w:tabs>
        <w:ind w:start="54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900"/>
        </w:tabs>
        <w:ind w:start="5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900"/>
        </w:tabs>
        <w:ind w:start="5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900"/>
        </w:tabs>
        <w:ind w:start="54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900"/>
        </w:tabs>
        <w:ind w:start="54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900"/>
        </w:tabs>
        <w:ind w:start="5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900"/>
        </w:tabs>
        <w:ind w:start="5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900"/>
        </w:tabs>
        <w:ind w:start="5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900"/>
        </w:tabs>
        <w:ind w:start="5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decimal"/>
      <w:lvlText w:val="%1."/>
      <w:lvlJc w:val="start"/>
      <w:pPr>
        <w:tabs>
          <w:tab w:val="num" w:pos="900"/>
        </w:tabs>
        <w:ind w:start="54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bullet"/>
      <w:lvlText w:val=""/>
      <w:lvlJc w:val="start"/>
      <w:pPr>
        <w:tabs>
          <w:tab w:val="num" w:pos="900"/>
        </w:tabs>
        <w:ind w:start="5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6">
    <w:lvl w:ilvl="0">
      <w:start w:val="1"/>
      <w:numFmt w:val="bullet"/>
      <w:lvlText w:val=""/>
      <w:lvlJc w:val="start"/>
      <w:pPr>
        <w:tabs>
          <w:tab w:val="num" w:pos="900"/>
        </w:tabs>
        <w:ind w:start="5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bullet"/>
      <w:lvlText w:val=""/>
      <w:lvlJc w:val="start"/>
      <w:pPr>
        <w:tabs>
          <w:tab w:val="num" w:pos="900"/>
        </w:tabs>
        <w:ind w:start="5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8">
    <w:lvl w:ilvl="0">
      <w:start w:val="1"/>
      <w:numFmt w:val="decimal"/>
      <w:lvlText w:val="%1."/>
      <w:lvlJc w:val="start"/>
      <w:pPr>
        <w:tabs>
          <w:tab w:val="num" w:pos="900"/>
        </w:tabs>
        <w:ind w:start="54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6"/>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 w:cs="" w:cstheme="minorBidi" w:eastAsiaTheme="minorHAnsi" w:hAnsiTheme="minorHAnsi"/>
        <w:sz w:val="21"/>
        <w:szCs w:val="22"/>
        <w:lang w:val="en-US" w:eastAsia="en-US" w:bidi="ar-SA"/>
      </w:rPr>
    </w:rPrDefault>
    <w:pPrDefault>
      <w:pPr>
        <w:suppressAutoHyphens w:val="true"/>
      </w:pPr>
    </w:pPrDefault>
  </w:docDefaults>
  <w:style w:type="paragraph" w:styleId="Normal" w:default="1">
    <w:name w:val="Normal"/>
    <w:qFormat/>
    <w:pPr>
      <w:widowControl/>
      <w:bidi w:val="0"/>
      <w:spacing w:lineRule="atLeast" w:line="240" w:before="0" w:after="120"/>
      <w:jc w:val="start"/>
    </w:pPr>
    <w:rPr>
      <w:rFonts w:ascii="Georgia" w:hAnsi="Georgia" w:eastAsia="" w:cs="" w:cstheme="minorBidi" w:eastAsiaTheme="minorHAnsi" w:hAnsiTheme="minorHAnsi"/>
      <w:color w:val="auto"/>
      <w:kern w:val="0"/>
      <w:sz w:val="21"/>
      <w:szCs w:val="22"/>
      <w:lang w:val="en-US" w:eastAsia="en-US" w:bidi="ar-SA"/>
    </w:rPr>
  </w:style>
  <w:style w:type="character" w:styleId="VerbatimChar" w:customStyle="1">
    <w:name w:val="Verbatim Char"/>
    <w:qFormat/>
    <w:rPr>
      <w:rFonts w:ascii="Consolas" w:hAnsi="Consolas"/>
      <w:sz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Noto Sans" w:hAnsi="Noto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pl-ai-code-interpreter-files.s3.amazonaws.com/web/direct-files/dd2d6eb24c5e17683329e6aeedc4339f/37905cea-d8da-434d-b9ed-c9fc436bbb6e/4724b06c.csv" TargetMode="External"/><Relationship Id="rId5" Type="http://schemas.openxmlformats.org/officeDocument/2006/relationships/hyperlink" Target="https://ppl-ai-code-interpreter-files.s3.amazonaws.com/web/direct-files/dd2d6eb24c5e17683329e6aeedc4339f/c5c42de1-7e72-4d81-8387-580c5d965fe9/b6f71040.csv" TargetMode="External"/><Relationship Id="rId6" Type="http://schemas.openxmlformats.org/officeDocument/2006/relationships/hyperlink" Target="https://ppl-ai-code-interpreter-files.s3.amazonaws.com/web/direct-files/dd2d6eb24c5e17683329e6aeedc4339f/9e995b12-bfd7-4bb6-a0ce-7c2b3fddf4b5/9238c655.csv"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LibreOffice/25.8.1.1$Linux_X86_64 LibreOffice_project/580$Build-1</Application>
  <AppVersion>15.0000</AppVersion>
  <Pages>10</Pages>
  <Words>1402</Words>
  <Characters>10100</Characters>
  <CharactersWithSpaces>11332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2025-09-30T14:33:39Z</dcterms:created>
  <dc:creator>html-to-docx</dc:creator>
  <dc:description/>
  <cp:keywords>html-to-docx</cp:keywords>
  <dc:language>en-US</dc:language>
  <cp:lastModifiedBy/>
  <dcterms:modified xsi:type="dcterms:W3CDTF">2025-09-30T10:58:05Z</dcterms:modified>
  <cp:revision>3</cp:revision>
  <dc:subject/>
  <dc:title/>
</cp:coreProperties>
</file>