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0AB96" w14:textId="77777777" w:rsidR="00F96D73" w:rsidRDefault="009E2795">
      <w:pPr>
        <w:rPr>
          <w:lang w:val="tr-TR"/>
        </w:rPr>
      </w:pPr>
      <w:proofErr w:type="spellStart"/>
      <w:r>
        <w:rPr>
          <w:lang w:val="tr-TR"/>
        </w:rPr>
        <w:t>Yield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and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Consumption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Figures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for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Non-mechanized</w:t>
      </w:r>
      <w:proofErr w:type="spellEnd"/>
      <w:r>
        <w:rPr>
          <w:lang w:val="tr-TR"/>
        </w:rPr>
        <w:t>:</w:t>
      </w:r>
    </w:p>
    <w:p w14:paraId="10539B7F" w14:textId="77777777" w:rsidR="009E2795" w:rsidRDefault="009E2795">
      <w:pPr>
        <w:rPr>
          <w:lang w:val="tr-TR"/>
        </w:rPr>
      </w:pPr>
      <w:proofErr w:type="spellStart"/>
      <w:r>
        <w:rPr>
          <w:lang w:val="tr-TR"/>
        </w:rPr>
        <w:t>For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Family</w:t>
      </w:r>
      <w:proofErr w:type="spellEnd"/>
      <w:r>
        <w:rPr>
          <w:lang w:val="tr-TR"/>
        </w:rPr>
        <w:t xml:space="preserve"> of 10, </w:t>
      </w:r>
      <w:proofErr w:type="spellStart"/>
      <w:r>
        <w:rPr>
          <w:lang w:val="tr-TR"/>
        </w:rPr>
        <w:t>with</w:t>
      </w:r>
      <w:proofErr w:type="spellEnd"/>
      <w:r>
        <w:rPr>
          <w:lang w:val="tr-TR"/>
        </w:rPr>
        <w:t xml:space="preserve"> 160 d. of </w:t>
      </w:r>
      <w:proofErr w:type="spellStart"/>
      <w:r>
        <w:rPr>
          <w:lang w:val="tr-TR"/>
        </w:rPr>
        <w:t>land</w:t>
      </w:r>
      <w:proofErr w:type="spellEnd"/>
      <w:r>
        <w:rPr>
          <w:lang w:val="tr-TR"/>
        </w:rPr>
        <w:t>;</w:t>
      </w:r>
    </w:p>
    <w:p w14:paraId="7281104E" w14:textId="77777777" w:rsidR="009E2795" w:rsidRDefault="009E2795">
      <w:pPr>
        <w:rPr>
          <w:lang w:val="tr-TR"/>
        </w:rPr>
      </w:pPr>
    </w:p>
    <w:p w14:paraId="5C5B70E0" w14:textId="77777777" w:rsidR="009E2795" w:rsidRDefault="009E2795">
      <w:pPr>
        <w:rPr>
          <w:lang w:val="tr-TR"/>
        </w:rPr>
      </w:pPr>
    </w:p>
    <w:p w14:paraId="3B063AFC" w14:textId="77777777" w:rsidR="009E2795" w:rsidRDefault="009E2795">
      <w:pPr>
        <w:rPr>
          <w:lang w:val="tr-TR"/>
        </w:rPr>
      </w:pPr>
      <w:proofErr w:type="spellStart"/>
      <w:r w:rsidRPr="009E2795">
        <w:rPr>
          <w:b/>
          <w:lang w:val="tr-TR"/>
        </w:rPr>
        <w:t>Yield</w:t>
      </w:r>
      <w:proofErr w:type="spellEnd"/>
      <w:r w:rsidRPr="009E2795">
        <w:rPr>
          <w:b/>
          <w:lang w:val="tr-TR"/>
        </w:rPr>
        <w:t>:</w:t>
      </w:r>
      <w:r>
        <w:rPr>
          <w:lang w:val="tr-TR"/>
        </w:rPr>
        <w:t xml:space="preserve"> </w:t>
      </w:r>
      <w:proofErr w:type="spellStart"/>
      <w:r>
        <w:rPr>
          <w:lang w:val="tr-TR"/>
        </w:rPr>
        <w:t>they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get</w:t>
      </w:r>
      <w:proofErr w:type="spellEnd"/>
      <w:r>
        <w:rPr>
          <w:lang w:val="tr-TR"/>
        </w:rPr>
        <w:t xml:space="preserve"> 200 kg/d, </w:t>
      </w:r>
    </w:p>
    <w:p w14:paraId="7911A7D1" w14:textId="77777777" w:rsidR="009E2795" w:rsidRDefault="009E2795">
      <w:pPr>
        <w:rPr>
          <w:lang w:val="tr-TR"/>
        </w:rPr>
      </w:pPr>
      <w:proofErr w:type="spellStart"/>
      <w:proofErr w:type="gramStart"/>
      <w:r>
        <w:rPr>
          <w:lang w:val="tr-TR"/>
        </w:rPr>
        <w:t>so</w:t>
      </w:r>
      <w:proofErr w:type="spellEnd"/>
      <w:proofErr w:type="gramEnd"/>
      <w:r>
        <w:rPr>
          <w:lang w:val="tr-TR"/>
        </w:rPr>
        <w:t xml:space="preserve"> </w:t>
      </w:r>
      <w:r w:rsidRPr="009E2795">
        <w:rPr>
          <w:b/>
          <w:lang w:val="tr-TR"/>
        </w:rPr>
        <w:t xml:space="preserve">total </w:t>
      </w:r>
      <w:proofErr w:type="spellStart"/>
      <w:r w:rsidRPr="009E2795">
        <w:rPr>
          <w:b/>
          <w:lang w:val="tr-TR"/>
        </w:rPr>
        <w:t>yield</w:t>
      </w:r>
      <w:proofErr w:type="spellEnd"/>
      <w:r w:rsidRPr="009E2795">
        <w:rPr>
          <w:b/>
          <w:lang w:val="tr-TR"/>
        </w:rPr>
        <w:t xml:space="preserve"> is</w:t>
      </w:r>
      <w:r>
        <w:rPr>
          <w:lang w:val="tr-TR"/>
        </w:rPr>
        <w:t xml:space="preserve">: 3,200 kg = 32 </w:t>
      </w:r>
      <w:proofErr w:type="spellStart"/>
      <w:r>
        <w:rPr>
          <w:lang w:val="tr-TR"/>
        </w:rPr>
        <w:t>tons</w:t>
      </w:r>
      <w:proofErr w:type="spellEnd"/>
      <w:r>
        <w:rPr>
          <w:lang w:val="tr-TR"/>
        </w:rPr>
        <w:t xml:space="preserve">/ of </w:t>
      </w:r>
      <w:proofErr w:type="spellStart"/>
      <w:r>
        <w:rPr>
          <w:lang w:val="tr-TR"/>
        </w:rPr>
        <w:t>that</w:t>
      </w:r>
      <w:proofErr w:type="spellEnd"/>
      <w:r>
        <w:rPr>
          <w:lang w:val="tr-TR"/>
        </w:rPr>
        <w:t xml:space="preserve"> 20 t. is </w:t>
      </w:r>
      <w:proofErr w:type="spellStart"/>
      <w:r>
        <w:rPr>
          <w:lang w:val="tr-TR"/>
        </w:rPr>
        <w:t>wheat</w:t>
      </w:r>
      <w:proofErr w:type="spellEnd"/>
      <w:r>
        <w:rPr>
          <w:lang w:val="tr-TR"/>
        </w:rPr>
        <w:t xml:space="preserve">, 12 t. is </w:t>
      </w:r>
      <w:proofErr w:type="spellStart"/>
      <w:r>
        <w:rPr>
          <w:lang w:val="tr-TR"/>
        </w:rPr>
        <w:t>barley</w:t>
      </w:r>
      <w:proofErr w:type="spellEnd"/>
    </w:p>
    <w:p w14:paraId="355FE7B3" w14:textId="77777777" w:rsidR="009E2795" w:rsidRDefault="009E2795">
      <w:pPr>
        <w:rPr>
          <w:lang w:val="tr-TR"/>
        </w:rPr>
      </w:pPr>
    </w:p>
    <w:p w14:paraId="3B4891B9" w14:textId="77777777" w:rsidR="009E2795" w:rsidRDefault="009E2795">
      <w:pPr>
        <w:rPr>
          <w:lang w:val="tr-TR"/>
        </w:rPr>
      </w:pPr>
      <w:proofErr w:type="spellStart"/>
      <w:r w:rsidRPr="009E2795">
        <w:rPr>
          <w:b/>
          <w:lang w:val="tr-TR"/>
        </w:rPr>
        <w:t>Expense</w:t>
      </w:r>
      <w:proofErr w:type="spellEnd"/>
      <w:r>
        <w:rPr>
          <w:lang w:val="tr-TR"/>
        </w:rPr>
        <w:t xml:space="preserve">: 2 </w:t>
      </w:r>
      <w:proofErr w:type="spellStart"/>
      <w:r>
        <w:rPr>
          <w:lang w:val="tr-TR"/>
        </w:rPr>
        <w:t>tons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for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seeds</w:t>
      </w:r>
      <w:proofErr w:type="spellEnd"/>
    </w:p>
    <w:p w14:paraId="6A0B3BEC" w14:textId="77777777" w:rsidR="00AC7F03" w:rsidRDefault="009E2795">
      <w:pPr>
        <w:rPr>
          <w:lang w:val="tr-TR"/>
        </w:rPr>
      </w:pPr>
      <w:proofErr w:type="spellStart"/>
      <w:r w:rsidRPr="009E2795">
        <w:rPr>
          <w:b/>
          <w:lang w:val="tr-TR"/>
        </w:rPr>
        <w:t>Consumption</w:t>
      </w:r>
      <w:proofErr w:type="spellEnd"/>
      <w:r w:rsidRPr="009E2795">
        <w:rPr>
          <w:b/>
          <w:lang w:val="tr-TR"/>
        </w:rPr>
        <w:t>:</w:t>
      </w:r>
      <w:r>
        <w:rPr>
          <w:lang w:val="tr-TR"/>
        </w:rPr>
        <w:t xml:space="preserve"> 2 </w:t>
      </w:r>
      <w:proofErr w:type="spellStart"/>
      <w:r>
        <w:rPr>
          <w:lang w:val="tr-TR"/>
        </w:rPr>
        <w:t>tons</w:t>
      </w:r>
      <w:proofErr w:type="spellEnd"/>
      <w:r>
        <w:rPr>
          <w:lang w:val="tr-TR"/>
        </w:rPr>
        <w:t xml:space="preserve"> of </w:t>
      </w:r>
      <w:proofErr w:type="spellStart"/>
      <w:r>
        <w:rPr>
          <w:lang w:val="tr-TR"/>
        </w:rPr>
        <w:t>flour</w:t>
      </w:r>
      <w:proofErr w:type="spellEnd"/>
      <w:r>
        <w:rPr>
          <w:lang w:val="tr-TR"/>
        </w:rPr>
        <w:t xml:space="preserve"> – HH </w:t>
      </w:r>
      <w:proofErr w:type="spellStart"/>
      <w:r>
        <w:rPr>
          <w:lang w:val="tr-TR"/>
        </w:rPr>
        <w:t>needs</w:t>
      </w:r>
      <w:proofErr w:type="spellEnd"/>
      <w:r w:rsidR="00AC7F03">
        <w:rPr>
          <w:lang w:val="tr-TR"/>
        </w:rPr>
        <w:t>.</w:t>
      </w:r>
    </w:p>
    <w:p w14:paraId="4C06C525" w14:textId="77777777" w:rsidR="009E2795" w:rsidRDefault="00AC7F03">
      <w:pPr>
        <w:rPr>
          <w:lang w:val="tr-TR"/>
        </w:rPr>
      </w:pPr>
      <w:r>
        <w:rPr>
          <w:lang w:val="tr-TR"/>
        </w:rPr>
        <w:tab/>
        <w:t xml:space="preserve">Per </w:t>
      </w:r>
      <w:proofErr w:type="spellStart"/>
      <w:r>
        <w:rPr>
          <w:lang w:val="tr-TR"/>
        </w:rPr>
        <w:t>person</w:t>
      </w:r>
      <w:proofErr w:type="spellEnd"/>
      <w:r>
        <w:rPr>
          <w:lang w:val="tr-TR"/>
        </w:rPr>
        <w:t xml:space="preserve">: 2000 </w:t>
      </w:r>
      <w:proofErr w:type="spellStart"/>
      <w:r>
        <w:rPr>
          <w:lang w:val="tr-TR"/>
        </w:rPr>
        <w:t>flour</w:t>
      </w:r>
      <w:proofErr w:type="spellEnd"/>
      <w:r>
        <w:rPr>
          <w:lang w:val="tr-TR"/>
        </w:rPr>
        <w:t xml:space="preserve">/10 </w:t>
      </w:r>
      <w:proofErr w:type="spellStart"/>
      <w:r>
        <w:rPr>
          <w:lang w:val="tr-TR"/>
        </w:rPr>
        <w:t>people</w:t>
      </w:r>
      <w:proofErr w:type="spellEnd"/>
      <w:r>
        <w:rPr>
          <w:lang w:val="tr-TR"/>
        </w:rPr>
        <w:t xml:space="preserve"> = 200 kg /</w:t>
      </w:r>
      <w:proofErr w:type="spellStart"/>
      <w:r>
        <w:rPr>
          <w:lang w:val="tr-TR"/>
        </w:rPr>
        <w:t>person</w:t>
      </w:r>
      <w:proofErr w:type="spellEnd"/>
      <w:r>
        <w:rPr>
          <w:lang w:val="tr-TR"/>
        </w:rPr>
        <w:t xml:space="preserve">  </w:t>
      </w:r>
    </w:p>
    <w:p w14:paraId="3AC5F24F" w14:textId="77777777" w:rsidR="00AC7F03" w:rsidRDefault="00AC7F03">
      <w:pPr>
        <w:rPr>
          <w:b/>
          <w:lang w:val="tr-TR"/>
        </w:rPr>
      </w:pPr>
    </w:p>
    <w:p w14:paraId="56EDA0AE" w14:textId="09FA0496" w:rsidR="009E2795" w:rsidRPr="009E2795" w:rsidRDefault="00AC7F03">
      <w:pPr>
        <w:rPr>
          <w:lang w:val="tr-TR"/>
        </w:rPr>
      </w:pPr>
      <w:proofErr w:type="spellStart"/>
      <w:r w:rsidRPr="00AC7F03">
        <w:rPr>
          <w:b/>
          <w:lang w:val="tr-TR"/>
        </w:rPr>
        <w:t>Revenue</w:t>
      </w:r>
      <w:proofErr w:type="spellEnd"/>
      <w:r w:rsidR="00CE4F3A">
        <w:rPr>
          <w:b/>
          <w:lang w:val="tr-TR"/>
        </w:rPr>
        <w:t xml:space="preserve"> </w:t>
      </w:r>
      <w:proofErr w:type="spellStart"/>
      <w:r w:rsidR="00CE4F3A">
        <w:rPr>
          <w:b/>
          <w:lang w:val="tr-TR"/>
        </w:rPr>
        <w:t>for</w:t>
      </w:r>
      <w:proofErr w:type="spellEnd"/>
      <w:r w:rsidR="00DB36A2">
        <w:rPr>
          <w:b/>
          <w:lang w:val="tr-TR"/>
        </w:rPr>
        <w:t xml:space="preserve"> </w:t>
      </w:r>
      <w:r w:rsidR="00CE4F3A">
        <w:rPr>
          <w:b/>
          <w:lang w:val="tr-TR"/>
        </w:rPr>
        <w:t xml:space="preserve">the </w:t>
      </w:r>
      <w:proofErr w:type="spellStart"/>
      <w:r w:rsidR="00CE4F3A">
        <w:rPr>
          <w:b/>
          <w:lang w:val="tr-TR"/>
        </w:rPr>
        <w:t>family</w:t>
      </w:r>
      <w:proofErr w:type="spellEnd"/>
      <w:r w:rsidRPr="00AC7F03">
        <w:rPr>
          <w:b/>
          <w:lang w:val="tr-TR"/>
        </w:rPr>
        <w:t>:</w:t>
      </w:r>
      <w:r>
        <w:rPr>
          <w:lang w:val="tr-TR"/>
        </w:rPr>
        <w:t xml:space="preserve"> </w:t>
      </w:r>
      <w:proofErr w:type="spellStart"/>
      <w:r>
        <w:rPr>
          <w:lang w:val="tr-TR"/>
        </w:rPr>
        <w:t>sale</w:t>
      </w:r>
      <w:proofErr w:type="spellEnd"/>
      <w:r>
        <w:rPr>
          <w:lang w:val="tr-TR"/>
        </w:rPr>
        <w:t xml:space="preserve"> of 16 </w:t>
      </w:r>
      <w:proofErr w:type="spellStart"/>
      <w:r>
        <w:rPr>
          <w:lang w:val="tr-TR"/>
        </w:rPr>
        <w:t>tons</w:t>
      </w:r>
      <w:proofErr w:type="spellEnd"/>
      <w:r w:rsidR="00DC4CBF">
        <w:rPr>
          <w:lang w:val="tr-TR"/>
        </w:rPr>
        <w:t xml:space="preserve"> of </w:t>
      </w:r>
      <w:proofErr w:type="spellStart"/>
      <w:r w:rsidR="00DC4CBF">
        <w:rPr>
          <w:lang w:val="tr-TR"/>
        </w:rPr>
        <w:t>wheat</w:t>
      </w:r>
      <w:proofErr w:type="spellEnd"/>
      <w:r w:rsidR="00DC4CBF">
        <w:rPr>
          <w:lang w:val="tr-TR"/>
        </w:rPr>
        <w:t xml:space="preserve"> (par of </w:t>
      </w:r>
      <w:proofErr w:type="spellStart"/>
      <w:r w:rsidR="00DC4CBF">
        <w:rPr>
          <w:lang w:val="tr-TR"/>
        </w:rPr>
        <w:t>barley</w:t>
      </w:r>
      <w:proofErr w:type="spellEnd"/>
      <w:r w:rsidR="00DC4CBF">
        <w:rPr>
          <w:lang w:val="tr-TR"/>
        </w:rPr>
        <w:t xml:space="preserve"> </w:t>
      </w:r>
      <w:proofErr w:type="spellStart"/>
      <w:r w:rsidR="00DC4CBF">
        <w:rPr>
          <w:lang w:val="tr-TR"/>
        </w:rPr>
        <w:t>would</w:t>
      </w:r>
      <w:proofErr w:type="spellEnd"/>
      <w:r w:rsidR="00DC4CBF">
        <w:rPr>
          <w:lang w:val="tr-TR"/>
        </w:rPr>
        <w:t xml:space="preserve"> be </w:t>
      </w:r>
      <w:proofErr w:type="spellStart"/>
      <w:r w:rsidR="00DC4CBF">
        <w:rPr>
          <w:lang w:val="tr-TR"/>
        </w:rPr>
        <w:t>animal</w:t>
      </w:r>
      <w:proofErr w:type="spellEnd"/>
      <w:r w:rsidR="00DC4CBF">
        <w:rPr>
          <w:lang w:val="tr-TR"/>
        </w:rPr>
        <w:t xml:space="preserve"> </w:t>
      </w:r>
      <w:proofErr w:type="spellStart"/>
      <w:r w:rsidR="00DC4CBF">
        <w:rPr>
          <w:lang w:val="tr-TR"/>
        </w:rPr>
        <w:t>feed</w:t>
      </w:r>
      <w:proofErr w:type="spellEnd"/>
      <w:r w:rsidR="00DC4CBF">
        <w:rPr>
          <w:lang w:val="tr-TR"/>
        </w:rPr>
        <w:t>)</w:t>
      </w:r>
    </w:p>
    <w:sectPr w:rsidR="009E2795" w:rsidRPr="009E2795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795"/>
    <w:rsid w:val="00616CBC"/>
    <w:rsid w:val="009E2795"/>
    <w:rsid w:val="00AC7F03"/>
    <w:rsid w:val="00CE4F3A"/>
    <w:rsid w:val="00DB36A2"/>
    <w:rsid w:val="00DC4CBF"/>
    <w:rsid w:val="00F96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3B1C9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Gursan-Salzmann, Ayse</cp:lastModifiedBy>
  <cp:revision>3</cp:revision>
  <dcterms:created xsi:type="dcterms:W3CDTF">2016-07-07T09:54:00Z</dcterms:created>
  <dcterms:modified xsi:type="dcterms:W3CDTF">2025-01-16T18:30:00Z</dcterms:modified>
</cp:coreProperties>
</file>