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963255" w14:textId="77777777" w:rsidR="005A68F8" w:rsidRPr="0027176C" w:rsidRDefault="009D7675">
      <w:pPr>
        <w:rPr>
          <w:b/>
          <w:lang w:val="tr-TR"/>
        </w:rPr>
      </w:pPr>
      <w:r w:rsidRPr="0027176C">
        <w:rPr>
          <w:b/>
          <w:lang w:val="tr-TR"/>
        </w:rPr>
        <w:t>Emine Doğan – 2002</w:t>
      </w:r>
    </w:p>
    <w:p w14:paraId="6015A764" w14:textId="77777777" w:rsidR="009D7675" w:rsidRDefault="009D7675">
      <w:pPr>
        <w:rPr>
          <w:lang w:val="tr-TR"/>
        </w:rPr>
      </w:pPr>
    </w:p>
    <w:p w14:paraId="39C3903A" w14:textId="77777777" w:rsidR="004C1F96" w:rsidRDefault="009D7675">
      <w:pPr>
        <w:rPr>
          <w:lang w:val="tr-TR"/>
        </w:rPr>
      </w:pPr>
      <w:r>
        <w:rPr>
          <w:lang w:val="tr-TR"/>
        </w:rPr>
        <w:t xml:space="preserve">A widow for 17 years. </w:t>
      </w:r>
      <w:r w:rsidR="004C1F96">
        <w:rPr>
          <w:lang w:val="tr-TR"/>
        </w:rPr>
        <w:t xml:space="preserve">She is from Beypazarı. </w:t>
      </w:r>
      <w:r>
        <w:rPr>
          <w:lang w:val="tr-TR"/>
        </w:rPr>
        <w:t xml:space="preserve">Was married to Niyazi Doğan’s son. Another of his sons (Zeyni) was married to Fadime Tokat’s daughter Bingül. Emine lives in a separate house than her in-laws, but almost next to it. Her husband’s death was very tragic—he </w:t>
      </w:r>
      <w:r w:rsidR="003871E5">
        <w:rPr>
          <w:lang w:val="tr-TR"/>
        </w:rPr>
        <w:t>fell off his</w:t>
      </w:r>
      <w:r>
        <w:rPr>
          <w:lang w:val="tr-TR"/>
        </w:rPr>
        <w:t xml:space="preserve"> tractor on the edge of a </w:t>
      </w:r>
      <w:r w:rsidR="004C1F96">
        <w:rPr>
          <w:lang w:val="tr-TR"/>
        </w:rPr>
        <w:t>hill, and  was suffocated by earth that fell over him-</w:t>
      </w:r>
    </w:p>
    <w:p w14:paraId="1E80E64D" w14:textId="77777777" w:rsidR="009D7675" w:rsidRDefault="004C1F96">
      <w:pPr>
        <w:rPr>
          <w:lang w:val="tr-TR"/>
        </w:rPr>
      </w:pPr>
      <w:r>
        <w:rPr>
          <w:lang w:val="tr-TR"/>
        </w:rPr>
        <w:t>She has 2 sons and a daughter. Her unmarried son and married son with his wife</w:t>
      </w:r>
      <w:r w:rsidR="003871E5">
        <w:rPr>
          <w:lang w:val="tr-TR"/>
        </w:rPr>
        <w:t xml:space="preserve">(Meltem) </w:t>
      </w:r>
      <w:r>
        <w:rPr>
          <w:lang w:val="tr-TR"/>
        </w:rPr>
        <w:t xml:space="preserve"> live with her (I went to their wedding).</w:t>
      </w:r>
      <w:r w:rsidR="009D7675">
        <w:rPr>
          <w:lang w:val="tr-TR"/>
        </w:rPr>
        <w:t xml:space="preserve"> </w:t>
      </w:r>
      <w:r>
        <w:rPr>
          <w:lang w:val="tr-TR"/>
        </w:rPr>
        <w:t xml:space="preserve">Her daughter </w:t>
      </w:r>
      <w:r w:rsidR="003871E5">
        <w:rPr>
          <w:lang w:val="tr-TR"/>
        </w:rPr>
        <w:t xml:space="preserve">(eldest) </w:t>
      </w:r>
      <w:r>
        <w:rPr>
          <w:lang w:val="tr-TR"/>
        </w:rPr>
        <w:t xml:space="preserve">lives in Polatlı. </w:t>
      </w:r>
    </w:p>
    <w:p w14:paraId="520FDAA8" w14:textId="77777777" w:rsidR="004C1F96" w:rsidRDefault="004C1F96">
      <w:pPr>
        <w:rPr>
          <w:lang w:val="tr-TR"/>
        </w:rPr>
      </w:pPr>
    </w:p>
    <w:p w14:paraId="45445232" w14:textId="77777777" w:rsidR="003871E5" w:rsidRDefault="004C1F96">
      <w:pPr>
        <w:rPr>
          <w:lang w:val="tr-TR"/>
        </w:rPr>
      </w:pPr>
      <w:r>
        <w:rPr>
          <w:lang w:val="tr-TR"/>
        </w:rPr>
        <w:t>After his death she brought up her kids, kept her sheep and goats---her herd is “katıntı” to her father-in-law’s. She rents out her land. She never sold her herd or land, she needed to keep her wealth to fall back on. . for education of children, for emergencies etc..</w:t>
      </w:r>
      <w:r w:rsidR="003871E5">
        <w:rPr>
          <w:lang w:val="tr-TR"/>
        </w:rPr>
        <w:t>In fact she gave a big wedding to her son and da-in-law.</w:t>
      </w:r>
    </w:p>
    <w:p w14:paraId="691228F8" w14:textId="77777777" w:rsidR="003871E5" w:rsidRDefault="003871E5">
      <w:pPr>
        <w:rPr>
          <w:lang w:val="tr-TR"/>
        </w:rPr>
      </w:pPr>
    </w:p>
    <w:p w14:paraId="78BAA601" w14:textId="77777777" w:rsidR="004C1F96" w:rsidRDefault="003871E5">
      <w:pPr>
        <w:rPr>
          <w:lang w:val="tr-TR"/>
        </w:rPr>
      </w:pPr>
      <w:r>
        <w:rPr>
          <w:lang w:val="tr-TR"/>
        </w:rPr>
        <w:t xml:space="preserve">Meltem plans to work in Polatlı Yem factory (she is a lise graduate from Polatlı). She is c. 25 yrs. Old. She also grew up without a father, like her husband. The grandchildren will be tended by Emine. The income will be shared. Her husband is a court attendant, he travels a lot, delivering court notices. She shares house chores with Emine, even learned to milk sheep and cows. </w:t>
      </w:r>
    </w:p>
    <w:p w14:paraId="2C7070E0" w14:textId="77777777" w:rsidR="008970A5" w:rsidRDefault="008970A5">
      <w:pPr>
        <w:rPr>
          <w:lang w:val="tr-TR"/>
        </w:rPr>
      </w:pPr>
    </w:p>
    <w:p w14:paraId="70A70063" w14:textId="77777777" w:rsidR="008970A5" w:rsidRDefault="008970A5">
      <w:pPr>
        <w:rPr>
          <w:lang w:val="tr-TR"/>
        </w:rPr>
      </w:pPr>
    </w:p>
    <w:p w14:paraId="30CDE3DF" w14:textId="1AA31B5F" w:rsidR="0027176C" w:rsidRDefault="0027176C">
      <w:pPr>
        <w:rPr>
          <w:lang w:val="tr-TR"/>
        </w:rPr>
      </w:pPr>
      <w:r w:rsidRPr="0027176C">
        <w:rPr>
          <w:b/>
          <w:lang w:val="tr-TR"/>
        </w:rPr>
        <w:t>201</w:t>
      </w:r>
      <w:r>
        <w:rPr>
          <w:b/>
          <w:lang w:val="tr-TR"/>
        </w:rPr>
        <w:t>5</w:t>
      </w:r>
      <w:bookmarkStart w:id="0" w:name="_GoBack"/>
      <w:bookmarkEnd w:id="0"/>
      <w:r>
        <w:rPr>
          <w:lang w:val="tr-TR"/>
        </w:rPr>
        <w:t xml:space="preserve">-  </w:t>
      </w:r>
    </w:p>
    <w:p w14:paraId="51C6CCF3" w14:textId="65ABA452" w:rsidR="008970A5" w:rsidRPr="009D7675" w:rsidRDefault="0027176C">
      <w:pPr>
        <w:rPr>
          <w:lang w:val="tr-TR"/>
        </w:rPr>
      </w:pPr>
      <w:r>
        <w:rPr>
          <w:lang w:val="tr-TR"/>
        </w:rPr>
        <w:t xml:space="preserve">Naomi and I became very friendly with Emine, she spun our Angora wool, and she knit a beautiful sweater for me; wool provided by Metin’s goats.  </w:t>
      </w:r>
    </w:p>
    <w:sectPr w:rsidR="008970A5" w:rsidRPr="009D7675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675"/>
    <w:rsid w:val="0027176C"/>
    <w:rsid w:val="003871E5"/>
    <w:rsid w:val="004C1F96"/>
    <w:rsid w:val="005A68F8"/>
    <w:rsid w:val="00616CBC"/>
    <w:rsid w:val="008970A5"/>
    <w:rsid w:val="009D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E0993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211</Words>
  <Characters>1203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2016-07-16T14:50:00Z</dcterms:created>
  <dcterms:modified xsi:type="dcterms:W3CDTF">2016-07-16T15:27:00Z</dcterms:modified>
</cp:coreProperties>
</file>