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931A" w14:textId="77777777" w:rsidR="00DF64CC" w:rsidRDefault="00DF64CC" w:rsidP="00DF64CC">
      <w:pPr>
        <w:contextualSpacing/>
      </w:pPr>
      <w:r>
        <w:t>Changes to be done:</w:t>
      </w:r>
    </w:p>
    <w:p w14:paraId="4C323B44" w14:textId="37F0CA2F" w:rsidR="00DF64CC" w:rsidRDefault="00DF64CC" w:rsidP="00DF64CC">
      <w:pPr>
        <w:contextualSpacing/>
      </w:pPr>
      <w:r>
        <w:t>1. Revamp index.html page (home page). Make it attractive.</w:t>
      </w:r>
    </w:p>
    <w:p w14:paraId="3E186BFB" w14:textId="77777777" w:rsidR="00DF64CC" w:rsidRDefault="00DF64CC" w:rsidP="00DF64CC">
      <w:pPr>
        <w:contextualSpacing/>
      </w:pPr>
      <w:r>
        <w:t>2. Changing sign up/sign in routing buttons on frontend</w:t>
      </w:r>
    </w:p>
    <w:p w14:paraId="49F35293" w14:textId="77777777" w:rsidR="00DF64CC" w:rsidRDefault="00DF64CC" w:rsidP="00DF64CC">
      <w:pPr>
        <w:contextualSpacing/>
      </w:pPr>
      <w:r>
        <w:t>3. Fixing Nav Bar design for each page</w:t>
      </w:r>
    </w:p>
    <w:p w14:paraId="16B3BBCE" w14:textId="591335F0" w:rsidR="00DF64CC" w:rsidRDefault="00DF64CC" w:rsidP="00DF64CC">
      <w:pPr>
        <w:contextualSpacing/>
      </w:pPr>
      <w:r w:rsidRPr="00A43D5E">
        <w:rPr>
          <w:highlight w:val="green"/>
        </w:rPr>
        <w:t>4. Adding instructions.</w:t>
      </w:r>
    </w:p>
    <w:p w14:paraId="510916D2" w14:textId="1509B416" w:rsidR="002A2A19" w:rsidRDefault="002A2A19" w:rsidP="00DF64CC">
      <w:pPr>
        <w:contextualSpacing/>
      </w:pPr>
      <w:r w:rsidRPr="00F07882">
        <w:rPr>
          <w:highlight w:val="green"/>
        </w:rPr>
        <w:t>5. Making parents’ questionnaire</w:t>
      </w:r>
      <w:r w:rsidR="00F07882">
        <w:t xml:space="preserve"> + connection</w:t>
      </w:r>
    </w:p>
    <w:p w14:paraId="304E68CA" w14:textId="7D524998" w:rsidR="00EA7449" w:rsidRDefault="00EA7449" w:rsidP="00DF64CC">
      <w:pPr>
        <w:contextualSpacing/>
      </w:pPr>
      <w:r>
        <w:t>6. Email to parents for questionnaire.</w:t>
      </w:r>
    </w:p>
    <w:p w14:paraId="08387E9E" w14:textId="77777777" w:rsidR="00DF64CC" w:rsidRDefault="00DF64CC" w:rsidP="00DF64CC">
      <w:pPr>
        <w:contextualSpacing/>
      </w:pPr>
    </w:p>
    <w:p w14:paraId="7A5E3063" w14:textId="77777777" w:rsidR="00DF64CC" w:rsidRDefault="00DF64CC" w:rsidP="00DF64CC">
      <w:pPr>
        <w:contextualSpacing/>
      </w:pPr>
      <w:r>
        <w:t>Students Login:</w:t>
      </w:r>
    </w:p>
    <w:p w14:paraId="0A7340A0" w14:textId="77777777" w:rsidR="00DF64CC" w:rsidRDefault="00DF64CC" w:rsidP="00DF64CC">
      <w:pPr>
        <w:contextualSpacing/>
      </w:pPr>
      <w:r>
        <w:t>Dyslexia:</w:t>
      </w:r>
    </w:p>
    <w:p w14:paraId="0282FAF1" w14:textId="2F1237E1" w:rsidR="00DF64CC" w:rsidRDefault="00DF64CC" w:rsidP="00DF64CC">
      <w:pPr>
        <w:contextualSpacing/>
      </w:pPr>
      <w:r>
        <w:t>1. Refining SR</w:t>
      </w:r>
      <w:r w:rsidR="009F4737">
        <w:t xml:space="preserve"> – </w:t>
      </w:r>
      <w:r w:rsidR="009F4737" w:rsidRPr="00074637">
        <w:rPr>
          <w:highlight w:val="yellow"/>
        </w:rPr>
        <w:t>only phrase left</w:t>
      </w:r>
    </w:p>
    <w:p w14:paraId="75E1A798" w14:textId="77777777" w:rsidR="00DF64CC" w:rsidRDefault="00DF64CC" w:rsidP="00DF64CC">
      <w:pPr>
        <w:contextualSpacing/>
      </w:pPr>
      <w:r>
        <w:t>2. Voice recording</w:t>
      </w:r>
    </w:p>
    <w:p w14:paraId="6CE76D53" w14:textId="1B0B82F9" w:rsidR="00DF64CC" w:rsidRDefault="00DF64CC" w:rsidP="00DF64CC">
      <w:pPr>
        <w:contextualSpacing/>
      </w:pPr>
      <w:r w:rsidRPr="00A901A1">
        <w:rPr>
          <w:highlight w:val="green"/>
        </w:rPr>
        <w:t>3. Putting final content</w:t>
      </w:r>
    </w:p>
    <w:p w14:paraId="23AC4E6B" w14:textId="24492F0C" w:rsidR="00A901A1" w:rsidRDefault="00A901A1" w:rsidP="00DF64CC">
      <w:pPr>
        <w:contextualSpacing/>
      </w:pPr>
    </w:p>
    <w:p w14:paraId="055A0AB5" w14:textId="77777777" w:rsidR="00DF64CC" w:rsidRDefault="00DF64CC" w:rsidP="00DF64CC">
      <w:pPr>
        <w:contextualSpacing/>
      </w:pPr>
    </w:p>
    <w:p w14:paraId="6A59777A" w14:textId="77777777" w:rsidR="00DF64CC" w:rsidRDefault="00DF64CC" w:rsidP="00DF64CC">
      <w:pPr>
        <w:contextualSpacing/>
      </w:pPr>
      <w:r>
        <w:t>Dyscalculia</w:t>
      </w:r>
    </w:p>
    <w:p w14:paraId="0549663B" w14:textId="77777777" w:rsidR="00DF64CC" w:rsidRDefault="00DF64CC" w:rsidP="00DF64CC">
      <w:pPr>
        <w:contextualSpacing/>
      </w:pPr>
      <w:r w:rsidRPr="00B50620">
        <w:rPr>
          <w:highlight w:val="green"/>
        </w:rPr>
        <w:t>1. Putting final content</w:t>
      </w:r>
    </w:p>
    <w:p w14:paraId="6BE38FEA" w14:textId="77777777" w:rsidR="00DF64CC" w:rsidRDefault="00DF64CC" w:rsidP="00DF64CC">
      <w:pPr>
        <w:contextualSpacing/>
      </w:pPr>
    </w:p>
    <w:p w14:paraId="141503D7" w14:textId="77777777" w:rsidR="00DF64CC" w:rsidRDefault="00DF64CC" w:rsidP="00DF64CC">
      <w:pPr>
        <w:contextualSpacing/>
      </w:pPr>
      <w:r>
        <w:t>Dysgraphia</w:t>
      </w:r>
    </w:p>
    <w:p w14:paraId="0540FE17" w14:textId="77777777" w:rsidR="00DF64CC" w:rsidRDefault="00DF64CC" w:rsidP="00DF64CC">
      <w:pPr>
        <w:contextualSpacing/>
      </w:pPr>
      <w:r>
        <w:t>1. Checking for handwriting and shape model</w:t>
      </w:r>
    </w:p>
    <w:p w14:paraId="29606790" w14:textId="77777777" w:rsidR="00DF64CC" w:rsidRDefault="00DF64CC" w:rsidP="00DF64CC">
      <w:pPr>
        <w:contextualSpacing/>
      </w:pPr>
      <w:r w:rsidRPr="00420119">
        <w:rPr>
          <w:highlight w:val="yellow"/>
        </w:rPr>
        <w:t>2. Adding word audios</w:t>
      </w:r>
    </w:p>
    <w:p w14:paraId="7271C36B" w14:textId="77777777" w:rsidR="00DF64CC" w:rsidRDefault="00DF64CC" w:rsidP="00DF64CC">
      <w:pPr>
        <w:contextualSpacing/>
      </w:pPr>
    </w:p>
    <w:p w14:paraId="1162E459" w14:textId="77777777" w:rsidR="00DF64CC" w:rsidRDefault="00DF64CC" w:rsidP="00DF64CC">
      <w:pPr>
        <w:contextualSpacing/>
      </w:pPr>
      <w:r>
        <w:t>ADHD</w:t>
      </w:r>
    </w:p>
    <w:p w14:paraId="19DEE335" w14:textId="77777777" w:rsidR="00DF64CC" w:rsidRPr="00A43D5E" w:rsidRDefault="00DF64CC" w:rsidP="00DF64CC">
      <w:pPr>
        <w:contextualSpacing/>
        <w:rPr>
          <w:highlight w:val="yellow"/>
        </w:rPr>
      </w:pPr>
      <w:r w:rsidRPr="00A43D5E">
        <w:rPr>
          <w:highlight w:val="yellow"/>
        </w:rPr>
        <w:t>1. Fixing pages</w:t>
      </w:r>
    </w:p>
    <w:p w14:paraId="16BF1690" w14:textId="77777777" w:rsidR="00DF64CC" w:rsidRDefault="00DF64CC" w:rsidP="00DF64CC">
      <w:pPr>
        <w:contextualSpacing/>
      </w:pPr>
      <w:r w:rsidRPr="00A43D5E">
        <w:rPr>
          <w:highlight w:val="yellow"/>
        </w:rPr>
        <w:t>2. Adding Face tracker</w:t>
      </w:r>
    </w:p>
    <w:p w14:paraId="3BD14F88" w14:textId="77777777" w:rsidR="00DF64CC" w:rsidRDefault="00DF64CC" w:rsidP="00DF64CC">
      <w:pPr>
        <w:contextualSpacing/>
      </w:pPr>
      <w:r w:rsidRPr="00E02B14">
        <w:rPr>
          <w:highlight w:val="green"/>
        </w:rPr>
        <w:t>3. Questions for the story</w:t>
      </w:r>
    </w:p>
    <w:p w14:paraId="67E4D73D" w14:textId="77777777" w:rsidR="00DF64CC" w:rsidRDefault="00DF64CC" w:rsidP="00DF64CC">
      <w:pPr>
        <w:contextualSpacing/>
      </w:pPr>
    </w:p>
    <w:p w14:paraId="29C4D4F8" w14:textId="7F2AFB7E" w:rsidR="00A901A1" w:rsidRDefault="00A901A1" w:rsidP="00DF64CC"/>
    <w:p w14:paraId="09DACCDE" w14:textId="77777777" w:rsidR="00A901A1" w:rsidRPr="003F43B3" w:rsidRDefault="00A901A1" w:rsidP="00A901A1">
      <w:pPr>
        <w:contextualSpacing/>
        <w:rPr>
          <w:b/>
          <w:bCs/>
          <w:highlight w:val="green"/>
        </w:rPr>
      </w:pPr>
      <w:r w:rsidRPr="003F43B3">
        <w:rPr>
          <w:b/>
          <w:bCs/>
          <w:highlight w:val="green"/>
        </w:rPr>
        <w:t xml:space="preserve">Dyslexia Reference: </w:t>
      </w:r>
    </w:p>
    <w:p w14:paraId="29F207C3" w14:textId="77777777" w:rsidR="00A901A1" w:rsidRPr="003F43B3" w:rsidRDefault="00A901A1" w:rsidP="00A901A1">
      <w:pPr>
        <w:contextualSpacing/>
        <w:rPr>
          <w:b/>
          <w:bCs/>
          <w:highlight w:val="green"/>
        </w:rPr>
      </w:pPr>
      <w:r w:rsidRPr="003F43B3">
        <w:rPr>
          <w:b/>
          <w:bCs/>
          <w:highlight w:val="green"/>
        </w:rPr>
        <w:t>Words, phrases – dolce primer words and phrases</w:t>
      </w:r>
    </w:p>
    <w:p w14:paraId="452096A3" w14:textId="77777777" w:rsidR="00A901A1" w:rsidRPr="00A901A1" w:rsidRDefault="00A901A1" w:rsidP="00A901A1">
      <w:pPr>
        <w:contextualSpacing/>
        <w:rPr>
          <w:b/>
          <w:bCs/>
        </w:rPr>
      </w:pPr>
      <w:r w:rsidRPr="003F43B3">
        <w:rPr>
          <w:b/>
          <w:bCs/>
          <w:highlight w:val="green"/>
        </w:rPr>
        <w:t>Sentences – NCERT Std1 – Marigold Textbook – Chapter 1, 6</w:t>
      </w:r>
    </w:p>
    <w:p w14:paraId="1ACCA338" w14:textId="4EEA5B90" w:rsidR="00A60AEC" w:rsidRDefault="00A60AEC" w:rsidP="00DF64CC"/>
    <w:p w14:paraId="0FC77BCE" w14:textId="77777777" w:rsidR="004F5806" w:rsidRDefault="004F5806" w:rsidP="00DF64CC"/>
    <w:p w14:paraId="6726E91C" w14:textId="7E457A20" w:rsidR="00A90108" w:rsidRDefault="00A90108" w:rsidP="00DF64CC">
      <w:pPr>
        <w:contextualSpacing/>
      </w:pPr>
    </w:p>
    <w:p w14:paraId="4A6B100A" w14:textId="08533790" w:rsidR="003F43B3" w:rsidRDefault="003F43B3" w:rsidP="00DF64CC">
      <w:pPr>
        <w:contextualSpacing/>
      </w:pPr>
    </w:p>
    <w:p w14:paraId="7B874050" w14:textId="0EBB3553" w:rsidR="003F43B3" w:rsidRDefault="003F43B3" w:rsidP="00DF64CC">
      <w:pPr>
        <w:contextualSpacing/>
      </w:pPr>
    </w:p>
    <w:p w14:paraId="3EF97929" w14:textId="03A9E2BB" w:rsidR="003F43B3" w:rsidRDefault="003F43B3" w:rsidP="00DF64CC">
      <w:pPr>
        <w:contextualSpacing/>
      </w:pPr>
    </w:p>
    <w:p w14:paraId="276BC254" w14:textId="6C0AD24D" w:rsidR="003F43B3" w:rsidRDefault="003F43B3" w:rsidP="00DF64CC">
      <w:pPr>
        <w:contextualSpacing/>
      </w:pPr>
    </w:p>
    <w:p w14:paraId="7632C03E" w14:textId="1405F680" w:rsidR="003F43B3" w:rsidRDefault="003F43B3" w:rsidP="00DF64CC">
      <w:pPr>
        <w:contextualSpacing/>
      </w:pPr>
    </w:p>
    <w:p w14:paraId="43CE363C" w14:textId="59037C4E" w:rsidR="003F43B3" w:rsidRDefault="003F43B3" w:rsidP="00DF64CC">
      <w:pPr>
        <w:contextualSpacing/>
      </w:pPr>
    </w:p>
    <w:p w14:paraId="75C49460" w14:textId="117D1120" w:rsidR="003F43B3" w:rsidRDefault="003F43B3" w:rsidP="00DF64CC">
      <w:pPr>
        <w:contextualSpacing/>
      </w:pPr>
    </w:p>
    <w:p w14:paraId="21BF6C55" w14:textId="47ABC6BB" w:rsidR="003F43B3" w:rsidRDefault="003F43B3" w:rsidP="00DF64CC">
      <w:pPr>
        <w:contextualSpacing/>
      </w:pPr>
    </w:p>
    <w:p w14:paraId="23F3C336" w14:textId="77777777" w:rsidR="003F43B3" w:rsidRDefault="003F43B3" w:rsidP="00DF64CC">
      <w:pPr>
        <w:contextualSpacing/>
      </w:pPr>
    </w:p>
    <w:p w14:paraId="3BEEFDC7" w14:textId="5A8A8027" w:rsidR="00DE069C" w:rsidRDefault="00DE069C" w:rsidP="00DF64CC">
      <w:pPr>
        <w:contextualSpacing/>
      </w:pPr>
    </w:p>
    <w:p w14:paraId="0E632F3D" w14:textId="0E17ED30" w:rsidR="00DE069C" w:rsidRDefault="00DE069C" w:rsidP="00DF64CC">
      <w:pPr>
        <w:contextualSpacing/>
      </w:pPr>
    </w:p>
    <w:p w14:paraId="46F2FC7D" w14:textId="03BA31BF" w:rsidR="00DE069C" w:rsidRPr="00FA28AF" w:rsidRDefault="00DE069C" w:rsidP="00FA28AF">
      <w:pPr>
        <w:contextualSpacing/>
        <w:jc w:val="center"/>
        <w:rPr>
          <w:b/>
          <w:bCs/>
          <w:sz w:val="36"/>
          <w:szCs w:val="36"/>
        </w:rPr>
      </w:pPr>
      <w:r w:rsidRPr="00FA28AF">
        <w:rPr>
          <w:b/>
          <w:bCs/>
          <w:sz w:val="36"/>
          <w:szCs w:val="36"/>
        </w:rPr>
        <w:lastRenderedPageBreak/>
        <w:t>Dyslexia</w:t>
      </w:r>
      <w:r w:rsidR="004F5806">
        <w:rPr>
          <w:b/>
          <w:bCs/>
          <w:sz w:val="36"/>
          <w:szCs w:val="36"/>
        </w:rPr>
        <w:t xml:space="preserve"> Model</w:t>
      </w:r>
      <w:r w:rsidRPr="00FA28AF">
        <w:rPr>
          <w:b/>
          <w:bCs/>
          <w:sz w:val="36"/>
          <w:szCs w:val="36"/>
        </w:rPr>
        <w:t>:</w:t>
      </w:r>
    </w:p>
    <w:p w14:paraId="6B51FAB8" w14:textId="2DBA0A77" w:rsidR="00DE069C" w:rsidRDefault="00DE069C" w:rsidP="00DE069C">
      <w:pPr>
        <w:pStyle w:val="ListParagraph"/>
        <w:numPr>
          <w:ilvl w:val="0"/>
          <w:numId w:val="1"/>
        </w:numPr>
      </w:pPr>
      <w:r>
        <w:t>Oral Language Skills:</w:t>
      </w:r>
    </w:p>
    <w:p w14:paraId="324A0DD8" w14:textId="69979176" w:rsidR="00DE069C" w:rsidRDefault="00DE069C" w:rsidP="00DE069C">
      <w:pPr>
        <w:pStyle w:val="ListParagraph"/>
        <w:numPr>
          <w:ilvl w:val="0"/>
          <w:numId w:val="2"/>
        </w:numPr>
      </w:pPr>
      <w:r>
        <w:t>Blending words</w:t>
      </w:r>
      <w:r w:rsidR="00DA7955">
        <w:t xml:space="preserve"> – giving phonetical words to read. </w:t>
      </w:r>
    </w:p>
    <w:p w14:paraId="76B44D75" w14:textId="4D30BB9A" w:rsidR="00074637" w:rsidRDefault="00074637" w:rsidP="00074637">
      <w:pPr>
        <w:pStyle w:val="ListParagraph"/>
        <w:numPr>
          <w:ilvl w:val="0"/>
          <w:numId w:val="5"/>
        </w:numPr>
      </w:pPr>
      <w:r>
        <w:t xml:space="preserve">But, bad, cheese, nature, dog, ring, pass, see, </w:t>
      </w:r>
      <w:r w:rsidR="00612113">
        <w:t xml:space="preserve">square, away, pain, poem, out, gum, mouth, lot, food, </w:t>
      </w:r>
      <w:r w:rsidR="00E51146">
        <w:t>visit, have, far (20 words)</w:t>
      </w:r>
    </w:p>
    <w:p w14:paraId="48C0F66A" w14:textId="6199EB2B" w:rsidR="00DE069C" w:rsidRDefault="00DA7955" w:rsidP="00DE069C">
      <w:pPr>
        <w:pStyle w:val="ListParagraph"/>
        <w:numPr>
          <w:ilvl w:val="0"/>
          <w:numId w:val="2"/>
        </w:numPr>
      </w:pPr>
      <w:r>
        <w:t>Repeating nonsense words – reading nonsense words</w:t>
      </w:r>
    </w:p>
    <w:p w14:paraId="68DFC3DC" w14:textId="7B468AAB" w:rsidR="00E51146" w:rsidRDefault="00E51146" w:rsidP="00E51146">
      <w:pPr>
        <w:pStyle w:val="ListParagraph"/>
        <w:numPr>
          <w:ilvl w:val="0"/>
          <w:numId w:val="5"/>
        </w:numPr>
      </w:pPr>
      <w:r>
        <w:t xml:space="preserve">Bunk, cack, haver, posh, shuck, ad, dev, </w:t>
      </w:r>
      <w:proofErr w:type="spellStart"/>
      <w:r>
        <w:t>ral</w:t>
      </w:r>
      <w:proofErr w:type="spellEnd"/>
      <w:r>
        <w:t xml:space="preserve">, sib, </w:t>
      </w:r>
      <w:proofErr w:type="spellStart"/>
      <w:r>
        <w:t>huf</w:t>
      </w:r>
      <w:proofErr w:type="spellEnd"/>
      <w:r>
        <w:t xml:space="preserve">, doc, </w:t>
      </w:r>
      <w:r w:rsidR="00E31795">
        <w:t xml:space="preserve">ep, </w:t>
      </w:r>
      <w:proofErr w:type="spellStart"/>
      <w:r w:rsidR="00E31795">
        <w:t>kab</w:t>
      </w:r>
      <w:proofErr w:type="spellEnd"/>
      <w:r w:rsidR="00E31795">
        <w:t xml:space="preserve">, </w:t>
      </w:r>
      <w:proofErr w:type="spellStart"/>
      <w:r w:rsidR="00E31795">
        <w:t>feb</w:t>
      </w:r>
      <w:proofErr w:type="spellEnd"/>
      <w:r w:rsidR="00E31795">
        <w:t xml:space="preserve">, </w:t>
      </w:r>
      <w:proofErr w:type="spellStart"/>
      <w:r w:rsidR="00E31795">
        <w:t>kub</w:t>
      </w:r>
      <w:proofErr w:type="spellEnd"/>
      <w:r w:rsidR="00E31795">
        <w:t xml:space="preserve">, </w:t>
      </w:r>
      <w:proofErr w:type="spellStart"/>
      <w:r w:rsidR="00E31795">
        <w:t>los</w:t>
      </w:r>
      <w:proofErr w:type="spellEnd"/>
      <w:r w:rsidR="00E31795">
        <w:t xml:space="preserve">, </w:t>
      </w:r>
      <w:proofErr w:type="spellStart"/>
      <w:r w:rsidR="00E31795">
        <w:t>puf</w:t>
      </w:r>
      <w:proofErr w:type="spellEnd"/>
      <w:r w:rsidR="00E31795">
        <w:t>, bel, has, tum (20 words)</w:t>
      </w:r>
    </w:p>
    <w:p w14:paraId="075B5FEC" w14:textId="05FB238E" w:rsidR="00DA7955" w:rsidRDefault="00DA7955" w:rsidP="00DA7955">
      <w:pPr>
        <w:pStyle w:val="ListParagraph"/>
        <w:numPr>
          <w:ilvl w:val="0"/>
          <w:numId w:val="2"/>
        </w:numPr>
      </w:pPr>
      <w:r>
        <w:t>Rapid naming – identify objects shown on screen as quickly as the child can.</w:t>
      </w:r>
    </w:p>
    <w:p w14:paraId="0E8FA76D" w14:textId="77777777" w:rsidR="00DA7955" w:rsidRDefault="00DA7955" w:rsidP="00DA7955">
      <w:pPr>
        <w:pStyle w:val="ListParagraph"/>
        <w:ind w:left="1080"/>
      </w:pPr>
    </w:p>
    <w:p w14:paraId="40C32126" w14:textId="6E274C67" w:rsidR="00DA7955" w:rsidRDefault="00FA28AF" w:rsidP="00DA7955">
      <w:pPr>
        <w:pStyle w:val="ListParagraph"/>
        <w:numPr>
          <w:ilvl w:val="0"/>
          <w:numId w:val="1"/>
        </w:numPr>
      </w:pPr>
      <w:r>
        <w:t>Reading:</w:t>
      </w:r>
    </w:p>
    <w:p w14:paraId="74AAF810" w14:textId="4CAA3A98" w:rsidR="00FA28AF" w:rsidRDefault="00FA28AF" w:rsidP="00FA28AF">
      <w:pPr>
        <w:pStyle w:val="ListParagraph"/>
        <w:numPr>
          <w:ilvl w:val="0"/>
          <w:numId w:val="3"/>
        </w:numPr>
      </w:pPr>
      <w:r>
        <w:t>Common words</w:t>
      </w:r>
      <w:r w:rsidR="00FD05FB">
        <w:t xml:space="preserve"> – Dolce words</w:t>
      </w:r>
    </w:p>
    <w:p w14:paraId="3996C438" w14:textId="22FCDF2D" w:rsidR="00237845" w:rsidRDefault="00237845" w:rsidP="00FA28AF">
      <w:pPr>
        <w:pStyle w:val="ListParagraph"/>
        <w:numPr>
          <w:ilvl w:val="0"/>
          <w:numId w:val="3"/>
        </w:numPr>
      </w:pPr>
      <w:r>
        <w:t>2 sentences</w:t>
      </w:r>
    </w:p>
    <w:p w14:paraId="65727ED7" w14:textId="1162F913" w:rsidR="00FA28AF" w:rsidRDefault="00FA28AF" w:rsidP="00FA28AF">
      <w:pPr>
        <w:pStyle w:val="ListParagraph"/>
        <w:numPr>
          <w:ilvl w:val="0"/>
          <w:numId w:val="3"/>
        </w:numPr>
      </w:pPr>
      <w:r>
        <w:t>Comprehension</w:t>
      </w:r>
      <w:r w:rsidR="00FD05FB">
        <w:t xml:space="preserve"> – CBSE paragraphs</w:t>
      </w:r>
    </w:p>
    <w:p w14:paraId="2B71250A" w14:textId="1A82EC6A" w:rsidR="00ED66CD" w:rsidRDefault="00ED66CD" w:rsidP="00FA28AF"/>
    <w:p w14:paraId="2BB46491" w14:textId="4721E9F0" w:rsidR="00EC72F1" w:rsidRDefault="00EC72F1" w:rsidP="00FA28AF">
      <w:r>
        <w:t>Blending words-&gt; nonsense words-&gt; object identification -&gt; Dolce words -&gt; sentence -&gt; paragraph</w:t>
      </w:r>
    </w:p>
    <w:p w14:paraId="1BD6CCFE" w14:textId="77777777" w:rsidR="00EC72F1" w:rsidRDefault="00EC72F1" w:rsidP="00FA28AF"/>
    <w:p w14:paraId="149D3047" w14:textId="11D5837C" w:rsidR="00FA28AF" w:rsidRPr="000E043A" w:rsidRDefault="00ED66CD" w:rsidP="00ED66CD">
      <w:pPr>
        <w:jc w:val="center"/>
        <w:rPr>
          <w:b/>
          <w:bCs/>
          <w:sz w:val="36"/>
          <w:szCs w:val="36"/>
        </w:rPr>
      </w:pPr>
      <w:r w:rsidRPr="000E043A">
        <w:rPr>
          <w:b/>
          <w:bCs/>
          <w:sz w:val="36"/>
          <w:szCs w:val="36"/>
        </w:rPr>
        <w:t>Dyscalculia</w:t>
      </w:r>
      <w:r w:rsidR="004F5806" w:rsidRPr="000E043A">
        <w:rPr>
          <w:b/>
          <w:bCs/>
          <w:sz w:val="36"/>
          <w:szCs w:val="36"/>
        </w:rPr>
        <w:t xml:space="preserve"> Model – Integration Left</w:t>
      </w:r>
    </w:p>
    <w:p w14:paraId="554F15C2" w14:textId="2BBD9F29" w:rsidR="00ED66CD" w:rsidRPr="000E043A" w:rsidRDefault="00ED66CD" w:rsidP="00ED66CD">
      <w:pPr>
        <w:pStyle w:val="ListParagraph"/>
        <w:numPr>
          <w:ilvl w:val="0"/>
          <w:numId w:val="4"/>
        </w:numPr>
      </w:pPr>
      <w:r w:rsidRPr="000E043A">
        <w:t>Computational Skills:</w:t>
      </w:r>
    </w:p>
    <w:p w14:paraId="248FA93C" w14:textId="77777777" w:rsidR="00F53172" w:rsidRPr="000E043A" w:rsidRDefault="00F53172" w:rsidP="00F53172">
      <w:pPr>
        <w:pStyle w:val="ListParagraph"/>
      </w:pPr>
    </w:p>
    <w:p w14:paraId="66BA070E" w14:textId="1AAE60BE" w:rsidR="00ED66CD" w:rsidRPr="000E043A" w:rsidRDefault="00ED66CD" w:rsidP="00ED66CD">
      <w:pPr>
        <w:pStyle w:val="ListParagraph"/>
        <w:numPr>
          <w:ilvl w:val="0"/>
          <w:numId w:val="4"/>
        </w:numPr>
      </w:pPr>
      <w:r w:rsidRPr="000E043A">
        <w:t>Math Fluency:</w:t>
      </w:r>
    </w:p>
    <w:p w14:paraId="15F8CC8E" w14:textId="77777777" w:rsidR="00ED66CD" w:rsidRPr="000E043A" w:rsidRDefault="00ED66CD" w:rsidP="00ED66CD">
      <w:pPr>
        <w:pStyle w:val="ListParagraph"/>
      </w:pPr>
    </w:p>
    <w:p w14:paraId="3EB73854" w14:textId="6A5D5C64" w:rsidR="00ED66CD" w:rsidRPr="000E043A" w:rsidRDefault="00ED66CD" w:rsidP="00ED66CD">
      <w:pPr>
        <w:pStyle w:val="ListParagraph"/>
        <w:numPr>
          <w:ilvl w:val="0"/>
          <w:numId w:val="4"/>
        </w:numPr>
      </w:pPr>
      <w:r w:rsidRPr="000E043A">
        <w:t>Mental Computation:</w:t>
      </w:r>
    </w:p>
    <w:p w14:paraId="6B3713E4" w14:textId="77777777" w:rsidR="00ED66CD" w:rsidRPr="000E043A" w:rsidRDefault="00ED66CD" w:rsidP="00ED66CD">
      <w:pPr>
        <w:pStyle w:val="ListParagraph"/>
      </w:pPr>
    </w:p>
    <w:p w14:paraId="48511FA0" w14:textId="61613C90" w:rsidR="00ED66CD" w:rsidRPr="000E043A" w:rsidRDefault="00ED66CD" w:rsidP="00ED66CD">
      <w:pPr>
        <w:pStyle w:val="ListParagraph"/>
        <w:numPr>
          <w:ilvl w:val="0"/>
          <w:numId w:val="4"/>
        </w:numPr>
      </w:pPr>
      <w:r w:rsidRPr="000E043A">
        <w:t>Quantitative Reasoning:</w:t>
      </w:r>
    </w:p>
    <w:p w14:paraId="6137374B" w14:textId="77777777" w:rsidR="00ED66CD" w:rsidRDefault="00ED66CD" w:rsidP="00FA28AF"/>
    <w:p w14:paraId="6F0A3D3F" w14:textId="77777777" w:rsidR="00FA28AF" w:rsidRDefault="00FA28AF" w:rsidP="00FA28AF"/>
    <w:sectPr w:rsidR="00FA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024"/>
    <w:multiLevelType w:val="hybridMultilevel"/>
    <w:tmpl w:val="7D5821DA"/>
    <w:lvl w:ilvl="0" w:tplc="DEFC0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30EE"/>
    <w:multiLevelType w:val="hybridMultilevel"/>
    <w:tmpl w:val="BF26A326"/>
    <w:lvl w:ilvl="0" w:tplc="E67A6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7730A"/>
    <w:multiLevelType w:val="hybridMultilevel"/>
    <w:tmpl w:val="C0E22ACC"/>
    <w:lvl w:ilvl="0" w:tplc="4FA04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8C6550"/>
    <w:multiLevelType w:val="hybridMultilevel"/>
    <w:tmpl w:val="76D8AF42"/>
    <w:lvl w:ilvl="0" w:tplc="58E01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B14B0"/>
    <w:multiLevelType w:val="hybridMultilevel"/>
    <w:tmpl w:val="F93ADE30"/>
    <w:lvl w:ilvl="0" w:tplc="F9605F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628587">
    <w:abstractNumId w:val="1"/>
  </w:num>
  <w:num w:numId="2" w16cid:durableId="1506553479">
    <w:abstractNumId w:val="3"/>
  </w:num>
  <w:num w:numId="3" w16cid:durableId="2126582465">
    <w:abstractNumId w:val="2"/>
  </w:num>
  <w:num w:numId="4" w16cid:durableId="1490559260">
    <w:abstractNumId w:val="0"/>
  </w:num>
  <w:num w:numId="5" w16cid:durableId="668213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75"/>
    <w:rsid w:val="00074637"/>
    <w:rsid w:val="000D2818"/>
    <w:rsid w:val="000E043A"/>
    <w:rsid w:val="001248ED"/>
    <w:rsid w:val="00171262"/>
    <w:rsid w:val="001B21AF"/>
    <w:rsid w:val="00237845"/>
    <w:rsid w:val="002A2A19"/>
    <w:rsid w:val="003F43B3"/>
    <w:rsid w:val="00420119"/>
    <w:rsid w:val="004F5806"/>
    <w:rsid w:val="00524E91"/>
    <w:rsid w:val="00612113"/>
    <w:rsid w:val="006601A8"/>
    <w:rsid w:val="00783BE6"/>
    <w:rsid w:val="00893E92"/>
    <w:rsid w:val="009220CA"/>
    <w:rsid w:val="00974275"/>
    <w:rsid w:val="009F4737"/>
    <w:rsid w:val="00A43D5E"/>
    <w:rsid w:val="00A60AEC"/>
    <w:rsid w:val="00A90108"/>
    <w:rsid w:val="00A901A1"/>
    <w:rsid w:val="00A94709"/>
    <w:rsid w:val="00AE0474"/>
    <w:rsid w:val="00B50620"/>
    <w:rsid w:val="00C05FCB"/>
    <w:rsid w:val="00C566C3"/>
    <w:rsid w:val="00D64E75"/>
    <w:rsid w:val="00DA7955"/>
    <w:rsid w:val="00DE069C"/>
    <w:rsid w:val="00DF64CC"/>
    <w:rsid w:val="00E02B14"/>
    <w:rsid w:val="00E31795"/>
    <w:rsid w:val="00E51146"/>
    <w:rsid w:val="00EA7449"/>
    <w:rsid w:val="00EC72F1"/>
    <w:rsid w:val="00ED66CD"/>
    <w:rsid w:val="00F07882"/>
    <w:rsid w:val="00F53172"/>
    <w:rsid w:val="00FA28AF"/>
    <w:rsid w:val="00FD05FB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0CFB"/>
  <w15:chartTrackingRefBased/>
  <w15:docId w15:val="{8C67F870-7AA6-464D-AE3C-12F583C8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Bhamere</dc:creator>
  <cp:keywords/>
  <dc:description/>
  <cp:lastModifiedBy>Ronit Bhamere</cp:lastModifiedBy>
  <cp:revision>21</cp:revision>
  <dcterms:created xsi:type="dcterms:W3CDTF">2022-08-19T05:49:00Z</dcterms:created>
  <dcterms:modified xsi:type="dcterms:W3CDTF">2022-08-25T15:00:00Z</dcterms:modified>
</cp:coreProperties>
</file>