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color w:val="9900ff"/>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Title"/>
        <w:jc w:val="center"/>
        <w:rPr>
          <w:color w:val="9900ff"/>
        </w:rPr>
      </w:pPr>
      <w:bookmarkStart w:colFirst="0" w:colLast="0" w:name="_30j0zll" w:id="1"/>
      <w:bookmarkEnd w:id="1"/>
      <w:r w:rsidDel="00000000" w:rsidR="00000000" w:rsidRPr="00000000">
        <w:rPr>
          <w:color w:val="9900ff"/>
          <w:rtl w:val="0"/>
        </w:rPr>
        <w:t xml:space="preserve">Graph Problem</w:t>
      </w:r>
    </w:p>
    <w:p w:rsidR="00000000" w:rsidDel="00000000" w:rsidP="00000000" w:rsidRDefault="00000000" w:rsidRPr="00000000" w14:paraId="00000003">
      <w:pPr>
        <w:pStyle w:val="Title"/>
        <w:jc w:val="left"/>
        <w:rPr/>
      </w:pPr>
      <w:bookmarkStart w:colFirst="0" w:colLast="0" w:name="_hglw6mhb46ve" w:id="2"/>
      <w:bookmarkEnd w:id="2"/>
      <w:r w:rsidDel="00000000" w:rsidR="00000000" w:rsidRPr="00000000">
        <w:rPr>
          <w:color w:val="9900ff"/>
          <w:rtl w:val="0"/>
        </w:rPr>
        <w:t xml:space="preserve">Introduction</w:t>
      </w: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t xml:space="preserve">Consider a rectangular city (let’s say star_city) partitioned into a grid of square cells as shown in the image.</w:t>
      </w:r>
    </w:p>
    <w:p w:rsidR="00000000" w:rsidDel="00000000" w:rsidP="00000000" w:rsidRDefault="00000000" w:rsidRPr="00000000" w14:paraId="00000005">
      <w:pPr>
        <w:spacing w:after="240" w:before="240" w:lineRule="auto"/>
        <w:jc w:val="both"/>
        <w:rPr/>
      </w:pPr>
      <w:r w:rsidDel="00000000" w:rsidR="00000000" w:rsidRPr="00000000">
        <w:rPr/>
        <w:drawing>
          <wp:inline distB="114300" distT="114300" distL="114300" distR="114300">
            <wp:extent cx="5943600" cy="37338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Rule="auto"/>
        <w:jc w:val="both"/>
        <w:rPr/>
      </w:pPr>
      <w:r w:rsidDel="00000000" w:rsidR="00000000" w:rsidRPr="00000000">
        <w:rPr>
          <w:rtl w:val="0"/>
        </w:rPr>
        <w:t xml:space="preserve">Each of the borders of the star_city are surrounded by different cities- Greendale at top, Smallville at right, Duckburg at bottom and Blue Valley at left.</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Each square cell represents the altitude of the land area (1 lowest and 10 highest).</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A person can climb down from a higher altitude area to a lower altitude area. So, a person from a particular cell can reach to its adjacent cell (up, left, right, bottom) only if the adjacent cell is of equal or lower altitude.</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Also, all the cells on the border are connected to the respective border city. That means a person can reach a particular neighboring city from any of the cells lying on the border for that city.</w:t>
      </w:r>
    </w:p>
    <w:p w:rsidR="00000000" w:rsidDel="00000000" w:rsidP="00000000" w:rsidRDefault="00000000" w:rsidRPr="00000000" w14:paraId="0000000A">
      <w:pPr>
        <w:jc w:val="both"/>
        <w:rPr/>
      </w:pPr>
      <w:r w:rsidDel="00000000" w:rsidR="00000000" w:rsidRPr="00000000">
        <w:rPr>
          <w:rtl w:val="0"/>
        </w:rPr>
        <w:t xml:space="preserve">We have to find-</w:t>
      </w:r>
    </w:p>
    <w:p w:rsidR="00000000" w:rsidDel="00000000" w:rsidP="00000000" w:rsidRDefault="00000000" w:rsidRPr="00000000" w14:paraId="0000000B">
      <w:pPr>
        <w:numPr>
          <w:ilvl w:val="0"/>
          <w:numId w:val="2"/>
        </w:numPr>
        <w:ind w:left="720" w:hanging="360"/>
        <w:jc w:val="both"/>
        <w:rPr>
          <w:u w:val="none"/>
        </w:rPr>
      </w:pPr>
      <w:r w:rsidDel="00000000" w:rsidR="00000000" w:rsidRPr="00000000">
        <w:rPr>
          <w:rtl w:val="0"/>
        </w:rPr>
        <w:t xml:space="preserve">Any 1 route (if exists) from the cell marked Source to the cell marked Destination.</w:t>
      </w:r>
      <w:r w:rsidDel="00000000" w:rsidR="00000000" w:rsidRPr="00000000">
        <w:rPr>
          <w:rtl w:val="0"/>
        </w:rPr>
        <w:t xml:space="preserve"> </w:t>
      </w:r>
    </w:p>
    <w:p w:rsidR="00000000" w:rsidDel="00000000" w:rsidP="00000000" w:rsidRDefault="00000000" w:rsidRPr="00000000" w14:paraId="0000000C">
      <w:pPr>
        <w:numPr>
          <w:ilvl w:val="0"/>
          <w:numId w:val="2"/>
        </w:numPr>
        <w:ind w:left="720" w:hanging="360"/>
        <w:jc w:val="both"/>
        <w:rPr>
          <w:u w:val="none"/>
        </w:rPr>
      </w:pPr>
      <w:r w:rsidDel="00000000" w:rsidR="00000000" w:rsidRPr="00000000">
        <w:rPr>
          <w:rtl w:val="0"/>
        </w:rPr>
        <w:t xml:space="preserve">Any 1 route (if exists) from Blue Valley to Smallville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jc w:val="both"/>
        <w:rPr>
          <w:color w:val="9900ff"/>
        </w:rPr>
      </w:pPr>
      <w:bookmarkStart w:colFirst="0" w:colLast="0" w:name="_3znysh7" w:id="3"/>
      <w:bookmarkEnd w:id="3"/>
      <w:r w:rsidDel="00000000" w:rsidR="00000000" w:rsidRPr="00000000">
        <w:rPr>
          <w:color w:val="9900ff"/>
          <w:rtl w:val="0"/>
        </w:rPr>
        <w:t xml:space="preserve">Housekeeping points</w:t>
      </w:r>
    </w:p>
    <w:p w:rsidR="00000000" w:rsidDel="00000000" w:rsidP="00000000" w:rsidRDefault="00000000" w:rsidRPr="00000000" w14:paraId="0000000F">
      <w:pPr>
        <w:numPr>
          <w:ilvl w:val="0"/>
          <w:numId w:val="8"/>
        </w:numPr>
        <w:ind w:left="720" w:hanging="360"/>
        <w:jc w:val="both"/>
        <w:rPr/>
      </w:pPr>
      <w:r w:rsidDel="00000000" w:rsidR="00000000" w:rsidRPr="00000000">
        <w:rPr>
          <w:rtl w:val="0"/>
        </w:rPr>
        <w:t xml:space="preserve">This is a minimal example and may not follow some standard practices</w:t>
      </w:r>
    </w:p>
    <w:p w:rsidR="00000000" w:rsidDel="00000000" w:rsidP="00000000" w:rsidRDefault="00000000" w:rsidRPr="00000000" w14:paraId="00000010">
      <w:pPr>
        <w:numPr>
          <w:ilvl w:val="0"/>
          <w:numId w:val="8"/>
        </w:numPr>
        <w:ind w:left="720" w:hanging="360"/>
        <w:jc w:val="both"/>
        <w:rPr/>
      </w:pPr>
      <w:r w:rsidDel="00000000" w:rsidR="00000000" w:rsidRPr="00000000">
        <w:rPr>
          <w:rtl w:val="0"/>
        </w:rPr>
        <w:t xml:space="preserve">The focus is on the main flow, with minimal error handling. Errors in validation logic should be handled appropriately though.</w:t>
      </w:r>
    </w:p>
    <w:p w:rsidR="00000000" w:rsidDel="00000000" w:rsidP="00000000" w:rsidRDefault="00000000" w:rsidRPr="00000000" w14:paraId="00000011">
      <w:pPr>
        <w:pStyle w:val="Heading2"/>
        <w:jc w:val="both"/>
        <w:rPr>
          <w:color w:val="9900ff"/>
        </w:rPr>
      </w:pPr>
      <w:bookmarkStart w:colFirst="0" w:colLast="0" w:name="_2et92p0" w:id="4"/>
      <w:bookmarkEnd w:id="4"/>
      <w:r w:rsidDel="00000000" w:rsidR="00000000" w:rsidRPr="00000000">
        <w:rPr>
          <w:color w:val="9900ff"/>
          <w:rtl w:val="0"/>
        </w:rPr>
        <w:t xml:space="preserve">Program Organization</w:t>
      </w:r>
    </w:p>
    <w:p w:rsidR="00000000" w:rsidDel="00000000" w:rsidP="00000000" w:rsidRDefault="00000000" w:rsidRPr="00000000" w14:paraId="00000012">
      <w:pPr>
        <w:rPr/>
      </w:pPr>
      <w:r w:rsidDel="00000000" w:rsidR="00000000" w:rsidRPr="00000000">
        <w:rPr>
          <w:rtl w:val="0"/>
        </w:rPr>
        <w:t xml:space="preserve">This section will contain the information related to the different files available in the project. </w:t>
      </w: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7"/>
        </w:numPr>
        <w:ind w:left="720" w:hanging="360"/>
        <w:rPr>
          <w:b w:val="1"/>
          <w:i w:val="1"/>
        </w:rPr>
      </w:pPr>
      <w:r w:rsidDel="00000000" w:rsidR="00000000" w:rsidRPr="00000000">
        <w:rPr>
          <w:b w:val="1"/>
          <w:i w:val="1"/>
          <w:rtl w:val="0"/>
        </w:rPr>
        <w:t xml:space="preserve">class System: </w:t>
      </w:r>
      <w:r w:rsidDel="00000000" w:rsidR="00000000" w:rsidRPr="00000000">
        <w:rPr>
          <w:rtl w:val="0"/>
        </w:rPr>
        <w:t xml:space="preserve">This class will contain the implementation related to the configuration and creation of adjacency </w:t>
      </w:r>
      <w:r w:rsidDel="00000000" w:rsidR="00000000" w:rsidRPr="00000000">
        <w:rPr>
          <w:rtl w:val="0"/>
        </w:rPr>
        <w:t xml:space="preserve">matrix</w:t>
      </w:r>
      <w:r w:rsidDel="00000000" w:rsidR="00000000" w:rsidRPr="00000000">
        <w:rPr>
          <w:rtl w:val="0"/>
        </w:rPr>
        <w:t xml:space="preserve"> for the given graph. </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1"/>
          <w:numId w:val="7"/>
        </w:numPr>
        <w:ind w:left="1440" w:hanging="360"/>
        <w:rPr>
          <w:b w:val="1"/>
          <w:i w:val="1"/>
        </w:rPr>
      </w:pPr>
      <w:r w:rsidDel="00000000" w:rsidR="00000000" w:rsidRPr="00000000">
        <w:rPr>
          <w:b w:val="1"/>
          <w:i w:val="1"/>
          <w:rtl w:val="0"/>
        </w:rPr>
        <w:t xml:space="preserve">config_system: </w:t>
      </w:r>
      <w:r w:rsidDel="00000000" w:rsidR="00000000" w:rsidRPr="00000000">
        <w:rPr>
          <w:rtl w:val="0"/>
        </w:rPr>
        <w:t xml:space="preserve">This method </w:t>
      </w:r>
      <w:r w:rsidDel="00000000" w:rsidR="00000000" w:rsidRPr="00000000">
        <w:rPr>
          <w:rtl w:val="0"/>
        </w:rPr>
        <w:t xml:space="preserve">accesses</w:t>
      </w:r>
      <w:r w:rsidDel="00000000" w:rsidR="00000000" w:rsidRPr="00000000">
        <w:rPr>
          <w:rtl w:val="0"/>
        </w:rPr>
        <w:t xml:space="preserve"> the csv file available and plots the graph using matrix. This will be used to find the path between different nodes and cities. </w:t>
      </w:r>
    </w:p>
    <w:p w:rsidR="00000000" w:rsidDel="00000000" w:rsidP="00000000" w:rsidRDefault="00000000" w:rsidRPr="00000000" w14:paraId="00000017">
      <w:pPr>
        <w:numPr>
          <w:ilvl w:val="1"/>
          <w:numId w:val="7"/>
        </w:numPr>
        <w:ind w:left="1440" w:hanging="360"/>
        <w:rPr>
          <w:b w:val="1"/>
          <w:i w:val="1"/>
        </w:rPr>
      </w:pPr>
      <w:r w:rsidDel="00000000" w:rsidR="00000000" w:rsidRPr="00000000">
        <w:rPr>
          <w:b w:val="1"/>
          <w:i w:val="1"/>
          <w:rtl w:val="0"/>
        </w:rPr>
        <w:t xml:space="preserve">get_neighbours: </w:t>
      </w:r>
      <w:r w:rsidDel="00000000" w:rsidR="00000000" w:rsidRPr="00000000">
        <w:rPr>
          <w:rtl w:val="0"/>
        </w:rPr>
        <w:t xml:space="preserve">This method will </w:t>
      </w:r>
      <w:r w:rsidDel="00000000" w:rsidR="00000000" w:rsidRPr="00000000">
        <w:rPr>
          <w:rtl w:val="0"/>
        </w:rPr>
        <w:t xml:space="preserve">check</w:t>
      </w:r>
      <w:r w:rsidDel="00000000" w:rsidR="00000000" w:rsidRPr="00000000">
        <w:rPr>
          <w:rtl w:val="0"/>
        </w:rPr>
        <w:t xml:space="preserve"> if </w:t>
      </w:r>
      <w:r w:rsidDel="00000000" w:rsidR="00000000" w:rsidRPr="00000000">
        <w:rPr>
          <w:rtl w:val="0"/>
        </w:rPr>
        <w:t xml:space="preserve">the</w:t>
      </w:r>
      <w:r w:rsidDel="00000000" w:rsidR="00000000" w:rsidRPr="00000000">
        <w:rPr>
          <w:rtl w:val="0"/>
        </w:rPr>
        <w:t xml:space="preserve"> given row and column is within the city limit and </w:t>
      </w:r>
      <w:r w:rsidDel="00000000" w:rsidR="00000000" w:rsidRPr="00000000">
        <w:rPr>
          <w:rtl w:val="0"/>
        </w:rPr>
        <w:t xml:space="preserve">not</w:t>
      </w:r>
      <w:r w:rsidDel="00000000" w:rsidR="00000000" w:rsidRPr="00000000">
        <w:rPr>
          <w:rtl w:val="0"/>
        </w:rPr>
        <w:t xml:space="preserve"> going outside the plotted boundary of the matrix. </w:t>
      </w:r>
    </w:p>
    <w:p w:rsidR="00000000" w:rsidDel="00000000" w:rsidP="00000000" w:rsidRDefault="00000000" w:rsidRPr="00000000" w14:paraId="00000018">
      <w:pPr>
        <w:ind w:left="1440" w:firstLine="0"/>
        <w:rPr/>
      </w:pPr>
      <w:r w:rsidDel="00000000" w:rsidR="00000000" w:rsidRPr="00000000">
        <w:rPr>
          <w:rtl w:val="0"/>
        </w:rPr>
      </w:r>
    </w:p>
    <w:p w:rsidR="00000000" w:rsidDel="00000000" w:rsidP="00000000" w:rsidRDefault="00000000" w:rsidRPr="00000000" w14:paraId="00000019">
      <w:pPr>
        <w:numPr>
          <w:ilvl w:val="0"/>
          <w:numId w:val="7"/>
        </w:numPr>
        <w:spacing w:line="276" w:lineRule="auto"/>
        <w:ind w:left="720" w:hanging="360"/>
      </w:pPr>
      <w:r w:rsidDel="00000000" w:rsidR="00000000" w:rsidRPr="00000000">
        <w:rPr>
          <w:b w:val="1"/>
          <w:i w:val="1"/>
          <w:rtl w:val="0"/>
        </w:rPr>
        <w:t xml:space="preserve">city_data.csv: </w:t>
      </w:r>
      <w:r w:rsidDel="00000000" w:rsidR="00000000" w:rsidRPr="00000000">
        <w:rPr>
          <w:rtl w:val="0"/>
        </w:rPr>
        <w:t xml:space="preserve">This file contains the list of so that are available for you to push the data in the appropriate data structure. Please do not make any changes into this file. This file does not require any changes. </w:t>
      </w:r>
    </w:p>
    <w:p w:rsidR="00000000" w:rsidDel="00000000" w:rsidP="00000000" w:rsidRDefault="00000000" w:rsidRPr="00000000" w14:paraId="0000001A">
      <w:pPr>
        <w:numPr>
          <w:ilvl w:val="0"/>
          <w:numId w:val="7"/>
        </w:numPr>
        <w:spacing w:line="276" w:lineRule="auto"/>
        <w:ind w:left="720" w:hanging="360"/>
      </w:pPr>
      <w:r w:rsidDel="00000000" w:rsidR="00000000" w:rsidRPr="00000000">
        <w:rPr>
          <w:b w:val="1"/>
          <w:i w:val="1"/>
          <w:rtl w:val="0"/>
        </w:rPr>
        <w:t xml:space="preserve">sample_output.txt: </w:t>
      </w:r>
      <w:r w:rsidDel="00000000" w:rsidR="00000000" w:rsidRPr="00000000">
        <w:rPr>
          <w:rtl w:val="0"/>
        </w:rPr>
        <w:t xml:space="preserve">This is a sample output file. Once your code is in working state and all the methods are implemented properly, your output should appear like this. </w:t>
      </w:r>
      <w:r w:rsidDel="00000000" w:rsidR="00000000" w:rsidRPr="00000000">
        <w:rPr>
          <w:rtl w:val="0"/>
        </w:rPr>
      </w:r>
    </w:p>
    <w:p w:rsidR="00000000" w:rsidDel="00000000" w:rsidP="00000000" w:rsidRDefault="00000000" w:rsidRPr="00000000" w14:paraId="0000001B">
      <w:pPr>
        <w:pStyle w:val="Heading2"/>
        <w:jc w:val="both"/>
        <w:rPr>
          <w:color w:val="9900ff"/>
        </w:rPr>
      </w:pPr>
      <w:bookmarkStart w:colFirst="0" w:colLast="0" w:name="_tyjcwt" w:id="5"/>
      <w:bookmarkEnd w:id="5"/>
      <w:r w:rsidDel="00000000" w:rsidR="00000000" w:rsidRPr="00000000">
        <w:rPr>
          <w:color w:val="9900ff"/>
          <w:rtl w:val="0"/>
        </w:rPr>
        <w:t xml:space="preserve">Problem Statement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4"/>
        </w:numPr>
        <w:ind w:left="720" w:hanging="360"/>
        <w:rPr>
          <w:u w:val="none"/>
        </w:rPr>
      </w:pPr>
      <w:r w:rsidDel="00000000" w:rsidR="00000000" w:rsidRPr="00000000">
        <w:rPr>
          <w:b w:val="1"/>
          <w:i w:val="1"/>
          <w:rtl w:val="0"/>
        </w:rPr>
        <w:t xml:space="preserve">find_route: </w:t>
      </w:r>
      <w:r w:rsidDel="00000000" w:rsidR="00000000" w:rsidRPr="00000000">
        <w:rPr>
          <w:rtl w:val="0"/>
        </w:rPr>
        <w:t xml:space="preserve">This method will be used to find the path between source and destination. More detail </w:t>
      </w:r>
      <w:r w:rsidDel="00000000" w:rsidR="00000000" w:rsidRPr="00000000">
        <w:rPr>
          <w:rtl w:val="0"/>
        </w:rPr>
        <w:t xml:space="preserve">about</w:t>
      </w:r>
      <w:r w:rsidDel="00000000" w:rsidR="00000000" w:rsidRPr="00000000">
        <w:rPr>
          <w:rtl w:val="0"/>
        </w:rPr>
        <w:t xml:space="preserve"> the graph is mentioned below. </w:t>
      </w:r>
    </w:p>
    <w:p w:rsidR="00000000" w:rsidDel="00000000" w:rsidP="00000000" w:rsidRDefault="00000000" w:rsidRPr="00000000" w14:paraId="0000001E">
      <w:pPr>
        <w:numPr>
          <w:ilvl w:val="0"/>
          <w:numId w:val="4"/>
        </w:numPr>
        <w:ind w:left="720" w:hanging="360"/>
        <w:rPr>
          <w:u w:val="none"/>
        </w:rPr>
      </w:pPr>
      <w:r w:rsidDel="00000000" w:rsidR="00000000" w:rsidRPr="00000000">
        <w:rPr>
          <w:b w:val="1"/>
          <w:i w:val="1"/>
          <w:rtl w:val="0"/>
        </w:rPr>
        <w:t xml:space="preserve">Bluevalley_to_Smallville_route: </w:t>
      </w:r>
      <w:r w:rsidDel="00000000" w:rsidR="00000000" w:rsidRPr="00000000">
        <w:rPr>
          <w:rtl w:val="0"/>
        </w:rPr>
        <w:t xml:space="preserve">This method </w:t>
      </w:r>
      <w:r w:rsidDel="00000000" w:rsidR="00000000" w:rsidRPr="00000000">
        <w:rPr>
          <w:rtl w:val="0"/>
        </w:rPr>
        <w:t xml:space="preserve">will</w:t>
      </w:r>
      <w:r w:rsidDel="00000000" w:rsidR="00000000" w:rsidRPr="00000000">
        <w:rPr>
          <w:rtl w:val="0"/>
        </w:rPr>
        <w:t xml:space="preserve"> find the route between two </w:t>
      </w:r>
      <w:r w:rsidDel="00000000" w:rsidR="00000000" w:rsidRPr="00000000">
        <w:rPr>
          <w:rtl w:val="0"/>
        </w:rPr>
        <w:t xml:space="preserve">cities</w:t>
      </w:r>
      <w:r w:rsidDel="00000000" w:rsidR="00000000" w:rsidRPr="00000000">
        <w:rPr>
          <w:rtl w:val="0"/>
        </w:rPr>
        <w:t xml:space="preserve"> based on the condition provided in the problem statement.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pacing w:after="240" w:before="240" w:lineRule="auto"/>
        <w:jc w:val="both"/>
        <w:rPr/>
      </w:pPr>
      <w:r w:rsidDel="00000000" w:rsidR="00000000" w:rsidRPr="00000000">
        <w:rPr>
          <w:rtl w:val="0"/>
        </w:rPr>
        <w:t xml:space="preserve">We are given a matrix </w:t>
      </w:r>
      <w:r w:rsidDel="00000000" w:rsidR="00000000" w:rsidRPr="00000000">
        <w:rPr>
          <w:b w:val="1"/>
          <w:rtl w:val="0"/>
        </w:rPr>
        <w:t xml:space="preserve">star_city[][]</w:t>
      </w:r>
      <w:r w:rsidDel="00000000" w:rsidR="00000000" w:rsidRPr="00000000">
        <w:rPr>
          <w:rtl w:val="0"/>
        </w:rPr>
        <w:t xml:space="preserve"> with </w:t>
      </w:r>
      <w:r w:rsidDel="00000000" w:rsidR="00000000" w:rsidRPr="00000000">
        <w:rPr>
          <w:b w:val="1"/>
          <w:rtl w:val="0"/>
        </w:rPr>
        <w:t xml:space="preserve">m rows and n columns</w:t>
      </w:r>
      <w:r w:rsidDel="00000000" w:rsidR="00000000" w:rsidRPr="00000000">
        <w:rPr>
          <w:rtl w:val="0"/>
        </w:rPr>
        <w:t xml:space="preserve"> such that star_city[i][j] represents the altitude of the land area present at the i</w:t>
      </w:r>
      <w:r w:rsidDel="00000000" w:rsidR="00000000" w:rsidRPr="00000000">
        <w:rPr>
          <w:vertAlign w:val="superscript"/>
          <w:rtl w:val="0"/>
        </w:rPr>
        <w:t xml:space="preserve">th</w:t>
      </w:r>
      <w:r w:rsidDel="00000000" w:rsidR="00000000" w:rsidRPr="00000000">
        <w:rPr>
          <w:rtl w:val="0"/>
        </w:rPr>
        <w:t xml:space="preserve"> row and j</w:t>
      </w:r>
      <w:r w:rsidDel="00000000" w:rsidR="00000000" w:rsidRPr="00000000">
        <w:rPr>
          <w:vertAlign w:val="superscript"/>
          <w:rtl w:val="0"/>
        </w:rPr>
        <w:t xml:space="preserve">th</w:t>
      </w:r>
      <w:r w:rsidDel="00000000" w:rsidR="00000000" w:rsidRPr="00000000">
        <w:rPr>
          <w:rtl w:val="0"/>
        </w:rPr>
        <w:t xml:space="preserve"> column.</w:t>
      </w:r>
    </w:p>
    <w:p w:rsidR="00000000" w:rsidDel="00000000" w:rsidP="00000000" w:rsidRDefault="00000000" w:rsidRPr="00000000" w14:paraId="00000021">
      <w:pPr>
        <w:numPr>
          <w:ilvl w:val="0"/>
          <w:numId w:val="3"/>
        </w:numPr>
        <w:spacing w:after="0" w:afterAutospacing="0" w:before="240" w:lineRule="auto"/>
        <w:ind w:left="720" w:hanging="360"/>
        <w:jc w:val="both"/>
        <w:rPr/>
      </w:pPr>
      <w:r w:rsidDel="00000000" w:rsidR="00000000" w:rsidRPr="00000000">
        <w:rPr>
          <w:rtl w:val="0"/>
        </w:rPr>
        <w:t xml:space="preserve">Cells at the top of the matrix are connected to Greendale. So star_city[0][0], star_city[0][1], star_city[0][2].. are connected to Greendale</w:t>
      </w:r>
    </w:p>
    <w:p w:rsidR="00000000" w:rsidDel="00000000" w:rsidP="00000000" w:rsidRDefault="00000000" w:rsidRPr="00000000" w14:paraId="00000022">
      <w:pPr>
        <w:numPr>
          <w:ilvl w:val="0"/>
          <w:numId w:val="3"/>
        </w:numPr>
        <w:spacing w:after="0" w:afterAutospacing="0" w:before="0" w:beforeAutospacing="0" w:lineRule="auto"/>
        <w:ind w:left="720" w:hanging="360"/>
        <w:jc w:val="both"/>
        <w:rPr/>
      </w:pPr>
      <w:r w:rsidDel="00000000" w:rsidR="00000000" w:rsidRPr="00000000">
        <w:rPr>
          <w:rtl w:val="0"/>
        </w:rPr>
        <w:t xml:space="preserve">Cells at the right of the matrix are connected to Smallville. So star_city[0][n-1], star_city[1][n-1], star_city[2][n-1].. are connected to Smallville</w:t>
      </w:r>
    </w:p>
    <w:p w:rsidR="00000000" w:rsidDel="00000000" w:rsidP="00000000" w:rsidRDefault="00000000" w:rsidRPr="00000000" w14:paraId="00000023">
      <w:pPr>
        <w:numPr>
          <w:ilvl w:val="0"/>
          <w:numId w:val="3"/>
        </w:numPr>
        <w:spacing w:after="0" w:afterAutospacing="0" w:before="0" w:beforeAutospacing="0" w:lineRule="auto"/>
        <w:ind w:left="720" w:hanging="360"/>
        <w:jc w:val="both"/>
        <w:rPr/>
      </w:pPr>
      <w:r w:rsidDel="00000000" w:rsidR="00000000" w:rsidRPr="00000000">
        <w:rPr>
          <w:rtl w:val="0"/>
        </w:rPr>
        <w:t xml:space="preserve">Cells at the bottom of the matrix are connected to Duckburg. So star_city[m-1][0], star_city[m-1][1], star_city[m-1][2].. are connected to Duckburg</w:t>
      </w:r>
    </w:p>
    <w:p w:rsidR="00000000" w:rsidDel="00000000" w:rsidP="00000000" w:rsidRDefault="00000000" w:rsidRPr="00000000" w14:paraId="00000024">
      <w:pPr>
        <w:numPr>
          <w:ilvl w:val="0"/>
          <w:numId w:val="3"/>
        </w:numPr>
        <w:spacing w:after="240" w:before="0" w:beforeAutospacing="0" w:lineRule="auto"/>
        <w:ind w:left="720" w:hanging="360"/>
        <w:jc w:val="both"/>
        <w:rPr/>
      </w:pPr>
      <w:r w:rsidDel="00000000" w:rsidR="00000000" w:rsidRPr="00000000">
        <w:rPr>
          <w:rtl w:val="0"/>
        </w:rPr>
        <w:t xml:space="preserve">Cells at the left of the matrix are connected to Blue Valley. So star_city[0][0], star_city[1][0], star_city[2][0].. are connected to Blue Valley</w:t>
      </w:r>
    </w:p>
    <w:p w:rsidR="00000000" w:rsidDel="00000000" w:rsidP="00000000" w:rsidRDefault="00000000" w:rsidRPr="00000000" w14:paraId="00000025">
      <w:pPr>
        <w:spacing w:after="240" w:before="240" w:lineRule="auto"/>
        <w:jc w:val="both"/>
        <w:rPr/>
      </w:pPr>
      <w:r w:rsidDel="00000000" w:rsidR="00000000" w:rsidRPr="00000000">
        <w:rPr>
          <w:rtl w:val="0"/>
        </w:rPr>
        <w:t xml:space="preserve">A person can travel from a particular cell star_city[i][j] to its adjacent cell (top, right, bottom, left) only if the </w:t>
      </w:r>
      <w:r w:rsidDel="00000000" w:rsidR="00000000" w:rsidRPr="00000000">
        <w:rPr>
          <w:b w:val="1"/>
          <w:rtl w:val="0"/>
        </w:rPr>
        <w:t xml:space="preserve">altitude of star_city[i][j] is greater than or equal to the altitude of the adjacent cell</w:t>
      </w:r>
      <w:r w:rsidDel="00000000" w:rsidR="00000000" w:rsidRPr="00000000">
        <w:rPr>
          <w:rtl w:val="0"/>
        </w:rPr>
        <w:t xml:space="preserve">.</w:t>
      </w:r>
    </w:p>
    <w:p w:rsidR="00000000" w:rsidDel="00000000" w:rsidP="00000000" w:rsidRDefault="00000000" w:rsidRPr="00000000" w14:paraId="00000026">
      <w:pPr>
        <w:spacing w:after="240" w:before="240" w:lineRule="auto"/>
        <w:jc w:val="both"/>
        <w:rPr/>
      </w:pPr>
      <w:r w:rsidDel="00000000" w:rsidR="00000000" w:rsidRPr="00000000">
        <w:rPr>
          <w:rtl w:val="0"/>
        </w:rPr>
        <w:t xml:space="preserve">Return-</w:t>
      </w:r>
    </w:p>
    <w:p w:rsidR="00000000" w:rsidDel="00000000" w:rsidP="00000000" w:rsidRDefault="00000000" w:rsidRPr="00000000" w14:paraId="00000027">
      <w:pPr>
        <w:numPr>
          <w:ilvl w:val="0"/>
          <w:numId w:val="6"/>
        </w:numPr>
        <w:spacing w:after="0" w:afterAutospacing="0" w:before="240" w:lineRule="auto"/>
        <w:ind w:left="720" w:hanging="360"/>
        <w:jc w:val="both"/>
        <w:rPr>
          <w:u w:val="none"/>
        </w:rPr>
      </w:pPr>
      <w:r w:rsidDel="00000000" w:rsidR="00000000" w:rsidRPr="00000000">
        <w:rPr>
          <w:rtl w:val="0"/>
        </w:rPr>
        <w:t xml:space="preserve">A 2D list containing all grid coordinates which can be traversed to reach the Destination cell from the Source cell.</w:t>
      </w:r>
    </w:p>
    <w:p w:rsidR="00000000" w:rsidDel="00000000" w:rsidP="00000000" w:rsidRDefault="00000000" w:rsidRPr="00000000" w14:paraId="00000028">
      <w:pPr>
        <w:numPr>
          <w:ilvl w:val="0"/>
          <w:numId w:val="6"/>
        </w:numPr>
        <w:spacing w:after="240" w:before="0" w:beforeAutospacing="0" w:lineRule="auto"/>
        <w:ind w:left="720" w:hanging="360"/>
        <w:jc w:val="both"/>
        <w:rPr>
          <w:u w:val="none"/>
        </w:rPr>
      </w:pPr>
      <w:r w:rsidDel="00000000" w:rsidR="00000000" w:rsidRPr="00000000">
        <w:rPr>
          <w:rtl w:val="0"/>
        </w:rPr>
        <w:t xml:space="preserve">A 2D list containing all grid coordinates which can be traversed to reach Smallville from Blue Valley.</w:t>
      </w:r>
    </w:p>
    <w:p w:rsidR="00000000" w:rsidDel="00000000" w:rsidP="00000000" w:rsidRDefault="00000000" w:rsidRPr="00000000" w14:paraId="00000029">
      <w:pPr>
        <w:pStyle w:val="Heading2"/>
        <w:jc w:val="both"/>
        <w:rPr>
          <w:color w:val="9900ff"/>
        </w:rPr>
      </w:pPr>
      <w:bookmarkStart w:colFirst="0" w:colLast="0" w:name="_4a3sx61347rk" w:id="6"/>
      <w:bookmarkEnd w:id="6"/>
      <w:r w:rsidDel="00000000" w:rsidR="00000000" w:rsidRPr="00000000">
        <w:rPr>
          <w:color w:val="9900ff"/>
          <w:rtl w:val="0"/>
        </w:rPr>
        <w:t xml:space="preserve">Sample</w:t>
      </w:r>
    </w:p>
    <w:p w:rsidR="00000000" w:rsidDel="00000000" w:rsidP="00000000" w:rsidRDefault="00000000" w:rsidRPr="00000000" w14:paraId="0000002A">
      <w:pPr>
        <w:spacing w:after="240" w:before="240" w:lineRule="auto"/>
        <w:rPr/>
      </w:pPr>
      <w:r w:rsidDel="00000000" w:rsidR="00000000" w:rsidRPr="00000000">
        <w:rPr>
          <w:rtl w:val="0"/>
        </w:rPr>
        <w:t xml:space="preserve">As per the above image all the possible routes are marked as follows-</w:t>
      </w:r>
    </w:p>
    <w:p w:rsidR="00000000" w:rsidDel="00000000" w:rsidP="00000000" w:rsidRDefault="00000000" w:rsidRPr="00000000" w14:paraId="0000002B">
      <w:pPr>
        <w:rPr/>
      </w:pPr>
      <w:r w:rsidDel="00000000" w:rsidR="00000000" w:rsidRPr="00000000">
        <w:rPr/>
        <w:drawing>
          <wp:inline distB="114300" distT="114300" distL="114300" distR="114300">
            <wp:extent cx="5943600" cy="37338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numPr>
          <w:ilvl w:val="0"/>
          <w:numId w:val="9"/>
        </w:numPr>
        <w:spacing w:after="240" w:before="240" w:lineRule="auto"/>
        <w:ind w:left="720" w:hanging="360"/>
        <w:jc w:val="both"/>
        <w:rPr>
          <w:u w:val="none"/>
        </w:rPr>
      </w:pPr>
      <w:r w:rsidDel="00000000" w:rsidR="00000000" w:rsidRPr="00000000">
        <w:rPr>
          <w:rtl w:val="0"/>
        </w:rPr>
        <w:t xml:space="preserve">To reach from Source cell to Destination all possible routes A,B,C,D are marked in the following image-</w:t>
      </w:r>
    </w:p>
    <w:p w:rsidR="00000000" w:rsidDel="00000000" w:rsidP="00000000" w:rsidRDefault="00000000" w:rsidRPr="00000000" w14:paraId="0000002D">
      <w:pPr>
        <w:spacing w:after="240" w:before="240" w:lineRule="auto"/>
        <w:jc w:val="both"/>
        <w:rPr/>
      </w:pPr>
      <w:r w:rsidDel="00000000" w:rsidR="00000000" w:rsidRPr="00000000">
        <w:rPr/>
        <w:drawing>
          <wp:inline distB="114300" distT="114300" distL="114300" distR="114300">
            <wp:extent cx="5943600" cy="37338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240" w:before="240" w:lineRule="auto"/>
        <w:jc w:val="both"/>
        <w:rPr/>
      </w:pPr>
      <w:r w:rsidDel="00000000" w:rsidR="00000000" w:rsidRPr="00000000">
        <w:rPr>
          <w:rtl w:val="0"/>
        </w:rPr>
        <w:t xml:space="preserve">As we need only 1 route, so the output can be either of the following lists-</w:t>
      </w:r>
    </w:p>
    <w:p w:rsidR="00000000" w:rsidDel="00000000" w:rsidP="00000000" w:rsidRDefault="00000000" w:rsidRPr="00000000" w14:paraId="0000002F">
      <w:pPr>
        <w:spacing w:after="240" w:before="240" w:lineRule="auto"/>
        <w:jc w:val="both"/>
        <w:rPr/>
      </w:pPr>
      <w:r w:rsidDel="00000000" w:rsidR="00000000" w:rsidRPr="00000000">
        <w:rPr>
          <w:rtl w:val="0"/>
        </w:rPr>
        <w:t xml:space="preserve">A- [[3][0], [4][0], [4][1], [4][2]]</w:t>
      </w:r>
    </w:p>
    <w:p w:rsidR="00000000" w:rsidDel="00000000" w:rsidP="00000000" w:rsidRDefault="00000000" w:rsidRPr="00000000" w14:paraId="00000030">
      <w:pPr>
        <w:spacing w:after="240" w:before="240" w:lineRule="auto"/>
        <w:jc w:val="both"/>
        <w:rPr/>
      </w:pPr>
      <w:r w:rsidDel="00000000" w:rsidR="00000000" w:rsidRPr="00000000">
        <w:rPr>
          <w:rtl w:val="0"/>
        </w:rPr>
        <w:t xml:space="preserve">B- [[3][0], [3][1], [4][1], [4][2]]</w:t>
      </w:r>
    </w:p>
    <w:p w:rsidR="00000000" w:rsidDel="00000000" w:rsidP="00000000" w:rsidRDefault="00000000" w:rsidRPr="00000000" w14:paraId="00000031">
      <w:pPr>
        <w:spacing w:after="240" w:before="240" w:lineRule="auto"/>
        <w:jc w:val="both"/>
        <w:rPr/>
      </w:pPr>
      <w:r w:rsidDel="00000000" w:rsidR="00000000" w:rsidRPr="00000000">
        <w:rPr>
          <w:rtl w:val="0"/>
        </w:rPr>
        <w:t xml:space="preserve">C- [[3][0], [3][1], [3][2], [4][2]]</w:t>
      </w:r>
    </w:p>
    <w:p w:rsidR="00000000" w:rsidDel="00000000" w:rsidP="00000000" w:rsidRDefault="00000000" w:rsidRPr="00000000" w14:paraId="00000032">
      <w:pPr>
        <w:spacing w:after="240" w:before="240" w:lineRule="auto"/>
        <w:jc w:val="both"/>
        <w:rPr/>
      </w:pPr>
      <w:r w:rsidDel="00000000" w:rsidR="00000000" w:rsidRPr="00000000">
        <w:rPr>
          <w:rtl w:val="0"/>
        </w:rPr>
        <w:t xml:space="preserve">D- [[3][0], [3][1], [3][2], [3][3], [4][3], [4][2]]</w:t>
      </w:r>
    </w:p>
    <w:p w:rsidR="00000000" w:rsidDel="00000000" w:rsidP="00000000" w:rsidRDefault="00000000" w:rsidRPr="00000000" w14:paraId="00000033">
      <w:pPr>
        <w:spacing w:after="240" w:before="240" w:lineRule="auto"/>
        <w:jc w:val="both"/>
        <w:rPr/>
      </w:pPr>
      <w:r w:rsidDel="00000000" w:rsidR="00000000" w:rsidRPr="00000000">
        <w:rPr>
          <w:rtl w:val="0"/>
        </w:rPr>
      </w:r>
    </w:p>
    <w:p w:rsidR="00000000" w:rsidDel="00000000" w:rsidP="00000000" w:rsidRDefault="00000000" w:rsidRPr="00000000" w14:paraId="00000034">
      <w:pPr>
        <w:numPr>
          <w:ilvl w:val="0"/>
          <w:numId w:val="9"/>
        </w:numPr>
        <w:spacing w:after="240" w:before="240" w:lineRule="auto"/>
        <w:ind w:left="720" w:hanging="360"/>
        <w:jc w:val="both"/>
        <w:rPr>
          <w:u w:val="none"/>
        </w:rPr>
      </w:pPr>
      <w:r w:rsidDel="00000000" w:rsidR="00000000" w:rsidRPr="00000000">
        <w:rPr>
          <w:rtl w:val="0"/>
        </w:rPr>
        <w:t xml:space="preserve">To reach Smallville from Blue Valley, there is only 1 route as shown in the image-</w:t>
      </w:r>
    </w:p>
    <w:p w:rsidR="00000000" w:rsidDel="00000000" w:rsidP="00000000" w:rsidRDefault="00000000" w:rsidRPr="00000000" w14:paraId="00000035">
      <w:pPr>
        <w:spacing w:after="240" w:before="240" w:lineRule="auto"/>
        <w:ind w:left="720" w:firstLine="0"/>
        <w:jc w:val="both"/>
        <w:rPr/>
      </w:pPr>
      <w:r w:rsidDel="00000000" w:rsidR="00000000" w:rsidRPr="00000000">
        <w:rPr/>
        <w:drawing>
          <wp:inline distB="114300" distT="114300" distL="114300" distR="114300">
            <wp:extent cx="5943600" cy="37338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37">
      <w:pPr>
        <w:spacing w:after="240" w:before="240" w:lineRule="auto"/>
        <w:jc w:val="both"/>
        <w:rPr/>
      </w:pPr>
      <w:r w:rsidDel="00000000" w:rsidR="00000000" w:rsidRPr="00000000">
        <w:rPr>
          <w:rtl w:val="0"/>
        </w:rPr>
        <w:t xml:space="preserve">So, the output should be-</w:t>
      </w:r>
    </w:p>
    <w:p w:rsidR="00000000" w:rsidDel="00000000" w:rsidP="00000000" w:rsidRDefault="00000000" w:rsidRPr="00000000" w14:paraId="00000038">
      <w:pPr>
        <w:spacing w:after="240" w:before="240" w:lineRule="auto"/>
        <w:jc w:val="both"/>
        <w:rPr/>
      </w:pPr>
      <w:r w:rsidDel="00000000" w:rsidR="00000000" w:rsidRPr="00000000">
        <w:rPr>
          <w:rtl w:val="0"/>
        </w:rPr>
        <w:t xml:space="preserve">[[3][0], [3][1], [3][2], [3][3], [3][4]]</w:t>
      </w:r>
    </w:p>
    <w:p w:rsidR="00000000" w:rsidDel="00000000" w:rsidP="00000000" w:rsidRDefault="00000000" w:rsidRPr="00000000" w14:paraId="00000039">
      <w:pPr>
        <w:spacing w:after="240" w:before="240" w:lineRule="auto"/>
        <w:jc w:val="both"/>
        <w:rPr/>
      </w:pPr>
      <w:r w:rsidDel="00000000" w:rsidR="00000000" w:rsidRPr="00000000">
        <w:rPr>
          <w:rtl w:val="0"/>
        </w:rPr>
      </w:r>
    </w:p>
    <w:p w:rsidR="00000000" w:rsidDel="00000000" w:rsidP="00000000" w:rsidRDefault="00000000" w:rsidRPr="00000000" w14:paraId="0000003A">
      <w:pPr>
        <w:spacing w:after="240" w:before="240" w:lineRule="auto"/>
        <w:jc w:val="both"/>
        <w:rPr/>
      </w:pPr>
      <w:r w:rsidDel="00000000" w:rsidR="00000000" w:rsidRPr="00000000">
        <w:rPr>
          <w:rtl w:val="0"/>
        </w:rPr>
      </w:r>
    </w:p>
    <w:p w:rsidR="00000000" w:rsidDel="00000000" w:rsidP="00000000" w:rsidRDefault="00000000" w:rsidRPr="00000000" w14:paraId="0000003B">
      <w:pPr>
        <w:pStyle w:val="Heading2"/>
        <w:jc w:val="both"/>
        <w:rPr/>
      </w:pPr>
      <w:bookmarkStart w:colFirst="0" w:colLast="0" w:name="_3dy6vkm" w:id="7"/>
      <w:bookmarkEnd w:id="7"/>
      <w:r w:rsidDel="00000000" w:rsidR="00000000" w:rsidRPr="00000000">
        <w:rPr>
          <w:b w:val="1"/>
          <w:color w:val="9900ff"/>
          <w:rtl w:val="0"/>
        </w:rPr>
        <w:t xml:space="preserve">Evaluation Rubric</w:t>
      </w:r>
      <w:r w:rsidDel="00000000" w:rsidR="00000000" w:rsidRPr="00000000">
        <w:rPr>
          <w:rtl w:val="0"/>
        </w:rPr>
      </w:r>
    </w:p>
    <w:p w:rsidR="00000000" w:rsidDel="00000000" w:rsidP="00000000" w:rsidRDefault="00000000" w:rsidRPr="00000000" w14:paraId="0000003C">
      <w:pPr>
        <w:pStyle w:val="Heading3"/>
        <w:jc w:val="both"/>
        <w:rPr>
          <w:b w:val="1"/>
          <w:color w:val="9900ff"/>
        </w:rPr>
      </w:pPr>
      <w:bookmarkStart w:colFirst="0" w:colLast="0" w:name="_1t3h5sf" w:id="8"/>
      <w:bookmarkEnd w:id="8"/>
      <w:r w:rsidDel="00000000" w:rsidR="00000000" w:rsidRPr="00000000">
        <w:rPr>
          <w:color w:val="9900ff"/>
          <w:rtl w:val="0"/>
        </w:rPr>
        <w:t xml:space="preserve">Total Project Points: </w:t>
      </w:r>
      <w:r w:rsidDel="00000000" w:rsidR="00000000" w:rsidRPr="00000000">
        <w:rPr>
          <w:b w:val="1"/>
          <w:color w:val="9900ff"/>
          <w:rtl w:val="0"/>
        </w:rPr>
        <w:t xml:space="preserve">20</w:t>
      </w:r>
    </w:p>
    <w:p w:rsidR="00000000" w:rsidDel="00000000" w:rsidP="00000000" w:rsidRDefault="00000000" w:rsidRPr="00000000" w14:paraId="0000003D">
      <w:pPr>
        <w:numPr>
          <w:ilvl w:val="0"/>
          <w:numId w:val="1"/>
        </w:numPr>
        <w:ind w:left="720" w:hanging="360"/>
        <w:jc w:val="both"/>
        <w:rPr>
          <w:color w:val="9900ff"/>
        </w:rPr>
      </w:pPr>
      <w:r w:rsidDel="00000000" w:rsidR="00000000" w:rsidRPr="00000000">
        <w:rPr>
          <w:color w:val="9900ff"/>
          <w:rtl w:val="0"/>
        </w:rPr>
        <w:t xml:space="preserve">Basic compilation without errors (</w:t>
      </w:r>
      <w:r w:rsidDel="00000000" w:rsidR="00000000" w:rsidRPr="00000000">
        <w:rPr>
          <w:b w:val="1"/>
          <w:color w:val="9900ff"/>
          <w:rtl w:val="0"/>
        </w:rPr>
        <w:t xml:space="preserve">10%</w:t>
      </w:r>
      <w:r w:rsidDel="00000000" w:rsidR="00000000" w:rsidRPr="00000000">
        <w:rPr>
          <w:color w:val="9900ff"/>
          <w:rtl w:val="0"/>
        </w:rPr>
        <w:t xml:space="preserve">)</w:t>
        <w:tab/>
        <w:tab/>
        <w:tab/>
        <w:tab/>
        <w:tab/>
        <w:t xml:space="preserve">: </w:t>
      </w:r>
      <w:r w:rsidDel="00000000" w:rsidR="00000000" w:rsidRPr="00000000">
        <w:rPr>
          <w:b w:val="1"/>
          <w:color w:val="9900ff"/>
          <w:rtl w:val="0"/>
        </w:rPr>
        <w:t xml:space="preserve">2 Points</w:t>
      </w:r>
      <w:r w:rsidDel="00000000" w:rsidR="00000000" w:rsidRPr="00000000">
        <w:rPr>
          <w:rtl w:val="0"/>
        </w:rPr>
      </w:r>
    </w:p>
    <w:p w:rsidR="00000000" w:rsidDel="00000000" w:rsidP="00000000" w:rsidRDefault="00000000" w:rsidRPr="00000000" w14:paraId="0000003E">
      <w:pPr>
        <w:numPr>
          <w:ilvl w:val="0"/>
          <w:numId w:val="1"/>
        </w:numPr>
        <w:ind w:left="720" w:hanging="360"/>
        <w:jc w:val="both"/>
        <w:rPr>
          <w:color w:val="9900ff"/>
        </w:rPr>
      </w:pPr>
      <w:r w:rsidDel="00000000" w:rsidR="00000000" w:rsidRPr="00000000">
        <w:rPr>
          <w:color w:val="9900ff"/>
          <w:rtl w:val="0"/>
        </w:rPr>
        <w:t xml:space="preserve">Correctness:</w:t>
      </w:r>
    </w:p>
    <w:p w:rsidR="00000000" w:rsidDel="00000000" w:rsidP="00000000" w:rsidRDefault="00000000" w:rsidRPr="00000000" w14:paraId="0000003F">
      <w:pPr>
        <w:numPr>
          <w:ilvl w:val="2"/>
          <w:numId w:val="1"/>
        </w:numPr>
        <w:ind w:left="2160" w:hanging="360"/>
        <w:jc w:val="both"/>
        <w:rPr>
          <w:color w:val="9900ff"/>
        </w:rPr>
      </w:pPr>
      <w:r w:rsidDel="00000000" w:rsidR="00000000" w:rsidRPr="00000000">
        <w:rPr>
          <w:color w:val="9900ff"/>
          <w:rtl w:val="0"/>
        </w:rPr>
        <w:t xml:space="preserve">Problem statement - 1 (</w:t>
      </w:r>
      <w:r w:rsidDel="00000000" w:rsidR="00000000" w:rsidRPr="00000000">
        <w:rPr>
          <w:b w:val="1"/>
          <w:color w:val="9900ff"/>
          <w:rtl w:val="0"/>
        </w:rPr>
        <w:t xml:space="preserve">60%</w:t>
      </w:r>
      <w:r w:rsidDel="00000000" w:rsidR="00000000" w:rsidRPr="00000000">
        <w:rPr>
          <w:color w:val="9900ff"/>
          <w:rtl w:val="0"/>
        </w:rPr>
        <w:t xml:space="preserve">)</w:t>
        <w:tab/>
        <w:tab/>
        <w:tab/>
        <w:tab/>
        <w:tab/>
        <w:t xml:space="preserve">: </w:t>
      </w:r>
      <w:r w:rsidDel="00000000" w:rsidR="00000000" w:rsidRPr="00000000">
        <w:rPr>
          <w:b w:val="1"/>
          <w:color w:val="9900ff"/>
          <w:rtl w:val="0"/>
        </w:rPr>
        <w:t xml:space="preserve">12 Points</w:t>
      </w:r>
      <w:r w:rsidDel="00000000" w:rsidR="00000000" w:rsidRPr="00000000">
        <w:rPr>
          <w:rtl w:val="0"/>
        </w:rPr>
      </w:r>
    </w:p>
    <w:p w:rsidR="00000000" w:rsidDel="00000000" w:rsidP="00000000" w:rsidRDefault="00000000" w:rsidRPr="00000000" w14:paraId="00000040">
      <w:pPr>
        <w:numPr>
          <w:ilvl w:val="2"/>
          <w:numId w:val="1"/>
        </w:numPr>
        <w:ind w:left="2160" w:hanging="360"/>
        <w:jc w:val="both"/>
        <w:rPr>
          <w:color w:val="9900ff"/>
        </w:rPr>
      </w:pPr>
      <w:r w:rsidDel="00000000" w:rsidR="00000000" w:rsidRPr="00000000">
        <w:rPr>
          <w:color w:val="9900ff"/>
          <w:rtl w:val="0"/>
        </w:rPr>
        <w:t xml:space="preserve">Problem statement - 2 (</w:t>
      </w:r>
      <w:r w:rsidDel="00000000" w:rsidR="00000000" w:rsidRPr="00000000">
        <w:rPr>
          <w:b w:val="1"/>
          <w:color w:val="9900ff"/>
          <w:rtl w:val="0"/>
        </w:rPr>
        <w:t xml:space="preserve">30%</w:t>
      </w:r>
      <w:r w:rsidDel="00000000" w:rsidR="00000000" w:rsidRPr="00000000">
        <w:rPr>
          <w:color w:val="9900ff"/>
          <w:rtl w:val="0"/>
        </w:rPr>
        <w:t xml:space="preserve">)</w:t>
        <w:tab/>
        <w:tab/>
        <w:tab/>
        <w:tab/>
        <w:tab/>
        <w:t xml:space="preserve">: </w:t>
      </w:r>
      <w:r w:rsidDel="00000000" w:rsidR="00000000" w:rsidRPr="00000000">
        <w:rPr>
          <w:b w:val="1"/>
          <w:color w:val="9900ff"/>
          <w:rtl w:val="0"/>
        </w:rPr>
        <w:t xml:space="preserve">6 Points</w:t>
      </w:r>
      <w:r w:rsidDel="00000000" w:rsidR="00000000" w:rsidRPr="00000000">
        <w:rPr>
          <w:rtl w:val="0"/>
        </w:rPr>
      </w:r>
    </w:p>
    <w:p w:rsidR="00000000" w:rsidDel="00000000" w:rsidP="00000000" w:rsidRDefault="00000000" w:rsidRPr="00000000" w14:paraId="00000041">
      <w:pPr>
        <w:ind w:left="1440" w:firstLine="0"/>
        <w:jc w:val="both"/>
        <w:rPr>
          <w:color w:val="9900ff"/>
        </w:rPr>
      </w:pPr>
      <w:r w:rsidDel="00000000" w:rsidR="00000000" w:rsidRPr="00000000">
        <w:rPr>
          <w:rtl w:val="0"/>
        </w:rPr>
      </w:r>
    </w:p>
    <w:p w:rsidR="00000000" w:rsidDel="00000000" w:rsidP="00000000" w:rsidRDefault="00000000" w:rsidRPr="00000000" w14:paraId="00000042">
      <w:pPr>
        <w:pStyle w:val="Heading2"/>
        <w:spacing w:line="276" w:lineRule="auto"/>
        <w:jc w:val="both"/>
        <w:rPr>
          <w:color w:val="9900ff"/>
        </w:rPr>
      </w:pPr>
      <w:bookmarkStart w:colFirst="0" w:colLast="0" w:name="_9u38egrus0m1" w:id="9"/>
      <w:bookmarkEnd w:id="9"/>
      <w:r w:rsidDel="00000000" w:rsidR="00000000" w:rsidRPr="00000000">
        <w:rPr>
          <w:color w:val="9900ff"/>
          <w:rtl w:val="0"/>
        </w:rPr>
        <w:t xml:space="preserve">Program Instructions</w:t>
      </w:r>
    </w:p>
    <w:p w:rsidR="00000000" w:rsidDel="00000000" w:rsidP="00000000" w:rsidRDefault="00000000" w:rsidRPr="00000000" w14:paraId="00000043">
      <w:pPr>
        <w:spacing w:line="276" w:lineRule="auto"/>
        <w:jc w:val="both"/>
        <w:rPr/>
      </w:pPr>
      <w:r w:rsidDel="00000000" w:rsidR="00000000" w:rsidRPr="00000000">
        <w:rPr>
          <w:rtl w:val="0"/>
        </w:rPr>
      </w:r>
    </w:p>
    <w:p w:rsidR="00000000" w:rsidDel="00000000" w:rsidP="00000000" w:rsidRDefault="00000000" w:rsidRPr="00000000" w14:paraId="00000044">
      <w:pPr>
        <w:numPr>
          <w:ilvl w:val="0"/>
          <w:numId w:val="5"/>
        </w:numPr>
        <w:spacing w:line="276" w:lineRule="auto"/>
        <w:ind w:left="720" w:hanging="360"/>
        <w:jc w:val="both"/>
      </w:pPr>
      <w:r w:rsidDel="00000000" w:rsidR="00000000" w:rsidRPr="00000000">
        <w:rPr>
          <w:rtl w:val="0"/>
        </w:rPr>
        <w:t xml:space="preserve">Download the zipped folder named </w:t>
      </w:r>
      <w:r w:rsidDel="00000000" w:rsidR="00000000" w:rsidRPr="00000000">
        <w:rPr>
          <w:b w:val="1"/>
          <w:rtl w:val="0"/>
        </w:rPr>
        <w:t xml:space="preserve">C03-P02-Graph-Problem.zip</w:t>
      </w:r>
      <w:r w:rsidDel="00000000" w:rsidR="00000000" w:rsidRPr="00000000">
        <w:rPr>
          <w:rtl w:val="0"/>
        </w:rPr>
        <w:t xml:space="preserve">, and unzip it on your local machine. Go into the directory named </w:t>
      </w:r>
      <w:r w:rsidDel="00000000" w:rsidR="00000000" w:rsidRPr="00000000">
        <w:rPr>
          <w:b w:val="1"/>
          <w:rtl w:val="0"/>
        </w:rPr>
        <w:t xml:space="preserve">C03-P02-Graph-Problem</w:t>
      </w:r>
    </w:p>
    <w:p w:rsidR="00000000" w:rsidDel="00000000" w:rsidP="00000000" w:rsidRDefault="00000000" w:rsidRPr="00000000" w14:paraId="00000045">
      <w:pPr>
        <w:spacing w:line="276" w:lineRule="auto"/>
        <w:ind w:left="720" w:firstLine="0"/>
        <w:jc w:val="both"/>
        <w:rPr>
          <w:b w:val="1"/>
        </w:rPr>
      </w:pPr>
      <w:r w:rsidDel="00000000" w:rsidR="00000000" w:rsidRPr="00000000">
        <w:rPr>
          <w:rtl w:val="0"/>
        </w:rPr>
      </w:r>
    </w:p>
    <w:p w:rsidR="00000000" w:rsidDel="00000000" w:rsidP="00000000" w:rsidRDefault="00000000" w:rsidRPr="00000000" w14:paraId="00000046">
      <w:pPr>
        <w:numPr>
          <w:ilvl w:val="0"/>
          <w:numId w:val="5"/>
        </w:numPr>
        <w:spacing w:line="276" w:lineRule="auto"/>
        <w:ind w:left="720" w:hanging="360"/>
        <w:jc w:val="both"/>
      </w:pPr>
      <w:r w:rsidDel="00000000" w:rsidR="00000000" w:rsidRPr="00000000">
        <w:rPr>
          <w:rtl w:val="0"/>
        </w:rPr>
        <w:t xml:space="preserve">Make sure that you have Python 3.6, or higher, installed. At your command prompt, run:</w:t>
      </w:r>
      <w:r w:rsidDel="00000000" w:rsidR="00000000" w:rsidRPr="00000000">
        <w:rPr>
          <w:rtl w:val="0"/>
        </w:rPr>
      </w:r>
    </w:p>
    <w:p w:rsidR="00000000" w:rsidDel="00000000" w:rsidP="00000000" w:rsidRDefault="00000000" w:rsidRPr="00000000" w14:paraId="00000047">
      <w:pPr>
        <w:spacing w:line="276" w:lineRule="auto"/>
        <w:ind w:left="720" w:firstLine="0"/>
        <w:jc w:val="both"/>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python --version</w:t>
      </w:r>
    </w:p>
    <w:p w:rsidR="00000000" w:rsidDel="00000000" w:rsidP="00000000" w:rsidRDefault="00000000" w:rsidRPr="00000000" w14:paraId="00000048">
      <w:pPr>
        <w:spacing w:line="276" w:lineRule="auto"/>
        <w:ind w:left="720" w:firstLine="0"/>
        <w:jc w:val="both"/>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Python 3.7.3</w:t>
      </w:r>
    </w:p>
    <w:p w:rsidR="00000000" w:rsidDel="00000000" w:rsidP="00000000" w:rsidRDefault="00000000" w:rsidRPr="00000000" w14:paraId="00000049">
      <w:pPr>
        <w:spacing w:line="276" w:lineRule="auto"/>
        <w:ind w:left="720" w:firstLine="0"/>
        <w:jc w:val="both"/>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04A">
      <w:pPr>
        <w:spacing w:line="276" w:lineRule="auto"/>
        <w:jc w:val="both"/>
        <w:rPr/>
      </w:pPr>
      <w:r w:rsidDel="00000000" w:rsidR="00000000" w:rsidRPr="00000000">
        <w:rPr>
          <w:rFonts w:ascii="Courier New" w:cs="Courier New" w:eastAsia="Courier New" w:hAnsi="Courier New"/>
          <w:rtl w:val="0"/>
        </w:rPr>
        <w:tab/>
      </w:r>
      <w:r w:rsidDel="00000000" w:rsidR="00000000" w:rsidRPr="00000000">
        <w:rPr>
          <w:rtl w:val="0"/>
        </w:rPr>
        <w:t xml:space="preserve">If not installed, install the latest available version of Python 3.</w:t>
      </w:r>
    </w:p>
    <w:p w:rsidR="00000000" w:rsidDel="00000000" w:rsidP="00000000" w:rsidRDefault="00000000" w:rsidRPr="00000000" w14:paraId="0000004B">
      <w:pPr>
        <w:spacing w:line="276" w:lineRule="auto"/>
        <w:ind w:left="720" w:firstLine="0"/>
        <w:jc w:val="both"/>
        <w:rPr/>
      </w:pPr>
      <w:r w:rsidDel="00000000" w:rsidR="00000000" w:rsidRPr="00000000">
        <w:rPr>
          <w:rtl w:val="0"/>
        </w:rPr>
        <w:t xml:space="preserve"> </w:t>
      </w:r>
    </w:p>
    <w:p w:rsidR="00000000" w:rsidDel="00000000" w:rsidP="00000000" w:rsidRDefault="00000000" w:rsidRPr="00000000" w14:paraId="0000004C">
      <w:pPr>
        <w:numPr>
          <w:ilvl w:val="0"/>
          <w:numId w:val="5"/>
        </w:numPr>
        <w:spacing w:line="276" w:lineRule="auto"/>
        <w:ind w:left="720" w:hanging="360"/>
        <w:jc w:val="both"/>
      </w:pPr>
      <w:r w:rsidDel="00000000" w:rsidR="00000000" w:rsidRPr="00000000">
        <w:rPr>
          <w:rtl w:val="0"/>
        </w:rPr>
        <w:t xml:space="preserve">To run the code in the source code folder, run the following command:</w:t>
      </w:r>
      <w:r w:rsidDel="00000000" w:rsidR="00000000" w:rsidRPr="00000000">
        <w:rPr>
          <w:rtl w:val="0"/>
        </w:rPr>
      </w:r>
    </w:p>
    <w:p w:rsidR="00000000" w:rsidDel="00000000" w:rsidP="00000000" w:rsidRDefault="00000000" w:rsidRPr="00000000" w14:paraId="0000004D">
      <w:pPr>
        <w:spacing w:line="276" w:lineRule="auto"/>
        <w:ind w:left="720" w:firstLine="0"/>
        <w:jc w:val="both"/>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python3 C03-P02-Graph-Problem.py (On many Linux/Mac platforms)</w:t>
      </w:r>
    </w:p>
    <w:p w:rsidR="00000000" w:rsidDel="00000000" w:rsidP="00000000" w:rsidRDefault="00000000" w:rsidRPr="00000000" w14:paraId="0000004E">
      <w:pPr>
        <w:spacing w:line="276" w:lineRule="auto"/>
        <w:ind w:left="720" w:firstLine="0"/>
        <w:jc w:val="both"/>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ab/>
        <w:tab/>
        <w:t xml:space="preserve">OR</w:t>
      </w:r>
    </w:p>
    <w:p w:rsidR="00000000" w:rsidDel="00000000" w:rsidP="00000000" w:rsidRDefault="00000000" w:rsidRPr="00000000" w14:paraId="0000004F">
      <w:pPr>
        <w:spacing w:line="276" w:lineRule="auto"/>
        <w:ind w:left="720" w:firstLine="0"/>
        <w:jc w:val="both"/>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python C03-P02-Graph-Problem.py</w:t>
        <w:tab/>
        <w:t xml:space="preserve"> (On Windows/Mac platforms)</w:t>
      </w:r>
    </w:p>
    <w:p w:rsidR="00000000" w:rsidDel="00000000" w:rsidP="00000000" w:rsidRDefault="00000000" w:rsidRPr="00000000" w14:paraId="00000050">
      <w:pPr>
        <w:spacing w:line="276" w:lineRule="auto"/>
        <w:jc w:val="both"/>
        <w:rPr>
          <w:rFonts w:ascii="Courier New" w:cs="Courier New" w:eastAsia="Courier New" w:hAnsi="Courier New"/>
          <w:b w:val="1"/>
          <w:color w:val="9900ff"/>
        </w:rPr>
      </w:pPr>
      <w:r w:rsidDel="00000000" w:rsidR="00000000" w:rsidRPr="00000000">
        <w:rPr>
          <w:rtl w:val="0"/>
        </w:rPr>
      </w:r>
    </w:p>
    <w:p w:rsidR="00000000" w:rsidDel="00000000" w:rsidP="00000000" w:rsidRDefault="00000000" w:rsidRPr="00000000" w14:paraId="00000051">
      <w:pPr>
        <w:spacing w:line="276" w:lineRule="auto"/>
        <w:jc w:val="both"/>
        <w:rPr/>
      </w:pPr>
      <w:r w:rsidDel="00000000" w:rsidR="00000000" w:rsidRPr="00000000">
        <w:rPr>
          <w:rFonts w:ascii="Courier New" w:cs="Courier New" w:eastAsia="Courier New" w:hAnsi="Courier New"/>
          <w:b w:val="1"/>
          <w:color w:val="9900ff"/>
          <w:rtl w:val="0"/>
        </w:rPr>
        <w:tab/>
      </w:r>
      <w:r w:rsidDel="00000000" w:rsidR="00000000" w:rsidRPr="00000000">
        <w:rPr>
          <w:rtl w:val="0"/>
        </w:rPr>
        <w:t xml:space="preserve">In any case, one of these two commands should work.</w:t>
      </w:r>
    </w:p>
    <w:p w:rsidR="00000000" w:rsidDel="00000000" w:rsidP="00000000" w:rsidRDefault="00000000" w:rsidRPr="00000000" w14:paraId="00000052">
      <w:pPr>
        <w:spacing w:line="276" w:lineRule="auto"/>
        <w:jc w:val="both"/>
        <w:rPr/>
      </w:pPr>
      <w:r w:rsidDel="00000000" w:rsidR="00000000" w:rsidRPr="00000000">
        <w:rPr>
          <w:rtl w:val="0"/>
        </w:rPr>
      </w:r>
    </w:p>
    <w:p w:rsidR="00000000" w:rsidDel="00000000" w:rsidP="00000000" w:rsidRDefault="00000000" w:rsidRPr="00000000" w14:paraId="00000053">
      <w:pPr>
        <w:numPr>
          <w:ilvl w:val="0"/>
          <w:numId w:val="5"/>
        </w:numPr>
        <w:spacing w:line="276" w:lineRule="auto"/>
        <w:ind w:left="720" w:hanging="360"/>
        <w:jc w:val="both"/>
      </w:pPr>
      <w:r w:rsidDel="00000000" w:rsidR="00000000" w:rsidRPr="00000000">
        <w:rPr>
          <w:rtl w:val="0"/>
        </w:rPr>
        <w:t xml:space="preserve">Alternatively, you could install a popular Python IDE, such as PyCharm or Visual Studio Code, and select a command to build the project from there.</w:t>
      </w:r>
    </w:p>
    <w:p w:rsidR="00000000" w:rsidDel="00000000" w:rsidP="00000000" w:rsidRDefault="00000000" w:rsidRPr="00000000" w14:paraId="00000054">
      <w:pPr>
        <w:spacing w:line="276" w:lineRule="auto"/>
        <w:ind w:left="720" w:firstLine="0"/>
        <w:jc w:val="both"/>
        <w:rPr/>
      </w:pPr>
      <w:r w:rsidDel="00000000" w:rsidR="00000000" w:rsidRPr="00000000">
        <w:rPr>
          <w:rtl w:val="0"/>
        </w:rPr>
      </w:r>
    </w:p>
    <w:p w:rsidR="00000000" w:rsidDel="00000000" w:rsidP="00000000" w:rsidRDefault="00000000" w:rsidRPr="00000000" w14:paraId="00000055">
      <w:pPr>
        <w:numPr>
          <w:ilvl w:val="0"/>
          <w:numId w:val="5"/>
        </w:numPr>
        <w:spacing w:line="276" w:lineRule="auto"/>
        <w:ind w:left="720" w:hanging="360"/>
        <w:jc w:val="both"/>
      </w:pPr>
      <w:r w:rsidDel="00000000" w:rsidR="00000000" w:rsidRPr="00000000">
        <w:rPr>
          <w:rtl w:val="0"/>
        </w:rPr>
        <w:t xml:space="preserve">You will be making very frequent changes into the C03-P02-Graph-Problem.py python files. The idea is to complete both the scripts so that it satisfies all the requirements. Once you have completed the changes in the code and it is executed without any error. Zip the folder as </w:t>
      </w:r>
      <w:r w:rsidDel="00000000" w:rsidR="00000000" w:rsidRPr="00000000">
        <w:rPr>
          <w:b w:val="1"/>
          <w:rtl w:val="0"/>
        </w:rPr>
        <w:t xml:space="preserve">C03-P02-Graph-Problem.zip</w:t>
      </w:r>
      <w:r w:rsidDel="00000000" w:rsidR="00000000" w:rsidRPr="00000000">
        <w:rPr>
          <w:rtl w:val="0"/>
        </w:rPr>
        <w:t xml:space="preserve"> &amp; now it is ready for submission.</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jc w:val="right"/>
      <w:rPr/>
    </w:pPr>
    <w:r w:rsidDel="00000000" w:rsidR="00000000" w:rsidRPr="00000000">
      <w:rPr>
        <w:rFonts w:ascii="Helvetica Neue" w:cs="Helvetica Neue" w:eastAsia="Helvetica Neue" w:hAnsi="Helvetica Neue"/>
      </w:rPr>
      <w:drawing>
        <wp:inline distB="114300" distT="114300" distL="114300" distR="114300">
          <wp:extent cx="1570408" cy="479108"/>
          <wp:effectExtent b="0" l="0" r="0" t="0"/>
          <wp:docPr id="1" name="image1.png"/>
          <a:graphic>
            <a:graphicData uri="http://schemas.openxmlformats.org/drawingml/2006/picture">
              <pic:pic>
                <pic:nvPicPr>
                  <pic:cNvPr id="0" name="image1.png"/>
                  <pic:cNvPicPr preferRelativeResize="0"/>
                </pic:nvPicPr>
                <pic:blipFill>
                  <a:blip r:embed="rId1"/>
                  <a:srcRect b="9175" l="9026" r="9026" t="12607"/>
                  <a:stretch>
                    <a:fillRect/>
                  </a:stretch>
                </pic:blipFill>
                <pic:spPr>
                  <a:xfrm>
                    <a:off x="0" y="0"/>
                    <a:ext cx="1570408" cy="47910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