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7874" w14:textId="1E3FFA51" w:rsidR="00977C64" w:rsidRDefault="000D5DFD">
      <w:pPr>
        <w:rPr>
          <w:lang w:val="en-US"/>
        </w:rPr>
      </w:pPr>
      <w:r>
        <w:rPr>
          <w:lang w:val="en-US"/>
        </w:rPr>
        <w:t>Q1</w:t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763"/>
        <w:gridCol w:w="2277"/>
        <w:gridCol w:w="2986"/>
        <w:gridCol w:w="3373"/>
      </w:tblGrid>
      <w:tr w:rsidR="000D5DFD" w14:paraId="3BF2E9FB" w14:textId="77777777" w:rsidTr="00F56DB1">
        <w:trPr>
          <w:trHeight w:val="843"/>
        </w:trPr>
        <w:tc>
          <w:tcPr>
            <w:tcW w:w="710" w:type="dxa"/>
            <w:shd w:val="clear" w:color="auto" w:fill="A8D08D" w:themeFill="accent6" w:themeFillTint="99"/>
          </w:tcPr>
          <w:p w14:paraId="2B63D2D8" w14:textId="3C6E6F56" w:rsidR="000D5DFD" w:rsidRDefault="000D5DFD" w:rsidP="00F56DB1">
            <w:pPr>
              <w:spacing w:before="240"/>
              <w:jc w:val="center"/>
            </w:pPr>
            <w:proofErr w:type="spellStart"/>
            <w:r>
              <w:t>S</w:t>
            </w:r>
            <w:r>
              <w:t>r</w:t>
            </w:r>
            <w:r>
              <w:t>.No</w:t>
            </w:r>
            <w:proofErr w:type="spellEnd"/>
            <w:r>
              <w:t>.</w:t>
            </w:r>
          </w:p>
        </w:tc>
        <w:tc>
          <w:tcPr>
            <w:tcW w:w="2289" w:type="dxa"/>
            <w:shd w:val="clear" w:color="auto" w:fill="A8D08D" w:themeFill="accent6" w:themeFillTint="99"/>
          </w:tcPr>
          <w:p w14:paraId="2F9C62D7" w14:textId="77777777" w:rsidR="000D5DFD" w:rsidRDefault="000D5DFD" w:rsidP="00F56DB1">
            <w:pPr>
              <w:spacing w:before="240"/>
              <w:jc w:val="center"/>
            </w:pPr>
            <w:r>
              <w:t>Final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1D8898B1" w14:textId="77777777" w:rsidR="000D5DFD" w:rsidRDefault="000D5DFD" w:rsidP="00F56DB1">
            <w:pPr>
              <w:spacing w:before="240"/>
              <w:jc w:val="center"/>
            </w:pPr>
            <w:proofErr w:type="gramStart"/>
            <w:r>
              <w:t>Finally</w:t>
            </w:r>
            <w:proofErr w:type="gramEnd"/>
            <w:r>
              <w:t xml:space="preserve"> </w:t>
            </w:r>
          </w:p>
        </w:tc>
        <w:tc>
          <w:tcPr>
            <w:tcW w:w="3395" w:type="dxa"/>
            <w:shd w:val="clear" w:color="auto" w:fill="A8D08D" w:themeFill="accent6" w:themeFillTint="99"/>
          </w:tcPr>
          <w:p w14:paraId="1C5675D3" w14:textId="77777777" w:rsidR="000D5DFD" w:rsidRDefault="000D5DFD" w:rsidP="00F56DB1">
            <w:pPr>
              <w:spacing w:before="240"/>
              <w:jc w:val="center"/>
            </w:pPr>
            <w:r>
              <w:t>Finalize</w:t>
            </w:r>
          </w:p>
        </w:tc>
      </w:tr>
      <w:tr w:rsidR="000D5DFD" w14:paraId="788B05FB" w14:textId="77777777" w:rsidTr="00F56DB1">
        <w:trPr>
          <w:trHeight w:val="1318"/>
        </w:trPr>
        <w:tc>
          <w:tcPr>
            <w:tcW w:w="710" w:type="dxa"/>
          </w:tcPr>
          <w:p w14:paraId="71072337" w14:textId="77777777" w:rsidR="000D5DFD" w:rsidRDefault="000D5DFD" w:rsidP="00F56DB1">
            <w:pPr>
              <w:spacing w:before="240"/>
              <w:jc w:val="center"/>
            </w:pPr>
            <w:r>
              <w:t>1.</w:t>
            </w:r>
          </w:p>
        </w:tc>
        <w:tc>
          <w:tcPr>
            <w:tcW w:w="2289" w:type="dxa"/>
          </w:tcPr>
          <w:p w14:paraId="39DED770" w14:textId="77777777" w:rsidR="000D5DFD" w:rsidRDefault="000D5DFD" w:rsidP="00F56DB1">
            <w:pPr>
              <w:spacing w:before="240"/>
              <w:jc w:val="center"/>
            </w:pPr>
            <w:r w:rsidRPr="009D3099">
              <w:t>Final is keyword and access mod</w:t>
            </w:r>
            <w:r>
              <w:t xml:space="preserve">ifier </w:t>
            </w:r>
            <w:r w:rsidRPr="009D3099">
              <w:t>used to apply restrictions on class, method or variable.</w:t>
            </w:r>
          </w:p>
          <w:p w14:paraId="34FBB13D" w14:textId="77777777" w:rsidR="000D5DFD" w:rsidRDefault="000D5DFD" w:rsidP="00F56DB1">
            <w:pPr>
              <w:spacing w:before="240"/>
              <w:jc w:val="center"/>
            </w:pPr>
          </w:p>
        </w:tc>
        <w:tc>
          <w:tcPr>
            <w:tcW w:w="3005" w:type="dxa"/>
          </w:tcPr>
          <w:p w14:paraId="36CB4AED" w14:textId="77777777" w:rsidR="000D5DFD" w:rsidRDefault="000D5DFD" w:rsidP="00F56DB1">
            <w:pPr>
              <w:spacing w:before="240"/>
              <w:jc w:val="center"/>
            </w:pPr>
            <w:proofErr w:type="gramStart"/>
            <w:r>
              <w:t>F</w:t>
            </w:r>
            <w:r w:rsidRPr="009D3099">
              <w:t>inally</w:t>
            </w:r>
            <w:proofErr w:type="gramEnd"/>
            <w:r w:rsidRPr="009D3099">
              <w:t xml:space="preserve"> is </w:t>
            </w:r>
            <w:r>
              <w:t xml:space="preserve">block in Java </w:t>
            </w:r>
            <w:r w:rsidRPr="009D3099">
              <w:t>Exception Handling to execute important code whether exception occurs or not</w:t>
            </w:r>
          </w:p>
        </w:tc>
        <w:tc>
          <w:tcPr>
            <w:tcW w:w="3395" w:type="dxa"/>
          </w:tcPr>
          <w:p w14:paraId="300630CD" w14:textId="77777777" w:rsidR="000D5DFD" w:rsidRDefault="000D5DFD" w:rsidP="00F56DB1">
            <w:pPr>
              <w:spacing w:before="240"/>
              <w:jc w:val="center"/>
            </w:pPr>
            <w:r w:rsidRPr="009D3099">
              <w:t>Finalize is method in Java which is used to perform clean up processing just before object is garbage collected.</w:t>
            </w:r>
          </w:p>
        </w:tc>
      </w:tr>
      <w:tr w:rsidR="000D5DFD" w14:paraId="4CFF0330" w14:textId="77777777" w:rsidTr="00F56DB1">
        <w:trPr>
          <w:trHeight w:val="1245"/>
        </w:trPr>
        <w:tc>
          <w:tcPr>
            <w:tcW w:w="710" w:type="dxa"/>
          </w:tcPr>
          <w:p w14:paraId="08716267" w14:textId="77777777" w:rsidR="000D5DFD" w:rsidRDefault="000D5DFD" w:rsidP="00F56DB1">
            <w:pPr>
              <w:spacing w:before="240"/>
              <w:jc w:val="center"/>
            </w:pPr>
            <w:r>
              <w:t>2.</w:t>
            </w:r>
          </w:p>
        </w:tc>
        <w:tc>
          <w:tcPr>
            <w:tcW w:w="2289" w:type="dxa"/>
          </w:tcPr>
          <w:p w14:paraId="00D8B268" w14:textId="77777777" w:rsidR="000D5DFD" w:rsidRDefault="000D5DFD" w:rsidP="00F56DB1">
            <w:pPr>
              <w:spacing w:before="240"/>
              <w:jc w:val="center"/>
            </w:pPr>
            <w:r w:rsidRPr="00DA777A">
              <w:t>Final keyword is used with classes, methods and variables.</w:t>
            </w:r>
          </w:p>
        </w:tc>
        <w:tc>
          <w:tcPr>
            <w:tcW w:w="3005" w:type="dxa"/>
          </w:tcPr>
          <w:p w14:paraId="144100F9" w14:textId="77777777" w:rsidR="000D5DFD" w:rsidRDefault="000D5DFD" w:rsidP="00F56DB1">
            <w:pPr>
              <w:spacing w:before="240"/>
              <w:jc w:val="center"/>
            </w:pPr>
            <w:proofErr w:type="gramStart"/>
            <w:r w:rsidRPr="00DA777A">
              <w:t>Finally</w:t>
            </w:r>
            <w:proofErr w:type="gramEnd"/>
            <w:r w:rsidRPr="00DA777A">
              <w:t xml:space="preserve"> block is always related to try and catch block in exception handling.</w:t>
            </w:r>
          </w:p>
        </w:tc>
        <w:tc>
          <w:tcPr>
            <w:tcW w:w="3395" w:type="dxa"/>
          </w:tcPr>
          <w:p w14:paraId="1CCF04FC" w14:textId="77777777" w:rsidR="000D5DFD" w:rsidRDefault="000D5DFD" w:rsidP="00F56DB1">
            <w:pPr>
              <w:spacing w:before="240"/>
              <w:jc w:val="center"/>
            </w:pPr>
            <w:r>
              <w:t>Fi</w:t>
            </w:r>
            <w:r w:rsidRPr="00DA777A">
              <w:t>nalize () method is used with objects.</w:t>
            </w:r>
          </w:p>
        </w:tc>
      </w:tr>
      <w:tr w:rsidR="000D5DFD" w14:paraId="148162FE" w14:textId="77777777" w:rsidTr="00F56DB1">
        <w:trPr>
          <w:trHeight w:val="1318"/>
        </w:trPr>
        <w:tc>
          <w:tcPr>
            <w:tcW w:w="710" w:type="dxa"/>
          </w:tcPr>
          <w:p w14:paraId="6E2A1D24" w14:textId="77777777" w:rsidR="000D5DFD" w:rsidRDefault="000D5DFD" w:rsidP="00F56DB1">
            <w:pPr>
              <w:spacing w:before="240"/>
              <w:jc w:val="center"/>
            </w:pPr>
            <w:r>
              <w:t>3.</w:t>
            </w:r>
          </w:p>
        </w:tc>
        <w:tc>
          <w:tcPr>
            <w:tcW w:w="2289" w:type="dxa"/>
          </w:tcPr>
          <w:p w14:paraId="60ACE85C" w14:textId="77777777" w:rsidR="000D5DFD" w:rsidRDefault="000D5DFD" w:rsidP="00F56DB1">
            <w:pPr>
              <w:spacing w:before="240"/>
              <w:jc w:val="center"/>
            </w:pPr>
            <w:r>
              <w:t>Once declared, Final variable becomes constant and cannot be modified. Final method cannot be overridden by sub class. Final class cannot be inherited.</w:t>
            </w:r>
          </w:p>
        </w:tc>
        <w:tc>
          <w:tcPr>
            <w:tcW w:w="3005" w:type="dxa"/>
          </w:tcPr>
          <w:p w14:paraId="645AFC0B" w14:textId="77777777" w:rsidR="000D5DFD" w:rsidRDefault="000D5DFD" w:rsidP="00F56DB1">
            <w:pPr>
              <w:spacing w:before="240"/>
              <w:jc w:val="center"/>
            </w:pPr>
            <w:r>
              <w:t>Finally block runs important code even if exception occurs or not. Finally block cleans up all resources used in try block</w:t>
            </w:r>
          </w:p>
        </w:tc>
        <w:tc>
          <w:tcPr>
            <w:tcW w:w="3395" w:type="dxa"/>
          </w:tcPr>
          <w:p w14:paraId="11841E0C" w14:textId="77777777" w:rsidR="000D5DFD" w:rsidRDefault="000D5DFD" w:rsidP="00F56DB1">
            <w:pPr>
              <w:spacing w:before="240"/>
              <w:jc w:val="center"/>
            </w:pPr>
            <w:r w:rsidRPr="00DA777A">
              <w:t>Finalize method performs the cleaning activities with respect to the object before its destruction.</w:t>
            </w:r>
          </w:p>
        </w:tc>
      </w:tr>
      <w:tr w:rsidR="000D5DFD" w14:paraId="7A4D5445" w14:textId="77777777" w:rsidTr="00F56DB1">
        <w:trPr>
          <w:trHeight w:val="1318"/>
        </w:trPr>
        <w:tc>
          <w:tcPr>
            <w:tcW w:w="710" w:type="dxa"/>
          </w:tcPr>
          <w:p w14:paraId="42BF5954" w14:textId="77777777" w:rsidR="000D5DFD" w:rsidRDefault="000D5DFD" w:rsidP="00F56DB1">
            <w:pPr>
              <w:spacing w:before="240"/>
              <w:jc w:val="center"/>
            </w:pPr>
            <w:r>
              <w:t>4.</w:t>
            </w:r>
          </w:p>
        </w:tc>
        <w:tc>
          <w:tcPr>
            <w:tcW w:w="2289" w:type="dxa"/>
          </w:tcPr>
          <w:p w14:paraId="41D2C80D" w14:textId="77777777" w:rsidR="000D5DFD" w:rsidRDefault="000D5DFD" w:rsidP="00F56DB1">
            <w:pPr>
              <w:spacing w:before="240"/>
              <w:jc w:val="center"/>
            </w:pPr>
            <w:r w:rsidRPr="00DA777A">
              <w:t>Final method is executed only when we call it</w:t>
            </w:r>
          </w:p>
        </w:tc>
        <w:tc>
          <w:tcPr>
            <w:tcW w:w="3005" w:type="dxa"/>
          </w:tcPr>
          <w:p w14:paraId="4E518113" w14:textId="77777777" w:rsidR="000D5DFD" w:rsidRPr="00DA777A" w:rsidRDefault="000D5DFD" w:rsidP="00F56DB1">
            <w:pPr>
              <w:shd w:val="clear" w:color="auto" w:fill="FFFFFF" w:themeFill="background1"/>
              <w:spacing w:before="240"/>
              <w:jc w:val="center"/>
              <w:rPr>
                <w:rFonts w:eastAsia="Times New Roman" w:cstheme="minorHAnsi"/>
                <w:color w:val="333333"/>
                <w:lang w:eastAsia="en-IN"/>
              </w:rPr>
            </w:pPr>
            <w:proofErr w:type="gramStart"/>
            <w:r w:rsidRPr="00DA777A">
              <w:rPr>
                <w:rFonts w:eastAsia="Times New Roman" w:cstheme="minorHAnsi"/>
                <w:color w:val="333333"/>
                <w:lang w:eastAsia="en-IN"/>
              </w:rPr>
              <w:t>Finally</w:t>
            </w:r>
            <w:proofErr w:type="gramEnd"/>
            <w:r w:rsidRPr="00DA777A">
              <w:rPr>
                <w:rFonts w:eastAsia="Times New Roman" w:cstheme="minorHAnsi"/>
                <w:color w:val="333333"/>
                <w:lang w:eastAsia="en-IN"/>
              </w:rPr>
              <w:t xml:space="preserve"> block is executed as soon as the try-catch block is executed.</w:t>
            </w:r>
            <w:r>
              <w:rPr>
                <w:rFonts w:eastAsia="Times New Roman" w:cstheme="minorHAnsi"/>
                <w:color w:val="333333"/>
                <w:lang w:eastAsia="en-IN"/>
              </w:rPr>
              <w:t xml:space="preserve"> </w:t>
            </w:r>
            <w:r w:rsidRPr="00DA777A">
              <w:rPr>
                <w:rFonts w:eastAsia="Times New Roman" w:cstheme="minorHAnsi"/>
                <w:color w:val="333333"/>
                <w:lang w:eastAsia="en-IN"/>
              </w:rPr>
              <w:t>Its execution is not dependant on exception.</w:t>
            </w:r>
          </w:p>
          <w:p w14:paraId="27D19464" w14:textId="77777777" w:rsidR="000D5DFD" w:rsidRDefault="000D5DFD" w:rsidP="00F56DB1">
            <w:pPr>
              <w:spacing w:before="240"/>
              <w:jc w:val="center"/>
            </w:pPr>
          </w:p>
        </w:tc>
        <w:tc>
          <w:tcPr>
            <w:tcW w:w="3395" w:type="dxa"/>
          </w:tcPr>
          <w:p w14:paraId="2E3675AE" w14:textId="77777777" w:rsidR="000D5DFD" w:rsidRPr="00DA777A" w:rsidRDefault="000D5DFD" w:rsidP="00F56DB1">
            <w:pPr>
              <w:spacing w:before="240"/>
              <w:jc w:val="center"/>
            </w:pPr>
            <w:r>
              <w:t>F</w:t>
            </w:r>
            <w:r w:rsidRPr="00DA777A">
              <w:t>inalize method is executed just before the object is destroyed</w:t>
            </w:r>
          </w:p>
        </w:tc>
      </w:tr>
    </w:tbl>
    <w:p w14:paraId="03A6E6E3" w14:textId="77777777" w:rsidR="000D5DFD" w:rsidRDefault="000D5DFD" w:rsidP="000D5DFD"/>
    <w:p w14:paraId="1772C77A" w14:textId="32C242FB" w:rsidR="000D5DFD" w:rsidRDefault="008D06F3">
      <w:pPr>
        <w:rPr>
          <w:lang w:val="en-US"/>
        </w:rPr>
      </w:pPr>
      <w:r>
        <w:rPr>
          <w:lang w:val="en-US"/>
        </w:rPr>
        <w:t>Q2.</w:t>
      </w:r>
    </w:p>
    <w:p w14:paraId="53050569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 xml:space="preserve">import </w:t>
      </w:r>
      <w:proofErr w:type="spellStart"/>
      <w:proofErr w:type="gramStart"/>
      <w:r w:rsidRPr="008D06F3">
        <w:rPr>
          <w:lang w:val="en-US"/>
        </w:rPr>
        <w:t>java.util</w:t>
      </w:r>
      <w:proofErr w:type="gramEnd"/>
      <w:r w:rsidRPr="008D06F3">
        <w:rPr>
          <w:lang w:val="en-US"/>
        </w:rPr>
        <w:t>.Scanner</w:t>
      </w:r>
      <w:proofErr w:type="spellEnd"/>
      <w:r w:rsidRPr="008D06F3">
        <w:rPr>
          <w:lang w:val="en-US"/>
        </w:rPr>
        <w:t>;</w:t>
      </w:r>
    </w:p>
    <w:p w14:paraId="02AD668A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>class Cab {</w:t>
      </w:r>
    </w:p>
    <w:p w14:paraId="514363FE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  <w:t>int fare;</w:t>
      </w:r>
    </w:p>
    <w:p w14:paraId="79EF544E" w14:textId="5123EA12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  <w:t>int d;</w:t>
      </w:r>
    </w:p>
    <w:p w14:paraId="6D823283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  <w:t xml:space="preserve">public </w:t>
      </w:r>
      <w:proofErr w:type="gramStart"/>
      <w:r w:rsidRPr="008D06F3">
        <w:rPr>
          <w:lang w:val="en-US"/>
        </w:rPr>
        <w:t>Cab(</w:t>
      </w:r>
      <w:proofErr w:type="gramEnd"/>
      <w:r w:rsidRPr="008D06F3">
        <w:rPr>
          <w:lang w:val="en-US"/>
        </w:rPr>
        <w:t>){</w:t>
      </w:r>
    </w:p>
    <w:p w14:paraId="36D8C74C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  <w:t>fare = 50;</w:t>
      </w:r>
    </w:p>
    <w:p w14:paraId="35628441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  <w:t>}</w:t>
      </w:r>
    </w:p>
    <w:p w14:paraId="1F787CB2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</w:p>
    <w:p w14:paraId="6C546C4A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  <w:t xml:space="preserve">public </w:t>
      </w:r>
      <w:proofErr w:type="gramStart"/>
      <w:r w:rsidRPr="008D06F3">
        <w:rPr>
          <w:lang w:val="en-US"/>
        </w:rPr>
        <w:t>Cab(</w:t>
      </w:r>
      <w:proofErr w:type="gramEnd"/>
      <w:r w:rsidRPr="008D06F3">
        <w:rPr>
          <w:lang w:val="en-US"/>
        </w:rPr>
        <w:t>int amount) {</w:t>
      </w:r>
    </w:p>
    <w:p w14:paraId="7DCB327D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lastRenderedPageBreak/>
        <w:tab/>
      </w:r>
      <w:r w:rsidRPr="008D06F3">
        <w:rPr>
          <w:lang w:val="en-US"/>
        </w:rPr>
        <w:tab/>
        <w:t>amount = fare;</w:t>
      </w:r>
    </w:p>
    <w:p w14:paraId="775CDCEB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  <w:t>}</w:t>
      </w:r>
    </w:p>
    <w:p w14:paraId="4048A9C7" w14:textId="56474933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>}</w:t>
      </w:r>
    </w:p>
    <w:p w14:paraId="3EA60CF0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 xml:space="preserve">public class </w:t>
      </w:r>
      <w:proofErr w:type="spellStart"/>
      <w:r w:rsidRPr="008D06F3">
        <w:rPr>
          <w:lang w:val="en-US"/>
        </w:rPr>
        <w:t>RideCab</w:t>
      </w:r>
      <w:proofErr w:type="spellEnd"/>
      <w:r w:rsidRPr="008D06F3">
        <w:rPr>
          <w:lang w:val="en-US"/>
        </w:rPr>
        <w:t xml:space="preserve"> {</w:t>
      </w:r>
    </w:p>
    <w:p w14:paraId="034B1E45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  <w:t xml:space="preserve">public static void main (String </w:t>
      </w:r>
      <w:proofErr w:type="spellStart"/>
      <w:proofErr w:type="gramStart"/>
      <w:r w:rsidRPr="008D06F3">
        <w:rPr>
          <w:lang w:val="en-US"/>
        </w:rPr>
        <w:t>args</w:t>
      </w:r>
      <w:proofErr w:type="spellEnd"/>
      <w:r w:rsidRPr="008D06F3">
        <w:rPr>
          <w:lang w:val="en-US"/>
        </w:rPr>
        <w:t>[</w:t>
      </w:r>
      <w:proofErr w:type="gramEnd"/>
      <w:r w:rsidRPr="008D06F3">
        <w:rPr>
          <w:lang w:val="en-US"/>
        </w:rPr>
        <w:t>]) {</w:t>
      </w:r>
    </w:p>
    <w:p w14:paraId="73D4F0B0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  <w:t xml:space="preserve">///Cab </w:t>
      </w:r>
      <w:proofErr w:type="spellStart"/>
      <w:r w:rsidRPr="008D06F3">
        <w:rPr>
          <w:lang w:val="en-US"/>
        </w:rPr>
        <w:t>ob</w:t>
      </w:r>
      <w:proofErr w:type="spellEnd"/>
      <w:r w:rsidRPr="008D06F3">
        <w:rPr>
          <w:lang w:val="en-US"/>
        </w:rPr>
        <w:t xml:space="preserve"> = new </w:t>
      </w:r>
      <w:proofErr w:type="gramStart"/>
      <w:r w:rsidRPr="008D06F3">
        <w:rPr>
          <w:lang w:val="en-US"/>
        </w:rPr>
        <w:t>Cab(</w:t>
      </w:r>
      <w:proofErr w:type="gramEnd"/>
      <w:r w:rsidRPr="008D06F3">
        <w:rPr>
          <w:lang w:val="en-US"/>
        </w:rPr>
        <w:t>);</w:t>
      </w:r>
    </w:p>
    <w:p w14:paraId="4B2295E9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  <w:t>int cd; // Cab distance from user</w:t>
      </w:r>
    </w:p>
    <w:p w14:paraId="08DDF3E0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  <w:t xml:space="preserve">Scanner </w:t>
      </w:r>
      <w:proofErr w:type="spellStart"/>
      <w:r w:rsidRPr="008D06F3">
        <w:rPr>
          <w:lang w:val="en-US"/>
        </w:rPr>
        <w:t>sc</w:t>
      </w:r>
      <w:proofErr w:type="spellEnd"/>
      <w:r w:rsidRPr="008D06F3">
        <w:rPr>
          <w:lang w:val="en-US"/>
        </w:rPr>
        <w:t xml:space="preserve"> = new </w:t>
      </w:r>
      <w:proofErr w:type="gramStart"/>
      <w:r w:rsidRPr="008D06F3">
        <w:rPr>
          <w:lang w:val="en-US"/>
        </w:rPr>
        <w:t>Scanner(</w:t>
      </w:r>
      <w:proofErr w:type="gramEnd"/>
      <w:r w:rsidRPr="008D06F3">
        <w:rPr>
          <w:lang w:val="en-US"/>
        </w:rPr>
        <w:t>System.in);</w:t>
      </w:r>
    </w:p>
    <w:p w14:paraId="45E17EE3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r w:rsidRPr="008D06F3">
        <w:rPr>
          <w:lang w:val="en-US"/>
        </w:rPr>
        <w:t>System.out.println</w:t>
      </w:r>
      <w:proofErr w:type="spellEnd"/>
      <w:r w:rsidRPr="008D06F3">
        <w:rPr>
          <w:lang w:val="en-US"/>
        </w:rPr>
        <w:t>("Enter the distance of cab from the user:");</w:t>
      </w:r>
    </w:p>
    <w:p w14:paraId="76CDB23D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  <w:t xml:space="preserve">/*ob.*/cd = </w:t>
      </w:r>
      <w:proofErr w:type="spellStart"/>
      <w:proofErr w:type="gramStart"/>
      <w:r w:rsidRPr="008D06F3">
        <w:rPr>
          <w:lang w:val="en-US"/>
        </w:rPr>
        <w:t>sc.nextInt</w:t>
      </w:r>
      <w:proofErr w:type="spellEnd"/>
      <w:proofErr w:type="gramEnd"/>
      <w:r w:rsidRPr="008D06F3">
        <w:rPr>
          <w:lang w:val="en-US"/>
        </w:rPr>
        <w:t>();</w:t>
      </w:r>
    </w:p>
    <w:p w14:paraId="4C3BBDF4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  <w:t>if(/*ob.*/cd&gt;5) {</w:t>
      </w:r>
    </w:p>
    <w:p w14:paraId="2AF313C8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  <w:t xml:space="preserve">Cab </w:t>
      </w:r>
      <w:proofErr w:type="spellStart"/>
      <w:r w:rsidRPr="008D06F3">
        <w:rPr>
          <w:lang w:val="en-US"/>
        </w:rPr>
        <w:t>ob</w:t>
      </w:r>
      <w:proofErr w:type="spellEnd"/>
      <w:r w:rsidRPr="008D06F3">
        <w:rPr>
          <w:lang w:val="en-US"/>
        </w:rPr>
        <w:t xml:space="preserve"> = new </w:t>
      </w:r>
      <w:proofErr w:type="gramStart"/>
      <w:r w:rsidRPr="008D06F3">
        <w:rPr>
          <w:lang w:val="en-US"/>
        </w:rPr>
        <w:t>Cab( 50</w:t>
      </w:r>
      <w:proofErr w:type="gramEnd"/>
      <w:r w:rsidRPr="008D06F3">
        <w:rPr>
          <w:lang w:val="en-US"/>
        </w:rPr>
        <w:t>+10*(cd-5));</w:t>
      </w:r>
    </w:p>
    <w:p w14:paraId="4A4AA6D6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r w:rsidRPr="008D06F3">
        <w:rPr>
          <w:lang w:val="en-US"/>
        </w:rPr>
        <w:t>System.out.print</w:t>
      </w:r>
      <w:proofErr w:type="spellEnd"/>
      <w:r w:rsidRPr="008D06F3">
        <w:rPr>
          <w:lang w:val="en-US"/>
        </w:rPr>
        <w:t>("Enter the distance travelled: ");</w:t>
      </w:r>
    </w:p>
    <w:p w14:paraId="2CEF4F03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proofErr w:type="gramStart"/>
      <w:r w:rsidRPr="008D06F3">
        <w:rPr>
          <w:lang w:val="en-US"/>
        </w:rPr>
        <w:t>ob.d</w:t>
      </w:r>
      <w:proofErr w:type="spellEnd"/>
      <w:proofErr w:type="gramEnd"/>
      <w:r w:rsidRPr="008D06F3">
        <w:rPr>
          <w:lang w:val="en-US"/>
        </w:rPr>
        <w:t xml:space="preserve"> = </w:t>
      </w:r>
      <w:proofErr w:type="spellStart"/>
      <w:r w:rsidRPr="008D06F3">
        <w:rPr>
          <w:lang w:val="en-US"/>
        </w:rPr>
        <w:t>sc.nextInt</w:t>
      </w:r>
      <w:proofErr w:type="spellEnd"/>
      <w:r w:rsidRPr="008D06F3">
        <w:rPr>
          <w:lang w:val="en-US"/>
        </w:rPr>
        <w:t>();</w:t>
      </w:r>
    </w:p>
    <w:p w14:paraId="73B6F5D0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proofErr w:type="gramStart"/>
      <w:r w:rsidRPr="008D06F3">
        <w:rPr>
          <w:lang w:val="en-US"/>
        </w:rPr>
        <w:t>ob.fare</w:t>
      </w:r>
      <w:proofErr w:type="spellEnd"/>
      <w:proofErr w:type="gramEnd"/>
      <w:r w:rsidRPr="008D06F3">
        <w:rPr>
          <w:lang w:val="en-US"/>
        </w:rPr>
        <w:t xml:space="preserve"> += 10*</w:t>
      </w:r>
      <w:proofErr w:type="spellStart"/>
      <w:r w:rsidRPr="008D06F3">
        <w:rPr>
          <w:lang w:val="en-US"/>
        </w:rPr>
        <w:t>ob.d</w:t>
      </w:r>
      <w:proofErr w:type="spellEnd"/>
      <w:r w:rsidRPr="008D06F3">
        <w:rPr>
          <w:lang w:val="en-US"/>
        </w:rPr>
        <w:t>;</w:t>
      </w:r>
    </w:p>
    <w:p w14:paraId="4D011097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r w:rsidRPr="008D06F3">
        <w:rPr>
          <w:lang w:val="en-US"/>
        </w:rPr>
        <w:t>System.out.print</w:t>
      </w:r>
      <w:proofErr w:type="spellEnd"/>
      <w:r w:rsidRPr="008D06F3">
        <w:rPr>
          <w:lang w:val="en-US"/>
        </w:rPr>
        <w:t>("Total fare: Rs"+</w:t>
      </w:r>
      <w:proofErr w:type="spellStart"/>
      <w:proofErr w:type="gramStart"/>
      <w:r w:rsidRPr="008D06F3">
        <w:rPr>
          <w:lang w:val="en-US"/>
        </w:rPr>
        <w:t>ob.fare</w:t>
      </w:r>
      <w:proofErr w:type="spellEnd"/>
      <w:proofErr w:type="gramEnd"/>
      <w:r w:rsidRPr="008D06F3">
        <w:rPr>
          <w:lang w:val="en-US"/>
        </w:rPr>
        <w:t>);</w:t>
      </w:r>
    </w:p>
    <w:p w14:paraId="3CE65D94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</w:r>
    </w:p>
    <w:p w14:paraId="6CA0BFBE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  <w:t xml:space="preserve">}//Scope of </w:t>
      </w:r>
      <w:proofErr w:type="spellStart"/>
      <w:r w:rsidRPr="008D06F3">
        <w:rPr>
          <w:lang w:val="en-US"/>
        </w:rPr>
        <w:t>ob</w:t>
      </w:r>
      <w:proofErr w:type="spellEnd"/>
      <w:r w:rsidRPr="008D06F3">
        <w:rPr>
          <w:lang w:val="en-US"/>
        </w:rPr>
        <w:t xml:space="preserve"> ends here of if </w:t>
      </w:r>
    </w:p>
    <w:p w14:paraId="6DE8D914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  <w:t>else {</w:t>
      </w:r>
    </w:p>
    <w:p w14:paraId="18DCB440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  <w:t xml:space="preserve">Cab </w:t>
      </w:r>
      <w:proofErr w:type="spellStart"/>
      <w:r w:rsidRPr="008D06F3">
        <w:rPr>
          <w:lang w:val="en-US"/>
        </w:rPr>
        <w:t>ob</w:t>
      </w:r>
      <w:proofErr w:type="spellEnd"/>
      <w:r w:rsidRPr="008D06F3">
        <w:rPr>
          <w:lang w:val="en-US"/>
        </w:rPr>
        <w:t xml:space="preserve"> = new </w:t>
      </w:r>
      <w:proofErr w:type="gramStart"/>
      <w:r w:rsidRPr="008D06F3">
        <w:rPr>
          <w:lang w:val="en-US"/>
        </w:rPr>
        <w:t>Cab(</w:t>
      </w:r>
      <w:proofErr w:type="gramEnd"/>
      <w:r w:rsidRPr="008D06F3">
        <w:rPr>
          <w:lang w:val="en-US"/>
        </w:rPr>
        <w:t>);</w:t>
      </w:r>
      <w:r w:rsidRPr="008D06F3">
        <w:rPr>
          <w:lang w:val="en-US"/>
        </w:rPr>
        <w:tab/>
      </w:r>
    </w:p>
    <w:p w14:paraId="65FBC8F3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r w:rsidRPr="008D06F3">
        <w:rPr>
          <w:lang w:val="en-US"/>
        </w:rPr>
        <w:t>System.out.print</w:t>
      </w:r>
      <w:proofErr w:type="spellEnd"/>
      <w:r w:rsidRPr="008D06F3">
        <w:rPr>
          <w:lang w:val="en-US"/>
        </w:rPr>
        <w:t>("Enter the distance travelled: ");</w:t>
      </w:r>
    </w:p>
    <w:p w14:paraId="0758F9FB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proofErr w:type="gramStart"/>
      <w:r w:rsidRPr="008D06F3">
        <w:rPr>
          <w:lang w:val="en-US"/>
        </w:rPr>
        <w:t>ob.d</w:t>
      </w:r>
      <w:proofErr w:type="spellEnd"/>
      <w:proofErr w:type="gramEnd"/>
      <w:r w:rsidRPr="008D06F3">
        <w:rPr>
          <w:lang w:val="en-US"/>
        </w:rPr>
        <w:t xml:space="preserve"> = </w:t>
      </w:r>
      <w:proofErr w:type="spellStart"/>
      <w:r w:rsidRPr="008D06F3">
        <w:rPr>
          <w:lang w:val="en-US"/>
        </w:rPr>
        <w:t>sc.nextInt</w:t>
      </w:r>
      <w:proofErr w:type="spellEnd"/>
      <w:r w:rsidRPr="008D06F3">
        <w:rPr>
          <w:lang w:val="en-US"/>
        </w:rPr>
        <w:t>();</w:t>
      </w:r>
    </w:p>
    <w:p w14:paraId="7B7AD4A4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proofErr w:type="gramStart"/>
      <w:r w:rsidRPr="008D06F3">
        <w:rPr>
          <w:lang w:val="en-US"/>
        </w:rPr>
        <w:t>ob.fare</w:t>
      </w:r>
      <w:proofErr w:type="spellEnd"/>
      <w:proofErr w:type="gramEnd"/>
      <w:r w:rsidRPr="008D06F3">
        <w:rPr>
          <w:lang w:val="en-US"/>
        </w:rPr>
        <w:t xml:space="preserve"> += 10*</w:t>
      </w:r>
      <w:proofErr w:type="spellStart"/>
      <w:r w:rsidRPr="008D06F3">
        <w:rPr>
          <w:lang w:val="en-US"/>
        </w:rPr>
        <w:t>ob.d</w:t>
      </w:r>
      <w:proofErr w:type="spellEnd"/>
      <w:r w:rsidRPr="008D06F3">
        <w:rPr>
          <w:lang w:val="en-US"/>
        </w:rPr>
        <w:t>;</w:t>
      </w:r>
    </w:p>
    <w:p w14:paraId="323C9C34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r w:rsidRPr="008D06F3">
        <w:rPr>
          <w:lang w:val="en-US"/>
        </w:rPr>
        <w:t>System.out.print</w:t>
      </w:r>
      <w:proofErr w:type="spellEnd"/>
      <w:r w:rsidRPr="008D06F3">
        <w:rPr>
          <w:lang w:val="en-US"/>
        </w:rPr>
        <w:t>("Total fare: Rs"+</w:t>
      </w:r>
      <w:proofErr w:type="spellStart"/>
      <w:proofErr w:type="gramStart"/>
      <w:r w:rsidRPr="008D06F3">
        <w:rPr>
          <w:lang w:val="en-US"/>
        </w:rPr>
        <w:t>ob.fare</w:t>
      </w:r>
      <w:proofErr w:type="spellEnd"/>
      <w:proofErr w:type="gramEnd"/>
      <w:r w:rsidRPr="008D06F3">
        <w:rPr>
          <w:lang w:val="en-US"/>
        </w:rPr>
        <w:t>);</w:t>
      </w:r>
    </w:p>
    <w:p w14:paraId="5A413DD9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  <w:t xml:space="preserve">}// scope of </w:t>
      </w:r>
      <w:proofErr w:type="spellStart"/>
      <w:r w:rsidRPr="008D06F3">
        <w:rPr>
          <w:lang w:val="en-US"/>
        </w:rPr>
        <w:t>ob</w:t>
      </w:r>
      <w:proofErr w:type="spellEnd"/>
      <w:r w:rsidRPr="008D06F3">
        <w:rPr>
          <w:lang w:val="en-US"/>
        </w:rPr>
        <w:t xml:space="preserve"> ends here of else </w:t>
      </w:r>
    </w:p>
    <w:p w14:paraId="13EE8833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  <w:t>/*</w:t>
      </w:r>
      <w:proofErr w:type="spellStart"/>
      <w:proofErr w:type="gramStart"/>
      <w:r w:rsidRPr="008D06F3">
        <w:rPr>
          <w:lang w:val="en-US"/>
        </w:rPr>
        <w:t>ob.d</w:t>
      </w:r>
      <w:proofErr w:type="spellEnd"/>
      <w:proofErr w:type="gramEnd"/>
      <w:r w:rsidRPr="008D06F3">
        <w:rPr>
          <w:lang w:val="en-US"/>
        </w:rPr>
        <w:t xml:space="preserve"> = </w:t>
      </w:r>
      <w:proofErr w:type="spellStart"/>
      <w:r w:rsidRPr="008D06F3">
        <w:rPr>
          <w:lang w:val="en-US"/>
        </w:rPr>
        <w:t>sc.nextInt</w:t>
      </w:r>
      <w:proofErr w:type="spellEnd"/>
      <w:r w:rsidRPr="008D06F3">
        <w:rPr>
          <w:lang w:val="en-US"/>
        </w:rPr>
        <w:t>();</w:t>
      </w:r>
    </w:p>
    <w:p w14:paraId="40EBC240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proofErr w:type="gramStart"/>
      <w:r w:rsidRPr="008D06F3">
        <w:rPr>
          <w:lang w:val="en-US"/>
        </w:rPr>
        <w:t>ob.fare</w:t>
      </w:r>
      <w:proofErr w:type="spellEnd"/>
      <w:proofErr w:type="gramEnd"/>
      <w:r w:rsidRPr="008D06F3">
        <w:rPr>
          <w:lang w:val="en-US"/>
        </w:rPr>
        <w:t xml:space="preserve"> += 10*</w:t>
      </w:r>
      <w:proofErr w:type="spellStart"/>
      <w:r w:rsidRPr="008D06F3">
        <w:rPr>
          <w:lang w:val="en-US"/>
        </w:rPr>
        <w:t>ob.d</w:t>
      </w:r>
      <w:proofErr w:type="spellEnd"/>
      <w:r w:rsidRPr="008D06F3">
        <w:rPr>
          <w:lang w:val="en-US"/>
        </w:rPr>
        <w:t>;</w:t>
      </w:r>
    </w:p>
    <w:p w14:paraId="2F87F428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</w:r>
      <w:r w:rsidRPr="008D06F3">
        <w:rPr>
          <w:lang w:val="en-US"/>
        </w:rPr>
        <w:tab/>
      </w:r>
      <w:proofErr w:type="spellStart"/>
      <w:r w:rsidRPr="008D06F3">
        <w:rPr>
          <w:lang w:val="en-US"/>
        </w:rPr>
        <w:t>System.out.println</w:t>
      </w:r>
      <w:proofErr w:type="spellEnd"/>
      <w:r w:rsidRPr="008D06F3">
        <w:rPr>
          <w:lang w:val="en-US"/>
        </w:rPr>
        <w:t>("Total fare: Rs"+</w:t>
      </w:r>
      <w:proofErr w:type="spellStart"/>
      <w:proofErr w:type="gramStart"/>
      <w:r w:rsidRPr="008D06F3">
        <w:rPr>
          <w:lang w:val="en-US"/>
        </w:rPr>
        <w:t>ob.fare</w:t>
      </w:r>
      <w:proofErr w:type="spellEnd"/>
      <w:proofErr w:type="gramEnd"/>
      <w:r w:rsidRPr="008D06F3">
        <w:rPr>
          <w:lang w:val="en-US"/>
        </w:rPr>
        <w:t>);*/</w:t>
      </w:r>
    </w:p>
    <w:p w14:paraId="0DAE7362" w14:textId="77777777" w:rsidR="008D06F3" w:rsidRPr="008D06F3" w:rsidRDefault="008D06F3" w:rsidP="008D06F3">
      <w:pPr>
        <w:rPr>
          <w:lang w:val="en-US"/>
        </w:rPr>
      </w:pPr>
      <w:r w:rsidRPr="008D06F3">
        <w:rPr>
          <w:lang w:val="en-US"/>
        </w:rPr>
        <w:tab/>
        <w:t>}</w:t>
      </w:r>
    </w:p>
    <w:p w14:paraId="61906D6D" w14:textId="788D29B3" w:rsidR="008D06F3" w:rsidRPr="000D5DFD" w:rsidRDefault="008D06F3" w:rsidP="008D06F3">
      <w:pPr>
        <w:rPr>
          <w:lang w:val="en-US"/>
        </w:rPr>
      </w:pPr>
      <w:r w:rsidRPr="008D06F3">
        <w:rPr>
          <w:lang w:val="en-US"/>
        </w:rPr>
        <w:t>}</w:t>
      </w:r>
    </w:p>
    <w:sectPr w:rsidR="008D06F3" w:rsidRPr="000D5DFD" w:rsidSect="008D06F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64"/>
    <w:rsid w:val="000D5DFD"/>
    <w:rsid w:val="008D06F3"/>
    <w:rsid w:val="0097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9ED5"/>
  <w15:chartTrackingRefBased/>
  <w15:docId w15:val="{3194EBCA-B897-40FC-BC7D-BFCFFE25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VARADKAR</dc:creator>
  <cp:keywords/>
  <dc:description/>
  <cp:lastModifiedBy>SANDEEP VARADKAR</cp:lastModifiedBy>
  <cp:revision>3</cp:revision>
  <dcterms:created xsi:type="dcterms:W3CDTF">2021-08-18T18:17:00Z</dcterms:created>
  <dcterms:modified xsi:type="dcterms:W3CDTF">2021-08-18T18:21:00Z</dcterms:modified>
</cp:coreProperties>
</file>