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560FD033" w:rsidR="00266B62" w:rsidRPr="00707DE3" w:rsidRDefault="00EA09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0D6C665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461D81D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D4436F0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E1D853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0FE3907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7823514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2A7D6D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2DEE06C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44C7F37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97052D1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8EE0628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3A88B99" w:rsidR="00266B62" w:rsidRPr="00707DE3" w:rsidRDefault="003C17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F28A6" w:rsidRPr="00707DE3" w14:paraId="6AF1E15E" w14:textId="77777777" w:rsidTr="00FF509F">
        <w:tc>
          <w:tcPr>
            <w:tcW w:w="4675" w:type="dxa"/>
          </w:tcPr>
          <w:p w14:paraId="4735F571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1C12E06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F28A6" w:rsidRPr="00707DE3" w14:paraId="35C2FEF8" w14:textId="77777777" w:rsidTr="00FF509F">
        <w:tc>
          <w:tcPr>
            <w:tcW w:w="4675" w:type="dxa"/>
          </w:tcPr>
          <w:p w14:paraId="5C5FCEDB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7E8A83B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F28A6" w:rsidRPr="00707DE3" w14:paraId="511DE04F" w14:textId="77777777" w:rsidTr="00FF509F">
        <w:tc>
          <w:tcPr>
            <w:tcW w:w="4675" w:type="dxa"/>
          </w:tcPr>
          <w:p w14:paraId="14BC4A16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71053F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56367115" w14:textId="77777777" w:rsidTr="00FF509F">
        <w:tc>
          <w:tcPr>
            <w:tcW w:w="4675" w:type="dxa"/>
          </w:tcPr>
          <w:p w14:paraId="023305AE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2A8A0C9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F28A6" w:rsidRPr="00707DE3" w14:paraId="595F1DA7" w14:textId="77777777" w:rsidTr="00FF509F">
        <w:tc>
          <w:tcPr>
            <w:tcW w:w="4675" w:type="dxa"/>
          </w:tcPr>
          <w:p w14:paraId="019D07FA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4683B96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F28A6" w:rsidRPr="00707DE3" w14:paraId="46B5A2A7" w14:textId="77777777" w:rsidTr="00FF509F">
        <w:tc>
          <w:tcPr>
            <w:tcW w:w="4675" w:type="dxa"/>
          </w:tcPr>
          <w:p w14:paraId="31017947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B5DA446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11E63B97" w14:textId="77777777" w:rsidTr="00FF509F">
        <w:tc>
          <w:tcPr>
            <w:tcW w:w="4675" w:type="dxa"/>
          </w:tcPr>
          <w:p w14:paraId="412DBE2E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AEFFAB9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F28A6" w:rsidRPr="00707DE3" w14:paraId="6B97E5C5" w14:textId="77777777" w:rsidTr="00FF509F">
        <w:tc>
          <w:tcPr>
            <w:tcW w:w="4675" w:type="dxa"/>
          </w:tcPr>
          <w:p w14:paraId="4888CA13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9AFC68F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F28A6" w:rsidRPr="00707DE3" w14:paraId="402A7C04" w14:textId="77777777" w:rsidTr="00FF509F">
        <w:tc>
          <w:tcPr>
            <w:tcW w:w="4675" w:type="dxa"/>
          </w:tcPr>
          <w:p w14:paraId="3D56A683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E658B72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F28A6" w:rsidRPr="00707DE3" w14:paraId="4254CD6D" w14:textId="77777777" w:rsidTr="00FF509F">
        <w:tc>
          <w:tcPr>
            <w:tcW w:w="4675" w:type="dxa"/>
          </w:tcPr>
          <w:p w14:paraId="38E48D3B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DB8C9B9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00A77E0A" w14:textId="77777777" w:rsidTr="00FF509F">
        <w:tc>
          <w:tcPr>
            <w:tcW w:w="4675" w:type="dxa"/>
          </w:tcPr>
          <w:p w14:paraId="4A5995C7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4316DD1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0AB81C7E" w14:textId="77777777" w:rsidTr="00FF509F">
        <w:tc>
          <w:tcPr>
            <w:tcW w:w="4675" w:type="dxa"/>
          </w:tcPr>
          <w:p w14:paraId="349B034D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9A6247A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3485FB46" w14:textId="77777777" w:rsidTr="00FF509F">
        <w:tc>
          <w:tcPr>
            <w:tcW w:w="4675" w:type="dxa"/>
          </w:tcPr>
          <w:p w14:paraId="5429D0E9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7141622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F28A6" w:rsidRPr="00707DE3" w14:paraId="26EB7CB4" w14:textId="77777777" w:rsidTr="00FF509F">
        <w:tc>
          <w:tcPr>
            <w:tcW w:w="4675" w:type="dxa"/>
          </w:tcPr>
          <w:p w14:paraId="13057C3B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F1DBED6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6A72E96B" w14:textId="77777777" w:rsidTr="00FF509F">
        <w:tc>
          <w:tcPr>
            <w:tcW w:w="4675" w:type="dxa"/>
          </w:tcPr>
          <w:p w14:paraId="331BC7C7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5C9F2BD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562B24E9" w14:textId="77777777" w:rsidTr="00FF509F">
        <w:tc>
          <w:tcPr>
            <w:tcW w:w="4675" w:type="dxa"/>
          </w:tcPr>
          <w:p w14:paraId="5571A049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DCF488B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F28A6" w:rsidRPr="00707DE3" w14:paraId="114C721C" w14:textId="77777777" w:rsidTr="00FF509F">
        <w:tc>
          <w:tcPr>
            <w:tcW w:w="4675" w:type="dxa"/>
          </w:tcPr>
          <w:p w14:paraId="5033D4AA" w14:textId="77777777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5BD15BD" w:rsidR="008F28A6" w:rsidRPr="00707DE3" w:rsidRDefault="008F28A6" w:rsidP="008F2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822D1" w:rsidRPr="00707DE3" w14:paraId="4567CBBF" w14:textId="77777777" w:rsidTr="00FF509F">
        <w:tc>
          <w:tcPr>
            <w:tcW w:w="4675" w:type="dxa"/>
          </w:tcPr>
          <w:p w14:paraId="3CC25831" w14:textId="77777777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CAECA71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822D1" w:rsidRPr="00707DE3" w14:paraId="561B6504" w14:textId="77777777" w:rsidTr="00FF509F">
        <w:tc>
          <w:tcPr>
            <w:tcW w:w="4675" w:type="dxa"/>
          </w:tcPr>
          <w:p w14:paraId="3A0030F5" w14:textId="77777777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8992964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822D1" w:rsidRPr="00707DE3" w14:paraId="3B8740ED" w14:textId="77777777" w:rsidTr="00FF509F">
        <w:tc>
          <w:tcPr>
            <w:tcW w:w="4675" w:type="dxa"/>
          </w:tcPr>
          <w:p w14:paraId="73FF4110" w14:textId="77777777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6D5C116" w:rsidR="005822D1" w:rsidRPr="00707DE3" w:rsidRDefault="005822D1" w:rsidP="00582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822A57" w14:textId="77777777" w:rsidR="00EC719C" w:rsidRDefault="00E340DD" w:rsidP="00EC71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2ED2127" w14:textId="4A6264BD" w:rsidR="00EC719C" w:rsidRDefault="00EC719C" w:rsidP="00EC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number of possible outcomes is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= 8</w:t>
      </w:r>
    </w:p>
    <w:p w14:paraId="648C96D4" w14:textId="39EE46A4" w:rsidR="00394B8B" w:rsidRDefault="00394B8B" w:rsidP="00EC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r w:rsidR="00C91845">
        <w:rPr>
          <w:rFonts w:ascii="Times New Roman" w:hAnsi="Times New Roman" w:cs="Times New Roman"/>
          <w:sz w:val="24"/>
          <w:szCs w:val="24"/>
        </w:rPr>
        <w:t>HHH, TTT, HTT, HHT, THH, TTH, THT, HTH</w:t>
      </w:r>
    </w:p>
    <w:p w14:paraId="1858FD27" w14:textId="5CE313BF" w:rsidR="00EC719C" w:rsidRDefault="00EC719C" w:rsidP="00EC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favorable Outcome</w:t>
      </w:r>
      <w:r w:rsidR="00132F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8F48B46" w14:textId="67DE0035" w:rsidR="00EC719C" w:rsidRDefault="00EC719C" w:rsidP="00EC7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P(two </w:t>
      </w:r>
      <w:r w:rsidR="00C91845"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and one </w:t>
      </w:r>
      <w:r w:rsidR="00C9184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="00132F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3/8= 0.375</w:t>
      </w:r>
    </w:p>
    <w:p w14:paraId="65C6EF56" w14:textId="488FC88E" w:rsidR="00E340DD" w:rsidRDefault="00E340DD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D46604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C559BB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3752F7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C559BB">
        <w:rPr>
          <w:rFonts w:ascii="Times New Roman" w:hAnsi="Times New Roman" w:cs="Times New Roman"/>
          <w:sz w:val="28"/>
          <w:szCs w:val="28"/>
        </w:rPr>
        <w:t xml:space="preserve">and </w:t>
      </w:r>
      <w:r w:rsidR="00C559BB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C169D7D" w14:textId="0A6EEBA5" w:rsidR="00132F12" w:rsidRDefault="00132F12" w:rsidP="00132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720CA24" w14:textId="5DA7706E" w:rsidR="00D922F4" w:rsidRDefault="00D922F4" w:rsidP="00D922F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a) There is no outcomes through which sum is equal to one. Probability is 0.</w:t>
      </w:r>
    </w:p>
    <w:p w14:paraId="4FF7A20A" w14:textId="05A07EBA" w:rsidR="00D922F4" w:rsidRDefault="00D922F4" w:rsidP="00D922F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b) 3 outcomes, 3/36</w:t>
      </w:r>
      <w:r w:rsidR="003E5FC1">
        <w:rPr>
          <w:rFonts w:ascii="Times New Roman" w:hAnsi="Times New Roman" w:cs="Times New Roman"/>
          <w:sz w:val="24"/>
          <w:szCs w:val="24"/>
          <w:shd w:val="clear" w:color="auto" w:fill="FFFFFF"/>
        </w:rPr>
        <w:t>=1/12</w:t>
      </w:r>
    </w:p>
    <w:p w14:paraId="6A10471A" w14:textId="77777777" w:rsidR="00D922F4" w:rsidRDefault="00D922F4" w:rsidP="00D922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c) 6/36= 1/6</w:t>
      </w:r>
    </w:p>
    <w:p w14:paraId="506DB466" w14:textId="4E2E21C1" w:rsidR="003F55F2" w:rsidRDefault="003F55F2" w:rsidP="003F5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3A45D" w14:textId="77777777" w:rsidR="00C14A1B" w:rsidRDefault="00C14A1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70035AA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C559BB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61A1632" w14:textId="0F450137" w:rsidR="00C559BB" w:rsidRDefault="00C559B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438708F" w14:textId="77777777" w:rsidR="00C559BB" w:rsidRPr="00C559BB" w:rsidRDefault="00C559BB" w:rsidP="00C559BB">
      <w:pPr>
        <w:pStyle w:val="Default"/>
      </w:pPr>
      <w:r w:rsidRPr="00C559BB">
        <w:t xml:space="preserve">P (2R, 3G, 2B) </w:t>
      </w:r>
    </w:p>
    <w:p w14:paraId="0442D5ED" w14:textId="43177260" w:rsidR="00C559BB" w:rsidRDefault="00C559BB" w:rsidP="00C559BB">
      <w:pPr>
        <w:rPr>
          <w:rFonts w:ascii="Times New Roman" w:hAnsi="Times New Roman" w:cs="Times New Roman"/>
          <w:sz w:val="24"/>
          <w:szCs w:val="24"/>
        </w:rPr>
      </w:pPr>
      <w:r w:rsidRPr="00C559BB">
        <w:rPr>
          <w:rFonts w:ascii="Times New Roman" w:hAnsi="Times New Roman" w:cs="Times New Roman"/>
          <w:sz w:val="24"/>
          <w:szCs w:val="24"/>
        </w:rPr>
        <w:t>P (5/7, 4/6) = 20/42</w:t>
      </w:r>
    </w:p>
    <w:p w14:paraId="09FA86FC" w14:textId="484B090A" w:rsidR="00C559BB" w:rsidRPr="00C559BB" w:rsidRDefault="00C559BB" w:rsidP="00C55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= 10/21</w:t>
      </w:r>
    </w:p>
    <w:p w14:paraId="3CA40214" w14:textId="7BE351FC" w:rsidR="00C559BB" w:rsidRPr="00F407B7" w:rsidRDefault="00C559B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02CBEF" w14:textId="77777777" w:rsidR="00472902" w:rsidRDefault="00472902" w:rsidP="0047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06DA339" w14:textId="4CABCA67" w:rsidR="00472902" w:rsidRPr="00472902" w:rsidRDefault="00472902" w:rsidP="00472902">
      <w:pPr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>Expected number of candies for randomly selected child = 1x0.015+ 4x0.20+ 3x0.65+ 5x0.005+ 6x0.01 +2x0.120 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2F5D475" w14:textId="22EB188C" w:rsidR="009F29D1" w:rsidRDefault="009F29D1" w:rsidP="00707DE3">
      <w:pPr>
        <w:rPr>
          <w:rFonts w:ascii="Times New Roman" w:hAnsi="Times New Roman" w:cs="Times New Roman"/>
          <w:sz w:val="28"/>
          <w:szCs w:val="28"/>
        </w:rPr>
      </w:pPr>
      <w:r w:rsidRPr="009F29D1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B322F5" w14:textId="77777777" w:rsidR="00A062FD" w:rsidRDefault="004D68F8" w:rsidP="00A062F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8"/>
        </w:rPr>
      </w:pPr>
      <w:r w:rsidRPr="002E7E15">
        <w:rPr>
          <w:rFonts w:ascii="Times New Roman" w:hAnsi="Times New Roman" w:cs="Times New Roman"/>
          <w:b/>
          <w:bCs/>
          <w:color w:val="000000"/>
          <w:sz w:val="24"/>
          <w:szCs w:val="28"/>
        </w:rPr>
        <w:t>Points</w:t>
      </w:r>
      <w:r w:rsidRPr="002E7E15">
        <w:rPr>
          <w:rFonts w:ascii="Times New Roman" w:hAnsi="Times New Roman" w:cs="Times New Roman"/>
          <w:color w:val="000000"/>
          <w:sz w:val="24"/>
          <w:szCs w:val="28"/>
        </w:rPr>
        <w:t xml:space="preserve">: </w:t>
      </w:r>
    </w:p>
    <w:p w14:paraId="51EE4914" w14:textId="77777777" w:rsidR="00A062FD" w:rsidRDefault="004D68F8" w:rsidP="00A062FD">
      <w:pPr>
        <w:pStyle w:val="ListParagraph"/>
        <w:spacing w:after="0"/>
        <w:ind w:left="1440"/>
        <w:rPr>
          <w:rFonts w:ascii="Times New Roman" w:hAnsi="Times New Roman" w:cs="Times New Roman"/>
          <w:color w:val="000000"/>
          <w:sz w:val="24"/>
          <w:szCs w:val="28"/>
        </w:rPr>
      </w:pPr>
      <w:r w:rsidRPr="00A062FD">
        <w:rPr>
          <w:rFonts w:ascii="Times New Roman" w:hAnsi="Times New Roman" w:cs="Times New Roman"/>
          <w:color w:val="000000"/>
          <w:sz w:val="24"/>
          <w:szCs w:val="28"/>
        </w:rPr>
        <w:t xml:space="preserve">Mean =3.596563, Median= 3.695, Mode= “numeric”, </w:t>
      </w:r>
    </w:p>
    <w:p w14:paraId="575910C1" w14:textId="33E777DE" w:rsidR="004D68F8" w:rsidRPr="004D68F8" w:rsidRDefault="004D68F8" w:rsidP="00A062FD">
      <w:pPr>
        <w:pStyle w:val="ListParagraph"/>
        <w:spacing w:after="0"/>
        <w:ind w:left="1440"/>
        <w:rPr>
          <w:rFonts w:ascii="Times New Roman" w:hAnsi="Times New Roman" w:cs="Times New Roman"/>
          <w:color w:val="000000"/>
          <w:sz w:val="24"/>
          <w:szCs w:val="28"/>
        </w:rPr>
      </w:pPr>
      <w:r w:rsidRPr="004D68F8">
        <w:rPr>
          <w:rFonts w:ascii="Times New Roman" w:hAnsi="Times New Roman" w:cs="Times New Roman"/>
          <w:color w:val="000000"/>
          <w:sz w:val="24"/>
          <w:szCs w:val="28"/>
        </w:rPr>
        <w:t xml:space="preserve">Variance= 0.2858814, Standard deviation= 0.5346787. </w:t>
      </w:r>
    </w:p>
    <w:p w14:paraId="41D70C11" w14:textId="77777777" w:rsidR="00A062FD" w:rsidRDefault="004D68F8" w:rsidP="00A062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A062FD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Score: </w:t>
      </w:r>
    </w:p>
    <w:p w14:paraId="7D0A5A0B" w14:textId="77777777" w:rsidR="00A062FD" w:rsidRDefault="004D68F8" w:rsidP="00A062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8"/>
        </w:rPr>
      </w:pPr>
      <w:r w:rsidRPr="00A062FD">
        <w:rPr>
          <w:rFonts w:ascii="Times New Roman" w:hAnsi="Times New Roman" w:cs="Times New Roman"/>
          <w:color w:val="000000"/>
          <w:sz w:val="24"/>
          <w:szCs w:val="28"/>
        </w:rPr>
        <w:t xml:space="preserve">Mean= 3.21725, Median= 3.325, Mode= “numeric”, </w:t>
      </w:r>
    </w:p>
    <w:p w14:paraId="0664E536" w14:textId="77777777" w:rsidR="00C760FC" w:rsidRDefault="004D68F8" w:rsidP="00C760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8"/>
        </w:rPr>
      </w:pPr>
      <w:r w:rsidRPr="00A062FD">
        <w:rPr>
          <w:rFonts w:ascii="Times New Roman" w:hAnsi="Times New Roman" w:cs="Times New Roman"/>
          <w:color w:val="000000"/>
          <w:sz w:val="24"/>
          <w:szCs w:val="28"/>
        </w:rPr>
        <w:t xml:space="preserve">Variance= 0.957379, Standard deviation= 0.9784574 </w:t>
      </w:r>
    </w:p>
    <w:p w14:paraId="4C4FFF21" w14:textId="77777777" w:rsidR="00C760FC" w:rsidRPr="00C760FC" w:rsidRDefault="004D68F8" w:rsidP="00C760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C760FC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Weight: </w:t>
      </w:r>
    </w:p>
    <w:p w14:paraId="10C635F0" w14:textId="77777777" w:rsidR="00C760FC" w:rsidRDefault="004D68F8" w:rsidP="00C760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8"/>
        </w:rPr>
      </w:pPr>
      <w:r w:rsidRPr="00C760FC">
        <w:rPr>
          <w:rFonts w:ascii="Times New Roman" w:hAnsi="Times New Roman" w:cs="Times New Roman"/>
          <w:color w:val="000000"/>
          <w:sz w:val="24"/>
          <w:szCs w:val="28"/>
        </w:rPr>
        <w:t xml:space="preserve">Mean= 17.84875, Median= 17.71, Mode= “numeric”, </w:t>
      </w:r>
    </w:p>
    <w:p w14:paraId="672D8AA8" w14:textId="6BE023B1" w:rsidR="004D68F8" w:rsidRDefault="004D68F8" w:rsidP="00C760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8"/>
        </w:rPr>
      </w:pPr>
      <w:r w:rsidRPr="004D68F8">
        <w:rPr>
          <w:rFonts w:ascii="Times New Roman" w:hAnsi="Times New Roman" w:cs="Times New Roman"/>
          <w:color w:val="000000"/>
          <w:sz w:val="24"/>
          <w:szCs w:val="28"/>
        </w:rPr>
        <w:t>Variance= 3.193166, Standard deviation= 1.786943</w:t>
      </w:r>
    </w:p>
    <w:p w14:paraId="2AC765AE" w14:textId="77777777" w:rsidR="00552B68" w:rsidRDefault="00552B68" w:rsidP="004D68F8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8"/>
        </w:rPr>
      </w:pPr>
    </w:p>
    <w:p w14:paraId="61B1E1BF" w14:textId="77777777" w:rsidR="00552B68" w:rsidRDefault="00552B68" w:rsidP="004D68F8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8"/>
        </w:rPr>
      </w:pPr>
    </w:p>
    <w:p w14:paraId="07AF6313" w14:textId="77777777" w:rsidR="00552B68" w:rsidRDefault="00552B68" w:rsidP="004D68F8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8"/>
        </w:rPr>
      </w:pPr>
    </w:p>
    <w:p w14:paraId="1FE20576" w14:textId="77777777" w:rsidR="00552B68" w:rsidRDefault="00552B68" w:rsidP="004D68F8">
      <w:pPr>
        <w:spacing w:after="0"/>
        <w:ind w:left="720"/>
        <w:rPr>
          <w:rFonts w:ascii="Calibri" w:hAnsi="Calibri" w:cs="Calibri"/>
          <w:color w:val="000000"/>
          <w:sz w:val="24"/>
          <w:szCs w:val="28"/>
        </w:rPr>
      </w:pPr>
    </w:p>
    <w:p w14:paraId="4B336123" w14:textId="32CFA4E6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DB4B7CE" w14:textId="0A1E3190" w:rsidR="00FB7E6A" w:rsidRDefault="00FB7E6A" w:rsidP="00FB7E6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</w:t>
      </w:r>
    </w:p>
    <w:p w14:paraId="02021ADF" w14:textId="6C39A71F" w:rsidR="00E27277" w:rsidRPr="00E27277" w:rsidRDefault="00FB7E6A" w:rsidP="00E2727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7277">
        <w:rPr>
          <w:rFonts w:ascii="Times New Roman" w:hAnsi="Times New Roman" w:cs="Times New Roman"/>
          <w:color w:val="000000"/>
          <w:sz w:val="24"/>
          <w:szCs w:val="28"/>
        </w:rPr>
        <w:t>Expected value= Σ[x.p(x</w:t>
      </w:r>
      <w:r w:rsidRPr="00E27277">
        <w:rPr>
          <w:rFonts w:ascii="Times New Roman" w:hAnsi="Times New Roman" w:cs="Times New Roman"/>
          <w:color w:val="000000"/>
          <w:sz w:val="24"/>
          <w:szCs w:val="24"/>
        </w:rPr>
        <w:t>)]</w:t>
      </w:r>
      <w:r w:rsidR="00E27277" w:rsidRPr="00E272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(1/9)(108)+ (1/9)(110)+ (1/9)(123)+ (1/9)(134)+ (1/9)(145)+ (1/9)(167)+ (1/9)(187)+ (1/9)(199)</w:t>
      </w:r>
    </w:p>
    <w:p w14:paraId="40B5BD44" w14:textId="274E2BD3" w:rsidR="00FB7E6A" w:rsidRPr="003D412F" w:rsidRDefault="00E27277" w:rsidP="00FB7E6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72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829020A" w14:textId="77777777" w:rsidR="003D412F" w:rsidRDefault="00240AE6" w:rsidP="003D412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3F300EA8" w14:textId="4EE32781" w:rsidR="00240AE6" w:rsidRPr="003D412F" w:rsidRDefault="003D412F" w:rsidP="003D412F">
      <w:pPr>
        <w:rPr>
          <w:rFonts w:ascii="Times New Roman" w:hAnsi="Times New Roman" w:cs="Times New Roman"/>
          <w:bCs/>
          <w:sz w:val="28"/>
          <w:szCs w:val="28"/>
        </w:rPr>
      </w:pPr>
      <w:r w:rsidRPr="00240AE6">
        <w:rPr>
          <w:rFonts w:ascii="Times New Roman" w:eastAsia="Times New Roman" w:hAnsi="Times New Roman" w:cs="Times New Roman"/>
          <w:color w:val="000000"/>
          <w:sz w:val="24"/>
          <w:szCs w:val="21"/>
        </w:rPr>
        <w:t>S</w:t>
      </w:r>
      <w:r w:rsidR="00240AE6" w:rsidRPr="00240AE6">
        <w:rPr>
          <w:rFonts w:ascii="Times New Roman" w:eastAsia="Times New Roman" w:hAnsi="Times New Roman" w:cs="Times New Roman"/>
          <w:color w:val="000000"/>
          <w:sz w:val="24"/>
          <w:szCs w:val="21"/>
        </w:rPr>
        <w:t>peed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=</w:t>
      </w:r>
      <w:r w:rsidR="00240AE6" w:rsidRPr="00240AE6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-0.117510</w:t>
      </w:r>
    </w:p>
    <w:p w14:paraId="31AF1E72" w14:textId="1A3053C1" w:rsidR="00240AE6" w:rsidRPr="00240AE6" w:rsidRDefault="003D412F" w:rsidP="00240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240AE6">
        <w:rPr>
          <w:rFonts w:ascii="Times New Roman" w:eastAsia="Times New Roman" w:hAnsi="Times New Roman" w:cs="Times New Roman"/>
          <w:color w:val="000000"/>
          <w:sz w:val="24"/>
          <w:szCs w:val="21"/>
        </w:rPr>
        <w:t>D</w:t>
      </w:r>
      <w:r w:rsidR="00240AE6" w:rsidRPr="00240AE6">
        <w:rPr>
          <w:rFonts w:ascii="Times New Roman" w:eastAsia="Times New Roman" w:hAnsi="Times New Roman" w:cs="Times New Roman"/>
          <w:color w:val="000000"/>
          <w:sz w:val="24"/>
          <w:szCs w:val="21"/>
        </w:rPr>
        <w:t>ist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=</w:t>
      </w:r>
      <w:r w:rsidR="00240AE6" w:rsidRPr="00240AE6">
        <w:rPr>
          <w:rFonts w:ascii="Times New Roman" w:eastAsia="Times New Roman" w:hAnsi="Times New Roman" w:cs="Times New Roman"/>
          <w:color w:val="000000"/>
          <w:sz w:val="24"/>
          <w:szCs w:val="21"/>
        </w:rPr>
        <w:t>0.806895</w:t>
      </w:r>
    </w:p>
    <w:p w14:paraId="262FC5F8" w14:textId="2C83C010" w:rsidR="00240AE6" w:rsidRPr="00240AE6" w:rsidRDefault="00240AE6" w:rsidP="00240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0AE6">
        <w:rPr>
          <w:rFonts w:ascii="Times New Roman" w:hAnsi="Times New Roman" w:cs="Times New Roman"/>
          <w:color w:val="000000"/>
          <w:sz w:val="24"/>
          <w:szCs w:val="24"/>
        </w:rPr>
        <w:t>Skewness for speed= -0.117510</w:t>
      </w:r>
      <w:r w:rsidR="00636CB8">
        <w:rPr>
          <w:rFonts w:ascii="Times New Roman" w:hAnsi="Times New Roman" w:cs="Times New Roman"/>
          <w:color w:val="000000"/>
          <w:sz w:val="24"/>
          <w:szCs w:val="24"/>
        </w:rPr>
        <w:t>(slightly left skewed)</w:t>
      </w:r>
      <w:r w:rsidRPr="00240A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CA8AAC" w14:textId="70B00D89" w:rsidR="00240AE6" w:rsidRPr="00240AE6" w:rsidRDefault="00240AE6" w:rsidP="00240AE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40AE6">
        <w:rPr>
          <w:rFonts w:ascii="Times New Roman" w:hAnsi="Times New Roman" w:cs="Times New Roman"/>
          <w:color w:val="000000"/>
          <w:sz w:val="24"/>
          <w:szCs w:val="24"/>
        </w:rPr>
        <w:t>for distance= 0.8068935</w:t>
      </w:r>
      <w:r w:rsidR="00297881">
        <w:rPr>
          <w:rFonts w:ascii="Times New Roman" w:hAnsi="Times New Roman" w:cs="Times New Roman"/>
          <w:color w:val="000000"/>
          <w:sz w:val="24"/>
          <w:szCs w:val="24"/>
        </w:rPr>
        <w:t>(right skewed)</w:t>
      </w:r>
    </w:p>
    <w:p w14:paraId="22369837" w14:textId="77777777" w:rsidR="00240AE6" w:rsidRPr="00240AE6" w:rsidRDefault="00240AE6" w:rsidP="00240AE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240AE6">
        <w:rPr>
          <w:rFonts w:ascii="Times New Roman" w:hAnsi="Times New Roman" w:cs="Times New Roman"/>
          <w:color w:val="000000"/>
          <w:sz w:val="24"/>
          <w:szCs w:val="21"/>
        </w:rPr>
        <w:t>Kurtosis</w:t>
      </w:r>
    </w:p>
    <w:p w14:paraId="237A4482" w14:textId="6567993B" w:rsidR="00240AE6" w:rsidRPr="00240AE6" w:rsidRDefault="00240AE6" w:rsidP="00240AE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240AE6">
        <w:rPr>
          <w:rFonts w:ascii="Times New Roman" w:hAnsi="Times New Roman" w:cs="Times New Roman"/>
          <w:color w:val="000000"/>
          <w:sz w:val="24"/>
          <w:szCs w:val="21"/>
        </w:rPr>
        <w:t>Index</w:t>
      </w:r>
      <w:r w:rsidR="00B23331">
        <w:rPr>
          <w:rFonts w:ascii="Times New Roman" w:hAnsi="Times New Roman" w:cs="Times New Roman"/>
          <w:color w:val="000000"/>
          <w:sz w:val="24"/>
          <w:szCs w:val="21"/>
        </w:rPr>
        <w:t>=</w:t>
      </w:r>
      <w:r w:rsidRPr="00240AE6">
        <w:rPr>
          <w:rFonts w:ascii="Times New Roman" w:hAnsi="Times New Roman" w:cs="Times New Roman"/>
          <w:color w:val="000000"/>
          <w:sz w:val="24"/>
          <w:szCs w:val="21"/>
        </w:rPr>
        <w:t>-1.200000</w:t>
      </w:r>
    </w:p>
    <w:p w14:paraId="24A2F07E" w14:textId="38EC0137" w:rsidR="00240AE6" w:rsidRPr="00240AE6" w:rsidRDefault="00B23331" w:rsidP="00240AE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240AE6">
        <w:rPr>
          <w:rFonts w:ascii="Times New Roman" w:hAnsi="Times New Roman" w:cs="Times New Roman"/>
          <w:color w:val="000000"/>
          <w:sz w:val="24"/>
          <w:szCs w:val="21"/>
        </w:rPr>
        <w:t>S</w:t>
      </w:r>
      <w:r w:rsidR="00240AE6" w:rsidRPr="00240AE6">
        <w:rPr>
          <w:rFonts w:ascii="Times New Roman" w:hAnsi="Times New Roman" w:cs="Times New Roman"/>
          <w:color w:val="000000"/>
          <w:sz w:val="24"/>
          <w:szCs w:val="21"/>
        </w:rPr>
        <w:t>peed</w:t>
      </w:r>
      <w:r>
        <w:rPr>
          <w:rFonts w:ascii="Times New Roman" w:hAnsi="Times New Roman" w:cs="Times New Roman"/>
          <w:color w:val="000000"/>
          <w:sz w:val="24"/>
          <w:szCs w:val="21"/>
        </w:rPr>
        <w:t>=</w:t>
      </w:r>
      <w:r w:rsidR="00240AE6" w:rsidRPr="00240AE6">
        <w:rPr>
          <w:rFonts w:ascii="Times New Roman" w:hAnsi="Times New Roman" w:cs="Times New Roman"/>
          <w:color w:val="000000"/>
          <w:sz w:val="24"/>
          <w:szCs w:val="21"/>
        </w:rPr>
        <w:t>-0.508994</w:t>
      </w:r>
    </w:p>
    <w:p w14:paraId="218A5A32" w14:textId="1CF90660" w:rsidR="009D6E8A" w:rsidRDefault="00B23331" w:rsidP="00240AE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240AE6">
        <w:rPr>
          <w:rFonts w:ascii="Times New Roman" w:hAnsi="Times New Roman" w:cs="Times New Roman"/>
          <w:color w:val="000000"/>
          <w:sz w:val="24"/>
          <w:szCs w:val="21"/>
        </w:rPr>
        <w:t>D</w:t>
      </w:r>
      <w:r w:rsidR="00240AE6" w:rsidRPr="00240AE6">
        <w:rPr>
          <w:rFonts w:ascii="Times New Roman" w:hAnsi="Times New Roman" w:cs="Times New Roman"/>
          <w:color w:val="000000"/>
          <w:sz w:val="24"/>
          <w:szCs w:val="21"/>
        </w:rPr>
        <w:t>ist</w:t>
      </w:r>
      <w:r>
        <w:rPr>
          <w:rFonts w:ascii="Times New Roman" w:hAnsi="Times New Roman" w:cs="Times New Roman"/>
          <w:color w:val="000000"/>
          <w:sz w:val="24"/>
          <w:szCs w:val="21"/>
        </w:rPr>
        <w:t>=</w:t>
      </w:r>
      <w:r w:rsidR="00240AE6" w:rsidRPr="00240AE6">
        <w:rPr>
          <w:rFonts w:ascii="Times New Roman" w:hAnsi="Times New Roman" w:cs="Times New Roman"/>
          <w:color w:val="000000"/>
          <w:sz w:val="24"/>
          <w:szCs w:val="21"/>
        </w:rPr>
        <w:t>0.405053</w:t>
      </w:r>
    </w:p>
    <w:p w14:paraId="53B195D0" w14:textId="77777777" w:rsidR="00240AE6" w:rsidRPr="00240AE6" w:rsidRDefault="00240AE6" w:rsidP="00240AE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04FDA99" w14:textId="77777777" w:rsidR="003D412F" w:rsidRDefault="003D412F" w:rsidP="003D41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Skewness</w:t>
      </w:r>
    </w:p>
    <w:p w14:paraId="4282008A" w14:textId="03D815CB" w:rsidR="003D412F" w:rsidRDefault="003D412F" w:rsidP="003D41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</w:t>
      </w:r>
      <w:r w:rsidR="00297881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1.611450</w:t>
      </w:r>
    </w:p>
    <w:p w14:paraId="105B89C6" w14:textId="6AA435E9" w:rsidR="003D412F" w:rsidRDefault="003D412F" w:rsidP="003D41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WT</w:t>
      </w:r>
      <w:r w:rsidR="00297881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-0.614753</w:t>
      </w:r>
    </w:p>
    <w:p w14:paraId="163559FA" w14:textId="77777777" w:rsidR="00297881" w:rsidRDefault="00297881" w:rsidP="003D41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2C12A07" w14:textId="77777777" w:rsidR="003D412F" w:rsidRDefault="003D412F" w:rsidP="003D4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Kurtosis</w:t>
      </w:r>
    </w:p>
    <w:p w14:paraId="677611C0" w14:textId="77777777" w:rsidR="003D412F" w:rsidRDefault="003D412F" w:rsidP="003D41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Unnamed: 0   -1.200000</w:t>
      </w:r>
    </w:p>
    <w:p w14:paraId="256A9446" w14:textId="55FDB94A" w:rsidR="003D412F" w:rsidRDefault="003D412F" w:rsidP="003D41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</w:t>
      </w:r>
      <w:r w:rsidR="00C54F82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2.977329</w:t>
      </w:r>
    </w:p>
    <w:p w14:paraId="4177B0D7" w14:textId="4CEE8EC3" w:rsidR="003D412F" w:rsidRDefault="003D412F" w:rsidP="003D41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WT</w:t>
      </w:r>
      <w:r w:rsidR="00C54F82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0.950291</w:t>
      </w:r>
    </w:p>
    <w:p w14:paraId="7FD6C89F" w14:textId="77777777" w:rsidR="00240AE6" w:rsidRDefault="00240AE6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41F8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129A9E35" w14:textId="77777777" w:rsidR="00CE039F" w:rsidRPr="00CE039F" w:rsidRDefault="00CE039F" w:rsidP="00CE039F">
      <w:pPr>
        <w:pStyle w:val="Default"/>
        <w:rPr>
          <w:sz w:val="28"/>
          <w:szCs w:val="28"/>
        </w:rPr>
      </w:pPr>
      <w:r w:rsidRPr="00CE039F">
        <w:rPr>
          <w:sz w:val="28"/>
          <w:szCs w:val="28"/>
        </w:rPr>
        <w:t>Ans:</w:t>
      </w:r>
    </w:p>
    <w:p w14:paraId="78123B9A" w14:textId="6C925C20" w:rsidR="00CE039F" w:rsidRPr="00CE039F" w:rsidRDefault="00C6503D" w:rsidP="0070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CE039F" w:rsidRPr="00CE039F">
        <w:rPr>
          <w:rFonts w:ascii="Times New Roman" w:hAnsi="Times New Roman" w:cs="Times New Roman"/>
          <w:color w:val="000000"/>
          <w:sz w:val="24"/>
          <w:szCs w:val="24"/>
        </w:rPr>
        <w:t xml:space="preserve">e can notice a long tail towards right so it is heavily right </w:t>
      </w:r>
      <w:r w:rsidR="00F80104" w:rsidRPr="00CE039F">
        <w:rPr>
          <w:rFonts w:ascii="Times New Roman" w:hAnsi="Times New Roman" w:cs="Times New Roman"/>
          <w:color w:val="000000"/>
          <w:sz w:val="24"/>
          <w:szCs w:val="24"/>
        </w:rPr>
        <w:t>skewed.</w:t>
      </w:r>
      <w:r w:rsidR="00F80104">
        <w:rPr>
          <w:rFonts w:ascii="Times New Roman" w:hAnsi="Times New Roman" w:cs="Times New Roman"/>
          <w:color w:val="000000"/>
          <w:sz w:val="24"/>
          <w:szCs w:val="24"/>
        </w:rPr>
        <w:t xml:space="preserve"> Therefore, there are outliers lying on the</w:t>
      </w:r>
      <w:r w:rsidR="006D3239">
        <w:rPr>
          <w:rFonts w:ascii="Times New Roman" w:hAnsi="Times New Roman" w:cs="Times New Roman"/>
          <w:color w:val="000000"/>
          <w:sz w:val="24"/>
          <w:szCs w:val="24"/>
        </w:rPr>
        <w:t xml:space="preserve"> higher side.</w:t>
      </w:r>
      <w:r w:rsidR="00F80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E58A93" w14:textId="77777777" w:rsidR="00706BC9" w:rsidRDefault="00741F87" w:rsidP="00706BC9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3ABB6B3C" w14:textId="77777777" w:rsidR="00706BC9" w:rsidRPr="00706BC9" w:rsidRDefault="00706BC9" w:rsidP="00706BC9">
      <w:pPr>
        <w:rPr>
          <w:rFonts w:ascii="Times New Roman" w:hAnsi="Times New Roman" w:cs="Times New Roman"/>
          <w:sz w:val="28"/>
          <w:szCs w:val="28"/>
        </w:rPr>
      </w:pPr>
      <w:r w:rsidRPr="00706BC9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BB4D3D9" w14:textId="41D6D3B7" w:rsidR="00706BC9" w:rsidRPr="002C08BB" w:rsidRDefault="00687EFE" w:rsidP="00706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outliers </w:t>
      </w:r>
      <w:r w:rsidR="00706BC9" w:rsidRPr="002C08BB">
        <w:rPr>
          <w:rFonts w:ascii="Times New Roman" w:hAnsi="Times New Roman" w:cs="Times New Roman"/>
          <w:sz w:val="24"/>
          <w:szCs w:val="24"/>
        </w:rPr>
        <w:t>on the upper 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BC9" w:rsidRPr="002C08BB">
        <w:rPr>
          <w:rFonts w:ascii="Times New Roman" w:hAnsi="Times New Roman" w:cs="Times New Roman"/>
          <w:sz w:val="24"/>
          <w:szCs w:val="24"/>
        </w:rPr>
        <w:t xml:space="preserve">and there </w:t>
      </w:r>
      <w:r w:rsidR="006F1431" w:rsidRPr="002C08BB">
        <w:rPr>
          <w:rFonts w:ascii="Times New Roman" w:hAnsi="Times New Roman" w:cs="Times New Roman"/>
          <w:sz w:val="24"/>
          <w:szCs w:val="24"/>
        </w:rPr>
        <w:t>are</w:t>
      </w:r>
      <w:r w:rsidR="00706BC9" w:rsidRPr="002C08BB">
        <w:rPr>
          <w:rFonts w:ascii="Times New Roman" w:hAnsi="Times New Roman" w:cs="Times New Roman"/>
          <w:sz w:val="24"/>
          <w:szCs w:val="24"/>
        </w:rPr>
        <w:t xml:space="preserve"> less data points between Q1 and bottom point</w:t>
      </w:r>
      <w:r>
        <w:rPr>
          <w:rFonts w:ascii="Times New Roman" w:hAnsi="Times New Roman" w:cs="Times New Roman"/>
          <w:sz w:val="24"/>
          <w:szCs w:val="24"/>
        </w:rPr>
        <w:t xml:space="preserve"> of boxplot.</w:t>
      </w:r>
    </w:p>
    <w:p w14:paraId="6F74E8F2" w14:textId="032FFDA8" w:rsidR="00266B62" w:rsidRDefault="00266B6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E0C2C0D" w14:textId="54228182" w:rsidR="005466EE" w:rsidRDefault="00F91567" w:rsidP="007E32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6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r w:rsidR="005466EE" w:rsidRPr="005466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6AB5E18" w14:textId="77777777" w:rsidR="007E3219" w:rsidRDefault="007E3219" w:rsidP="007E3219">
      <w:pPr>
        <w:pStyle w:val="Default"/>
      </w:pPr>
      <w:r>
        <w:t xml:space="preserve">X+/-(Z1- α. σ/sqrt(n) </w:t>
      </w:r>
    </w:p>
    <w:p w14:paraId="67459735" w14:textId="77777777" w:rsidR="007E3219" w:rsidRDefault="007E3219" w:rsidP="007E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Degrees of freedom= 2000-1= 1999 </w:t>
      </w:r>
    </w:p>
    <w:p w14:paraId="73C6B9F2" w14:textId="77777777" w:rsidR="007E3219" w:rsidRDefault="007E3219" w:rsidP="007E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Confidence interval= 94% </w:t>
      </w:r>
    </w:p>
    <w:p w14:paraId="29D8761F" w14:textId="604D3C82" w:rsidR="007E3219" w:rsidRDefault="007E3219" w:rsidP="007E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(1- σ/</w:t>
      </w:r>
      <w:r w:rsidR="00586278">
        <w:rPr>
          <w:rFonts w:ascii="Times New Roman" w:hAnsi="Times New Roman" w:cs="Times New Roman"/>
          <w:color w:val="000000"/>
          <w:sz w:val="24"/>
          <w:szCs w:val="24"/>
        </w:rPr>
        <w:t>2) 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1-0.03 =0.97 </w:t>
      </w:r>
    </w:p>
    <w:p w14:paraId="70384AD1" w14:textId="256EAB0F" w:rsidR="007E3219" w:rsidRPr="007E3219" w:rsidRDefault="007E3219" w:rsidP="007E32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219">
        <w:rPr>
          <w:rFonts w:ascii="Times New Roman" w:hAnsi="Times New Roman" w:cs="Times New Roman"/>
          <w:color w:val="000000"/>
          <w:sz w:val="24"/>
          <w:szCs w:val="24"/>
        </w:rPr>
        <w:t>Confidence interval for 94%</w:t>
      </w:r>
      <w:r w:rsidR="005862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E3219">
        <w:rPr>
          <w:rFonts w:ascii="Times New Roman" w:hAnsi="Times New Roman" w:cs="Times New Roman"/>
          <w:color w:val="000000"/>
          <w:sz w:val="24"/>
          <w:szCs w:val="24"/>
        </w:rPr>
        <w:t xml:space="preserve"> 1.882 </w:t>
      </w:r>
    </w:p>
    <w:p w14:paraId="3A9B1FAC" w14:textId="77777777" w:rsidR="007E3219" w:rsidRPr="007E3219" w:rsidRDefault="007E3219" w:rsidP="007E32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219">
        <w:rPr>
          <w:rFonts w:ascii="Times New Roman" w:hAnsi="Times New Roman" w:cs="Times New Roman"/>
          <w:color w:val="000000"/>
          <w:sz w:val="24"/>
          <w:szCs w:val="24"/>
        </w:rPr>
        <w:t xml:space="preserve">Confidence interval for 98%= 2.33 </w:t>
      </w:r>
    </w:p>
    <w:p w14:paraId="6C1AEB1D" w14:textId="77777777" w:rsidR="007E3219" w:rsidRPr="007E3219" w:rsidRDefault="007E3219" w:rsidP="007E321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3219">
        <w:rPr>
          <w:rFonts w:ascii="Times New Roman" w:hAnsi="Times New Roman" w:cs="Times New Roman"/>
          <w:color w:val="000000"/>
          <w:sz w:val="24"/>
          <w:szCs w:val="24"/>
        </w:rPr>
        <w:t>Confidence interval for 96% = 2.05</w:t>
      </w:r>
    </w:p>
    <w:p w14:paraId="0D7ADCEA" w14:textId="77777777" w:rsidR="007E3219" w:rsidRPr="007E3219" w:rsidRDefault="007E3219" w:rsidP="007E32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1BCD3F0" w14:textId="31A038D4" w:rsidR="00514BE9" w:rsidRDefault="00514BE9" w:rsidP="00514BE9">
      <w:pPr>
        <w:rPr>
          <w:rFonts w:ascii="Times New Roman" w:hAnsi="Times New Roman" w:cs="Times New Roman"/>
          <w:sz w:val="24"/>
          <w:szCs w:val="28"/>
        </w:rPr>
      </w:pPr>
      <w:r w:rsidRPr="00514BE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NS</w:t>
      </w:r>
      <w:r w:rsidRPr="00514BE9">
        <w:rPr>
          <w:rFonts w:ascii="Times New Roman" w:hAnsi="Times New Roman" w:cs="Times New Roman"/>
          <w:sz w:val="24"/>
          <w:szCs w:val="28"/>
        </w:rPr>
        <w:t>:</w:t>
      </w:r>
    </w:p>
    <w:p w14:paraId="4700086C" w14:textId="77777777" w:rsidR="00647B03" w:rsidRPr="00BF2A97" w:rsidRDefault="00514BE9" w:rsidP="00BF2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BF2A97">
        <w:rPr>
          <w:rFonts w:ascii="Times New Roman" w:hAnsi="Times New Roman" w:cs="Times New Roman"/>
          <w:sz w:val="24"/>
          <w:szCs w:val="28"/>
        </w:rPr>
        <w:t>Mean= 41</w:t>
      </w:r>
    </w:p>
    <w:p w14:paraId="44ECDFAF" w14:textId="77777777" w:rsidR="00647B03" w:rsidRPr="00BF2A97" w:rsidRDefault="00514BE9" w:rsidP="00BF2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BF2A97">
        <w:rPr>
          <w:rFonts w:ascii="Times New Roman" w:hAnsi="Times New Roman" w:cs="Times New Roman"/>
          <w:sz w:val="24"/>
          <w:szCs w:val="28"/>
        </w:rPr>
        <w:t>Median= 40</w:t>
      </w:r>
    </w:p>
    <w:p w14:paraId="6449221F" w14:textId="77777777" w:rsidR="00647B03" w:rsidRPr="00BF2A97" w:rsidRDefault="00647B03" w:rsidP="00BF2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BF2A97">
        <w:rPr>
          <w:rFonts w:ascii="Times New Roman" w:hAnsi="Times New Roman" w:cs="Times New Roman"/>
          <w:sz w:val="24"/>
          <w:szCs w:val="28"/>
        </w:rPr>
        <w:t>V</w:t>
      </w:r>
      <w:r w:rsidR="00514BE9" w:rsidRPr="00BF2A97">
        <w:rPr>
          <w:rFonts w:ascii="Times New Roman" w:hAnsi="Times New Roman" w:cs="Times New Roman"/>
          <w:sz w:val="24"/>
          <w:szCs w:val="28"/>
        </w:rPr>
        <w:t>ariance= 24.111</w:t>
      </w:r>
    </w:p>
    <w:p w14:paraId="6BA58BDD" w14:textId="55B38D86" w:rsidR="00514BE9" w:rsidRDefault="00514BE9" w:rsidP="00BF2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BF2A97">
        <w:rPr>
          <w:rFonts w:ascii="Times New Roman" w:hAnsi="Times New Roman" w:cs="Times New Roman"/>
          <w:sz w:val="24"/>
          <w:szCs w:val="28"/>
        </w:rPr>
        <w:t>Standard deviation= 4.910</w:t>
      </w:r>
    </w:p>
    <w:p w14:paraId="4DCA5BD2" w14:textId="288CC577" w:rsidR="008C0C6C" w:rsidRPr="008C0C6C" w:rsidRDefault="008C0C6C" w:rsidP="008C0C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There are no outliers.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FA48F83" w14:textId="777F92A1" w:rsidR="001F6440" w:rsidRPr="001F6440" w:rsidRDefault="001F6440" w:rsidP="001F6440">
      <w:pPr>
        <w:rPr>
          <w:rFonts w:ascii="Times New Roman" w:hAnsi="Times New Roman" w:cs="Times New Roman"/>
          <w:sz w:val="28"/>
          <w:szCs w:val="28"/>
        </w:rPr>
      </w:pPr>
      <w:r w:rsidRPr="001F6440">
        <w:rPr>
          <w:rFonts w:ascii="Times New Roman" w:hAnsi="Times New Roman" w:cs="Times New Roman"/>
          <w:sz w:val="28"/>
          <w:szCs w:val="28"/>
        </w:rPr>
        <w:t>A</w:t>
      </w:r>
      <w:r w:rsidR="00647B03">
        <w:rPr>
          <w:rFonts w:ascii="Times New Roman" w:hAnsi="Times New Roman" w:cs="Times New Roman"/>
          <w:sz w:val="28"/>
          <w:szCs w:val="28"/>
        </w:rPr>
        <w:t>NS</w:t>
      </w:r>
      <w:r w:rsidRPr="001F6440">
        <w:rPr>
          <w:rFonts w:ascii="Times New Roman" w:hAnsi="Times New Roman" w:cs="Times New Roman"/>
          <w:sz w:val="28"/>
          <w:szCs w:val="28"/>
        </w:rPr>
        <w:t>:</w:t>
      </w:r>
    </w:p>
    <w:p w14:paraId="65BEB9FB" w14:textId="73BAF497" w:rsidR="00514BE9" w:rsidRPr="001F6440" w:rsidRDefault="001F6440" w:rsidP="00CB08A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Symmetrical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CF21B9B" w14:textId="40D304BA" w:rsidR="00647B03" w:rsidRPr="00647B03" w:rsidRDefault="00647B03" w:rsidP="00647B03">
      <w:pPr>
        <w:rPr>
          <w:rFonts w:ascii="Times New Roman" w:hAnsi="Times New Roman" w:cs="Times New Roman"/>
          <w:sz w:val="28"/>
          <w:szCs w:val="28"/>
        </w:rPr>
      </w:pPr>
      <w:r w:rsidRPr="00647B03">
        <w:rPr>
          <w:rFonts w:ascii="Times New Roman" w:hAnsi="Times New Roman" w:cs="Times New Roman"/>
          <w:sz w:val="28"/>
          <w:szCs w:val="28"/>
        </w:rPr>
        <w:t>ANS:</w:t>
      </w:r>
    </w:p>
    <w:p w14:paraId="0C3AE056" w14:textId="2BAB1284" w:rsidR="00647B03" w:rsidRDefault="00647B03" w:rsidP="00647B0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Right Skewed</w:t>
      </w:r>
    </w:p>
    <w:p w14:paraId="2CE8EF68" w14:textId="402E4027" w:rsidR="001F6440" w:rsidRDefault="001F6440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1DB4A9C" w14:textId="77777777" w:rsidR="00592CA8" w:rsidRDefault="00647B03" w:rsidP="00592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9230F25" w14:textId="17F1DC51" w:rsidR="00647B03" w:rsidRPr="00592CA8" w:rsidRDefault="00592CA8" w:rsidP="00CB08A5">
      <w:pPr>
        <w:rPr>
          <w:rFonts w:ascii="Times New Roman" w:hAnsi="Times New Roman" w:cs="Times New Roman"/>
          <w:sz w:val="24"/>
          <w:szCs w:val="24"/>
        </w:rPr>
      </w:pPr>
      <w:r w:rsidRPr="00592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Left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DE03BF7" w14:textId="77777777" w:rsidR="005757B2" w:rsidRDefault="00647B03" w:rsidP="0057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5757B2" w:rsidRPr="00575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780E4" w14:textId="6CE1AE94" w:rsidR="005757B2" w:rsidRDefault="005757B2" w:rsidP="00575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normally distributed. Kurtosis value is 0.  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213E46E" w14:textId="77777777" w:rsidR="00061409" w:rsidRDefault="00647B03" w:rsidP="0006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061409" w:rsidRPr="00061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88EBD" w14:textId="2D5A59D0" w:rsidR="00061409" w:rsidRDefault="00061409" w:rsidP="0006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85EA8">
        <w:rPr>
          <w:rFonts w:ascii="Times New Roman" w:hAnsi="Times New Roman" w:cs="Times New Roman"/>
          <w:sz w:val="24"/>
          <w:szCs w:val="24"/>
        </w:rPr>
        <w:t>curve</w:t>
      </w:r>
      <w:r>
        <w:rPr>
          <w:rFonts w:ascii="Times New Roman" w:hAnsi="Times New Roman" w:cs="Times New Roman"/>
          <w:sz w:val="24"/>
          <w:szCs w:val="24"/>
        </w:rPr>
        <w:t xml:space="preserve"> of the</w:t>
      </w:r>
      <w:r w:rsidR="00484459">
        <w:rPr>
          <w:rFonts w:ascii="Times New Roman" w:hAnsi="Times New Roman" w:cs="Times New Roman"/>
          <w:sz w:val="24"/>
          <w:szCs w:val="24"/>
        </w:rPr>
        <w:t xml:space="preserve"> given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484459">
        <w:rPr>
          <w:rFonts w:ascii="Times New Roman" w:hAnsi="Times New Roman" w:cs="Times New Roman"/>
          <w:sz w:val="24"/>
          <w:szCs w:val="24"/>
        </w:rPr>
        <w:t>will have</w:t>
      </w:r>
      <w:r>
        <w:rPr>
          <w:rFonts w:ascii="Times New Roman" w:hAnsi="Times New Roman" w:cs="Times New Roman"/>
          <w:sz w:val="24"/>
          <w:szCs w:val="24"/>
        </w:rPr>
        <w:t xml:space="preserve"> lighter tails and flatter peaks</w:t>
      </w:r>
      <w:r w:rsidR="00484459">
        <w:rPr>
          <w:rFonts w:ascii="Times New Roman" w:hAnsi="Times New Roman" w:cs="Times New Roman"/>
          <w:sz w:val="24"/>
          <w:szCs w:val="24"/>
        </w:rPr>
        <w:t>.</w:t>
      </w:r>
    </w:p>
    <w:p w14:paraId="1877315E" w14:textId="6448A619" w:rsidR="00647B03" w:rsidRPr="00647B03" w:rsidRDefault="00647B03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41F8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27971EB" w14:textId="05BE8899" w:rsidR="003D7648" w:rsidRDefault="000126FA" w:rsidP="003D7648">
      <w:pPr>
        <w:pStyle w:val="Default"/>
        <w:rPr>
          <w:sz w:val="28"/>
          <w:szCs w:val="28"/>
        </w:rPr>
      </w:pPr>
      <w:r w:rsidRPr="000126FA">
        <w:rPr>
          <w:sz w:val="28"/>
          <w:szCs w:val="28"/>
        </w:rPr>
        <w:t>A</w:t>
      </w:r>
      <w:r w:rsidR="00D3549D">
        <w:rPr>
          <w:sz w:val="28"/>
          <w:szCs w:val="28"/>
        </w:rPr>
        <w:t>NS</w:t>
      </w:r>
      <w:r w:rsidRPr="000126FA">
        <w:rPr>
          <w:sz w:val="28"/>
          <w:szCs w:val="28"/>
        </w:rPr>
        <w:t xml:space="preserve">: </w:t>
      </w:r>
    </w:p>
    <w:p w14:paraId="7FBC4127" w14:textId="0CD20584" w:rsidR="003D7648" w:rsidRDefault="00585C76" w:rsidP="003D7648">
      <w:pPr>
        <w:pStyle w:val="Default"/>
      </w:pPr>
      <w:r>
        <w:t>The above boxplot is not normally distributed.</w:t>
      </w:r>
      <w:r w:rsidR="00D3549D">
        <w:t xml:space="preserve"> The value of median is high.</w:t>
      </w:r>
    </w:p>
    <w:p w14:paraId="4739A422" w14:textId="77777777" w:rsidR="00585C76" w:rsidRPr="003D7648" w:rsidRDefault="00585C76" w:rsidP="003D7648">
      <w:pPr>
        <w:pStyle w:val="Default"/>
      </w:pPr>
    </w:p>
    <w:p w14:paraId="6E8274E1" w14:textId="38347B9C" w:rsidR="00C57628" w:rsidRDefault="00C57628" w:rsidP="003D76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585C76">
        <w:rPr>
          <w:sz w:val="28"/>
          <w:szCs w:val="28"/>
        </w:rPr>
        <w:t>the nature</w:t>
      </w:r>
      <w:r>
        <w:rPr>
          <w:sz w:val="28"/>
          <w:szCs w:val="28"/>
        </w:rPr>
        <w:t xml:space="preserve"> of skewness of the data?</w:t>
      </w:r>
    </w:p>
    <w:p w14:paraId="229A7FEF" w14:textId="5EAB6906" w:rsidR="00D3549D" w:rsidRDefault="00D3549D" w:rsidP="003D76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720A806" w14:textId="7E74C3DE" w:rsidR="00D3549D" w:rsidRDefault="009379CE" w:rsidP="003D76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As median is greater than mean, it is left </w:t>
      </w:r>
      <w:r w:rsidR="009C277B">
        <w:rPr>
          <w:sz w:val="28"/>
          <w:szCs w:val="28"/>
        </w:rPr>
        <w:t>skewed.</w:t>
      </w:r>
    </w:p>
    <w:p w14:paraId="35FC5092" w14:textId="77777777" w:rsidR="00D3549D" w:rsidRDefault="00D3549D" w:rsidP="003D7648">
      <w:pPr>
        <w:pStyle w:val="Default"/>
        <w:rPr>
          <w:sz w:val="28"/>
          <w:szCs w:val="28"/>
        </w:rPr>
      </w:pPr>
    </w:p>
    <w:p w14:paraId="279BA48A" w14:textId="77777777" w:rsidR="009C277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05F019CA" w14:textId="77777777" w:rsidR="009C277B" w:rsidRDefault="009C277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EC4055D" w14:textId="4DD5154D" w:rsidR="004D09A1" w:rsidRDefault="00136FA0" w:rsidP="00CB08A5"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41F8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84D0DF9" w14:textId="3FD6BB06" w:rsidR="00D90B81" w:rsidRDefault="00D90B81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B650DB8" w14:textId="7401EF12" w:rsidR="00D90B81" w:rsidRDefault="006D7649" w:rsidP="00D90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D90B81">
        <w:rPr>
          <w:rFonts w:ascii="Times New Roman" w:hAnsi="Times New Roman" w:cs="Times New Roman"/>
          <w:sz w:val="24"/>
          <w:szCs w:val="24"/>
        </w:rPr>
        <w:t>both plots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90B81">
        <w:rPr>
          <w:rFonts w:ascii="Times New Roman" w:hAnsi="Times New Roman" w:cs="Times New Roman"/>
          <w:sz w:val="24"/>
          <w:szCs w:val="24"/>
        </w:rPr>
        <w:t xml:space="preserve"> whisker’s level is high in boxplot 2, mean and median are equal hence distribution is symmetrical.</w:t>
      </w:r>
      <w:r>
        <w:rPr>
          <w:rFonts w:ascii="Times New Roman" w:hAnsi="Times New Roman" w:cs="Times New Roman"/>
          <w:sz w:val="24"/>
          <w:szCs w:val="24"/>
        </w:rPr>
        <w:t xml:space="preserve"> Als</w:t>
      </w:r>
      <w:r w:rsidR="00C3206A">
        <w:rPr>
          <w:rFonts w:ascii="Times New Roman" w:hAnsi="Times New Roman" w:cs="Times New Roman"/>
          <w:sz w:val="24"/>
          <w:szCs w:val="24"/>
        </w:rPr>
        <w:t>o, there are no outliers.</w:t>
      </w:r>
    </w:p>
    <w:p w14:paraId="25458F39" w14:textId="77777777" w:rsidR="00D90B81" w:rsidRPr="00D90B81" w:rsidRDefault="00D90B81" w:rsidP="00CB08A5">
      <w:pPr>
        <w:rPr>
          <w:rFonts w:ascii="Times New Roman" w:hAnsi="Times New Roman" w:cs="Times New Roman"/>
          <w:sz w:val="24"/>
          <w:szCs w:val="24"/>
        </w:rPr>
      </w:pPr>
    </w:p>
    <w:p w14:paraId="1712C96D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3AB736CD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19FC8B78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11FD5B61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0FCE6021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77927982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130C4E86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10B10D48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7727B05F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26092887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54BE5479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4B0B0549" w14:textId="77777777" w:rsidR="00C3206A" w:rsidRDefault="00C3206A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24BB933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1878816" w:rsidR="007A3B9F" w:rsidRPr="004F6F86" w:rsidRDefault="007A3B9F" w:rsidP="004F6F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F6F86">
        <w:rPr>
          <w:sz w:val="28"/>
          <w:szCs w:val="28"/>
        </w:rPr>
        <w:t>P (</w:t>
      </w:r>
      <w:r w:rsidR="00360870" w:rsidRPr="004F6F86">
        <w:rPr>
          <w:sz w:val="28"/>
          <w:szCs w:val="28"/>
        </w:rPr>
        <w:t>20</w:t>
      </w:r>
      <w:r w:rsidRPr="004F6F86">
        <w:rPr>
          <w:sz w:val="28"/>
          <w:szCs w:val="28"/>
        </w:rPr>
        <w:t>&lt;</w:t>
      </w:r>
      <w:r w:rsidR="00360870" w:rsidRPr="004F6F86">
        <w:rPr>
          <w:sz w:val="28"/>
          <w:szCs w:val="28"/>
        </w:rPr>
        <w:t>MPG</w:t>
      </w:r>
      <w:r w:rsidRPr="004F6F86">
        <w:rPr>
          <w:sz w:val="28"/>
          <w:szCs w:val="28"/>
        </w:rPr>
        <w:t>&lt;</w:t>
      </w:r>
      <w:r w:rsidR="00360870" w:rsidRPr="004F6F86">
        <w:rPr>
          <w:sz w:val="28"/>
          <w:szCs w:val="28"/>
        </w:rPr>
        <w:t>50</w:t>
      </w:r>
      <w:r w:rsidRPr="004F6F86">
        <w:rPr>
          <w:sz w:val="28"/>
          <w:szCs w:val="28"/>
        </w:rPr>
        <w:t>)</w:t>
      </w:r>
    </w:p>
    <w:p w14:paraId="7CAA6F94" w14:textId="2E08EBF0" w:rsidR="004F6F86" w:rsidRDefault="000106DB" w:rsidP="004F6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74C7FB7" w14:textId="34081226" w:rsidR="000106DB" w:rsidRDefault="000106DB" w:rsidP="0001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a) 33 observations in MPG are greater than 38 (33/81) </w:t>
      </w:r>
    </w:p>
    <w:p w14:paraId="2CCC7AEE" w14:textId="613E1698" w:rsidR="000106DB" w:rsidRDefault="000106DB" w:rsidP="0001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67 observations in MPG are lesser than 40 (67/81)</w:t>
      </w:r>
    </w:p>
    <w:p w14:paraId="3B94C212" w14:textId="77777777" w:rsidR="000106DB" w:rsidRDefault="000106DB" w:rsidP="00010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69/81</w:t>
      </w:r>
    </w:p>
    <w:p w14:paraId="01632636" w14:textId="77777777" w:rsidR="007A3B9F" w:rsidRPr="00EF70C9" w:rsidRDefault="00BC5748" w:rsidP="00835D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FD3A17C" w14:textId="20B233E0" w:rsidR="004D790D" w:rsidRDefault="004D790D" w:rsidP="004D790D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D790D">
        <w:rPr>
          <w:rFonts w:ascii="Times New Roman" w:hAnsi="Times New Roman" w:cs="Times New Roman"/>
          <w:sz w:val="28"/>
          <w:szCs w:val="28"/>
        </w:rPr>
        <w:t>ANS</w:t>
      </w:r>
      <w:r w:rsidRPr="00C37FB4">
        <w:rPr>
          <w:rFonts w:ascii="Times New Roman" w:hAnsi="Times New Roman" w:cs="Times New Roman"/>
          <w:sz w:val="24"/>
          <w:szCs w:val="24"/>
        </w:rPr>
        <w:t>: MPG of cars follows normal distribution</w:t>
      </w:r>
      <w:r w:rsidRPr="004D79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6553E" w14:textId="0C7DE366" w:rsidR="004D790D" w:rsidRPr="004D790D" w:rsidRDefault="00613340" w:rsidP="004D790D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1C801" wp14:editId="105AF536">
            <wp:extent cx="5943600" cy="3810000"/>
            <wp:effectExtent l="0" t="0" r="0" b="0"/>
            <wp:docPr id="42341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A2F2" w14:textId="64E6CF09" w:rsidR="00541B7D" w:rsidRPr="004D790D" w:rsidRDefault="00541B7D" w:rsidP="00541B7D">
      <w:pPr>
        <w:rPr>
          <w:rFonts w:ascii="Times New Roman" w:hAnsi="Times New Roman" w:cs="Times New Roman"/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9F4414A" w14:textId="5CAAF1B6" w:rsidR="00C37FB4" w:rsidRDefault="00C37FB4" w:rsidP="00C37F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</w:t>
      </w:r>
      <w:r w:rsidRPr="00C37FB4">
        <w:rPr>
          <w:rFonts w:ascii="Times New Roman" w:hAnsi="Times New Roman" w:cs="Times New Roman"/>
          <w:sz w:val="24"/>
          <w:szCs w:val="24"/>
        </w:rPr>
        <w:t>Adipose Tissue (AT) and Waist does not follow Normal Distribution</w:t>
      </w:r>
    </w:p>
    <w:p w14:paraId="39BA27B7" w14:textId="77777777" w:rsidR="00613340" w:rsidRDefault="00613340" w:rsidP="007A3B9F">
      <w:pPr>
        <w:pStyle w:val="ListParagraph"/>
        <w:rPr>
          <w:sz w:val="28"/>
          <w:szCs w:val="28"/>
        </w:rPr>
      </w:pPr>
    </w:p>
    <w:p w14:paraId="4C8B3A0C" w14:textId="77777777" w:rsidR="00613340" w:rsidRDefault="00613340" w:rsidP="007A3B9F">
      <w:pPr>
        <w:pStyle w:val="ListParagraph"/>
        <w:rPr>
          <w:sz w:val="28"/>
          <w:szCs w:val="28"/>
        </w:rPr>
      </w:pPr>
    </w:p>
    <w:p w14:paraId="489CE6A0" w14:textId="4B923374" w:rsidR="00613340" w:rsidRDefault="008E3F5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2EB7A3" wp14:editId="0B0B4CE9">
            <wp:extent cx="5943600" cy="3733800"/>
            <wp:effectExtent l="0" t="0" r="0" b="0"/>
            <wp:docPr id="1494092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8AA4" w14:textId="77777777" w:rsidR="00613340" w:rsidRDefault="00613340" w:rsidP="007A3B9F">
      <w:pPr>
        <w:pStyle w:val="ListParagraph"/>
        <w:rPr>
          <w:sz w:val="28"/>
          <w:szCs w:val="28"/>
        </w:rPr>
      </w:pPr>
    </w:p>
    <w:p w14:paraId="5A97E997" w14:textId="77777777" w:rsidR="00613340" w:rsidRDefault="00613340" w:rsidP="007A3B9F">
      <w:pPr>
        <w:pStyle w:val="ListParagraph"/>
        <w:rPr>
          <w:sz w:val="28"/>
          <w:szCs w:val="28"/>
        </w:rPr>
      </w:pPr>
    </w:p>
    <w:p w14:paraId="5B29B90F" w14:textId="77777777" w:rsidR="00613340" w:rsidRDefault="00613340" w:rsidP="007A3B9F">
      <w:pPr>
        <w:pStyle w:val="ListParagraph"/>
        <w:rPr>
          <w:sz w:val="28"/>
          <w:szCs w:val="28"/>
        </w:rPr>
      </w:pPr>
    </w:p>
    <w:p w14:paraId="1647F70E" w14:textId="38A96061" w:rsidR="00613340" w:rsidRDefault="00FE56CC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F9F02E" wp14:editId="67AB7B63">
            <wp:extent cx="5939155" cy="3686175"/>
            <wp:effectExtent l="0" t="0" r="4445" b="9525"/>
            <wp:docPr id="2085580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BECF" w14:textId="77777777" w:rsidR="00613340" w:rsidRPr="00EF70C9" w:rsidRDefault="00613340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EA5D3A">
      <w:pPr>
        <w:rPr>
          <w:sz w:val="28"/>
          <w:szCs w:val="28"/>
        </w:rPr>
      </w:pPr>
      <w:r w:rsidRPr="00EA5D3A">
        <w:rPr>
          <w:sz w:val="28"/>
          <w:szCs w:val="28"/>
        </w:rPr>
        <w:t>Q 22</w:t>
      </w:r>
      <w:r w:rsidR="007A3B9F" w:rsidRPr="00EA5D3A">
        <w:rPr>
          <w:sz w:val="28"/>
          <w:szCs w:val="28"/>
        </w:rPr>
        <w:t>) Calculate the Z scores</w:t>
      </w:r>
      <w:r w:rsidR="00724454" w:rsidRPr="00EA5D3A">
        <w:rPr>
          <w:sz w:val="28"/>
          <w:szCs w:val="28"/>
        </w:rPr>
        <w:t xml:space="preserve"> of  90% confidence interval,94% confidence interval, 6</w:t>
      </w:r>
      <w:r w:rsidR="007A3B9F" w:rsidRPr="00EA5D3A">
        <w:rPr>
          <w:sz w:val="28"/>
          <w:szCs w:val="28"/>
        </w:rPr>
        <w:t xml:space="preserve">0% confidence interval </w:t>
      </w:r>
    </w:p>
    <w:p w14:paraId="546B8692" w14:textId="13122CDD" w:rsidR="00EA5D3A" w:rsidRDefault="00EA5D3A" w:rsidP="00EA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8DA52FD" w14:textId="7B2A19FB" w:rsidR="00EA5D3A" w:rsidRDefault="00EA5D3A" w:rsidP="00EA5D3A">
      <w:pPr>
        <w:pStyle w:val="Default"/>
        <w:numPr>
          <w:ilvl w:val="0"/>
          <w:numId w:val="11"/>
        </w:numPr>
      </w:pPr>
      <w:r>
        <w:t xml:space="preserve">Z score of 90% confidence interval = 1.65 </w:t>
      </w:r>
    </w:p>
    <w:p w14:paraId="7AAE88A7" w14:textId="4F7226DC" w:rsidR="00EA5D3A" w:rsidRPr="00EA5D3A" w:rsidRDefault="00EA5D3A" w:rsidP="00EA5D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5D3A">
        <w:rPr>
          <w:rFonts w:ascii="Times New Roman" w:hAnsi="Times New Roman" w:cs="Times New Roman"/>
          <w:color w:val="000000"/>
          <w:sz w:val="24"/>
          <w:szCs w:val="24"/>
        </w:rPr>
        <w:t xml:space="preserve">Z score of 94% confidence interval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A5D3A">
        <w:rPr>
          <w:rFonts w:ascii="Times New Roman" w:hAnsi="Times New Roman" w:cs="Times New Roman"/>
          <w:color w:val="000000"/>
          <w:sz w:val="24"/>
          <w:szCs w:val="24"/>
        </w:rPr>
        <w:t xml:space="preserve"> 1.55 </w:t>
      </w:r>
    </w:p>
    <w:p w14:paraId="14BD5938" w14:textId="489C3581" w:rsidR="00EA5D3A" w:rsidRPr="00EA5D3A" w:rsidRDefault="00EA5D3A" w:rsidP="00EA5D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5D3A">
        <w:rPr>
          <w:rFonts w:ascii="Times New Roman" w:hAnsi="Times New Roman" w:cs="Times New Roman"/>
          <w:color w:val="000000"/>
          <w:sz w:val="24"/>
          <w:szCs w:val="24"/>
        </w:rPr>
        <w:t xml:space="preserve">Z score of 60% confidence interval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A5D3A">
        <w:rPr>
          <w:rFonts w:ascii="Times New Roman" w:hAnsi="Times New Roman" w:cs="Times New Roman"/>
          <w:color w:val="000000"/>
          <w:sz w:val="24"/>
          <w:szCs w:val="24"/>
        </w:rPr>
        <w:t xml:space="preserve"> 0.85 </w:t>
      </w:r>
      <w:r w:rsidRPr="00EA5D3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22D85A4" w14:textId="77777777" w:rsidR="00EA5D3A" w:rsidRPr="00EA5D3A" w:rsidRDefault="00EA5D3A" w:rsidP="00EA5D3A">
      <w:pPr>
        <w:rPr>
          <w:rFonts w:ascii="Times New Roman" w:hAnsi="Times New Roman" w:cs="Times New Roman"/>
          <w:sz w:val="28"/>
          <w:szCs w:val="28"/>
        </w:rPr>
      </w:pPr>
    </w:p>
    <w:p w14:paraId="54E574A9" w14:textId="01B96D7C" w:rsidR="00921CF6" w:rsidRDefault="00921CF6" w:rsidP="00921CF6">
      <w:pPr>
        <w:ind w:left="720"/>
        <w:rPr>
          <w:sz w:val="28"/>
          <w:szCs w:val="28"/>
        </w:rPr>
      </w:pPr>
    </w:p>
    <w:p w14:paraId="3DAD86FD" w14:textId="4424DA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03792A6" w14:textId="72EC1DCF" w:rsidR="00D01912" w:rsidRDefault="00D01912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5C3B9B0" w14:textId="163A3F87" w:rsidR="00D01912" w:rsidRDefault="00D01912" w:rsidP="00FD5D08">
      <w:pPr>
        <w:pStyle w:val="Default"/>
        <w:numPr>
          <w:ilvl w:val="0"/>
          <w:numId w:val="7"/>
        </w:numPr>
      </w:pPr>
      <w:r>
        <w:t xml:space="preserve">t score of 95% confidence interval = 1.96 </w:t>
      </w:r>
    </w:p>
    <w:p w14:paraId="4A79BA45" w14:textId="77777777" w:rsidR="00D01912" w:rsidRPr="00FD5D08" w:rsidRDefault="00D01912" w:rsidP="00FD5D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>t score of 96% confidence interval</w:t>
      </w:r>
      <w:r w:rsidRPr="00FD5D08">
        <w:rPr>
          <w:rFonts w:ascii="Times New Roman" w:hAnsi="Times New Roman" w:cs="Times New Roman"/>
          <w:color w:val="000000"/>
          <w:sz w:val="24"/>
          <w:szCs w:val="24"/>
        </w:rPr>
        <w:t xml:space="preserve"> = 2.5 </w:t>
      </w:r>
    </w:p>
    <w:p w14:paraId="170DA662" w14:textId="7B9F6204" w:rsidR="00D01912" w:rsidRPr="00FD5D08" w:rsidRDefault="00FD5D08" w:rsidP="00FD5D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>t</w:t>
      </w:r>
      <w:r w:rsidR="00D01912">
        <w:t xml:space="preserve"> score of 9</w:t>
      </w:r>
      <w:r>
        <w:t>9</w:t>
      </w:r>
      <w:r w:rsidR="00D01912">
        <w:t>% confidence interval</w:t>
      </w:r>
      <w:r w:rsidR="00D01912" w:rsidRPr="00FD5D08">
        <w:rPr>
          <w:rFonts w:ascii="Times New Roman" w:hAnsi="Times New Roman" w:cs="Times New Roman"/>
          <w:color w:val="000000"/>
          <w:sz w:val="24"/>
          <w:szCs w:val="24"/>
        </w:rPr>
        <w:t xml:space="preserve"> = 2.47</w:t>
      </w:r>
    </w:p>
    <w:p w14:paraId="2F0640CF" w14:textId="77777777" w:rsidR="00D01912" w:rsidRPr="00D01912" w:rsidRDefault="00D01912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22918ED" w14:textId="4E63285D" w:rsidR="0042069C" w:rsidRPr="00741F87" w:rsidRDefault="008F3854" w:rsidP="00741F8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ANS:</w:t>
      </w:r>
      <w:r w:rsidR="00741F87">
        <w:rPr>
          <w:color w:val="000000"/>
          <w:sz w:val="28"/>
          <w:szCs w:val="28"/>
        </w:rPr>
        <w:t xml:space="preserve"> 0.32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0095B"/>
    <w:multiLevelType w:val="hybridMultilevel"/>
    <w:tmpl w:val="13B4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B116C"/>
    <w:multiLevelType w:val="hybridMultilevel"/>
    <w:tmpl w:val="818E9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65326"/>
    <w:multiLevelType w:val="hybridMultilevel"/>
    <w:tmpl w:val="CBAC2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F3CAB"/>
    <w:multiLevelType w:val="hybridMultilevel"/>
    <w:tmpl w:val="40E4C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C39DB"/>
    <w:multiLevelType w:val="hybridMultilevel"/>
    <w:tmpl w:val="68FC2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2885986">
    <w:abstractNumId w:val="0"/>
  </w:num>
  <w:num w:numId="2" w16cid:durableId="1169978136">
    <w:abstractNumId w:val="5"/>
  </w:num>
  <w:num w:numId="3" w16cid:durableId="2030333150">
    <w:abstractNumId w:val="11"/>
  </w:num>
  <w:num w:numId="4" w16cid:durableId="1486317692">
    <w:abstractNumId w:val="1"/>
  </w:num>
  <w:num w:numId="5" w16cid:durableId="1048725639">
    <w:abstractNumId w:val="3"/>
  </w:num>
  <w:num w:numId="6" w16cid:durableId="718437585">
    <w:abstractNumId w:val="9"/>
  </w:num>
  <w:num w:numId="7" w16cid:durableId="802425780">
    <w:abstractNumId w:val="4"/>
  </w:num>
  <w:num w:numId="8" w16cid:durableId="1414467378">
    <w:abstractNumId w:val="6"/>
  </w:num>
  <w:num w:numId="9" w16cid:durableId="1672876534">
    <w:abstractNumId w:val="7"/>
  </w:num>
  <w:num w:numId="10" w16cid:durableId="1818573886">
    <w:abstractNumId w:val="8"/>
  </w:num>
  <w:num w:numId="11" w16cid:durableId="1458719439">
    <w:abstractNumId w:val="2"/>
  </w:num>
  <w:num w:numId="12" w16cid:durableId="857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6DB"/>
    <w:rsid w:val="000126FA"/>
    <w:rsid w:val="00022704"/>
    <w:rsid w:val="00061409"/>
    <w:rsid w:val="00083863"/>
    <w:rsid w:val="000871C0"/>
    <w:rsid w:val="000B36AF"/>
    <w:rsid w:val="000B417C"/>
    <w:rsid w:val="000D69F4"/>
    <w:rsid w:val="000F2D83"/>
    <w:rsid w:val="00132F12"/>
    <w:rsid w:val="00136FA0"/>
    <w:rsid w:val="001864D6"/>
    <w:rsid w:val="00190F7C"/>
    <w:rsid w:val="001F6440"/>
    <w:rsid w:val="002078BC"/>
    <w:rsid w:val="00240AE6"/>
    <w:rsid w:val="00266B62"/>
    <w:rsid w:val="002818A0"/>
    <w:rsid w:val="0028213D"/>
    <w:rsid w:val="00293532"/>
    <w:rsid w:val="00297881"/>
    <w:rsid w:val="002A6694"/>
    <w:rsid w:val="002C08BB"/>
    <w:rsid w:val="002E0863"/>
    <w:rsid w:val="002E4604"/>
    <w:rsid w:val="002E78B5"/>
    <w:rsid w:val="002E7E15"/>
    <w:rsid w:val="00302B26"/>
    <w:rsid w:val="00360870"/>
    <w:rsid w:val="00385EA8"/>
    <w:rsid w:val="00394B8B"/>
    <w:rsid w:val="00396AEA"/>
    <w:rsid w:val="003A03BA"/>
    <w:rsid w:val="003B01D0"/>
    <w:rsid w:val="003C17BD"/>
    <w:rsid w:val="003D412F"/>
    <w:rsid w:val="003D7648"/>
    <w:rsid w:val="003E5FC1"/>
    <w:rsid w:val="003F354C"/>
    <w:rsid w:val="003F55F2"/>
    <w:rsid w:val="0042069C"/>
    <w:rsid w:val="00437040"/>
    <w:rsid w:val="00472902"/>
    <w:rsid w:val="00484459"/>
    <w:rsid w:val="00494A7E"/>
    <w:rsid w:val="004D09A1"/>
    <w:rsid w:val="004D68F8"/>
    <w:rsid w:val="004D790D"/>
    <w:rsid w:val="004F6F86"/>
    <w:rsid w:val="00514BE9"/>
    <w:rsid w:val="00541B7D"/>
    <w:rsid w:val="005438FD"/>
    <w:rsid w:val="005466EE"/>
    <w:rsid w:val="00552B68"/>
    <w:rsid w:val="005757B2"/>
    <w:rsid w:val="005822D1"/>
    <w:rsid w:val="00585C76"/>
    <w:rsid w:val="00586278"/>
    <w:rsid w:val="00592CA8"/>
    <w:rsid w:val="005D1DBF"/>
    <w:rsid w:val="005E36B7"/>
    <w:rsid w:val="00613340"/>
    <w:rsid w:val="00636CB8"/>
    <w:rsid w:val="006432DB"/>
    <w:rsid w:val="00647B03"/>
    <w:rsid w:val="0066364B"/>
    <w:rsid w:val="0067043F"/>
    <w:rsid w:val="006723AD"/>
    <w:rsid w:val="00687EFE"/>
    <w:rsid w:val="006953A0"/>
    <w:rsid w:val="006C65AE"/>
    <w:rsid w:val="006D3239"/>
    <w:rsid w:val="006D7649"/>
    <w:rsid w:val="006D7AA1"/>
    <w:rsid w:val="006E0ED4"/>
    <w:rsid w:val="006F1431"/>
    <w:rsid w:val="00706BC9"/>
    <w:rsid w:val="00706CEB"/>
    <w:rsid w:val="00707DE3"/>
    <w:rsid w:val="00724454"/>
    <w:rsid w:val="007273CD"/>
    <w:rsid w:val="007300FB"/>
    <w:rsid w:val="00741F87"/>
    <w:rsid w:val="00786F22"/>
    <w:rsid w:val="007A3B9F"/>
    <w:rsid w:val="007B7F44"/>
    <w:rsid w:val="007E3219"/>
    <w:rsid w:val="00835D6E"/>
    <w:rsid w:val="008662BD"/>
    <w:rsid w:val="008B2CB7"/>
    <w:rsid w:val="008C0C6C"/>
    <w:rsid w:val="008E3F55"/>
    <w:rsid w:val="008F28A6"/>
    <w:rsid w:val="008F3854"/>
    <w:rsid w:val="009043E8"/>
    <w:rsid w:val="00921CF6"/>
    <w:rsid w:val="00923E3B"/>
    <w:rsid w:val="009379CE"/>
    <w:rsid w:val="00990162"/>
    <w:rsid w:val="009C277B"/>
    <w:rsid w:val="009D6E8A"/>
    <w:rsid w:val="009E4ABF"/>
    <w:rsid w:val="009F29D1"/>
    <w:rsid w:val="00A062FD"/>
    <w:rsid w:val="00A50B04"/>
    <w:rsid w:val="00AA44EF"/>
    <w:rsid w:val="00AB0E5D"/>
    <w:rsid w:val="00B22C7F"/>
    <w:rsid w:val="00B23331"/>
    <w:rsid w:val="00B7179A"/>
    <w:rsid w:val="00BB68E7"/>
    <w:rsid w:val="00BC5748"/>
    <w:rsid w:val="00BE6CBD"/>
    <w:rsid w:val="00BF2A97"/>
    <w:rsid w:val="00BF683B"/>
    <w:rsid w:val="00C14A1B"/>
    <w:rsid w:val="00C3206A"/>
    <w:rsid w:val="00C37FB4"/>
    <w:rsid w:val="00C41684"/>
    <w:rsid w:val="00C50D38"/>
    <w:rsid w:val="00C54F82"/>
    <w:rsid w:val="00C559BB"/>
    <w:rsid w:val="00C57628"/>
    <w:rsid w:val="00C6503D"/>
    <w:rsid w:val="00C67283"/>
    <w:rsid w:val="00C700CD"/>
    <w:rsid w:val="00C760FC"/>
    <w:rsid w:val="00C76165"/>
    <w:rsid w:val="00C91845"/>
    <w:rsid w:val="00CB08A5"/>
    <w:rsid w:val="00CE039F"/>
    <w:rsid w:val="00CF116A"/>
    <w:rsid w:val="00D01912"/>
    <w:rsid w:val="00D309C7"/>
    <w:rsid w:val="00D3549D"/>
    <w:rsid w:val="00D44288"/>
    <w:rsid w:val="00D4519D"/>
    <w:rsid w:val="00D610DF"/>
    <w:rsid w:val="00D74923"/>
    <w:rsid w:val="00D759AC"/>
    <w:rsid w:val="00D87AA3"/>
    <w:rsid w:val="00D90B81"/>
    <w:rsid w:val="00D922F4"/>
    <w:rsid w:val="00DB650D"/>
    <w:rsid w:val="00DD5854"/>
    <w:rsid w:val="00E27277"/>
    <w:rsid w:val="00E340DD"/>
    <w:rsid w:val="00E520D0"/>
    <w:rsid w:val="00E605D6"/>
    <w:rsid w:val="00EA092B"/>
    <w:rsid w:val="00EA5D3A"/>
    <w:rsid w:val="00EB6B5E"/>
    <w:rsid w:val="00EC719C"/>
    <w:rsid w:val="00EF0645"/>
    <w:rsid w:val="00EF70C9"/>
    <w:rsid w:val="00F407B7"/>
    <w:rsid w:val="00F80104"/>
    <w:rsid w:val="00F91567"/>
    <w:rsid w:val="00FB7E6A"/>
    <w:rsid w:val="00FD5D08"/>
    <w:rsid w:val="00FE56C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559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A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0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Dhananjay Ogale</cp:lastModifiedBy>
  <cp:revision>90</cp:revision>
  <dcterms:created xsi:type="dcterms:W3CDTF">2023-10-11T16:32:00Z</dcterms:created>
  <dcterms:modified xsi:type="dcterms:W3CDTF">2023-12-10T16:33:00Z</dcterms:modified>
</cp:coreProperties>
</file>