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9307CB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9307CB" w:rsidP="00DC4D30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B2B Gateway</w:t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9307CB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A5081D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A5081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B2BG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CD65E3" w:rsidP="00CD65E3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5081D" w:rsidRDefault="004B44BF" w:rsidP="00A5081D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A5081D" w:rsidRPr="00A5081D">
              <w:rPr>
                <w:color w:val="1F497D"/>
                <w:sz w:val="28"/>
                <w:szCs w:val="28"/>
                <w:lang w:bidi="ar-SA"/>
              </w:rPr>
              <w:t>B2B Gateway</w:t>
            </w:r>
            <w:r w:rsidR="00420FBA" w:rsidRPr="00A5081D">
              <w:rPr>
                <w:sz w:val="28"/>
                <w:szCs w:val="28"/>
              </w:rPr>
              <w:fldChar w:fldCharType="begin"/>
            </w:r>
            <w:r w:rsidR="00420FBA" w:rsidRPr="00A5081D">
              <w:rPr>
                <w:sz w:val="28"/>
                <w:szCs w:val="28"/>
              </w:rPr>
              <w:instrText xml:space="preserve"> SUBJECT   \* MERGEFORMAT </w:instrText>
            </w:r>
            <w:r w:rsidR="00420FBA" w:rsidRPr="00A5081D">
              <w:rPr>
                <w:sz w:val="28"/>
                <w:szCs w:val="28"/>
              </w:rPr>
              <w:fldChar w:fldCharType="end"/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 xml:space="preserve"> App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5081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5081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5081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9307CB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5081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22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10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9307CB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9307CB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9307CB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9307CB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9307CB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9307CB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9307CB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9307CB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9307CB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9307CB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DA7221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DA7221">
        <w:rPr>
          <w:color w:val="365F91" w:themeColor="accent1" w:themeShade="BF"/>
          <w:sz w:val="56"/>
          <w:szCs w:val="56"/>
          <w:lang w:bidi="ar-SA"/>
        </w:rPr>
        <w:t>B2B Gateway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CA244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CA244E">
        <w:rPr>
          <w:sz w:val="28"/>
          <w:szCs w:val="28"/>
          <w:lang w:bidi="ar-SA"/>
        </w:rPr>
        <w:t>B2B Gateway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CA244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CA244E">
        <w:t>B2B Gateway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CA244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CA244E">
        <w:t>B2B Gateway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7A56EE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7A56EE">
        <w:t>B2B Gateway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99498C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99498C">
        <w:t>B2B Gateway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081A6E" w:rsidRPr="00777907" w:rsidRDefault="00081A6E" w:rsidP="00C9268D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fa-IR"/>
              </w:rPr>
              <w:t>سفارش روزانه اقلام موجود در سوپرمارکت بصورت روزانه توسط ویزیتورها</w:t>
            </w:r>
            <w:r w:rsidR="00072824">
              <w:rPr>
                <w:rFonts w:hint="cs"/>
                <w:rtl/>
                <w:lang w:bidi="fa-IR"/>
              </w:rPr>
              <w:t xml:space="preserve"> تامین میشود. این وزیتورها از شرکتهای مختلف م</w:t>
            </w:r>
            <w:r w:rsidR="00F64119">
              <w:rPr>
                <w:rFonts w:hint="cs"/>
                <w:rtl/>
                <w:lang w:bidi="fa-IR"/>
              </w:rPr>
              <w:t>لزم</w:t>
            </w:r>
            <w:r w:rsidR="00072824">
              <w:rPr>
                <w:rFonts w:hint="cs"/>
                <w:rtl/>
                <w:lang w:bidi="fa-IR"/>
              </w:rPr>
              <w:t xml:space="preserve"> به مراجعه حضوری به همه ی سوپرمارکت</w:t>
            </w:r>
            <w:r w:rsidR="00C201C1">
              <w:rPr>
                <w:rFonts w:hint="cs"/>
                <w:rtl/>
                <w:lang w:bidi="fa-IR"/>
              </w:rPr>
              <w:t>ه</w:t>
            </w:r>
            <w:r w:rsidR="00072824">
              <w:rPr>
                <w:rFonts w:hint="cs"/>
                <w:rtl/>
                <w:lang w:bidi="fa-IR"/>
              </w:rPr>
              <w:t>ا</w:t>
            </w:r>
            <w:r w:rsidR="00C201C1">
              <w:rPr>
                <w:rFonts w:hint="cs"/>
                <w:rtl/>
                <w:lang w:bidi="fa-IR"/>
              </w:rPr>
              <w:t>ی شهر و اخذ سفارشات آنان میباشند.</w:t>
            </w:r>
            <w:r w:rsidR="007C5D4D">
              <w:rPr>
                <w:rFonts w:hint="cs"/>
                <w:rtl/>
                <w:lang w:bidi="fa-IR"/>
              </w:rPr>
              <w:t xml:space="preserve"> </w:t>
            </w:r>
            <w:r w:rsidR="007C5D4D">
              <w:rPr>
                <w:rFonts w:hint="cs"/>
                <w:rtl/>
                <w:lang w:bidi="fa-IR"/>
              </w:rPr>
              <w:lastRenderedPageBreak/>
              <w:t xml:space="preserve">ویزیتورها در 2 الگوی فروش گرم و فروش سرد سوپرمارکتها را ویزیت میکنند. در الگوی فروش گرم که مختص محصولات خاصی است که باید روزانه به فروش برسند، </w:t>
            </w:r>
            <w:r w:rsidR="005F704F">
              <w:rPr>
                <w:rFonts w:hint="cs"/>
                <w:rtl/>
                <w:lang w:bidi="fa-IR"/>
              </w:rPr>
              <w:t xml:space="preserve">انبارک کالا (کامیونی محتوی کالا) </w:t>
            </w:r>
            <w:r w:rsidR="00343039">
              <w:rPr>
                <w:rFonts w:hint="cs"/>
                <w:rtl/>
                <w:lang w:bidi="fa-IR"/>
              </w:rPr>
              <w:t>همراه با ویزتور در سط</w:t>
            </w:r>
            <w:r w:rsidR="003A0FF3">
              <w:rPr>
                <w:rFonts w:hint="cs"/>
                <w:rtl/>
                <w:lang w:bidi="fa-IR"/>
              </w:rPr>
              <w:t xml:space="preserve">ح شهر هر یک از سوپرمارکت ها را ویزیت میکند. در الگوی فروش سرد، ویزیتور قبل از آمدن کامیون انبارک </w:t>
            </w:r>
            <w:r w:rsidR="006E7758">
              <w:rPr>
                <w:rFonts w:hint="cs"/>
                <w:rtl/>
                <w:lang w:bidi="fa-IR"/>
              </w:rPr>
              <w:t xml:space="preserve">به تمامی فروشگاه ها مراجعه کرده </w:t>
            </w:r>
            <w:r w:rsidR="00A24DBC">
              <w:rPr>
                <w:rFonts w:hint="cs"/>
                <w:rtl/>
                <w:lang w:bidi="fa-IR"/>
              </w:rPr>
              <w:t xml:space="preserve">آنها را ویزیت میکند </w:t>
            </w:r>
            <w:r w:rsidR="006E7758">
              <w:rPr>
                <w:rFonts w:hint="cs"/>
                <w:rtl/>
                <w:lang w:bidi="fa-IR"/>
              </w:rPr>
              <w:t xml:space="preserve">و </w:t>
            </w:r>
            <w:r w:rsidR="00487D3E">
              <w:rPr>
                <w:rFonts w:hint="cs"/>
                <w:rtl/>
                <w:lang w:bidi="fa-IR"/>
              </w:rPr>
              <w:t>سفارشات</w:t>
            </w:r>
            <w:r w:rsidR="00A24DBC">
              <w:rPr>
                <w:rFonts w:hint="cs"/>
                <w:rtl/>
                <w:lang w:bidi="fa-IR"/>
              </w:rPr>
              <w:t xml:space="preserve"> را میگیرد</w:t>
            </w:r>
            <w:r w:rsidR="00805F18">
              <w:rPr>
                <w:rFonts w:hint="cs"/>
                <w:rtl/>
                <w:lang w:bidi="fa-IR"/>
              </w:rPr>
              <w:t xml:space="preserve">. سفارشات در </w:t>
            </w:r>
            <w:r w:rsidR="00F64119">
              <w:rPr>
                <w:rFonts w:hint="cs"/>
                <w:rtl/>
                <w:lang w:bidi="fa-IR"/>
              </w:rPr>
              <w:t>زمان دیگری توسط تیم توزیع ارسال میگردد.</w:t>
            </w:r>
            <w:r w:rsidR="00620CCA">
              <w:rPr>
                <w:rFonts w:hint="cs"/>
                <w:rtl/>
                <w:lang w:bidi="fa-IR"/>
              </w:rPr>
              <w:t xml:space="preserve"> در این بین با صرف هزینه های سربار ویزیت، ممکن است سوپر مارکت به سفارش دلخواه خود نیز دست نیابد.</w:t>
            </w:r>
            <w:r w:rsidR="00C9268D">
              <w:rPr>
                <w:rFonts w:hint="cs"/>
                <w:rtl/>
                <w:lang w:bidi="fa-IR"/>
              </w:rPr>
              <w:t xml:space="preserve"> این در حالیست که نرم افزار </w:t>
            </w:r>
            <w:r w:rsidR="00C9268D">
              <w:rPr>
                <w:lang w:bidi="fa-IR"/>
              </w:rPr>
              <w:t>B2B Gateway</w:t>
            </w:r>
            <w:r w:rsidR="00620CCA">
              <w:rPr>
                <w:rFonts w:hint="cs"/>
                <w:rtl/>
                <w:lang w:bidi="fa-IR"/>
              </w:rPr>
              <w:t xml:space="preserve"> </w:t>
            </w:r>
            <w:r w:rsidR="00A4577D">
              <w:rPr>
                <w:rFonts w:hint="cs"/>
                <w:rtl/>
                <w:lang w:bidi="fa-IR"/>
              </w:rPr>
              <w:t>با امکان برقراری ارتباط با تامین کننده، امکان سفارش گزاری برای تامین کننده و دریافت سفارش مورد نظر بدون صرف هزینه های سربار ویزتور و حمل بار بدون فروش در سطح شهر را دارد.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2D2BB6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  <w:r w:rsidR="00AC696E">
              <w:rPr>
                <w:rFonts w:ascii="Arial" w:hAnsi="Arial" w:hint="cs"/>
                <w:rtl/>
                <w:lang w:bidi="ar-SA"/>
              </w:rPr>
              <w:t xml:space="preserve"> ضمنا پیاده سازی این نرم افزار بر روی بستر موبایل</w:t>
            </w:r>
            <w:r w:rsidR="003A0E82">
              <w:rPr>
                <w:rFonts w:ascii="Arial" w:hAnsi="Arial" w:hint="cs"/>
                <w:rtl/>
                <w:lang w:bidi="ar-SA"/>
              </w:rPr>
              <w:t xml:space="preserve"> سربار </w:t>
            </w:r>
            <w:r w:rsidR="00F86A47">
              <w:rPr>
                <w:rFonts w:ascii="Arial" w:hAnsi="Arial" w:hint="cs"/>
                <w:rtl/>
                <w:lang w:bidi="ar-SA"/>
              </w:rPr>
              <w:t>بستر کامپیوتری را حذف میکند و از حداقل بستر یعنی گوشی موبایل برای این کار کمک میگیرد.</w:t>
            </w:r>
            <w:r w:rsidR="000A624F">
              <w:rPr>
                <w:rFonts w:ascii="Arial" w:hAnsi="Arial" w:hint="cs"/>
                <w:rtl/>
                <w:lang w:bidi="ar-SA"/>
              </w:rPr>
              <w:t xml:space="preserve"> 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B75577" w:rsidP="00AC696E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صاحبان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  <w:r w:rsidR="00AC696E">
              <w:rPr>
                <w:rFonts w:hint="cs"/>
                <w:rtl/>
                <w:lang w:bidi="fa-IR"/>
              </w:rPr>
              <w:t>،</w:t>
            </w:r>
            <w:r w:rsidR="003C0E0F">
              <w:rPr>
                <w:rFonts w:hint="cs"/>
                <w:rtl/>
                <w:lang w:bidi="fa-IR"/>
              </w:rPr>
              <w:t xml:space="preserve"> تامین کنندگان و شرکت های پخش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24176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</w:t>
            </w:r>
            <w:r w:rsidR="0024176D">
              <w:rPr>
                <w:lang w:bidi="ar-SA"/>
              </w:rPr>
              <w:t>B2B Gateway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5328B2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</w:t>
            </w:r>
            <w:r w:rsidR="005328B2">
              <w:rPr>
                <w:rFonts w:hint="cs"/>
                <w:rtl/>
                <w:lang w:bidi="fa-IR"/>
              </w:rPr>
              <w:t>ویزیت</w:t>
            </w:r>
            <w:r w:rsidR="008437B3" w:rsidRPr="00312679">
              <w:rPr>
                <w:rFonts w:hint="cs"/>
                <w:rtl/>
                <w:lang w:bidi="ar-SA"/>
              </w:rPr>
              <w:t xml:space="preserve"> بر خط</w:t>
            </w:r>
            <w:r w:rsidR="005328B2">
              <w:rPr>
                <w:rFonts w:hint="cs"/>
                <w:rtl/>
                <w:lang w:bidi="ar-SA"/>
              </w:rPr>
              <w:t xml:space="preserve"> و دلخواه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</w:t>
            </w:r>
            <w:r w:rsidR="005328B2">
              <w:rPr>
                <w:rFonts w:hint="cs"/>
                <w:rtl/>
                <w:lang w:bidi="ar-SA"/>
              </w:rPr>
              <w:t>فروشگاه</w:t>
            </w:r>
            <w:r w:rsidR="003F687E" w:rsidRPr="00312679">
              <w:rPr>
                <w:rFonts w:hint="cs"/>
                <w:rtl/>
                <w:lang w:bidi="ar-SA"/>
              </w:rPr>
              <w:t xml:space="preserve">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CA5F0F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="005328B2">
              <w:rPr>
                <w:rFonts w:hint="cs"/>
                <w:rtl/>
                <w:lang w:bidi="fa-IR"/>
              </w:rPr>
              <w:t xml:space="preserve"> 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 xml:space="preserve">ی برای استفاده ی عموم </w:t>
            </w:r>
            <w:r w:rsidR="004E6913">
              <w:rPr>
                <w:rFonts w:ascii="Arial" w:hAnsi="Arial" w:hint="cs"/>
                <w:rtl/>
                <w:lang w:bidi="fa-IR"/>
              </w:rPr>
              <w:t>فروشگاه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 xml:space="preserve">امکان ارائه ی خدمات از جانب تمام </w:t>
            </w:r>
            <w:r w:rsidR="00CA5F0F">
              <w:rPr>
                <w:rFonts w:ascii="Arial" w:hAnsi="Arial" w:hint="cs"/>
                <w:rtl/>
                <w:lang w:bidi="ar-SA"/>
              </w:rPr>
              <w:t>تامین کنندگان.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proofErr w:type="spellStart"/>
            <w:r w:rsidR="00DE26F0" w:rsidRPr="00312679">
              <w:rPr>
                <w:lang w:bidi="fa-IR"/>
              </w:rPr>
              <w:t>iOS</w:t>
            </w:r>
            <w:proofErr w:type="spellEnd"/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دستگاه های تلفن همراه و نسخه </w:t>
            </w:r>
            <w:r w:rsidR="009A2171">
              <w:rPr>
                <w:color w:val="000000" w:themeColor="text1"/>
                <w:lang w:bidi="fa-IR"/>
              </w:rPr>
              <w:t>Windows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</w:t>
            </w:r>
            <w:r w:rsidR="00C040F4">
              <w:rPr>
                <w:rFonts w:hint="cs"/>
                <w:color w:val="000000" w:themeColor="text1"/>
                <w:rtl/>
                <w:lang w:bidi="fa-IR"/>
              </w:rPr>
              <w:t>رایانه های دسکتاپ.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9307CB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  <w:rtl/>
          <w:lang w:bidi="fa-IR"/>
        </w:rPr>
      </w:pPr>
      <w:r w:rsidRPr="00FA74E5">
        <w:rPr>
          <w:rFonts w:hint="cs"/>
          <w:sz w:val="28"/>
          <w:szCs w:val="28"/>
          <w:rtl/>
          <w:lang w:bidi="ar-SA"/>
        </w:rPr>
        <w:lastRenderedPageBreak/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proofErr w:type="spellStart"/>
      <w:r w:rsidR="005067C1">
        <w:rPr>
          <w:sz w:val="28"/>
          <w:szCs w:val="28"/>
          <w:lang w:bidi="ar-SA"/>
        </w:rPr>
        <w:t>Anatoli</w:t>
      </w:r>
      <w:proofErr w:type="spellEnd"/>
      <w:r w:rsidR="005067C1">
        <w:rPr>
          <w:sz w:val="28"/>
          <w:szCs w:val="28"/>
          <w:lang w:bidi="ar-SA"/>
        </w:rPr>
        <w:t xml:space="preserve"> </w:t>
      </w:r>
      <w:r w:rsidR="006757CE">
        <w:rPr>
          <w:sz w:val="28"/>
          <w:szCs w:val="28"/>
          <w:lang w:bidi="ar-SA"/>
        </w:rPr>
        <w:t>B2B Gateway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proofErr w:type="spellEnd"/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 xml:space="preserve">تهيه </w:t>
      </w:r>
      <w:r w:rsidR="00FF78DF" w:rsidRPr="006757CE">
        <w:rPr>
          <w:rFonts w:hint="cs"/>
          <w:sz w:val="28"/>
          <w:szCs w:val="28"/>
          <w:rtl/>
          <w:lang w:bidi="fa-IR"/>
        </w:rPr>
        <w:t>مي</w:t>
      </w:r>
      <w:r w:rsidR="00FF78DF" w:rsidRPr="006757CE">
        <w:rPr>
          <w:rFonts w:hint="cs"/>
          <w:sz w:val="28"/>
          <w:szCs w:val="28"/>
          <w:rtl/>
          <w:lang w:bidi="fa-IR"/>
        </w:rPr>
        <w:softHyphen/>
      </w:r>
      <w:r w:rsidR="00FB0044" w:rsidRPr="006757CE">
        <w:rPr>
          <w:rFonts w:hint="cs"/>
          <w:sz w:val="28"/>
          <w:szCs w:val="28"/>
          <w:rtl/>
          <w:lang w:bidi="fa-IR"/>
        </w:rPr>
        <w:t>ش</w:t>
      </w:r>
      <w:r w:rsidR="00FF78DF" w:rsidRPr="006757CE">
        <w:rPr>
          <w:rFonts w:hint="cs"/>
          <w:sz w:val="28"/>
          <w:szCs w:val="28"/>
          <w:rtl/>
          <w:lang w:bidi="fa-IR"/>
        </w:rPr>
        <w:t>و</w:t>
      </w:r>
      <w:r w:rsidR="00FB0044" w:rsidRPr="006757CE">
        <w:rPr>
          <w:rFonts w:hint="cs"/>
          <w:sz w:val="28"/>
          <w:szCs w:val="28"/>
          <w:rtl/>
          <w:lang w:bidi="fa-IR"/>
        </w:rPr>
        <w:t>د.</w:t>
      </w:r>
      <w:r w:rsidR="00B66263" w:rsidRPr="006757CE">
        <w:rPr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2D2BB6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ED3D16">
        <w:rPr>
          <w:sz w:val="28"/>
          <w:szCs w:val="28"/>
          <w:lang w:bidi="ar-SA"/>
        </w:rPr>
        <w:t>B2B Gateway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</w:t>
      </w:r>
      <w:r w:rsidR="008A05FB">
        <w:rPr>
          <w:rFonts w:hint="cs"/>
          <w:sz w:val="28"/>
          <w:szCs w:val="28"/>
          <w:rtl/>
          <w:lang w:bidi="fa-IR"/>
        </w:rPr>
        <w:t>،</w:t>
      </w:r>
      <w:r w:rsidR="00ED3D16">
        <w:rPr>
          <w:rFonts w:hint="cs"/>
          <w:sz w:val="28"/>
          <w:szCs w:val="28"/>
          <w:rtl/>
          <w:lang w:bidi="fa-IR"/>
        </w:rPr>
        <w:t xml:space="preserve"> </w:t>
      </w:r>
      <w:r w:rsidR="00220F0C">
        <w:rPr>
          <w:rFonts w:hint="cs"/>
          <w:sz w:val="28"/>
          <w:szCs w:val="28"/>
          <w:rtl/>
          <w:lang w:bidi="ar-SA"/>
        </w:rPr>
        <w:t>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B67390">
        <w:rPr>
          <w:rFonts w:hint="cs"/>
          <w:sz w:val="28"/>
          <w:szCs w:val="28"/>
          <w:rtl/>
          <w:lang w:bidi="ar-SA"/>
        </w:rPr>
        <w:t>صاحبان کسب و کار</w:t>
      </w:r>
      <w:r w:rsidR="002230BE">
        <w:rPr>
          <w:rFonts w:hint="cs"/>
          <w:sz w:val="28"/>
          <w:szCs w:val="28"/>
          <w:rtl/>
          <w:lang w:bidi="ar-SA"/>
        </w:rPr>
        <w:t xml:space="preserve"> (فروشگاه های عرضه ی کالاهای روزانه تند مصرف (</w:t>
      </w:r>
      <w:r w:rsidR="002230BE">
        <w:rPr>
          <w:sz w:val="28"/>
          <w:szCs w:val="28"/>
          <w:lang w:bidi="ar-SA"/>
        </w:rPr>
        <w:t>FMCG</w:t>
      </w:r>
      <w:r w:rsidR="002230BE">
        <w:rPr>
          <w:rFonts w:hint="cs"/>
          <w:sz w:val="28"/>
          <w:szCs w:val="28"/>
          <w:rtl/>
          <w:lang w:bidi="ar-SA"/>
        </w:rPr>
        <w:t>) )</w:t>
      </w:r>
      <w:r w:rsidR="00104157">
        <w:rPr>
          <w:rFonts w:hint="cs"/>
          <w:sz w:val="28"/>
          <w:szCs w:val="28"/>
          <w:rtl/>
          <w:lang w:bidi="ar-SA"/>
        </w:rPr>
        <w:t xml:space="preserve">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</w:t>
      </w:r>
      <w:r w:rsidR="00D4281A">
        <w:rPr>
          <w:rFonts w:hint="cs"/>
          <w:sz w:val="28"/>
          <w:szCs w:val="28"/>
          <w:rtl/>
          <w:lang w:bidi="ar-SA"/>
        </w:rPr>
        <w:t xml:space="preserve"> و</w:t>
      </w:r>
      <w:r w:rsidR="00F4487B">
        <w:rPr>
          <w:rFonts w:hint="cs"/>
          <w:sz w:val="28"/>
          <w:szCs w:val="28"/>
          <w:rtl/>
          <w:lang w:bidi="ar-SA"/>
        </w:rPr>
        <w:t xml:space="preserve"> </w:t>
      </w:r>
      <w:r w:rsidR="00D4281A">
        <w:rPr>
          <w:rFonts w:hint="cs"/>
          <w:sz w:val="28"/>
          <w:szCs w:val="28"/>
          <w:rtl/>
          <w:lang w:bidi="ar-SA"/>
        </w:rPr>
        <w:t xml:space="preserve">تامین </w:t>
      </w:r>
      <w:r w:rsidR="00F4487B">
        <w:rPr>
          <w:rFonts w:hint="cs"/>
          <w:sz w:val="28"/>
          <w:szCs w:val="28"/>
          <w:rtl/>
          <w:lang w:bidi="ar-SA"/>
        </w:rPr>
        <w:t xml:space="preserve">اجناس </w:t>
      </w:r>
      <w:r w:rsidR="00220F0C">
        <w:rPr>
          <w:rFonts w:hint="cs"/>
          <w:sz w:val="28"/>
          <w:szCs w:val="28"/>
          <w:rtl/>
          <w:lang w:bidi="ar-SA"/>
        </w:rPr>
        <w:t xml:space="preserve">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 xml:space="preserve">مصرف </w:t>
      </w:r>
      <w:r w:rsidR="00220F0C">
        <w:rPr>
          <w:rFonts w:hint="cs"/>
          <w:sz w:val="28"/>
          <w:szCs w:val="28"/>
          <w:rtl/>
          <w:lang w:bidi="ar-SA"/>
        </w:rPr>
        <w:t xml:space="preserve">از </w:t>
      </w:r>
      <w:r w:rsidR="009E08BA">
        <w:rPr>
          <w:rFonts w:hint="cs"/>
          <w:sz w:val="28"/>
          <w:szCs w:val="28"/>
          <w:rtl/>
          <w:lang w:bidi="ar-SA"/>
        </w:rPr>
        <w:t>تامین کننده ها و شرکتهای پخش</w:t>
      </w:r>
      <w:r w:rsidR="00104157">
        <w:rPr>
          <w:rFonts w:hint="cs"/>
          <w:sz w:val="28"/>
          <w:szCs w:val="28"/>
          <w:rtl/>
          <w:lang w:bidi="ar-SA"/>
        </w:rPr>
        <w:t xml:space="preserve"> و البته عضو و نیز امکان تحویل </w:t>
      </w:r>
      <w:r w:rsidR="007D0F4A">
        <w:rPr>
          <w:rFonts w:hint="cs"/>
          <w:sz w:val="28"/>
          <w:szCs w:val="28"/>
          <w:rtl/>
          <w:lang w:bidi="ar-SA"/>
        </w:rPr>
        <w:t>اجناس</w:t>
      </w:r>
      <w:r w:rsidR="002E795C">
        <w:rPr>
          <w:rFonts w:hint="cs"/>
          <w:sz w:val="28"/>
          <w:szCs w:val="28"/>
          <w:rtl/>
          <w:lang w:bidi="ar-SA"/>
        </w:rPr>
        <w:t xml:space="preserve"> درب فروشگاه</w:t>
      </w:r>
      <w:r w:rsidR="00FA19B7">
        <w:rPr>
          <w:rFonts w:hint="cs"/>
          <w:sz w:val="28"/>
          <w:szCs w:val="28"/>
          <w:rtl/>
          <w:lang w:bidi="ar-SA"/>
        </w:rPr>
        <w:t xml:space="preserve"> توسط </w:t>
      </w:r>
      <w:r w:rsidR="002E795C">
        <w:rPr>
          <w:rFonts w:hint="cs"/>
          <w:sz w:val="28"/>
          <w:szCs w:val="28"/>
          <w:rtl/>
          <w:lang w:bidi="ar-SA"/>
        </w:rPr>
        <w:t>تامین و یا توزیع</w:t>
      </w:r>
      <w:r w:rsidR="00FA19B7">
        <w:rPr>
          <w:rFonts w:hint="cs"/>
          <w:sz w:val="28"/>
          <w:szCs w:val="28"/>
          <w:rtl/>
          <w:lang w:bidi="ar-SA"/>
        </w:rPr>
        <w:t xml:space="preserve">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</w:t>
      </w:r>
      <w:r w:rsidR="000D647E">
        <w:rPr>
          <w:sz w:val="28"/>
          <w:szCs w:val="28"/>
          <w:lang w:bidi="ar-SA"/>
        </w:rPr>
        <w:t>B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</w:t>
      </w:r>
      <w:r w:rsidR="007C6075" w:rsidRPr="002D2BB6">
        <w:rPr>
          <w:rFonts w:hint="cs"/>
          <w:sz w:val="28"/>
          <w:szCs w:val="28"/>
          <w:rtl/>
          <w:lang w:bidi="fa-IR"/>
        </w:rPr>
        <w:t>رایگان</w:t>
      </w:r>
      <w:r w:rsidR="007C6075">
        <w:rPr>
          <w:rFonts w:hint="cs"/>
          <w:sz w:val="28"/>
          <w:szCs w:val="28"/>
          <w:rtl/>
          <w:lang w:bidi="fa-IR"/>
        </w:rPr>
        <w:t xml:space="preserve">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BA686A" w:rsidRDefault="00336BBD" w:rsidP="00BA686A">
      <w:pPr>
        <w:bidi/>
        <w:spacing w:after="0" w:line="240" w:lineRule="auto"/>
        <w:rPr>
          <w:sz w:val="28"/>
          <w:szCs w:val="28"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>این محصول جایگزینی امن و بروز از سیستم ویزیت</w:t>
      </w:r>
      <w:r w:rsidR="0070785F">
        <w:rPr>
          <w:rFonts w:hint="cs"/>
          <w:sz w:val="28"/>
          <w:szCs w:val="28"/>
          <w:rtl/>
          <w:lang w:bidi="ar-SA"/>
        </w:rPr>
        <w:t xml:space="preserve"> فروشگاه ها توسط ویزیتور شرکت پخش و یا تامین کننده میباشد. بسیاری از هزینه</w:t>
      </w:r>
      <w:r w:rsidR="004475BE">
        <w:rPr>
          <w:rFonts w:hint="cs"/>
          <w:sz w:val="28"/>
          <w:szCs w:val="28"/>
          <w:rtl/>
          <w:lang w:bidi="ar-SA"/>
        </w:rPr>
        <w:t xml:space="preserve"> </w:t>
      </w:r>
      <w:r w:rsidR="0070785F">
        <w:rPr>
          <w:rFonts w:hint="cs"/>
          <w:sz w:val="28"/>
          <w:szCs w:val="28"/>
          <w:rtl/>
          <w:lang w:bidi="ar-SA"/>
        </w:rPr>
        <w:t>های سربار</w:t>
      </w:r>
      <w:r w:rsidR="00591B2C">
        <w:rPr>
          <w:rFonts w:hint="cs"/>
          <w:sz w:val="28"/>
          <w:szCs w:val="28"/>
          <w:rtl/>
          <w:lang w:bidi="ar-SA"/>
        </w:rPr>
        <w:t xml:space="preserve"> مثل ویزیت فروشگاه به فروشگاه، هزینه ی حمل و نقل کالاهای انبارک و </w:t>
      </w:r>
      <w:r w:rsidR="00492F09">
        <w:rPr>
          <w:rFonts w:hint="cs"/>
          <w:sz w:val="28"/>
          <w:szCs w:val="28"/>
          <w:rtl/>
          <w:lang w:bidi="ar-SA"/>
        </w:rPr>
        <w:t>کاربران مربوطه،</w:t>
      </w:r>
      <w:r w:rsidR="0070785F">
        <w:rPr>
          <w:rFonts w:hint="cs"/>
          <w:sz w:val="28"/>
          <w:szCs w:val="28"/>
          <w:rtl/>
          <w:lang w:bidi="ar-SA"/>
        </w:rPr>
        <w:t xml:space="preserve"> در این روش</w:t>
      </w:r>
      <w:r w:rsidR="004475BE">
        <w:rPr>
          <w:rFonts w:hint="cs"/>
          <w:sz w:val="28"/>
          <w:szCs w:val="28"/>
          <w:rtl/>
          <w:lang w:bidi="ar-SA"/>
        </w:rPr>
        <w:t xml:space="preserve"> حذف شده و </w:t>
      </w:r>
      <w:r w:rsidR="00591B2C">
        <w:rPr>
          <w:rFonts w:hint="cs"/>
          <w:sz w:val="28"/>
          <w:szCs w:val="28"/>
          <w:rtl/>
          <w:lang w:bidi="ar-SA"/>
        </w:rPr>
        <w:t>موجودی انبارک با اجرای این سناریو تقریبا صفر خواهد بود.</w:t>
      </w:r>
      <w:r w:rsidR="0070785F">
        <w:rPr>
          <w:rFonts w:hint="cs"/>
          <w:sz w:val="28"/>
          <w:szCs w:val="28"/>
          <w:rtl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 xml:space="preserve"> </w:t>
      </w:r>
      <w:r w:rsidR="00E96814">
        <w:rPr>
          <w:sz w:val="28"/>
          <w:szCs w:val="28"/>
          <w:lang w:bidi="ar-SA"/>
        </w:rPr>
        <w:t xml:space="preserve"> </w:t>
      </w:r>
    </w:p>
    <w:p w:rsidR="00336BBD" w:rsidRDefault="00E96814" w:rsidP="00492F09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در ادامه ليستي از كاربردهاي </w:t>
      </w:r>
      <w:r w:rsidR="00492F09">
        <w:rPr>
          <w:sz w:val="28"/>
          <w:szCs w:val="28"/>
          <w:lang w:bidi="fa-IR"/>
        </w:rPr>
        <w:t>B2B Gateway App</w:t>
      </w:r>
      <w:r>
        <w:rPr>
          <w:rFonts w:hint="cs"/>
          <w:sz w:val="28"/>
          <w:szCs w:val="28"/>
          <w:rtl/>
          <w:lang w:bidi="fa-IR"/>
        </w:rPr>
        <w:t xml:space="preserve">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5A5EB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="002C70A7">
        <w:rPr>
          <w:rFonts w:hint="cs"/>
          <w:sz w:val="28"/>
          <w:szCs w:val="28"/>
          <w:rtl/>
          <w:lang w:bidi="fa-IR"/>
        </w:rPr>
        <w:t>امکان ارتباط با کلیه ی تامین کنند</w:t>
      </w:r>
      <w:r w:rsidR="005A5EB9">
        <w:rPr>
          <w:rFonts w:hint="cs"/>
          <w:sz w:val="28"/>
          <w:szCs w:val="28"/>
          <w:rtl/>
          <w:lang w:bidi="fa-IR"/>
        </w:rPr>
        <w:t xml:space="preserve">گان بزرگ و مطرح از طریق </w:t>
      </w:r>
      <w:r w:rsidR="005A5EB9">
        <w:rPr>
          <w:sz w:val="28"/>
          <w:szCs w:val="28"/>
          <w:lang w:bidi="fa-IR"/>
        </w:rPr>
        <w:t>B2B Gateway</w:t>
      </w:r>
      <w:r w:rsidR="00A65058">
        <w:rPr>
          <w:rFonts w:hint="cs"/>
          <w:sz w:val="28"/>
          <w:szCs w:val="28"/>
          <w:rtl/>
          <w:lang w:bidi="fa-IR"/>
        </w:rPr>
        <w:t xml:space="preserve"> </w:t>
      </w:r>
    </w:p>
    <w:p w:rsidR="00667F7A" w:rsidRPr="00667F7A" w:rsidRDefault="00667F7A" w:rsidP="007B53DF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اقلام </w:t>
      </w:r>
      <w:r w:rsidR="007B53DF">
        <w:rPr>
          <w:rFonts w:hint="cs"/>
          <w:sz w:val="28"/>
          <w:szCs w:val="28"/>
          <w:rtl/>
          <w:lang w:bidi="fa-IR"/>
        </w:rPr>
        <w:t>فروشگاه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7B53DF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color w:val="FF0000"/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روش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ها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پرداخت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متنوع</w:t>
      </w:r>
      <w:r w:rsidRPr="007B53DF">
        <w:rPr>
          <w:color w:val="FF0000"/>
          <w:sz w:val="28"/>
          <w:szCs w:val="28"/>
          <w:rtl/>
          <w:lang w:bidi="fa-IR"/>
        </w:rPr>
        <w:t>(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حضور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،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اعتبار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و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آنلا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ن</w:t>
      </w:r>
      <w:r w:rsidRPr="007B53DF">
        <w:rPr>
          <w:color w:val="FF0000"/>
          <w:sz w:val="28"/>
          <w:szCs w:val="28"/>
          <w:rtl/>
          <w:lang w:bidi="fa-IR"/>
        </w:rPr>
        <w:t>)</w:t>
      </w:r>
    </w:p>
    <w:p w:rsidR="00667F7A" w:rsidRPr="00667F7A" w:rsidRDefault="00667F7A" w:rsidP="0035252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="0035252A">
        <w:rPr>
          <w:rFonts w:hint="cs"/>
          <w:sz w:val="28"/>
          <w:szCs w:val="28"/>
          <w:rtl/>
          <w:lang w:bidi="fa-IR"/>
        </w:rPr>
        <w:t>امکان جستجوی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="0035252A">
        <w:rPr>
          <w:rFonts w:hint="cs"/>
          <w:sz w:val="28"/>
          <w:szCs w:val="28"/>
          <w:rtl/>
          <w:lang w:bidi="fa-IR"/>
        </w:rPr>
        <w:t>نام کالا و یا برند تجاری</w:t>
      </w:r>
    </w:p>
    <w:p w:rsidR="00667F7A" w:rsidRPr="00667F7A" w:rsidRDefault="00667F7A" w:rsidP="00F4576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F4576A">
        <w:rPr>
          <w:rFonts w:hint="cs"/>
          <w:sz w:val="28"/>
          <w:szCs w:val="28"/>
          <w:rtl/>
          <w:lang w:bidi="fa-IR"/>
        </w:rPr>
        <w:t>کالاهای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="00F4576A">
        <w:rPr>
          <w:rFonts w:hint="eastAsia"/>
          <w:sz w:val="28"/>
          <w:szCs w:val="28"/>
          <w:rtl/>
          <w:lang w:bidi="fa-IR"/>
        </w:rPr>
        <w:t>علا</w:t>
      </w:r>
      <w:r w:rsidR="00F4576A">
        <w:rPr>
          <w:rFonts w:hint="cs"/>
          <w:sz w:val="28"/>
          <w:szCs w:val="28"/>
          <w:rtl/>
          <w:lang w:bidi="fa-IR"/>
        </w:rPr>
        <w:t>ق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F4576A">
        <w:rPr>
          <w:rFonts w:hint="cs"/>
          <w:sz w:val="28"/>
          <w:szCs w:val="28"/>
          <w:rtl/>
          <w:lang w:bidi="fa-IR"/>
        </w:rPr>
        <w:t>لیست شخصی خود</w:t>
      </w:r>
    </w:p>
    <w:p w:rsidR="00667F7A" w:rsidRPr="00667F7A" w:rsidRDefault="00667F7A" w:rsidP="00C0778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C41363">
        <w:rPr>
          <w:sz w:val="28"/>
          <w:szCs w:val="28"/>
          <w:lang w:bidi="fa-IR"/>
        </w:rPr>
        <w:t>B2B Gateway</w:t>
      </w:r>
      <w:r w:rsidRPr="00667F7A">
        <w:rPr>
          <w:sz w:val="28"/>
          <w:szCs w:val="28"/>
          <w:rtl/>
          <w:lang w:bidi="fa-IR"/>
        </w:rPr>
        <w:t xml:space="preserve"> </w:t>
      </w:r>
      <w:r w:rsidR="00C07780">
        <w:rPr>
          <w:rFonts w:hint="cs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="00C41363">
        <w:rPr>
          <w:rFonts w:hint="cs"/>
          <w:sz w:val="28"/>
          <w:szCs w:val="28"/>
          <w:rtl/>
          <w:lang w:bidi="fa-IR"/>
        </w:rPr>
        <w:t>تامین کننده ها</w:t>
      </w:r>
    </w:p>
    <w:p w:rsidR="00667F7A" w:rsidRPr="00667F7A" w:rsidRDefault="00667F7A" w:rsidP="00C0778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="00C07780">
        <w:rPr>
          <w:rFonts w:hint="eastAsia"/>
          <w:sz w:val="28"/>
          <w:szCs w:val="28"/>
          <w:rtl/>
          <w:lang w:bidi="fa-IR"/>
        </w:rPr>
        <w:t>اضا</w:t>
      </w:r>
      <w:r w:rsidR="00C07780">
        <w:rPr>
          <w:rFonts w:hint="cs"/>
          <w:sz w:val="28"/>
          <w:szCs w:val="28"/>
          <w:rtl/>
          <w:lang w:bidi="fa-IR"/>
        </w:rPr>
        <w:t>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="00C07780">
        <w:rPr>
          <w:rFonts w:hint="cs"/>
          <w:sz w:val="28"/>
          <w:szCs w:val="28"/>
          <w:rtl/>
          <w:lang w:bidi="fa-IR"/>
        </w:rPr>
        <w:t xml:space="preserve"> </w:t>
      </w:r>
      <w:r w:rsidR="00C07780">
        <w:rPr>
          <w:sz w:val="28"/>
          <w:szCs w:val="28"/>
          <w:lang w:bidi="fa-IR"/>
        </w:rPr>
        <w:t>B2B Gateway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C07780">
        <w:rPr>
          <w:sz w:val="28"/>
          <w:szCs w:val="28"/>
          <w:lang w:bidi="fa-IR"/>
        </w:rPr>
        <w:t>B2B Gateway App</w:t>
      </w:r>
    </w:p>
    <w:p w:rsidR="00667F7A" w:rsidRPr="00667F7A" w:rsidRDefault="00667F7A" w:rsidP="00D8315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="00D83150">
        <w:rPr>
          <w:sz w:val="28"/>
          <w:szCs w:val="28"/>
          <w:lang w:bidi="fa-IR"/>
        </w:rPr>
        <w:t>B2B Gateway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D8315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D83150">
        <w:rPr>
          <w:rFonts w:hint="cs"/>
          <w:sz w:val="28"/>
          <w:szCs w:val="28"/>
          <w:rtl/>
          <w:lang w:bidi="fa-IR"/>
        </w:rPr>
        <w:t xml:space="preserve">تامین کننده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D8315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 xml:space="preserve">از محصولات </w:t>
      </w:r>
      <w:r w:rsidR="00D83150">
        <w:rPr>
          <w:rFonts w:hint="cs"/>
          <w:sz w:val="28"/>
          <w:szCs w:val="28"/>
          <w:rtl/>
          <w:lang w:bidi="fa-IR"/>
        </w:rPr>
        <w:t xml:space="preserve">تامین کننده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B7F9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B7F99">
        <w:rPr>
          <w:rFonts w:hint="cs"/>
          <w:sz w:val="28"/>
          <w:szCs w:val="28"/>
          <w:rtl/>
          <w:lang w:bidi="fa-IR"/>
        </w:rPr>
        <w:t>تامین کننده 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B7F99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B7F9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B7F99">
        <w:rPr>
          <w:rFonts w:hint="cs"/>
          <w:sz w:val="28"/>
          <w:szCs w:val="28"/>
          <w:rtl/>
          <w:lang w:bidi="fa-IR"/>
        </w:rPr>
        <w:t xml:space="preserve">تامین کننده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B71D33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lastRenderedPageBreak/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</w:t>
      </w:r>
      <w:r w:rsidR="00944F4F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سوپرمارکتها 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و </w:t>
      </w:r>
      <w:r w:rsidR="00944F4F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تامین کننده 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r w:rsidR="00C154FF">
        <w:rPr>
          <w:rFonts w:ascii="Calibri" w:eastAsiaTheme="majorEastAsia" w:hAnsi="Calibri"/>
          <w:b w:val="0"/>
          <w:bCs w:val="0"/>
          <w:sz w:val="28"/>
          <w:szCs w:val="28"/>
          <w:lang w:bidi="ar-SA"/>
        </w:rPr>
        <w:t>B2B Gateway App</w:t>
      </w:r>
      <w:r w:rsidR="00C154FF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</w:t>
      </w:r>
      <w:r w:rsidR="001804CE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فروشگاه های سوپرمارکت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</w:t>
      </w:r>
      <w:r w:rsidR="001804CE">
        <w:rPr>
          <w:rFonts w:hint="cs"/>
          <w:b w:val="0"/>
          <w:bCs w:val="0"/>
          <w:sz w:val="28"/>
          <w:szCs w:val="28"/>
          <w:rtl/>
        </w:rPr>
        <w:t xml:space="preserve"> است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</w:t>
      </w:r>
      <w:r w:rsidR="001F467E">
        <w:rPr>
          <w:rFonts w:hint="cs"/>
          <w:b w:val="0"/>
          <w:bCs w:val="0"/>
          <w:sz w:val="28"/>
          <w:szCs w:val="28"/>
          <w:rtl/>
        </w:rPr>
        <w:t xml:space="preserve"> بعلاوه عدم نیاز این سناریو به بستر و یا زیرساختی خاص و گرانقیمت،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موجبات ایجاد فرهنگ</w:t>
      </w:r>
      <w:r w:rsidR="001F467E">
        <w:rPr>
          <w:rFonts w:hint="cs"/>
          <w:b w:val="0"/>
          <w:bCs w:val="0"/>
          <w:sz w:val="28"/>
          <w:szCs w:val="28"/>
          <w:rtl/>
        </w:rPr>
        <w:t>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نو است که طی آن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فروشگاه های سوپرمارکت،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اقلام </w:t>
      </w:r>
      <w:r w:rsidR="00FB29CD">
        <w:rPr>
          <w:rFonts w:hint="cs"/>
          <w:b w:val="0"/>
          <w:bCs w:val="0"/>
          <w:sz w:val="28"/>
          <w:szCs w:val="28"/>
          <w:rtl/>
        </w:rPr>
        <w:t>خود را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از طریق </w:t>
      </w:r>
      <w:r w:rsidR="00FB29CD">
        <w:rPr>
          <w:rFonts w:asciiTheme="minorHAnsi" w:hAnsiTheme="minorHAnsi"/>
          <w:b w:val="0"/>
          <w:bCs w:val="0"/>
          <w:sz w:val="28"/>
          <w:szCs w:val="28"/>
        </w:rPr>
        <w:t>App</w:t>
      </w:r>
      <w:r w:rsidR="00FB29C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تلفن همراه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</w:t>
      </w:r>
      <w:r w:rsidR="00FB29CD">
        <w:rPr>
          <w:rFonts w:hint="cs"/>
          <w:b w:val="0"/>
          <w:bCs w:val="0"/>
          <w:sz w:val="28"/>
          <w:szCs w:val="28"/>
          <w:rtl/>
        </w:rPr>
        <w:t>ه، وجه آن را پرداخت کرد</w:t>
      </w:r>
      <w:r w:rsidR="00B71D33">
        <w:rPr>
          <w:rFonts w:hint="cs"/>
          <w:b w:val="0"/>
          <w:bCs w:val="0"/>
          <w:sz w:val="28"/>
          <w:szCs w:val="28"/>
          <w:rtl/>
        </w:rPr>
        <w:t>ه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و درب فروشگاه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تحویل </w:t>
      </w:r>
      <w:r w:rsidR="00B71D33">
        <w:rPr>
          <w:rFonts w:hint="cs"/>
          <w:b w:val="0"/>
          <w:bCs w:val="0"/>
          <w:sz w:val="28"/>
          <w:szCs w:val="28"/>
          <w:rtl/>
        </w:rPr>
        <w:t>بگیرند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EE71F3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EE71F3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EE71F3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C4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D132B" w:rsidP="004C42E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B7682E">
              <w:rPr>
                <w:rFonts w:hint="cs"/>
                <w:rtl/>
                <w:lang w:bidi="fa-IR"/>
              </w:rPr>
              <w:t xml:space="preserve">برای استفاده از </w:t>
            </w:r>
            <w:r w:rsidR="00B7682E">
              <w:rPr>
                <w:lang w:bidi="fa-IR"/>
              </w:rPr>
              <w:t>B2B Gateway App</w:t>
            </w:r>
            <w:r w:rsidR="00B7682E">
              <w:rPr>
                <w:rFonts w:hint="cs"/>
                <w:rtl/>
                <w:lang w:bidi="fa-IR"/>
              </w:rPr>
              <w:t xml:space="preserve"> باید </w:t>
            </w:r>
            <w:r w:rsidR="00FB21C1">
              <w:rPr>
                <w:rFonts w:hint="cs"/>
                <w:rtl/>
                <w:lang w:bidi="fa-IR"/>
              </w:rPr>
              <w:t>در سیستم ثبتنام کرده و وارد شود.</w:t>
            </w: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C42ED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C42ED" w:rsidRPr="00C76882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223471" w:rsidRDefault="004D132B" w:rsidP="0026525D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 w:rsidR="0026525D">
              <w:rPr>
                <w:rFonts w:hint="cs"/>
                <w:rtl/>
                <w:lang w:bidi="ar-SA"/>
              </w:rPr>
              <w:t xml:space="preserve"> پس از ورود باید اطلاعات خود را تکمیل کند.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26525D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26525D" w:rsidRPr="00C76882" w:rsidRDefault="00641B8E" w:rsidP="004D132B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223471" w:rsidRDefault="00641B8E" w:rsidP="00AE5E6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2A5458">
              <w:rPr>
                <w:rFonts w:hint="cs"/>
                <w:rtl/>
                <w:lang w:bidi="ar-SA"/>
              </w:rPr>
              <w:t xml:space="preserve">برای مشاهده امکانات </w:t>
            </w:r>
            <w:r w:rsidR="002A5458">
              <w:rPr>
                <w:lang w:bidi="ar-SA"/>
              </w:rPr>
              <w:t>B2B Gateway App</w:t>
            </w:r>
            <w:r w:rsidR="002A5458">
              <w:rPr>
                <w:rFonts w:hint="cs"/>
                <w:rtl/>
                <w:lang w:bidi="fa-IR"/>
              </w:rPr>
              <w:t xml:space="preserve"> حتما باید</w:t>
            </w:r>
            <w:r w:rsidR="00B6721A">
              <w:rPr>
                <w:rFonts w:hint="cs"/>
                <w:rtl/>
                <w:lang w:bidi="fa-IR"/>
              </w:rPr>
              <w:t xml:space="preserve"> </w:t>
            </w:r>
            <w:r w:rsidR="00AE5E60">
              <w:rPr>
                <w:rFonts w:hint="cs"/>
                <w:rtl/>
                <w:lang w:bidi="fa-IR"/>
              </w:rPr>
              <w:t xml:space="preserve">برای </w:t>
            </w:r>
            <w:r w:rsidR="00B6721A">
              <w:rPr>
                <w:rFonts w:hint="cs"/>
                <w:rtl/>
                <w:lang w:bidi="fa-IR"/>
              </w:rPr>
              <w:t>حداقل</w:t>
            </w:r>
            <w:r w:rsidR="002A5458">
              <w:rPr>
                <w:rFonts w:hint="cs"/>
                <w:rtl/>
                <w:lang w:bidi="fa-IR"/>
              </w:rPr>
              <w:t xml:space="preserve"> یک </w:t>
            </w:r>
            <w:r w:rsidR="00B6721A">
              <w:rPr>
                <w:rFonts w:hint="cs"/>
                <w:rtl/>
                <w:lang w:bidi="fa-IR"/>
              </w:rPr>
              <w:t>تامین کننده</w:t>
            </w:r>
            <w:r w:rsidR="002A5458">
              <w:rPr>
                <w:rFonts w:hint="cs"/>
                <w:rtl/>
                <w:lang w:bidi="fa-IR"/>
              </w:rPr>
              <w:t>، درخواست ارتباط ارسال کند</w:t>
            </w:r>
            <w:r w:rsidR="008E7097">
              <w:rPr>
                <w:rFonts w:hint="cs"/>
                <w:rtl/>
                <w:lang w:bidi="fa-IR"/>
              </w:rPr>
              <w:t xml:space="preserve"> </w:t>
            </w:r>
            <w:r w:rsidR="009F5721">
              <w:rPr>
                <w:rFonts w:hint="cs"/>
                <w:rtl/>
                <w:lang w:bidi="fa-IR"/>
              </w:rPr>
              <w:t>و پس از موافقت تامین کننده آن را انتخاب کند و امکانات را مشاهده نماید.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D74D00" w:rsidRDefault="0026525D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9F5721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9F5721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223471" w:rsidRDefault="009F5721" w:rsidP="00E80719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8E7097">
              <w:rPr>
                <w:rFonts w:hint="cs"/>
                <w:rtl/>
                <w:lang w:bidi="ar-SA"/>
              </w:rPr>
              <w:t>پس از ارسال درخواست ارتباط با تامین کننده، باید فرمی شامل 3 فیلد؛ کد مشتری، شماره ف</w:t>
            </w:r>
            <w:r w:rsidR="006D3014">
              <w:rPr>
                <w:rFonts w:hint="cs"/>
                <w:rtl/>
                <w:lang w:bidi="ar-SA"/>
              </w:rPr>
              <w:t>ا</w:t>
            </w:r>
            <w:r w:rsidR="008E7097">
              <w:rPr>
                <w:rFonts w:hint="cs"/>
                <w:rtl/>
                <w:lang w:bidi="ar-SA"/>
              </w:rPr>
              <w:t>کتور و مبلغ فاکتور از یکی از 3 فاکتور اخیر</w:t>
            </w:r>
            <w:r w:rsidR="006D3014">
              <w:rPr>
                <w:rFonts w:hint="cs"/>
                <w:rtl/>
                <w:lang w:bidi="ar-SA"/>
              </w:rPr>
              <w:t xml:space="preserve"> </w:t>
            </w:r>
            <w:r w:rsidR="00CE1037">
              <w:rPr>
                <w:rFonts w:hint="cs"/>
                <w:rtl/>
                <w:lang w:bidi="ar-SA"/>
              </w:rPr>
              <w:t xml:space="preserve">تامین کننده </w:t>
            </w:r>
            <w:r w:rsidR="006D3014">
              <w:rPr>
                <w:rFonts w:hint="cs"/>
                <w:rtl/>
                <w:lang w:bidi="ar-SA"/>
              </w:rPr>
              <w:t xml:space="preserve"> را </w:t>
            </w:r>
            <w:r w:rsidR="00CE1037">
              <w:rPr>
                <w:rFonts w:hint="cs"/>
                <w:rtl/>
                <w:lang w:bidi="ar-SA"/>
              </w:rPr>
              <w:t>تکمیل و ارسال نماید.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D74D00" w:rsidRDefault="009F5721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6D3014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6D3014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223471" w:rsidRDefault="006D3014" w:rsidP="00E80719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253B7B">
              <w:rPr>
                <w:rFonts w:hint="cs"/>
                <w:rtl/>
                <w:lang w:bidi="ar-SA"/>
              </w:rPr>
              <w:t xml:space="preserve">امکانات نرم افزار شامل </w:t>
            </w:r>
            <w:r w:rsidR="00030E55">
              <w:rPr>
                <w:rFonts w:hint="cs"/>
                <w:rtl/>
                <w:lang w:bidi="ar-SA"/>
              </w:rPr>
              <w:t xml:space="preserve">درخت دسته بندی کالا، لیست کالا، لیست علاقمندی ها، </w:t>
            </w:r>
            <w:r w:rsidR="00253B7B">
              <w:rPr>
                <w:rFonts w:hint="cs"/>
                <w:rtl/>
                <w:lang w:bidi="ar-SA"/>
              </w:rPr>
              <w:t>سبد خرید، سفارشات، پیغام ها، سابقه مالی، را به ازای هر تامین کننده میبیند.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D74D00" w:rsidRDefault="006D3014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F92368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E80719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>
              <w:t xml:space="preserve">B2B </w:t>
            </w:r>
            <w:r w:rsidR="00E80719">
              <w:t>G</w:t>
            </w:r>
            <w:r>
              <w:t>ateway 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بیشتر </w:t>
            </w:r>
            <w:r>
              <w:rPr>
                <w:lang w:bidi="ar-SA"/>
              </w:rPr>
              <w:t>App</w:t>
            </w:r>
            <w:r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color w:val="000000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نام فروشگاه، </w:t>
            </w:r>
            <w:r w:rsidRPr="00CA5C41">
              <w:rPr>
                <w:rFonts w:hint="cs"/>
                <w:color w:val="000000"/>
                <w:rtl/>
                <w:lang w:bidi="ar-SA"/>
              </w:rPr>
              <w:t xml:space="preserve">نام، نام خانوادگی، کد ملی، آدرس ایمیل، آدرس (استان، شهر، منطقه، محله) و کد پستی 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 w:rsidRPr="00CA5C41">
              <w:rPr>
                <w:rFonts w:hint="cs"/>
                <w:color w:val="000000"/>
                <w:rtl/>
              </w:rPr>
              <w:t>.</w:t>
            </w:r>
          </w:p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EC0FBD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279B3">
              <w:rPr>
                <w:rFonts w:asciiTheme="majorBidi" w:hAnsiTheme="majorBidi" w:cstheme="majorBidi" w:hint="cs"/>
                <w:rtl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D132B" w:rsidRPr="009B58CA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279B3">
              <w:rPr>
                <w:rFonts w:asciiTheme="majorBidi" w:hAnsiTheme="majorBidi" w:cstheme="majorBidi" w:hint="cs"/>
                <w:rtl/>
                <w:lang w:bidi="ar-SA"/>
              </w:rPr>
              <w:t>11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EC0FBD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279B3">
              <w:rPr>
                <w:rFonts w:asciiTheme="majorBidi" w:hAnsiTheme="majorBidi" w:cstheme="majorBidi" w:hint="cs"/>
                <w:rtl/>
                <w:lang w:bidi="ar-SA"/>
              </w:rPr>
              <w:t>12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EC0FBD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به </w:t>
            </w:r>
            <w:r w:rsidR="00EC0FBD">
              <w:rPr>
                <w:rFonts w:hint="cs"/>
                <w:color w:val="000000"/>
                <w:rtl/>
                <w:lang w:bidi="ar-SA"/>
              </w:rPr>
              <w:t>تامین کننده</w:t>
            </w:r>
            <w:r>
              <w:rPr>
                <w:rFonts w:hint="cs"/>
                <w:color w:val="000000"/>
                <w:rtl/>
                <w:lang w:bidi="ar-SA"/>
              </w:rPr>
              <w:t xml:space="preserve">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Pr="00CC48D1" w:rsidRDefault="00EC0FBD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13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Pr="004062E8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14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EC0FBD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C76882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EC0FBD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EC0FBD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1E1012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1E1012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Del="005F4CA2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Pr="00DB0AD6" w:rsidRDefault="004D132B" w:rsidP="00DB0AD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D6">
              <w:rPr>
                <w:rFonts w:hint="eastAsia"/>
                <w:rtl/>
                <w:lang w:bidi="ar-SA"/>
              </w:rPr>
              <w:t>م</w:t>
            </w:r>
            <w:r w:rsidRPr="00DB0AD6">
              <w:rPr>
                <w:rFonts w:hint="cs"/>
                <w:rtl/>
                <w:lang w:bidi="ar-SA"/>
              </w:rPr>
              <w:t xml:space="preserve">شتری </w:t>
            </w:r>
            <w:r w:rsidRPr="00DB0AD6">
              <w:rPr>
                <w:rtl/>
                <w:lang w:bidi="ar-SA"/>
              </w:rPr>
              <w:t>(</w:t>
            </w:r>
            <w:r w:rsidRPr="00DB0AD6">
              <w:t>customer</w:t>
            </w:r>
            <w:r w:rsidRPr="00DB0AD6">
              <w:rPr>
                <w:rtl/>
                <w:lang w:bidi="ar-SA"/>
              </w:rPr>
              <w:t>)</w:t>
            </w:r>
            <w:r w:rsidRPr="00DB0AD6">
              <w:rPr>
                <w:lang w:bidi="ar-SA"/>
              </w:rPr>
              <w:t xml:space="preserve"> </w:t>
            </w:r>
            <w:r w:rsidRPr="00DB0AD6">
              <w:rPr>
                <w:rFonts w:hint="cs"/>
                <w:rtl/>
                <w:lang w:bidi="ar-SA"/>
              </w:rPr>
              <w:t xml:space="preserve">میتواند در زمان </w:t>
            </w:r>
            <w:proofErr w:type="spellStart"/>
            <w:r w:rsidRPr="00DB0AD6">
              <w:rPr>
                <w:rFonts w:hint="cs"/>
              </w:rPr>
              <w:t>CheckOut</w:t>
            </w:r>
            <w:proofErr w:type="spellEnd"/>
            <w:r w:rsidRPr="00DB0AD6">
              <w:rPr>
                <w:rFonts w:hint="cs"/>
                <w:rtl/>
                <w:lang w:bidi="ar-SA"/>
              </w:rPr>
              <w:t xml:space="preserve"> </w:t>
            </w:r>
            <w:r w:rsidR="000771CF" w:rsidRPr="00DB0AD6">
              <w:rPr>
                <w:rFonts w:hint="cs"/>
                <w:rtl/>
                <w:lang w:bidi="ar-SA"/>
              </w:rPr>
              <w:t xml:space="preserve">تاریخ ترجیحی </w:t>
            </w:r>
            <w:r w:rsidRPr="00DB0AD6">
              <w:rPr>
                <w:rFonts w:hint="cs"/>
                <w:rtl/>
                <w:lang w:bidi="ar-SA"/>
              </w:rPr>
              <w:t>تحویل کالا را ت</w:t>
            </w:r>
            <w:r w:rsidR="00DB0AD6" w:rsidRPr="00DB0AD6">
              <w:rPr>
                <w:rFonts w:hint="cs"/>
                <w:rtl/>
                <w:lang w:bidi="ar-SA"/>
              </w:rPr>
              <w:t>عیین کند</w:t>
            </w:r>
            <w:r w:rsidRPr="00DB0AD6">
              <w:rPr>
                <w:rFonts w:ascii="B Nazanin" w:hint="cs"/>
                <w:rtl/>
              </w:rPr>
              <w:t>.</w:t>
            </w:r>
          </w:p>
          <w:p w:rsidR="004D132B" w:rsidRPr="002B2CBE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20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B56087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6087">
              <w:rPr>
                <w:rFonts w:hint="eastAsia"/>
                <w:rtl/>
                <w:lang w:bidi="ar-SA"/>
              </w:rPr>
              <w:t>م</w:t>
            </w:r>
            <w:r w:rsidRPr="00B56087">
              <w:rPr>
                <w:rFonts w:hint="cs"/>
                <w:rtl/>
                <w:lang w:bidi="ar-SA"/>
              </w:rPr>
              <w:t xml:space="preserve">شتری </w:t>
            </w:r>
            <w:r w:rsidRPr="00B56087">
              <w:rPr>
                <w:rtl/>
                <w:lang w:bidi="ar-SA"/>
              </w:rPr>
              <w:t>(</w:t>
            </w:r>
            <w:r w:rsidRPr="00B56087">
              <w:t>customer</w:t>
            </w:r>
            <w:r w:rsidRPr="00B56087">
              <w:rPr>
                <w:rtl/>
                <w:lang w:bidi="ar-SA"/>
              </w:rPr>
              <w:t>)</w:t>
            </w:r>
            <w:r w:rsidRPr="00B56087">
              <w:rPr>
                <w:lang w:bidi="ar-SA"/>
              </w:rPr>
              <w:t xml:space="preserve"> </w:t>
            </w:r>
            <w:r w:rsidRPr="00B56087">
              <w:rPr>
                <w:rFonts w:hint="cs"/>
                <w:rtl/>
                <w:lang w:bidi="ar-SA"/>
              </w:rPr>
              <w:t>میتواند نحوه ی تسویه حساب را انتخاب کند</w:t>
            </w:r>
            <w:r w:rsidRPr="00B56087">
              <w:rPr>
                <w:rFonts w:ascii="B Nazanin" w:hint="cs"/>
                <w:rtl/>
              </w:rPr>
              <w:t xml:space="preserve">. </w:t>
            </w:r>
            <w:r w:rsidRPr="00B56087">
              <w:rPr>
                <w:rFonts w:hint="cs"/>
                <w:rtl/>
                <w:lang w:bidi="ar-SA"/>
              </w:rPr>
              <w:t xml:space="preserve">همچنین میتواند با پرداخت آنلاین </w:t>
            </w:r>
            <w:proofErr w:type="spellStart"/>
            <w:r w:rsidRPr="00B56087">
              <w:rPr>
                <w:rFonts w:hint="cs"/>
              </w:rPr>
              <w:t>CheckOut</w:t>
            </w:r>
            <w:proofErr w:type="spellEnd"/>
            <w:r w:rsidRPr="00B56087">
              <w:rPr>
                <w:rFonts w:hint="cs"/>
                <w:rtl/>
                <w:lang w:bidi="ar-SA"/>
              </w:rPr>
              <w:t xml:space="preserve"> را نهایی کند</w:t>
            </w:r>
            <w:r w:rsidRPr="00B56087">
              <w:rPr>
                <w:rFonts w:ascii="B Nazanin" w:hint="cs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color w:val="000000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AD649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color w:val="000000"/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</w:t>
            </w:r>
            <w:r w:rsidR="00AD649E">
              <w:rPr>
                <w:rFonts w:hint="cs"/>
                <w:color w:val="000000"/>
                <w:rtl/>
                <w:lang w:bidi="fa-IR"/>
              </w:rPr>
              <w:t xml:space="preserve">تامین کننده ها را به تفکیک برقراری ارتباط، منتظر تایید، </w:t>
            </w:r>
            <w:r w:rsidR="00DB6310">
              <w:rPr>
                <w:rFonts w:hint="cs"/>
                <w:color w:val="000000"/>
                <w:rtl/>
                <w:lang w:bidi="fa-IR"/>
              </w:rPr>
              <w:t>ارتباط برقرار شده ببیند.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E373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کالاهای موجود </w:t>
            </w:r>
            <w:r w:rsidR="00E373C6">
              <w:rPr>
                <w:rFonts w:hint="cs"/>
                <w:color w:val="000000"/>
                <w:rtl/>
                <w:lang w:bidi="ar-SA"/>
              </w:rPr>
              <w:t>تامین کننده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223B8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</w:t>
            </w:r>
            <w:r w:rsidR="00E373C6">
              <w:rPr>
                <w:rFonts w:hint="cs"/>
                <w:color w:val="000000"/>
                <w:rtl/>
                <w:lang w:bidi="ar-SA"/>
              </w:rPr>
              <w:t>تامین کننده ای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که در </w:t>
            </w:r>
            <w:r w:rsidR="00E373C6">
              <w:rPr>
                <w:color w:val="000000"/>
              </w:rPr>
              <w:t>B2B Gateway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 w:rsidR="00223B86">
              <w:rPr>
                <w:rFonts w:hint="cs"/>
                <w:color w:val="000000"/>
                <w:rtl/>
                <w:lang w:bidi="ar-SA"/>
              </w:rPr>
              <w:t>است</w:t>
            </w:r>
            <w:r w:rsidR="00223B86">
              <w:rPr>
                <w:rFonts w:hint="cs"/>
                <w:color w:val="000000"/>
                <w:rtl/>
                <w:lang w:bidi="fa-IR"/>
              </w:rPr>
              <w:t xml:space="preserve"> را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223B8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 w:rsidR="00223B86">
              <w:rPr>
                <w:color w:val="000000"/>
              </w:rPr>
              <w:t>B2B Gateway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223B8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>)</w:t>
            </w:r>
            <w:r w:rsidR="00FA60FB">
              <w:rPr>
                <w:rFonts w:ascii="B Nazanin"/>
                <w:color w:val="000000"/>
                <w:rtl/>
              </w:rPr>
              <w:t xml:space="preserve"> </w:t>
            </w:r>
            <w:r w:rsidR="00FA60FB">
              <w:rPr>
                <w:rFonts w:ascii="B Nazanin" w:hint="cs"/>
                <w:color w:val="000000"/>
                <w:rtl/>
                <w:lang w:bidi="fa-IR"/>
              </w:rPr>
              <w:t>تامین کننده را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 w:rsidR="00223B86">
              <w:rPr>
                <w:rFonts w:ascii="Arial" w:hAnsi="Arial" w:cs="Arial"/>
                <w:color w:val="000000"/>
                <w:lang w:bidi="ar-SA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FA60F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FA60F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FA60F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FA60F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0577E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0577ED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193D7E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 w:rsidR="00193D7E">
              <w:rPr>
                <w:color w:val="000000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0C272C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0C272C">
        <w:rPr>
          <w:sz w:val="28"/>
          <w:szCs w:val="28"/>
          <w:lang w:bidi="ar-SA"/>
        </w:rPr>
        <w:t>B2B Gateway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935B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 w:rsidR="0042704A">
        <w:rPr>
          <w:sz w:val="28"/>
          <w:szCs w:val="28"/>
          <w:lang w:bidi="fa-IR"/>
        </w:rPr>
        <w:t xml:space="preserve"> B2B Gateway</w:t>
      </w:r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سوپر مارکتهای </w:t>
      </w:r>
      <w:r w:rsidR="0066002E">
        <w:rPr>
          <w:rFonts w:hint="cs"/>
          <w:sz w:val="28"/>
          <w:szCs w:val="28"/>
          <w:rtl/>
          <w:lang w:bidi="fa-IR"/>
        </w:rPr>
        <w:t xml:space="preserve">عضو </w:t>
      </w:r>
      <w:r w:rsidR="006935B5">
        <w:rPr>
          <w:rFonts w:hint="cs"/>
          <w:sz w:val="28"/>
          <w:szCs w:val="28"/>
          <w:rtl/>
          <w:lang w:bidi="fa-IR"/>
        </w:rPr>
        <w:t>از تامین کننده های</w:t>
      </w:r>
      <w:r w:rsidR="0066002E">
        <w:rPr>
          <w:rFonts w:hint="cs"/>
          <w:sz w:val="28"/>
          <w:szCs w:val="28"/>
          <w:rtl/>
          <w:lang w:bidi="fa-IR"/>
        </w:rPr>
        <w:t xml:space="preserve">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E557E7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E557E7">
        <w:rPr>
          <w:sz w:val="28"/>
          <w:szCs w:val="28"/>
          <w:lang w:bidi="ar-SA"/>
        </w:rPr>
        <w:t xml:space="preserve">B2B Gateway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</w:t>
      </w:r>
      <w:r w:rsidR="00E557E7">
        <w:rPr>
          <w:rFonts w:hint="cs"/>
          <w:sz w:val="28"/>
          <w:szCs w:val="28"/>
          <w:rtl/>
          <w:lang w:bidi="fa-IR"/>
        </w:rPr>
        <w:t xml:space="preserve">شتری </w:t>
      </w:r>
      <w:r w:rsidR="00C505B0">
        <w:rPr>
          <w:rFonts w:hint="cs"/>
          <w:sz w:val="28"/>
          <w:szCs w:val="28"/>
          <w:rtl/>
          <w:lang w:bidi="fa-IR"/>
        </w:rPr>
        <w:t>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45367C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B2B Gateway 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45367C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مشاهده </w:t>
            </w:r>
            <w:r w:rsidR="0045367C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لیست تامین کننده 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45367C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مشاهده لیست کالاهای </w:t>
            </w:r>
            <w:r w:rsidR="0045367C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تامین کننده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8B355A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8B355A">
              <w:rPr>
                <w:rFonts w:hint="cs"/>
                <w:sz w:val="24"/>
                <w:szCs w:val="24"/>
                <w:rtl/>
                <w:lang w:bidi="ar-SA"/>
              </w:rPr>
              <w:t>تامین کننده 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6669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8B35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>جستجو بر اسا</w:t>
            </w:r>
            <w:bookmarkStart w:id="91" w:name="_GoBack"/>
            <w:bookmarkEnd w:id="91"/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 xml:space="preserve">نام </w:t>
            </w:r>
            <w:r w:rsidR="008B355A">
              <w:rPr>
                <w:rFonts w:hint="cs"/>
                <w:sz w:val="24"/>
                <w:szCs w:val="24"/>
                <w:rtl/>
                <w:lang w:bidi="ar-SA"/>
              </w:rPr>
              <w:t>تامین کننده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BB6B42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7261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726188">
        <w:rPr>
          <w:rFonts w:hint="cs"/>
          <w:sz w:val="28"/>
          <w:szCs w:val="28"/>
          <w:rtl/>
          <w:lang w:bidi="fa-IR"/>
        </w:rPr>
        <w:t>بهمن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60C" w:rsidRDefault="00AD460C" w:rsidP="000F4D1B">
      <w:pPr>
        <w:spacing w:after="0" w:line="240" w:lineRule="auto"/>
      </w:pPr>
      <w:r>
        <w:separator/>
      </w:r>
    </w:p>
  </w:endnote>
  <w:endnote w:type="continuationSeparator" w:id="0">
    <w:p w:rsidR="00AD460C" w:rsidRDefault="00AD460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05E" w:rsidRPr="00617EA3" w:rsidRDefault="00B5705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B5705E" w:rsidTr="00D75A7B">
      <w:trPr>
        <w:trHeight w:val="440"/>
      </w:trPr>
      <w:tc>
        <w:tcPr>
          <w:tcW w:w="8306" w:type="dxa"/>
        </w:tcPr>
        <w:p w:rsidR="00B5705E" w:rsidRPr="005E155F" w:rsidRDefault="00B5705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B5705E" w:rsidRPr="00D75A7B" w:rsidRDefault="00B5705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B5F17" w:rsidRPr="003B5F17">
            <w:rPr>
              <w:bCs/>
              <w:noProof/>
              <w:color w:val="FF0000"/>
              <w:sz w:val="24"/>
              <w:szCs w:val="24"/>
              <w:rtl/>
            </w:rPr>
            <w:t>12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5705E" w:rsidRPr="00617EA3" w:rsidRDefault="00B5705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60C" w:rsidRDefault="00AD460C" w:rsidP="000F4D1B">
      <w:pPr>
        <w:spacing w:after="0" w:line="240" w:lineRule="auto"/>
      </w:pPr>
      <w:r>
        <w:separator/>
      </w:r>
    </w:p>
  </w:footnote>
  <w:footnote w:type="continuationSeparator" w:id="0">
    <w:p w:rsidR="00AD460C" w:rsidRDefault="00AD460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B5705E" w:rsidTr="00ED579C">
      <w:trPr>
        <w:jc w:val="center"/>
      </w:trPr>
      <w:tc>
        <w:tcPr>
          <w:tcW w:w="5528" w:type="dxa"/>
          <w:shd w:val="clear" w:color="auto" w:fill="auto"/>
        </w:tcPr>
        <w:p w:rsidR="00B5705E" w:rsidRPr="0041289D" w:rsidRDefault="00B5705E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B5705E" w:rsidRPr="006B1386" w:rsidRDefault="00B5705E" w:rsidP="00A5081D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B2B Gateway</w:t>
          </w:r>
        </w:p>
      </w:tc>
    </w:tr>
    <w:tr w:rsidR="00B5705E" w:rsidTr="00ED579C">
      <w:trPr>
        <w:jc w:val="center"/>
      </w:trPr>
      <w:tc>
        <w:tcPr>
          <w:tcW w:w="5528" w:type="dxa"/>
          <w:shd w:val="clear" w:color="auto" w:fill="auto"/>
        </w:tcPr>
        <w:p w:rsidR="00B5705E" w:rsidRPr="0041289D" w:rsidRDefault="00B5705E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B5705E" w:rsidRPr="005E65FF" w:rsidRDefault="00B5705E" w:rsidP="00A5081D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B2B G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B5705E" w:rsidRDefault="00B5705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9B3"/>
    <w:rsid w:val="00027ED1"/>
    <w:rsid w:val="000302C2"/>
    <w:rsid w:val="00030E55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579"/>
    <w:rsid w:val="00043E7B"/>
    <w:rsid w:val="00044C97"/>
    <w:rsid w:val="0004573E"/>
    <w:rsid w:val="000469B1"/>
    <w:rsid w:val="000479B5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577ED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824"/>
    <w:rsid w:val="00072A54"/>
    <w:rsid w:val="00073D61"/>
    <w:rsid w:val="000771BB"/>
    <w:rsid w:val="000771CF"/>
    <w:rsid w:val="000778CA"/>
    <w:rsid w:val="00080228"/>
    <w:rsid w:val="00081A6E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624F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272C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647E"/>
    <w:rsid w:val="000D658B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111"/>
    <w:rsid w:val="001453B9"/>
    <w:rsid w:val="0014650F"/>
    <w:rsid w:val="00147DB9"/>
    <w:rsid w:val="00150D00"/>
    <w:rsid w:val="00152D17"/>
    <w:rsid w:val="00153C87"/>
    <w:rsid w:val="00153DAA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04CE"/>
    <w:rsid w:val="0018187B"/>
    <w:rsid w:val="0018243B"/>
    <w:rsid w:val="00182AB6"/>
    <w:rsid w:val="00184C7E"/>
    <w:rsid w:val="0019110C"/>
    <w:rsid w:val="001917C4"/>
    <w:rsid w:val="0019321B"/>
    <w:rsid w:val="00193ABA"/>
    <w:rsid w:val="00193D7E"/>
    <w:rsid w:val="00193E0C"/>
    <w:rsid w:val="001940F0"/>
    <w:rsid w:val="00194100"/>
    <w:rsid w:val="00194A30"/>
    <w:rsid w:val="00195BBE"/>
    <w:rsid w:val="001A02E7"/>
    <w:rsid w:val="001A1DCC"/>
    <w:rsid w:val="001A1EAF"/>
    <w:rsid w:val="001A286E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012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67E"/>
    <w:rsid w:val="001F54F2"/>
    <w:rsid w:val="001F5E9B"/>
    <w:rsid w:val="001F6474"/>
    <w:rsid w:val="001F7118"/>
    <w:rsid w:val="00200118"/>
    <w:rsid w:val="0020052F"/>
    <w:rsid w:val="00200A43"/>
    <w:rsid w:val="00201686"/>
    <w:rsid w:val="00202EB9"/>
    <w:rsid w:val="00203D61"/>
    <w:rsid w:val="0020407C"/>
    <w:rsid w:val="00206088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0BE"/>
    <w:rsid w:val="00223471"/>
    <w:rsid w:val="00223B86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176D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3A4"/>
    <w:rsid w:val="0024774C"/>
    <w:rsid w:val="002505E8"/>
    <w:rsid w:val="002520D8"/>
    <w:rsid w:val="00252C22"/>
    <w:rsid w:val="00253B7B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525D"/>
    <w:rsid w:val="002665B0"/>
    <w:rsid w:val="00267EFB"/>
    <w:rsid w:val="00270651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264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458"/>
    <w:rsid w:val="002A561C"/>
    <w:rsid w:val="002A5900"/>
    <w:rsid w:val="002B11B0"/>
    <w:rsid w:val="002B2CBE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0A7"/>
    <w:rsid w:val="002C7526"/>
    <w:rsid w:val="002C7D81"/>
    <w:rsid w:val="002D0299"/>
    <w:rsid w:val="002D0D7F"/>
    <w:rsid w:val="002D172D"/>
    <w:rsid w:val="002D2BB6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E795C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06CD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0EB6"/>
    <w:rsid w:val="003419FE"/>
    <w:rsid w:val="00341A1C"/>
    <w:rsid w:val="00343039"/>
    <w:rsid w:val="00343A5B"/>
    <w:rsid w:val="00343E0D"/>
    <w:rsid w:val="003440FD"/>
    <w:rsid w:val="00344FD9"/>
    <w:rsid w:val="00345754"/>
    <w:rsid w:val="00347AB0"/>
    <w:rsid w:val="003508F4"/>
    <w:rsid w:val="00350EAA"/>
    <w:rsid w:val="0035252A"/>
    <w:rsid w:val="0035302B"/>
    <w:rsid w:val="0035322E"/>
    <w:rsid w:val="003533A5"/>
    <w:rsid w:val="00353823"/>
    <w:rsid w:val="00353AD6"/>
    <w:rsid w:val="003547F3"/>
    <w:rsid w:val="003561D4"/>
    <w:rsid w:val="00356522"/>
    <w:rsid w:val="00360710"/>
    <w:rsid w:val="00361112"/>
    <w:rsid w:val="0036123C"/>
    <w:rsid w:val="00362707"/>
    <w:rsid w:val="003634F4"/>
    <w:rsid w:val="00364282"/>
    <w:rsid w:val="003644DE"/>
    <w:rsid w:val="0036497E"/>
    <w:rsid w:val="00365FB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0E82"/>
    <w:rsid w:val="003A0FF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5F17"/>
    <w:rsid w:val="003B65BA"/>
    <w:rsid w:val="003B6ADE"/>
    <w:rsid w:val="003B6B74"/>
    <w:rsid w:val="003B7479"/>
    <w:rsid w:val="003B7BA8"/>
    <w:rsid w:val="003C0E0F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04A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5AF1"/>
    <w:rsid w:val="0044627F"/>
    <w:rsid w:val="0044748E"/>
    <w:rsid w:val="004475BE"/>
    <w:rsid w:val="0045230B"/>
    <w:rsid w:val="0045367C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87D3E"/>
    <w:rsid w:val="004911F8"/>
    <w:rsid w:val="0049166B"/>
    <w:rsid w:val="004918EE"/>
    <w:rsid w:val="00492632"/>
    <w:rsid w:val="00492F09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4FF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2ED"/>
    <w:rsid w:val="004C43E3"/>
    <w:rsid w:val="004C5CE3"/>
    <w:rsid w:val="004C5D55"/>
    <w:rsid w:val="004C6BE6"/>
    <w:rsid w:val="004C7318"/>
    <w:rsid w:val="004C7A7E"/>
    <w:rsid w:val="004C7C69"/>
    <w:rsid w:val="004D0E70"/>
    <w:rsid w:val="004D132B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913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8B2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1B2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5EB9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3B7D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5F704F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0CCA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3701A"/>
    <w:rsid w:val="00641B8E"/>
    <w:rsid w:val="006424C5"/>
    <w:rsid w:val="0064394A"/>
    <w:rsid w:val="006442AE"/>
    <w:rsid w:val="00644BED"/>
    <w:rsid w:val="0064571D"/>
    <w:rsid w:val="0064579A"/>
    <w:rsid w:val="00645ACF"/>
    <w:rsid w:val="00646A45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3AE1"/>
    <w:rsid w:val="006748A5"/>
    <w:rsid w:val="00675296"/>
    <w:rsid w:val="00675389"/>
    <w:rsid w:val="006757CE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35B5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014"/>
    <w:rsid w:val="006D33D8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E7758"/>
    <w:rsid w:val="006F228B"/>
    <w:rsid w:val="006F241C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0785F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188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272B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56EE"/>
    <w:rsid w:val="007A635D"/>
    <w:rsid w:val="007A6A0D"/>
    <w:rsid w:val="007A701C"/>
    <w:rsid w:val="007A7A80"/>
    <w:rsid w:val="007B0339"/>
    <w:rsid w:val="007B0D06"/>
    <w:rsid w:val="007B2CA6"/>
    <w:rsid w:val="007B3C66"/>
    <w:rsid w:val="007B53DF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5D4D"/>
    <w:rsid w:val="007C6075"/>
    <w:rsid w:val="007C6669"/>
    <w:rsid w:val="007C6985"/>
    <w:rsid w:val="007C6D97"/>
    <w:rsid w:val="007C6FD7"/>
    <w:rsid w:val="007D0F4A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1A5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050A"/>
    <w:rsid w:val="00802CF8"/>
    <w:rsid w:val="00803344"/>
    <w:rsid w:val="00803A78"/>
    <w:rsid w:val="00803CA9"/>
    <w:rsid w:val="00804442"/>
    <w:rsid w:val="008047D5"/>
    <w:rsid w:val="00805595"/>
    <w:rsid w:val="00805F18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751"/>
    <w:rsid w:val="00823E1F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872F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05FB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55A"/>
    <w:rsid w:val="008B3804"/>
    <w:rsid w:val="008B6686"/>
    <w:rsid w:val="008B6BFC"/>
    <w:rsid w:val="008C03F3"/>
    <w:rsid w:val="008C059F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E7097"/>
    <w:rsid w:val="008F18C9"/>
    <w:rsid w:val="008F1CF7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7CB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4F4F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08F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498C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71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B7F99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BA"/>
    <w:rsid w:val="009E08C8"/>
    <w:rsid w:val="009E298D"/>
    <w:rsid w:val="009E355A"/>
    <w:rsid w:val="009E36F5"/>
    <w:rsid w:val="009E420E"/>
    <w:rsid w:val="009E568A"/>
    <w:rsid w:val="009E5955"/>
    <w:rsid w:val="009E5D3A"/>
    <w:rsid w:val="009E5F82"/>
    <w:rsid w:val="009E5FF0"/>
    <w:rsid w:val="009E648E"/>
    <w:rsid w:val="009E77AC"/>
    <w:rsid w:val="009F087F"/>
    <w:rsid w:val="009F42F8"/>
    <w:rsid w:val="009F46A7"/>
    <w:rsid w:val="009F5721"/>
    <w:rsid w:val="009F5AB9"/>
    <w:rsid w:val="009F5BB5"/>
    <w:rsid w:val="00A0125A"/>
    <w:rsid w:val="00A01D8D"/>
    <w:rsid w:val="00A037BF"/>
    <w:rsid w:val="00A058B7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4DBC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7E7"/>
    <w:rsid w:val="00A41FAC"/>
    <w:rsid w:val="00A4444E"/>
    <w:rsid w:val="00A446CC"/>
    <w:rsid w:val="00A456DE"/>
    <w:rsid w:val="00A4577D"/>
    <w:rsid w:val="00A47F6F"/>
    <w:rsid w:val="00A507F1"/>
    <w:rsid w:val="00A5081D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4F30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900EB"/>
    <w:rsid w:val="00A90346"/>
    <w:rsid w:val="00A90410"/>
    <w:rsid w:val="00A90546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4E39"/>
    <w:rsid w:val="00AC5642"/>
    <w:rsid w:val="00AC5F57"/>
    <w:rsid w:val="00AC696E"/>
    <w:rsid w:val="00AC6F7B"/>
    <w:rsid w:val="00AC7508"/>
    <w:rsid w:val="00AC79AB"/>
    <w:rsid w:val="00AD011B"/>
    <w:rsid w:val="00AD460C"/>
    <w:rsid w:val="00AD52C6"/>
    <w:rsid w:val="00AD5F0B"/>
    <w:rsid w:val="00AD649E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E5E60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087"/>
    <w:rsid w:val="00B5705E"/>
    <w:rsid w:val="00B575C1"/>
    <w:rsid w:val="00B57EBB"/>
    <w:rsid w:val="00B620A6"/>
    <w:rsid w:val="00B6313E"/>
    <w:rsid w:val="00B632D6"/>
    <w:rsid w:val="00B64485"/>
    <w:rsid w:val="00B66017"/>
    <w:rsid w:val="00B66263"/>
    <w:rsid w:val="00B6721A"/>
    <w:rsid w:val="00B67390"/>
    <w:rsid w:val="00B67A3F"/>
    <w:rsid w:val="00B714A5"/>
    <w:rsid w:val="00B715AC"/>
    <w:rsid w:val="00B71858"/>
    <w:rsid w:val="00B71D33"/>
    <w:rsid w:val="00B75577"/>
    <w:rsid w:val="00B75B8F"/>
    <w:rsid w:val="00B7682E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86A"/>
    <w:rsid w:val="00BA6D89"/>
    <w:rsid w:val="00BA75CE"/>
    <w:rsid w:val="00BA7ED1"/>
    <w:rsid w:val="00BB0615"/>
    <w:rsid w:val="00BB0FC0"/>
    <w:rsid w:val="00BB1B01"/>
    <w:rsid w:val="00BB1D16"/>
    <w:rsid w:val="00BB1E1C"/>
    <w:rsid w:val="00BB3CE4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61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52EA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40F4"/>
    <w:rsid w:val="00C05269"/>
    <w:rsid w:val="00C055E3"/>
    <w:rsid w:val="00C0579D"/>
    <w:rsid w:val="00C07107"/>
    <w:rsid w:val="00C07780"/>
    <w:rsid w:val="00C10822"/>
    <w:rsid w:val="00C10965"/>
    <w:rsid w:val="00C10F6A"/>
    <w:rsid w:val="00C11BF8"/>
    <w:rsid w:val="00C11F43"/>
    <w:rsid w:val="00C130EF"/>
    <w:rsid w:val="00C1426F"/>
    <w:rsid w:val="00C1477B"/>
    <w:rsid w:val="00C14A85"/>
    <w:rsid w:val="00C154FF"/>
    <w:rsid w:val="00C15581"/>
    <w:rsid w:val="00C15A36"/>
    <w:rsid w:val="00C15D9F"/>
    <w:rsid w:val="00C15E1F"/>
    <w:rsid w:val="00C17A7C"/>
    <w:rsid w:val="00C201C1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363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68D"/>
    <w:rsid w:val="00C92CB5"/>
    <w:rsid w:val="00C944BA"/>
    <w:rsid w:val="00C96197"/>
    <w:rsid w:val="00C9656F"/>
    <w:rsid w:val="00CA0449"/>
    <w:rsid w:val="00CA126E"/>
    <w:rsid w:val="00CA138D"/>
    <w:rsid w:val="00CA20A7"/>
    <w:rsid w:val="00CA244E"/>
    <w:rsid w:val="00CA2DBB"/>
    <w:rsid w:val="00CA3D56"/>
    <w:rsid w:val="00CA599E"/>
    <w:rsid w:val="00CA5C41"/>
    <w:rsid w:val="00CA5F0F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5E3"/>
    <w:rsid w:val="00CE03C9"/>
    <w:rsid w:val="00CE0736"/>
    <w:rsid w:val="00CE1037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81A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150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3617"/>
    <w:rsid w:val="00DA4C18"/>
    <w:rsid w:val="00DA5E34"/>
    <w:rsid w:val="00DA7221"/>
    <w:rsid w:val="00DA7B06"/>
    <w:rsid w:val="00DB06BB"/>
    <w:rsid w:val="00DB0AD6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6310"/>
    <w:rsid w:val="00DB752C"/>
    <w:rsid w:val="00DB7568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4D30"/>
    <w:rsid w:val="00DC4E73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3C6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7E7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0719"/>
    <w:rsid w:val="00E8268B"/>
    <w:rsid w:val="00E849A9"/>
    <w:rsid w:val="00E84C2B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0FBD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3D16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110A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46D"/>
    <w:rsid w:val="00F40FD5"/>
    <w:rsid w:val="00F41BBC"/>
    <w:rsid w:val="00F41F49"/>
    <w:rsid w:val="00F4220F"/>
    <w:rsid w:val="00F42542"/>
    <w:rsid w:val="00F42763"/>
    <w:rsid w:val="00F43DE8"/>
    <w:rsid w:val="00F44153"/>
    <w:rsid w:val="00F445E7"/>
    <w:rsid w:val="00F4487B"/>
    <w:rsid w:val="00F45092"/>
    <w:rsid w:val="00F4576A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4119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6A47"/>
    <w:rsid w:val="00F87CFF"/>
    <w:rsid w:val="00F90B2A"/>
    <w:rsid w:val="00F92368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0FB"/>
    <w:rsid w:val="00FA6922"/>
    <w:rsid w:val="00FA74E5"/>
    <w:rsid w:val="00FA7F7B"/>
    <w:rsid w:val="00FB0044"/>
    <w:rsid w:val="00FB0A47"/>
    <w:rsid w:val="00FB0EDE"/>
    <w:rsid w:val="00FB18FB"/>
    <w:rsid w:val="00FB20EB"/>
    <w:rsid w:val="00FB21C1"/>
    <w:rsid w:val="00FB2337"/>
    <w:rsid w:val="00FB29CD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4197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13244-3919-4DE6-A4DD-7589E7C7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13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392</cp:revision>
  <cp:lastPrinted>2014-07-07T10:39:00Z</cp:lastPrinted>
  <dcterms:created xsi:type="dcterms:W3CDTF">2014-07-13T08:02:00Z</dcterms:created>
  <dcterms:modified xsi:type="dcterms:W3CDTF">2016-01-16T11:03:00Z</dcterms:modified>
</cp:coreProperties>
</file>