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0E49F" w14:textId="734842A8" w:rsidR="009D3356" w:rsidRPr="008D58F9" w:rsidRDefault="007762E3" w:rsidP="007762E3">
      <w:pPr>
        <w:widowControl w:val="0"/>
        <w:bidi/>
        <w:spacing w:after="0" w:line="240" w:lineRule="auto"/>
        <w:jc w:val="center"/>
        <w:rPr>
          <w:rFonts w:ascii="Times New Roman" w:hAnsi="Times New Roman"/>
          <w:lang w:bidi="fa-IR"/>
        </w:rPr>
      </w:pPr>
      <w:bookmarkStart w:id="0" w:name="OLE_LINK497"/>
      <w:bookmarkStart w:id="1" w:name="OLE_LINK498"/>
      <w:bookmarkStart w:id="2" w:name="OLE_LINK3"/>
      <w:r>
        <w:rPr>
          <w:rFonts w:ascii="Times New Roman" w:hAnsi="Times New Roman"/>
          <w:b/>
          <w:bCs/>
          <w:noProof/>
          <w:color w:val="000000"/>
          <w:sz w:val="40"/>
          <w:szCs w:val="40"/>
          <w:lang w:bidi="ar-SA"/>
        </w:rPr>
        <w:drawing>
          <wp:inline distT="0" distB="0" distL="0" distR="0" wp14:anchorId="36322F54" wp14:editId="640A59AE">
            <wp:extent cx="2167686" cy="1200150"/>
            <wp:effectExtent l="0" t="0" r="0" b="0"/>
            <wp:docPr id="12" name="Picture 12" descr="\\192.168.0.9\Public\Maryam Shakeri\varanegar-logo\Varaneg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2.168.0.9\Public\Maryam Shakeri\varanegar-logo\Varanegar-(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6272" cy="1204904"/>
                    </a:xfrm>
                    <a:prstGeom prst="rect">
                      <a:avLst/>
                    </a:prstGeom>
                    <a:noFill/>
                    <a:ln>
                      <a:noFill/>
                    </a:ln>
                  </pic:spPr>
                </pic:pic>
              </a:graphicData>
            </a:graphic>
          </wp:inline>
        </w:drawing>
      </w:r>
    </w:p>
    <w:p w14:paraId="4AAF6DD2" w14:textId="0DEC62D1" w:rsidR="009D3356" w:rsidRPr="008D58F9" w:rsidRDefault="009D3356" w:rsidP="00D42519">
      <w:pPr>
        <w:widowControl w:val="0"/>
        <w:bidi/>
        <w:spacing w:after="0" w:line="240" w:lineRule="auto"/>
        <w:contextualSpacing/>
        <w:jc w:val="center"/>
        <w:rPr>
          <w:rFonts w:ascii="Times New Roman" w:hAnsi="Times New Roman"/>
          <w:b/>
          <w:bCs/>
          <w:sz w:val="40"/>
          <w:szCs w:val="40"/>
          <w:lang w:bidi="fa-IR"/>
        </w:rPr>
      </w:pPr>
    </w:p>
    <w:p w14:paraId="4714E4C2" w14:textId="62C98F52" w:rsidR="009D3356" w:rsidRPr="008D58F9" w:rsidRDefault="008F66A6" w:rsidP="00D42519">
      <w:pPr>
        <w:widowControl w:val="0"/>
        <w:bidi/>
        <w:spacing w:after="0" w:line="240" w:lineRule="auto"/>
        <w:jc w:val="center"/>
        <w:rPr>
          <w:rFonts w:ascii="B Nazanin" w:hAnsi="Times New Roman"/>
          <w:b/>
          <w:bCs/>
          <w:color w:val="1F497D"/>
          <w:sz w:val="40"/>
          <w:szCs w:val="40"/>
          <w:rtl/>
        </w:rPr>
      </w:pPr>
      <w:r>
        <w:rPr>
          <w:rFonts w:ascii="Times New Roman" w:hAnsi="Times New Roman"/>
          <w:b/>
          <w:bCs/>
          <w:noProof/>
          <w:color w:val="000000"/>
          <w:sz w:val="44"/>
          <w:szCs w:val="44"/>
          <w:rtl/>
          <w:lang w:bidi="ar-SA"/>
        </w:rPr>
        <mc:AlternateContent>
          <mc:Choice Requires="wps">
            <w:drawing>
              <wp:anchor distT="4294967293" distB="4294967293" distL="114300" distR="114300" simplePos="0" relativeHeight="251658240" behindDoc="0" locked="0" layoutInCell="1" allowOverlap="1" wp14:anchorId="3FB14340" wp14:editId="7D207F88">
                <wp:simplePos x="0" y="0"/>
                <wp:positionH relativeFrom="column">
                  <wp:posOffset>97790</wp:posOffset>
                </wp:positionH>
                <wp:positionV relativeFrom="paragraph">
                  <wp:posOffset>363219</wp:posOffset>
                </wp:positionV>
                <wp:extent cx="5775960" cy="0"/>
                <wp:effectExtent l="0" t="0" r="34290" b="19050"/>
                <wp:wrapNone/>
                <wp:docPr id="2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398766" id="_x0000_t32" coordsize="21600,21600" o:spt="32" o:oned="t" path="m,l21600,21600e" filled="f">
                <v:path arrowok="t" fillok="f" o:connecttype="none"/>
                <o:lock v:ext="edit" shapetype="t"/>
              </v:shapetype>
              <v:shape id="Straight Arrow Connector 4" o:spid="_x0000_s1026" type="#_x0000_t32" style="position:absolute;margin-left:7.7pt;margin-top:28.6pt;width:454.8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jYJgIAAEw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" strokeweight="2pt"/>
            </w:pict>
          </mc:Fallback>
        </mc:AlternateContent>
      </w:r>
      <w:r w:rsidR="009D3356" w:rsidRPr="008D58F9">
        <w:rPr>
          <w:rFonts w:ascii="Times New Roman" w:hAnsi="Times New Roman"/>
          <w:b/>
          <w:bCs/>
          <w:color w:val="1F497D"/>
          <w:sz w:val="40"/>
          <w:szCs w:val="40"/>
          <w:lang w:bidi="ar-SA"/>
        </w:rPr>
        <w:tab/>
      </w:r>
    </w:p>
    <w:p w14:paraId="2753F3B0" w14:textId="77777777" w:rsidR="00384A90" w:rsidRDefault="009B2C3C" w:rsidP="009C55BF">
      <w:pPr>
        <w:widowControl w:val="0"/>
        <w:bidi/>
        <w:spacing w:after="0" w:line="240" w:lineRule="auto"/>
        <w:jc w:val="center"/>
        <w:rPr>
          <w:rFonts w:ascii="Times New Roman" w:hAnsi="Times New Roman" w:cs="B Titr"/>
          <w:b/>
          <w:bCs/>
          <w:noProof/>
          <w:color w:val="244061" w:themeColor="accent1" w:themeShade="80"/>
          <w:sz w:val="40"/>
          <w:szCs w:val="40"/>
          <w:rtl/>
          <w:lang w:bidi="ar-SA"/>
        </w:rPr>
      </w:pPr>
      <w:r w:rsidRPr="008D58F9">
        <w:rPr>
          <w:rFonts w:ascii="Times New Roman" w:hAnsi="Times New Roman" w:cs="B Titr" w:hint="cs"/>
          <w:b/>
          <w:bCs/>
          <w:noProof/>
          <w:color w:val="244061" w:themeColor="accent1" w:themeShade="80"/>
          <w:sz w:val="40"/>
          <w:szCs w:val="40"/>
          <w:rtl/>
          <w:lang w:bidi="ar-SA"/>
        </w:rPr>
        <w:t>مدل مورد كاربرد</w:t>
      </w:r>
      <w:r w:rsidR="00384A90">
        <w:rPr>
          <w:rFonts w:ascii="Times New Roman" w:hAnsi="Times New Roman" w:cs="B Titr" w:hint="cs"/>
          <w:b/>
          <w:bCs/>
          <w:noProof/>
          <w:color w:val="244061" w:themeColor="accent1" w:themeShade="80"/>
          <w:sz w:val="40"/>
          <w:szCs w:val="40"/>
          <w:rtl/>
          <w:lang w:bidi="ar-SA"/>
        </w:rPr>
        <w:t xml:space="preserve"> شابلون حسابداری داینامیک</w:t>
      </w:r>
    </w:p>
    <w:p w14:paraId="0C165E15" w14:textId="064309AB" w:rsidR="00A52E9C" w:rsidRPr="008D58F9" w:rsidRDefault="00384A90" w:rsidP="00384A90">
      <w:pPr>
        <w:widowControl w:val="0"/>
        <w:bidi/>
        <w:spacing w:after="0" w:line="240" w:lineRule="auto"/>
        <w:jc w:val="center"/>
        <w:rPr>
          <w:rFonts w:ascii="Times New Roman" w:hAnsi="Times New Roman" w:cs="B Titr"/>
          <w:b/>
          <w:bCs/>
          <w:noProof/>
          <w:color w:val="244061" w:themeColor="accent1" w:themeShade="80"/>
          <w:sz w:val="40"/>
          <w:szCs w:val="40"/>
          <w:lang w:bidi="fa-IR"/>
        </w:rPr>
      </w:pPr>
      <w:r>
        <w:rPr>
          <w:rFonts w:ascii="Times New Roman" w:hAnsi="Times New Roman" w:cs="B Titr" w:hint="cs"/>
          <w:b/>
          <w:bCs/>
          <w:noProof/>
          <w:color w:val="244061" w:themeColor="accent1" w:themeShade="80"/>
          <w:sz w:val="40"/>
          <w:szCs w:val="40"/>
          <w:rtl/>
          <w:lang w:bidi="ar-SA"/>
        </w:rPr>
        <w:t xml:space="preserve"> (</w:t>
      </w:r>
      <w:r w:rsidR="009C55BF">
        <w:rPr>
          <w:rFonts w:ascii="Times New Roman" w:hAnsi="Times New Roman" w:cs="B Titr"/>
          <w:b/>
          <w:bCs/>
          <w:noProof/>
          <w:color w:val="244061" w:themeColor="accent1" w:themeShade="80"/>
          <w:sz w:val="40"/>
          <w:szCs w:val="40"/>
          <w:lang w:bidi="fa-IR"/>
        </w:rPr>
        <w:t>Dynamic Ac</w:t>
      </w:r>
      <w:r w:rsidR="00C8019A">
        <w:rPr>
          <w:rFonts w:ascii="Times New Roman" w:hAnsi="Times New Roman" w:cs="B Titr"/>
          <w:b/>
          <w:bCs/>
          <w:noProof/>
          <w:color w:val="244061" w:themeColor="accent1" w:themeShade="80"/>
          <w:sz w:val="40"/>
          <w:szCs w:val="40"/>
          <w:lang w:bidi="fa-IR"/>
        </w:rPr>
        <w:t>counting Templates</w:t>
      </w:r>
      <w:r>
        <w:rPr>
          <w:rFonts w:ascii="Times New Roman" w:hAnsi="Times New Roman" w:cs="B Titr" w:hint="cs"/>
          <w:b/>
          <w:bCs/>
          <w:noProof/>
          <w:color w:val="244061" w:themeColor="accent1" w:themeShade="80"/>
          <w:sz w:val="40"/>
          <w:szCs w:val="40"/>
          <w:rtl/>
          <w:lang w:bidi="fa-IR"/>
        </w:rPr>
        <w:t>)</w:t>
      </w:r>
    </w:p>
    <w:p w14:paraId="5123FA02" w14:textId="77777777" w:rsidR="009D3356" w:rsidRPr="008D58F9" w:rsidRDefault="009D3356" w:rsidP="00D42519">
      <w:pPr>
        <w:widowControl w:val="0"/>
        <w:bidi/>
        <w:spacing w:after="0" w:line="240" w:lineRule="auto"/>
        <w:jc w:val="center"/>
        <w:rPr>
          <w:rFonts w:ascii="B Titr" w:hAnsi="Times New Roman" w:cs="B Titr"/>
          <w:b/>
          <w:bCs/>
          <w:noProof/>
          <w:color w:val="244061" w:themeColor="accent1" w:themeShade="80"/>
          <w:sz w:val="40"/>
          <w:szCs w:val="40"/>
          <w:rtl/>
        </w:rPr>
      </w:pPr>
    </w:p>
    <w:p w14:paraId="6C3B0946" w14:textId="4BB12EF9" w:rsidR="009D3356" w:rsidRPr="008D58F9" w:rsidRDefault="008F66A6" w:rsidP="00D42519">
      <w:pPr>
        <w:widowControl w:val="0"/>
        <w:bidi/>
        <w:spacing w:after="0" w:line="240" w:lineRule="auto"/>
        <w:contextualSpacing/>
        <w:jc w:val="center"/>
        <w:rPr>
          <w:rFonts w:ascii="B Nazanin" w:hAnsi="Times New Roman"/>
          <w:b/>
          <w:color w:val="000000"/>
          <w:sz w:val="36"/>
          <w:szCs w:val="36"/>
          <w:rtl/>
        </w:rPr>
      </w:pPr>
      <w:r>
        <w:rPr>
          <w:rFonts w:ascii="Times New Roman" w:hAnsi="Times New Roman"/>
          <w:b/>
          <w:bCs/>
          <w:noProof/>
          <w:color w:val="000000"/>
          <w:sz w:val="44"/>
          <w:szCs w:val="44"/>
          <w:rtl/>
          <w:lang w:bidi="ar-SA"/>
        </w:rPr>
        <mc:AlternateContent>
          <mc:Choice Requires="wps">
            <w:drawing>
              <wp:anchor distT="4294967293" distB="4294967293" distL="114300" distR="114300" simplePos="0" relativeHeight="251657216" behindDoc="0" locked="0" layoutInCell="1" allowOverlap="1" wp14:anchorId="0E6DCF6F" wp14:editId="3C6A0E3E">
                <wp:simplePos x="0" y="0"/>
                <wp:positionH relativeFrom="column">
                  <wp:posOffset>47625</wp:posOffset>
                </wp:positionH>
                <wp:positionV relativeFrom="paragraph">
                  <wp:posOffset>113664</wp:posOffset>
                </wp:positionV>
                <wp:extent cx="5775960" cy="0"/>
                <wp:effectExtent l="0" t="0" r="34290" b="19050"/>
                <wp:wrapNone/>
                <wp:docPr id="20"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87F80" id="Straight Arrow Connector 3" o:spid="_x0000_s1026" type="#_x0000_t32" style="position:absolute;margin-left:3.75pt;margin-top:8.95pt;width:454.8pt;height:0;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" strokeweight="2pt"/>
            </w:pict>
          </mc:Fallback>
        </mc:AlternateContent>
      </w:r>
    </w:p>
    <w:tbl>
      <w:tblPr>
        <w:tblStyle w:val="GridTable3-Accent1"/>
        <w:tblpPr w:leftFromText="180" w:rightFromText="180" w:vertAnchor="text" w:horzAnchor="margin" w:tblpY="328"/>
        <w:bidiVisual/>
        <w:tblW w:w="9090" w:type="dxa"/>
        <w:tblLook w:val="0000" w:firstRow="0" w:lastRow="0" w:firstColumn="0" w:lastColumn="0" w:noHBand="0" w:noVBand="0"/>
      </w:tblPr>
      <w:tblGrid>
        <w:gridCol w:w="1719"/>
        <w:gridCol w:w="7371"/>
      </w:tblGrid>
      <w:tr w:rsidR="00617EA3" w:rsidRPr="008D58F9" w14:paraId="10851B86"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2FDFA782" w14:textId="0208470F" w:rsidR="00617EA3" w:rsidRPr="008D58F9" w:rsidRDefault="00D151A1" w:rsidP="00D42519">
            <w:pPr>
              <w:pStyle w:val="Title"/>
              <w:widowControl w:val="0"/>
              <w:bidi/>
              <w:jc w:val="left"/>
              <w:rPr>
                <w:rFonts w:ascii="Times New Roman" w:hAnsi="Times New Roman"/>
                <w:color w:val="1F497D"/>
                <w:sz w:val="28"/>
                <w:szCs w:val="28"/>
              </w:rPr>
            </w:pPr>
            <w:bookmarkStart w:id="3" w:name="_Toc246745476"/>
            <w:bookmarkStart w:id="4" w:name="_Toc247654770"/>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شناسه</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سند</w:t>
            </w:r>
            <w:bookmarkEnd w:id="3"/>
            <w:bookmarkEnd w:id="4"/>
          </w:p>
        </w:tc>
        <w:tc>
          <w:tcPr>
            <w:tcW w:w="7371" w:type="dxa"/>
          </w:tcPr>
          <w:p w14:paraId="322A016A" w14:textId="29CD3D10" w:rsidR="00617EA3" w:rsidRPr="005F6AB1" w:rsidRDefault="00254174" w:rsidP="00634E5A">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color w:val="auto"/>
                <w:sz w:val="24"/>
                <w:szCs w:val="24"/>
                <w:lang w:bidi="fa-IR"/>
              </w:rPr>
              <w:t>DPV</w:t>
            </w:r>
            <w:r w:rsidR="00EA4D58">
              <w:rPr>
                <w:rFonts w:ascii="Times New Roman" w:hAnsi="Times New Roman" w:cs="Times New Roman"/>
                <w:color w:val="auto"/>
                <w:sz w:val="24"/>
                <w:szCs w:val="24"/>
                <w:lang w:bidi="fa-IR"/>
              </w:rPr>
              <w:t>.</w:t>
            </w:r>
            <w:r w:rsidR="00634E5A">
              <w:rPr>
                <w:rFonts w:ascii="Times New Roman" w:hAnsi="Times New Roman" w:cs="Times New Roman"/>
                <w:color w:val="auto"/>
                <w:sz w:val="24"/>
                <w:szCs w:val="24"/>
                <w:lang w:bidi="fa-IR"/>
              </w:rPr>
              <w:t>DAT</w:t>
            </w:r>
            <w:r w:rsidR="00B5769C" w:rsidRPr="005F6AB1">
              <w:rPr>
                <w:rFonts w:ascii="Times New Roman" w:hAnsi="Times New Roman" w:cs="Times New Roman"/>
                <w:color w:val="auto"/>
                <w:sz w:val="24"/>
                <w:szCs w:val="24"/>
                <w:lang w:bidi="fa-IR"/>
              </w:rPr>
              <w:t>.UCM</w:t>
            </w:r>
          </w:p>
        </w:tc>
      </w:tr>
      <w:tr w:rsidR="00617EA3" w:rsidRPr="008D58F9" w14:paraId="14945839"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5D7D9940" w14:textId="6C0F3C18" w:rsidR="00617EA3" w:rsidRPr="008D58F9" w:rsidRDefault="00D151A1" w:rsidP="00D42519">
            <w:pPr>
              <w:pStyle w:val="Title"/>
              <w:widowControl w:val="0"/>
              <w:bidi/>
              <w:jc w:val="left"/>
              <w:rPr>
                <w:rFonts w:ascii="Times New Roman" w:hAnsi="Times New Roman"/>
                <w:color w:val="1F497D"/>
                <w:sz w:val="28"/>
                <w:szCs w:val="28"/>
              </w:rPr>
            </w:pPr>
            <w:bookmarkStart w:id="5" w:name="_Toc246745478"/>
            <w:bookmarkStart w:id="6" w:name="_Toc247654772"/>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نگارش</w:t>
            </w:r>
            <w:bookmarkEnd w:id="5"/>
            <w:bookmarkEnd w:id="6"/>
          </w:p>
        </w:tc>
        <w:tc>
          <w:tcPr>
            <w:tcW w:w="7371" w:type="dxa"/>
            <w:shd w:val="clear" w:color="auto" w:fill="DBE5F1" w:themeFill="accent1" w:themeFillTint="33"/>
          </w:tcPr>
          <w:p w14:paraId="366D2795" w14:textId="436B60E0" w:rsidR="00617EA3" w:rsidRPr="005F6AB1" w:rsidRDefault="0092162F" w:rsidP="00D42519">
            <w:pPr>
              <w:pStyle w:val="Title"/>
              <w:widowControl w:val="0"/>
              <w:bidi/>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8"/>
                <w:szCs w:val="28"/>
                <w:lang w:bidi="fa-IR"/>
              </w:rPr>
            </w:pPr>
            <w:r>
              <w:rPr>
                <w:rFonts w:ascii="Times New Roman" w:hAnsi="Times New Roman"/>
                <w:b w:val="0"/>
                <w:bCs w:val="0"/>
                <w:color w:val="auto"/>
                <w:sz w:val="28"/>
                <w:szCs w:val="28"/>
              </w:rPr>
              <w:t>1</w:t>
            </w:r>
            <w:r w:rsidR="00617EA3" w:rsidRPr="005F6AB1">
              <w:rPr>
                <w:rFonts w:ascii="Times New Roman" w:hAnsi="Times New Roman"/>
                <w:b w:val="0"/>
                <w:bCs w:val="0"/>
                <w:color w:val="auto"/>
                <w:sz w:val="28"/>
                <w:szCs w:val="28"/>
              </w:rPr>
              <w:t>.0</w:t>
            </w:r>
          </w:p>
        </w:tc>
      </w:tr>
      <w:tr w:rsidR="00617EA3" w:rsidRPr="008D58F9" w14:paraId="7601966A"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1A093510" w14:textId="6715D75C" w:rsidR="00617EA3" w:rsidRPr="008D58F9" w:rsidRDefault="00D151A1" w:rsidP="00D42519">
            <w:pPr>
              <w:pStyle w:val="Title"/>
              <w:widowControl w:val="0"/>
              <w:bidi/>
              <w:jc w:val="left"/>
              <w:rPr>
                <w:rFonts w:ascii="Times New Roman" w:hAnsi="Times New Roman"/>
                <w:color w:val="1F497D"/>
                <w:sz w:val="28"/>
                <w:szCs w:val="28"/>
              </w:rPr>
            </w:pPr>
            <w:bookmarkStart w:id="7" w:name="_Toc246745480"/>
            <w:bookmarkStart w:id="8" w:name="_Toc247654774"/>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تار</w:t>
            </w:r>
            <w:r w:rsidR="00424C79" w:rsidRPr="008D58F9">
              <w:rPr>
                <w:rFonts w:ascii="Times New Roman" w:hAnsi="Times New Roman" w:hint="cs"/>
                <w:color w:val="1F497D"/>
                <w:sz w:val="28"/>
                <w:szCs w:val="28"/>
                <w:rtl/>
                <w:lang w:bidi="ar-SA"/>
              </w:rPr>
              <w:t>ي</w:t>
            </w:r>
            <w:r w:rsidR="00617EA3" w:rsidRPr="008D58F9">
              <w:rPr>
                <w:rFonts w:ascii="Times New Roman" w:hAnsi="Times New Roman" w:hint="cs"/>
                <w:color w:val="1F497D"/>
                <w:sz w:val="28"/>
                <w:szCs w:val="28"/>
                <w:rtl/>
                <w:lang w:bidi="ar-SA"/>
              </w:rPr>
              <w:t>خ</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ارائه</w:t>
            </w:r>
            <w:bookmarkEnd w:id="7"/>
            <w:bookmarkEnd w:id="8"/>
          </w:p>
        </w:tc>
        <w:tc>
          <w:tcPr>
            <w:tcW w:w="7371" w:type="dxa"/>
          </w:tcPr>
          <w:p w14:paraId="6E455CAF" w14:textId="47CB75B4" w:rsidR="00617EA3" w:rsidRPr="005F6AB1" w:rsidRDefault="00D805BC" w:rsidP="00384A90">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8"/>
                <w:szCs w:val="28"/>
                <w:rtl/>
                <w:lang w:bidi="fa-IR"/>
              </w:rPr>
            </w:pPr>
            <w:r w:rsidRPr="005F6AB1">
              <w:rPr>
                <w:rFonts w:ascii="Times New Roman" w:hAnsi="Times New Roman" w:hint="cs"/>
                <w:b w:val="0"/>
                <w:bCs w:val="0"/>
                <w:color w:val="auto"/>
                <w:sz w:val="28"/>
                <w:szCs w:val="28"/>
                <w:rtl/>
                <w:lang w:bidi="fa-IR"/>
              </w:rPr>
              <w:t>0</w:t>
            </w:r>
            <w:r w:rsidR="00384A90">
              <w:rPr>
                <w:rFonts w:ascii="Times New Roman" w:hAnsi="Times New Roman" w:hint="cs"/>
                <w:b w:val="0"/>
                <w:bCs w:val="0"/>
                <w:color w:val="auto"/>
                <w:sz w:val="28"/>
                <w:szCs w:val="28"/>
                <w:rtl/>
                <w:lang w:bidi="fa-IR"/>
              </w:rPr>
              <w:t>6</w:t>
            </w:r>
            <w:r w:rsidR="004D33FC" w:rsidRPr="005F6AB1">
              <w:rPr>
                <w:rFonts w:ascii="Times New Roman" w:hAnsi="Times New Roman" w:hint="cs"/>
                <w:b w:val="0"/>
                <w:bCs w:val="0"/>
                <w:color w:val="auto"/>
                <w:sz w:val="28"/>
                <w:szCs w:val="28"/>
                <w:rtl/>
                <w:lang w:bidi="fa-IR"/>
              </w:rPr>
              <w:t>/</w:t>
            </w:r>
            <w:r w:rsidR="0032717C">
              <w:rPr>
                <w:rFonts w:ascii="Times New Roman" w:hAnsi="Times New Roman" w:hint="cs"/>
                <w:b w:val="0"/>
                <w:bCs w:val="0"/>
                <w:color w:val="auto"/>
                <w:sz w:val="28"/>
                <w:szCs w:val="28"/>
                <w:rtl/>
                <w:lang w:bidi="fa-IR"/>
              </w:rPr>
              <w:t>02</w:t>
            </w:r>
            <w:r w:rsidR="004D33FC" w:rsidRPr="005F6AB1">
              <w:rPr>
                <w:rFonts w:ascii="Times New Roman" w:hAnsi="Times New Roman" w:hint="cs"/>
                <w:b w:val="0"/>
                <w:bCs w:val="0"/>
                <w:color w:val="auto"/>
                <w:sz w:val="28"/>
                <w:szCs w:val="28"/>
                <w:rtl/>
                <w:lang w:bidi="fa-IR"/>
              </w:rPr>
              <w:t>/139</w:t>
            </w:r>
            <w:r w:rsidR="00B97856">
              <w:rPr>
                <w:rFonts w:ascii="Times New Roman" w:hAnsi="Times New Roman" w:hint="cs"/>
                <w:b w:val="0"/>
                <w:bCs w:val="0"/>
                <w:color w:val="auto"/>
                <w:sz w:val="28"/>
                <w:szCs w:val="28"/>
                <w:rtl/>
                <w:lang w:bidi="fa-IR"/>
              </w:rPr>
              <w:t>5</w:t>
            </w:r>
          </w:p>
        </w:tc>
      </w:tr>
      <w:tr w:rsidR="004B44BF" w:rsidRPr="008D58F9" w14:paraId="0BD24AF8"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6254B02C" w14:textId="47E19E08" w:rsidR="00D151A1" w:rsidRDefault="00D151A1" w:rsidP="00D42519">
            <w:pPr>
              <w:pStyle w:val="Title"/>
              <w:widowControl w:val="0"/>
              <w:bidi/>
              <w:jc w:val="left"/>
              <w:rPr>
                <w:rFonts w:ascii="Times New Roman" w:hAnsi="Times New Roman"/>
                <w:color w:val="1F497D"/>
                <w:sz w:val="28"/>
                <w:szCs w:val="28"/>
                <w:rtl/>
                <w:lang w:bidi="ar-SA"/>
              </w:rPr>
            </w:pPr>
            <w:bookmarkStart w:id="9" w:name="_Toc246745484"/>
            <w:bookmarkStart w:id="10" w:name="_Toc247654778"/>
          </w:p>
          <w:p w14:paraId="600200B2" w14:textId="77777777" w:rsidR="00D151A1" w:rsidRDefault="00D151A1" w:rsidP="00D151A1">
            <w:pPr>
              <w:pStyle w:val="Title"/>
              <w:widowControl w:val="0"/>
              <w:bidi/>
              <w:jc w:val="left"/>
              <w:rPr>
                <w:rFonts w:ascii="Times New Roman" w:hAnsi="Times New Roman"/>
                <w:color w:val="1F497D"/>
                <w:sz w:val="28"/>
                <w:szCs w:val="28"/>
                <w:rtl/>
                <w:lang w:bidi="ar-SA"/>
              </w:rPr>
            </w:pPr>
            <w:r>
              <w:rPr>
                <w:rFonts w:ascii="Times New Roman" w:hAnsi="Times New Roman" w:hint="cs"/>
                <w:color w:val="1F497D"/>
                <w:sz w:val="28"/>
                <w:szCs w:val="28"/>
                <w:rtl/>
                <w:lang w:bidi="ar-SA"/>
              </w:rPr>
              <w:t xml:space="preserve">   </w:t>
            </w:r>
          </w:p>
          <w:p w14:paraId="35F44FA1" w14:textId="7F7D46E8" w:rsidR="004B44BF" w:rsidRPr="008D58F9" w:rsidRDefault="00D151A1" w:rsidP="00D151A1">
            <w:pPr>
              <w:pStyle w:val="Title"/>
              <w:widowControl w:val="0"/>
              <w:bidi/>
              <w:jc w:val="left"/>
              <w:rPr>
                <w:rFonts w:ascii="Times New Roman" w:hAnsi="Times New Roman"/>
                <w:color w:val="1F497D"/>
                <w:sz w:val="28"/>
                <w:szCs w:val="28"/>
              </w:rPr>
            </w:pPr>
            <w:r>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شرح</w:t>
            </w:r>
            <w:r w:rsidR="006A7D60" w:rsidRPr="008D58F9">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سند</w:t>
            </w:r>
            <w:bookmarkEnd w:id="9"/>
            <w:bookmarkEnd w:id="10"/>
          </w:p>
        </w:tc>
        <w:tc>
          <w:tcPr>
            <w:tcW w:w="7371" w:type="dxa"/>
            <w:shd w:val="clear" w:color="auto" w:fill="DBE5F1" w:themeFill="accent1" w:themeFillTint="33"/>
          </w:tcPr>
          <w:p w14:paraId="67D146D3" w14:textId="77777777" w:rsidR="00D151A1" w:rsidRDefault="00D151A1" w:rsidP="00D805BC">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rtl/>
                <w:lang w:bidi="ar-SA"/>
              </w:rPr>
            </w:pPr>
          </w:p>
          <w:p w14:paraId="789F9559" w14:textId="61958956" w:rsidR="009F7346" w:rsidRPr="005F6AB1" w:rsidRDefault="004B44BF" w:rsidP="007A4AA7">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lang w:bidi="ar-SA"/>
              </w:rPr>
            </w:pPr>
            <w:r w:rsidRPr="005F6AB1">
              <w:rPr>
                <w:rFonts w:ascii="Times New Roman" w:hAnsi="Times New Roman" w:hint="cs"/>
                <w:b/>
                <w:bCs/>
                <w:rtl/>
                <w:lang w:bidi="ar-SA"/>
              </w:rPr>
              <w:t>ا</w:t>
            </w:r>
            <w:r w:rsidR="00424C79" w:rsidRPr="005F6AB1">
              <w:rPr>
                <w:rFonts w:ascii="Times New Roman" w:hAnsi="Times New Roman" w:hint="cs"/>
                <w:b/>
                <w:bCs/>
                <w:rtl/>
                <w:lang w:bidi="ar-SA"/>
              </w:rPr>
              <w:t>ي</w:t>
            </w:r>
            <w:r w:rsidRPr="005F6AB1">
              <w:rPr>
                <w:rFonts w:ascii="Times New Roman" w:hAnsi="Times New Roman" w:hint="cs"/>
                <w:b/>
                <w:bCs/>
                <w:rtl/>
                <w:lang w:bidi="ar-SA"/>
              </w:rPr>
              <w:t>ن</w:t>
            </w:r>
            <w:r w:rsidR="00D75A7B" w:rsidRPr="005F6AB1">
              <w:rPr>
                <w:rFonts w:ascii="Times New Roman" w:hAnsi="Times New Roman" w:hint="cs"/>
                <w:b/>
                <w:bCs/>
                <w:rtl/>
                <w:lang w:bidi="ar-SA"/>
              </w:rPr>
              <w:t xml:space="preserve"> </w:t>
            </w:r>
            <w:r w:rsidRPr="005F6AB1">
              <w:rPr>
                <w:rFonts w:ascii="Times New Roman" w:hAnsi="Times New Roman" w:hint="cs"/>
                <w:b/>
                <w:bCs/>
                <w:rtl/>
                <w:lang w:bidi="ar-SA"/>
              </w:rPr>
              <w:t xml:space="preserve">سند، </w:t>
            </w:r>
            <w:r w:rsidR="00A60F0D" w:rsidRPr="005F6AB1">
              <w:rPr>
                <w:rFonts w:ascii="Times New Roman" w:hAnsi="Times New Roman" w:hint="cs"/>
                <w:b/>
                <w:bCs/>
                <w:rtl/>
                <w:lang w:bidi="ar-SA"/>
              </w:rPr>
              <w:t>مدل مو</w:t>
            </w:r>
            <w:r w:rsidR="00770A69" w:rsidRPr="005F6AB1">
              <w:rPr>
                <w:rFonts w:ascii="Times New Roman" w:hAnsi="Times New Roman" w:hint="cs"/>
                <w:b/>
                <w:bCs/>
                <w:rtl/>
                <w:lang w:bidi="ar-SA"/>
              </w:rPr>
              <w:t>ا</w:t>
            </w:r>
            <w:r w:rsidR="00A60F0D" w:rsidRPr="005F6AB1">
              <w:rPr>
                <w:rFonts w:ascii="Times New Roman" w:hAnsi="Times New Roman" w:hint="cs"/>
                <w:b/>
                <w:bCs/>
                <w:rtl/>
                <w:lang w:bidi="ar-SA"/>
              </w:rPr>
              <w:t>ردكاربرد</w:t>
            </w:r>
            <w:r w:rsidR="009F7346" w:rsidRPr="005F6AB1">
              <w:rPr>
                <w:rFonts w:ascii="Times New Roman" w:hAnsi="Times New Roman" w:hint="cs"/>
                <w:b/>
                <w:bCs/>
                <w:rtl/>
                <w:lang w:bidi="ar-SA"/>
              </w:rPr>
              <w:t xml:space="preserve"> </w:t>
            </w:r>
            <w:r w:rsidR="00C818B0">
              <w:rPr>
                <w:rFonts w:ascii="Times New Roman" w:hAnsi="Times New Roman" w:hint="cs"/>
                <w:b/>
                <w:bCs/>
                <w:rtl/>
                <w:lang w:bidi="ar-SA"/>
              </w:rPr>
              <w:t xml:space="preserve">پروژه </w:t>
            </w:r>
            <w:r w:rsidR="00D805BC" w:rsidRPr="005F6AB1">
              <w:rPr>
                <w:rFonts w:ascii="Times New Roman" w:hAnsi="Times New Roman" w:hint="cs"/>
                <w:b/>
                <w:bCs/>
                <w:rtl/>
                <w:lang w:bidi="ar-SA"/>
              </w:rPr>
              <w:t>ی</w:t>
            </w:r>
            <w:r w:rsidR="009910B6">
              <w:rPr>
                <w:rFonts w:ascii="Times New Roman" w:hAnsi="Times New Roman" w:hint="cs"/>
                <w:b/>
                <w:bCs/>
                <w:rtl/>
                <w:lang w:bidi="fa-IR"/>
              </w:rPr>
              <w:t xml:space="preserve"> </w:t>
            </w:r>
            <w:r w:rsidR="004D543B">
              <w:rPr>
                <w:rFonts w:ascii="Times New Roman" w:hAnsi="Times New Roman" w:hint="cs"/>
                <w:b/>
                <w:bCs/>
                <w:rtl/>
                <w:lang w:bidi="fa-IR"/>
              </w:rPr>
              <w:t>شابلون</w:t>
            </w:r>
            <w:r w:rsidR="00165C57">
              <w:rPr>
                <w:rFonts w:ascii="Times New Roman" w:hAnsi="Times New Roman" w:hint="cs"/>
                <w:b/>
                <w:bCs/>
                <w:rtl/>
                <w:lang w:bidi="fa-IR"/>
              </w:rPr>
              <w:t xml:space="preserve">  حسابداری </w:t>
            </w:r>
            <w:r w:rsidR="004D543B">
              <w:rPr>
                <w:rFonts w:ascii="Times New Roman" w:hAnsi="Times New Roman" w:hint="cs"/>
                <w:b/>
                <w:bCs/>
                <w:rtl/>
                <w:lang w:bidi="fa-IR"/>
              </w:rPr>
              <w:t xml:space="preserve"> داینامیک (</w:t>
            </w:r>
            <w:r w:rsidR="004D543B">
              <w:rPr>
                <w:rFonts w:ascii="Times New Roman" w:hAnsi="Times New Roman"/>
                <w:b/>
                <w:bCs/>
                <w:lang w:bidi="fa-IR"/>
              </w:rPr>
              <w:t>Dynamic Accounting Templates</w:t>
            </w:r>
            <w:r w:rsidR="004D543B">
              <w:rPr>
                <w:rFonts w:ascii="Times New Roman" w:hAnsi="Times New Roman" w:hint="cs"/>
                <w:b/>
                <w:bCs/>
                <w:rtl/>
                <w:lang w:bidi="fa-IR"/>
              </w:rPr>
              <w:t xml:space="preserve">) </w:t>
            </w:r>
            <w:r w:rsidR="00D805BC" w:rsidRPr="005F6AB1">
              <w:rPr>
                <w:rFonts w:ascii="Times New Roman" w:hAnsi="Times New Roman" w:hint="cs"/>
                <w:b/>
                <w:bCs/>
                <w:rtl/>
                <w:lang w:bidi="ar-SA"/>
              </w:rPr>
              <w:t>ورانگر است</w:t>
            </w:r>
            <w:r w:rsidR="00A60F0D" w:rsidRPr="005F6AB1">
              <w:rPr>
                <w:rFonts w:ascii="Times New Roman" w:hAnsi="Times New Roman" w:hint="cs"/>
                <w:b/>
                <w:bCs/>
                <w:rtl/>
                <w:lang w:bidi="ar-SA"/>
              </w:rPr>
              <w:t>. در</w:t>
            </w:r>
            <w:r w:rsidR="00770A69" w:rsidRPr="005F6AB1">
              <w:rPr>
                <w:rFonts w:ascii="Times New Roman" w:hAnsi="Times New Roman" w:hint="cs"/>
                <w:b/>
                <w:bCs/>
                <w:rtl/>
                <w:lang w:bidi="ar-SA"/>
              </w:rPr>
              <w:t xml:space="preserve"> بخش اول</w:t>
            </w:r>
            <w:r w:rsidR="00A60F0D" w:rsidRPr="005F6AB1">
              <w:rPr>
                <w:rFonts w:ascii="Times New Roman" w:hAnsi="Times New Roman" w:hint="cs"/>
                <w:b/>
                <w:bCs/>
                <w:rtl/>
                <w:lang w:bidi="ar-SA"/>
              </w:rPr>
              <w:t xml:space="preserve"> اين سند</w:t>
            </w:r>
            <w:r w:rsidR="00770A69" w:rsidRPr="005F6AB1">
              <w:rPr>
                <w:rFonts w:ascii="Times New Roman" w:hAnsi="Times New Roman" w:hint="cs"/>
                <w:b/>
                <w:bCs/>
                <w:rtl/>
                <w:lang w:bidi="ar-SA"/>
              </w:rPr>
              <w:t xml:space="preserve"> ابتدا كنشگ</w:t>
            </w:r>
            <w:r w:rsidR="00DF3BAC" w:rsidRPr="005F6AB1">
              <w:rPr>
                <w:rFonts w:ascii="Times New Roman" w:hAnsi="Times New Roman" w:hint="cs"/>
                <w:b/>
                <w:bCs/>
                <w:rtl/>
                <w:lang w:bidi="ar-SA"/>
              </w:rPr>
              <w:t>رها و موارد كاربرد را شرح داده سپس به</w:t>
            </w:r>
            <w:r w:rsidR="00770A69" w:rsidRPr="005F6AB1">
              <w:rPr>
                <w:rFonts w:ascii="Times New Roman" w:hAnsi="Times New Roman" w:hint="cs"/>
                <w:b/>
                <w:bCs/>
                <w:rtl/>
                <w:lang w:bidi="ar-SA"/>
              </w:rPr>
              <w:t xml:space="preserve"> سازماندهي</w:t>
            </w:r>
            <w:r w:rsidR="00DF3BAC" w:rsidRPr="005F6AB1">
              <w:rPr>
                <w:rFonts w:ascii="Times New Roman" w:hAnsi="Times New Roman" w:hint="cs"/>
                <w:b/>
                <w:bCs/>
                <w:rtl/>
                <w:lang w:bidi="ar-SA"/>
              </w:rPr>
              <w:t xml:space="preserve"> آنها مي</w:t>
            </w:r>
            <w:r w:rsidR="00DF3BAC" w:rsidRPr="005F6AB1">
              <w:rPr>
                <w:rFonts w:ascii="Times New Roman" w:hAnsi="Times New Roman"/>
                <w:b/>
                <w:bCs/>
                <w:rtl/>
                <w:lang w:bidi="ar-SA"/>
              </w:rPr>
              <w:softHyphen/>
            </w:r>
            <w:r w:rsidR="00DF3BAC" w:rsidRPr="005F6AB1">
              <w:rPr>
                <w:rFonts w:ascii="Times New Roman" w:hAnsi="Times New Roman" w:hint="cs"/>
                <w:b/>
                <w:bCs/>
                <w:rtl/>
                <w:lang w:bidi="ar-SA"/>
              </w:rPr>
              <w:t>پردازيم</w:t>
            </w:r>
            <w:r w:rsidR="0078359E" w:rsidRPr="005F6AB1">
              <w:rPr>
                <w:rFonts w:ascii="Times New Roman" w:hAnsi="Times New Roman" w:hint="cs"/>
                <w:b/>
                <w:bCs/>
                <w:rtl/>
                <w:lang w:bidi="ar-SA"/>
              </w:rPr>
              <w:t>. بخش دوم سند</w:t>
            </w:r>
            <w:r w:rsidR="00F34253" w:rsidRPr="005F6AB1">
              <w:rPr>
                <w:rFonts w:ascii="Times New Roman" w:hAnsi="Times New Roman" w:hint="cs"/>
                <w:b/>
                <w:bCs/>
                <w:rtl/>
                <w:lang w:bidi="ar-SA"/>
              </w:rPr>
              <w:t xml:space="preserve"> نيز</w:t>
            </w:r>
            <w:r w:rsidR="0078359E" w:rsidRPr="005F6AB1">
              <w:rPr>
                <w:rFonts w:ascii="Times New Roman" w:hAnsi="Times New Roman" w:hint="cs"/>
                <w:b/>
                <w:bCs/>
                <w:rtl/>
                <w:lang w:bidi="ar-SA"/>
              </w:rPr>
              <w:t xml:space="preserve"> شامل</w:t>
            </w:r>
            <w:r w:rsidR="00770A69" w:rsidRPr="005F6AB1">
              <w:rPr>
                <w:rFonts w:ascii="Times New Roman" w:hAnsi="Times New Roman" w:hint="cs"/>
                <w:b/>
                <w:bCs/>
                <w:rtl/>
                <w:lang w:bidi="ar-SA"/>
              </w:rPr>
              <w:t xml:space="preserve"> </w:t>
            </w:r>
            <w:r w:rsidR="00A60F0D" w:rsidRPr="005F6AB1">
              <w:rPr>
                <w:rFonts w:ascii="Times New Roman" w:hAnsi="Times New Roman" w:hint="cs"/>
                <w:b/>
                <w:bCs/>
                <w:rtl/>
                <w:lang w:bidi="ar-SA"/>
              </w:rPr>
              <w:t xml:space="preserve"> </w:t>
            </w:r>
            <w:r w:rsidR="0078359E" w:rsidRPr="005F6AB1">
              <w:rPr>
                <w:rFonts w:ascii="Times New Roman" w:hAnsi="Times New Roman" w:hint="cs"/>
                <w:b/>
                <w:bCs/>
                <w:rtl/>
                <w:lang w:bidi="ar-SA"/>
              </w:rPr>
              <w:t xml:space="preserve">شرح دقيق </w:t>
            </w:r>
            <w:r w:rsidR="00A60F0D" w:rsidRPr="005F6AB1">
              <w:rPr>
                <w:rFonts w:ascii="Times New Roman" w:hAnsi="Times New Roman" w:hint="cs"/>
                <w:b/>
                <w:bCs/>
                <w:rtl/>
                <w:lang w:bidi="ar-SA"/>
              </w:rPr>
              <w:t>موارد كاربرد</w:t>
            </w:r>
            <w:r w:rsidR="009F7346" w:rsidRPr="005F6AB1">
              <w:rPr>
                <w:rFonts w:ascii="Times New Roman" w:hAnsi="Times New Roman" w:hint="cs"/>
                <w:b/>
                <w:bCs/>
                <w:rtl/>
                <w:lang w:bidi="ar-SA"/>
              </w:rPr>
              <w:t xml:space="preserve"> در قالب گردش رخدادها، شرط</w:t>
            </w:r>
            <w:r w:rsidR="009F7346" w:rsidRPr="005F6AB1">
              <w:rPr>
                <w:rFonts w:ascii="Times New Roman" w:hAnsi="Times New Roman" w:hint="cs"/>
                <w:b/>
                <w:bCs/>
                <w:rtl/>
                <w:lang w:bidi="ar-SA"/>
              </w:rPr>
              <w:softHyphen/>
              <w:t>ها، نيازمندي</w:t>
            </w:r>
            <w:r w:rsidR="009F7346" w:rsidRPr="005F6AB1">
              <w:rPr>
                <w:rFonts w:ascii="Times New Roman" w:hAnsi="Times New Roman" w:hint="cs"/>
                <w:b/>
                <w:bCs/>
                <w:rtl/>
                <w:lang w:bidi="ar-SA"/>
              </w:rPr>
              <w:softHyphen/>
            </w:r>
            <w:r w:rsidR="00061BFB" w:rsidRPr="005F6AB1">
              <w:rPr>
                <w:rFonts w:ascii="Times New Roman" w:hAnsi="Times New Roman" w:hint="cs"/>
                <w:b/>
                <w:bCs/>
                <w:rtl/>
                <w:lang w:bidi="ar-SA"/>
              </w:rPr>
              <w:t>ها،</w:t>
            </w:r>
            <w:r w:rsidR="009F7346" w:rsidRPr="005F6AB1">
              <w:rPr>
                <w:rFonts w:ascii="Times New Roman" w:hAnsi="Times New Roman" w:hint="cs"/>
                <w:b/>
                <w:bCs/>
                <w:rtl/>
                <w:lang w:bidi="ar-SA"/>
              </w:rPr>
              <w:t xml:space="preserve"> سناريوي كلي </w:t>
            </w:r>
            <w:r w:rsidR="00061BFB" w:rsidRPr="005F6AB1">
              <w:rPr>
                <w:rFonts w:ascii="Times New Roman" w:hAnsi="Times New Roman" w:hint="cs"/>
                <w:b/>
                <w:bCs/>
                <w:rtl/>
                <w:lang w:bidi="ar-SA"/>
              </w:rPr>
              <w:t>و نقاط گسترش</w:t>
            </w:r>
            <w:r w:rsidR="0078359E" w:rsidRPr="005F6AB1">
              <w:rPr>
                <w:rFonts w:ascii="Times New Roman" w:hAnsi="Times New Roman" w:hint="cs"/>
                <w:b/>
                <w:bCs/>
                <w:rtl/>
                <w:lang w:bidi="ar-SA"/>
              </w:rPr>
              <w:t xml:space="preserve"> است.  </w:t>
            </w:r>
            <w:r w:rsidR="009F7346" w:rsidRPr="005F6AB1">
              <w:rPr>
                <w:rFonts w:ascii="Times New Roman" w:hAnsi="Times New Roman" w:hint="cs"/>
                <w:b/>
                <w:bCs/>
                <w:rtl/>
                <w:lang w:bidi="ar-SA"/>
              </w:rPr>
              <w:t>چنانچه نياز به وجود سند جداگانه</w:t>
            </w:r>
            <w:r w:rsidR="009F7346" w:rsidRPr="005F6AB1">
              <w:rPr>
                <w:rFonts w:ascii="Times New Roman" w:hAnsi="Times New Roman" w:hint="cs"/>
                <w:b/>
                <w:bCs/>
                <w:rtl/>
                <w:lang w:bidi="ar-SA"/>
              </w:rPr>
              <w:softHyphen/>
              <w:t>اي با عنوان اطلاعات تكميلي وجود داشته باشد، اين سند نيز در راستاي تكميل سند</w:t>
            </w:r>
            <w:r w:rsidR="0078359E" w:rsidRPr="005F6AB1">
              <w:rPr>
                <w:rFonts w:ascii="Times New Roman" w:hAnsi="Times New Roman" w:hint="cs"/>
                <w:b/>
                <w:bCs/>
                <w:rtl/>
                <w:lang w:bidi="ar-SA"/>
              </w:rPr>
              <w:t xml:space="preserve"> مدل</w:t>
            </w:r>
            <w:r w:rsidR="009F7346" w:rsidRPr="005F6AB1">
              <w:rPr>
                <w:rFonts w:ascii="Times New Roman" w:hAnsi="Times New Roman" w:hint="cs"/>
                <w:b/>
                <w:bCs/>
                <w:rtl/>
                <w:lang w:bidi="ar-SA"/>
              </w:rPr>
              <w:t xml:space="preserve"> مو</w:t>
            </w:r>
            <w:r w:rsidR="00A60F0D" w:rsidRPr="005F6AB1">
              <w:rPr>
                <w:rFonts w:ascii="Times New Roman" w:hAnsi="Times New Roman" w:hint="cs"/>
                <w:b/>
                <w:bCs/>
                <w:rtl/>
                <w:lang w:bidi="ar-SA"/>
              </w:rPr>
              <w:t>ا</w:t>
            </w:r>
            <w:r w:rsidR="009F7346" w:rsidRPr="005F6AB1">
              <w:rPr>
                <w:rFonts w:ascii="Times New Roman" w:hAnsi="Times New Roman" w:hint="cs"/>
                <w:b/>
                <w:bCs/>
                <w:rtl/>
                <w:lang w:bidi="ar-SA"/>
              </w:rPr>
              <w:t>رد كاربرد</w:t>
            </w:r>
            <w:r w:rsidR="00A60F0D" w:rsidRPr="005F6AB1">
              <w:rPr>
                <w:rFonts w:ascii="Times New Roman" w:hAnsi="Times New Roman" w:hint="cs"/>
                <w:b/>
                <w:bCs/>
                <w:rtl/>
                <w:lang w:bidi="ar-SA"/>
              </w:rPr>
              <w:t xml:space="preserve"> </w:t>
            </w:r>
            <w:r w:rsidR="007A4AA7">
              <w:rPr>
                <w:rFonts w:ascii="Times New Roman" w:hAnsi="Times New Roman" w:hint="cs"/>
                <w:b/>
                <w:bCs/>
                <w:rtl/>
                <w:lang w:bidi="ar-SA"/>
              </w:rPr>
              <w:t>شابلون حسابداری داینامیک</w:t>
            </w:r>
            <w:r w:rsidR="009F7346" w:rsidRPr="005F6AB1">
              <w:rPr>
                <w:rFonts w:ascii="Times New Roman" w:hAnsi="Times New Roman" w:hint="cs"/>
                <w:b/>
                <w:bCs/>
                <w:rtl/>
                <w:lang w:bidi="ar-SA"/>
              </w:rPr>
              <w:t xml:space="preserve"> تهيه خواهد گرديد.</w:t>
            </w:r>
          </w:p>
          <w:p w14:paraId="1D316A93" w14:textId="77777777" w:rsidR="004B44BF" w:rsidRPr="005F6AB1" w:rsidRDefault="004B44BF" w:rsidP="00D42519">
            <w:pPr>
              <w:widowControl w:val="0"/>
              <w:bidi/>
              <w:jc w:val="lowKashida"/>
              <w:cnfStyle w:val="000000000000" w:firstRow="0" w:lastRow="0" w:firstColumn="0" w:lastColumn="0" w:oddVBand="0" w:evenVBand="0" w:oddHBand="0" w:evenHBand="0" w:firstRowFirstColumn="0" w:firstRowLastColumn="0" w:lastRowFirstColumn="0" w:lastRowLastColumn="0"/>
              <w:rPr>
                <w:rFonts w:ascii="B Nazanin" w:hAnsi="Times New Roman"/>
                <w:b/>
                <w:bCs/>
                <w:sz w:val="28"/>
                <w:szCs w:val="28"/>
                <w:rtl/>
              </w:rPr>
            </w:pPr>
          </w:p>
        </w:tc>
      </w:tr>
    </w:tbl>
    <w:p w14:paraId="1D92BD19" w14:textId="77777777" w:rsidR="00617EA3" w:rsidRPr="008D58F9" w:rsidRDefault="00617EA3" w:rsidP="00D42519">
      <w:pPr>
        <w:pStyle w:val="Title"/>
        <w:widowControl w:val="0"/>
        <w:tabs>
          <w:tab w:val="right" w:pos="0"/>
        </w:tabs>
        <w:bidi/>
        <w:spacing w:after="0" w:line="240" w:lineRule="auto"/>
        <w:rPr>
          <w:rFonts w:ascii="B Nazanin" w:hAnsi="Times New Roman"/>
          <w:b w:val="0"/>
          <w:bCs w:val="0"/>
          <w:noProof/>
          <w:sz w:val="28"/>
          <w:szCs w:val="28"/>
          <w:rtl/>
        </w:rPr>
      </w:pPr>
    </w:p>
    <w:p w14:paraId="216D39FB" w14:textId="77777777" w:rsidR="00617EA3" w:rsidRPr="008D58F9" w:rsidRDefault="00617EA3" w:rsidP="00D42519">
      <w:pPr>
        <w:pStyle w:val="Title"/>
        <w:widowControl w:val="0"/>
        <w:bidi/>
        <w:spacing w:after="0" w:line="240" w:lineRule="auto"/>
        <w:jc w:val="center"/>
        <w:rPr>
          <w:rFonts w:ascii="Times New Roman" w:hAnsi="Times New Roman"/>
          <w:b w:val="0"/>
          <w:bCs w:val="0"/>
          <w:sz w:val="2"/>
          <w:szCs w:val="2"/>
          <w:rtl/>
          <w:lang w:bidi="fa-IR"/>
        </w:rPr>
      </w:pPr>
    </w:p>
    <w:p w14:paraId="76561A1D" w14:textId="77777777" w:rsidR="009D3356" w:rsidRPr="008D58F9" w:rsidRDefault="009D3356" w:rsidP="00D42519">
      <w:pPr>
        <w:widowControl w:val="0"/>
        <w:bidi/>
        <w:spacing w:after="0" w:line="240" w:lineRule="auto"/>
        <w:contextualSpacing/>
        <w:jc w:val="center"/>
        <w:rPr>
          <w:rFonts w:ascii="Times New Roman" w:hAnsi="Times New Roman"/>
          <w:b/>
          <w:color w:val="000000"/>
          <w:sz w:val="36"/>
          <w:szCs w:val="36"/>
          <w:rtl/>
          <w:lang w:bidi="fa-IR"/>
        </w:rPr>
      </w:pPr>
    </w:p>
    <w:p w14:paraId="6034B2C2"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0BAAFCA"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74F6C720"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A42024C"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115EF833"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3648729"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42A1E013"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571E0ADF"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7281B88" w14:textId="77777777" w:rsidR="00B5769C" w:rsidRPr="008D58F9" w:rsidRDefault="00B5769C" w:rsidP="00384A90">
      <w:pPr>
        <w:widowControl w:val="0"/>
        <w:bidi/>
        <w:spacing w:after="0" w:line="240" w:lineRule="auto"/>
        <w:contextualSpacing/>
        <w:rPr>
          <w:rFonts w:ascii="Times New Roman" w:hAnsi="Times New Roman"/>
          <w:b/>
          <w:bCs/>
          <w:color w:val="548DD4" w:themeColor="text2" w:themeTint="99"/>
          <w:sz w:val="44"/>
          <w:szCs w:val="44"/>
          <w:rtl/>
          <w:lang w:bidi="fa-IR"/>
        </w:rPr>
      </w:pPr>
    </w:p>
    <w:p w14:paraId="08B52406" w14:textId="40FAFEE1" w:rsidR="00B5769C" w:rsidRPr="00160A96" w:rsidRDefault="00B5769C" w:rsidP="00160A96">
      <w:pPr>
        <w:widowControl w:val="0"/>
        <w:bidi/>
        <w:spacing w:after="0" w:line="240" w:lineRule="auto"/>
        <w:jc w:val="center"/>
        <w:rPr>
          <w:rFonts w:ascii="Times New Roman" w:hAnsi="Times New Roman"/>
          <w:color w:val="1F497D" w:themeColor="text2"/>
          <w:sz w:val="44"/>
          <w:szCs w:val="44"/>
          <w:rtl/>
          <w:lang w:bidi="ar-SA"/>
        </w:rPr>
      </w:pPr>
      <w:r w:rsidRPr="008D58F9">
        <w:rPr>
          <w:rFonts w:ascii="Times New Roman" w:hAnsi="Times New Roman" w:hint="cs"/>
          <w:color w:val="1F497D" w:themeColor="text2"/>
          <w:sz w:val="44"/>
          <w:szCs w:val="44"/>
          <w:rtl/>
          <w:lang w:bidi="ar-SA"/>
        </w:rPr>
        <w:t xml:space="preserve">شركت </w:t>
      </w:r>
      <w:r w:rsidR="00160A96" w:rsidRPr="00160A96">
        <w:rPr>
          <w:rFonts w:ascii="Times New Roman" w:hAnsi="Times New Roman" w:hint="cs"/>
          <w:color w:val="1F497D" w:themeColor="text2"/>
          <w:sz w:val="44"/>
          <w:szCs w:val="44"/>
          <w:rtl/>
          <w:lang w:bidi="ar-SA"/>
        </w:rPr>
        <w:t>داده کاوان پیشرو ایده ورانگر</w:t>
      </w:r>
    </w:p>
    <w:p w14:paraId="2833B812" w14:textId="07F65B57" w:rsidR="00B5769C" w:rsidRPr="008D58F9" w:rsidRDefault="008F66A6" w:rsidP="00A91EC5">
      <w:pPr>
        <w:bidi/>
        <w:spacing w:after="0" w:line="240" w:lineRule="auto"/>
        <w:jc w:val="center"/>
        <w:rPr>
          <w:rFonts w:ascii="Times New Roman" w:hAnsi="Times New Roman"/>
          <w:sz w:val="22"/>
          <w:szCs w:val="22"/>
          <w:rtl/>
          <w:lang w:bidi="fa-IR"/>
        </w:rPr>
      </w:pPr>
      <w:r>
        <w:rPr>
          <w:rFonts w:ascii="Times New Roman" w:hAnsi="Times New Roman"/>
          <w:b/>
          <w:bCs/>
          <w:noProof/>
          <w:sz w:val="22"/>
          <w:szCs w:val="22"/>
          <w:rtl/>
          <w:lang w:bidi="ar-SA"/>
        </w:rPr>
        <mc:AlternateContent>
          <mc:Choice Requires="wps">
            <w:drawing>
              <wp:anchor distT="0" distB="0" distL="114300" distR="114300" simplePos="0" relativeHeight="251659264" behindDoc="0" locked="0" layoutInCell="1" allowOverlap="1" wp14:anchorId="25BB9F5B" wp14:editId="1818BC23">
                <wp:simplePos x="0" y="0"/>
                <wp:positionH relativeFrom="column">
                  <wp:posOffset>-27305</wp:posOffset>
                </wp:positionH>
                <wp:positionV relativeFrom="paragraph">
                  <wp:posOffset>11430</wp:posOffset>
                </wp:positionV>
                <wp:extent cx="6018530" cy="635"/>
                <wp:effectExtent l="0" t="0" r="20320" b="37465"/>
                <wp:wrapNone/>
                <wp:docPr id="19"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8530" cy="635"/>
                        </a:xfrm>
                        <a:prstGeom prst="straightConnector1">
                          <a:avLst/>
                        </a:prstGeom>
                        <a:noFill/>
                        <a:ln w="25400">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BC2354" id="Straight Arrow Connector 6" o:spid="_x0000_s1026" type="#_x0000_t32" style="position:absolute;margin-left:-2.15pt;margin-top:.9pt;width:473.9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" strokeweight="2pt"/>
            </w:pict>
          </mc:Fallback>
        </mc:AlternateContent>
      </w:r>
      <w:bookmarkStart w:id="11" w:name="_Toc246745486"/>
      <w:bookmarkStart w:id="12" w:name="_Toc247654780"/>
      <w:r w:rsidR="00B5769C" w:rsidRPr="008D58F9">
        <w:rPr>
          <w:rFonts w:ascii="Times New Roman" w:hAnsi="Times New Roman" w:hint="cs"/>
          <w:sz w:val="22"/>
          <w:szCs w:val="22"/>
          <w:rtl/>
          <w:lang w:bidi="ar-SA"/>
        </w:rPr>
        <w:t xml:space="preserve">اين سند جهت استفاده در شركت </w:t>
      </w:r>
      <w:r w:rsidR="00A91EC5" w:rsidRPr="00A91EC5">
        <w:rPr>
          <w:rFonts w:ascii="Times New Roman" w:hAnsi="Times New Roman" w:hint="cs"/>
          <w:sz w:val="22"/>
          <w:szCs w:val="22"/>
          <w:rtl/>
          <w:lang w:bidi="ar-SA"/>
        </w:rPr>
        <w:t>داده کاوان پیشرو ایده ورانگر</w:t>
      </w:r>
      <w:r w:rsidR="00A91EC5">
        <w:rPr>
          <w:rFonts w:ascii="Arial" w:hAnsi="Arial" w:cs="Arial" w:hint="cs"/>
          <w:rtl/>
          <w:lang w:bidi="ar-SA"/>
        </w:rPr>
        <w:t xml:space="preserve"> </w:t>
      </w:r>
      <w:r w:rsidR="00B5769C" w:rsidRPr="008D58F9">
        <w:rPr>
          <w:rFonts w:ascii="Times New Roman" w:hAnsi="Times New Roman" w:hint="cs"/>
          <w:sz w:val="22"/>
          <w:szCs w:val="22"/>
          <w:rtl/>
          <w:lang w:bidi="ar-SA"/>
        </w:rPr>
        <w:t>تهيه شده است و هرگونه تكثير از اين سند در خارج از محدوده مورد توافق ممنوع مي</w:t>
      </w:r>
      <w:r w:rsidR="00B5769C" w:rsidRPr="008D58F9">
        <w:rPr>
          <w:rFonts w:ascii="Times New Roman" w:hAnsi="Times New Roman" w:hint="cs"/>
          <w:sz w:val="22"/>
          <w:szCs w:val="22"/>
          <w:rtl/>
        </w:rPr>
        <w:t>‏</w:t>
      </w:r>
      <w:r w:rsidR="00B5769C" w:rsidRPr="008D58F9">
        <w:rPr>
          <w:rFonts w:ascii="Times New Roman" w:hAnsi="Times New Roman" w:hint="cs"/>
          <w:sz w:val="22"/>
          <w:szCs w:val="22"/>
          <w:rtl/>
          <w:lang w:bidi="ar-SA"/>
        </w:rPr>
        <w:t>باشد</w:t>
      </w:r>
      <w:r w:rsidR="00B5769C" w:rsidRPr="008D58F9">
        <w:rPr>
          <w:rFonts w:ascii="B Nazanin" w:hAnsi="Times New Roman" w:hint="cs"/>
          <w:sz w:val="22"/>
          <w:szCs w:val="22"/>
          <w:rtl/>
        </w:rPr>
        <w:t>.</w:t>
      </w:r>
      <w:bookmarkEnd w:id="11"/>
      <w:bookmarkEnd w:id="12"/>
      <w:r w:rsidR="00B5769C" w:rsidRPr="008D58F9">
        <w:rPr>
          <w:rFonts w:ascii="Times New Roman" w:hAnsi="Times New Roman"/>
          <w:sz w:val="22"/>
          <w:szCs w:val="22"/>
          <w:rtl/>
          <w:lang w:bidi="fa-IR"/>
        </w:rPr>
        <w:br w:type="page"/>
      </w:r>
    </w:p>
    <w:p w14:paraId="632965BA" w14:textId="77777777" w:rsidR="00ED579C" w:rsidRPr="008D58F9" w:rsidRDefault="00FC7CC8" w:rsidP="00D42519">
      <w:pPr>
        <w:bidi/>
        <w:spacing w:after="0" w:line="240" w:lineRule="auto"/>
        <w:jc w:val="center"/>
        <w:rPr>
          <w:rFonts w:ascii="Times New Roman" w:hAnsi="Times New Roman"/>
          <w:color w:val="FABF8F" w:themeColor="accent6" w:themeTint="99"/>
          <w:sz w:val="20"/>
          <w:szCs w:val="20"/>
          <w:rtl/>
          <w:lang w:bidi="fa-IR"/>
        </w:rPr>
      </w:pPr>
      <w:r w:rsidRPr="008D58F9">
        <w:rPr>
          <w:rFonts w:ascii="Times New Roman" w:hAnsi="Times New Roman" w:hint="cs"/>
          <w:b/>
          <w:bCs/>
          <w:color w:val="FABF8F" w:themeColor="accent6" w:themeTint="99"/>
          <w:sz w:val="32"/>
          <w:szCs w:val="32"/>
          <w:rtl/>
          <w:lang w:bidi="fa-IR"/>
        </w:rPr>
        <w:lastRenderedPageBreak/>
        <w:t>سوابق</w:t>
      </w:r>
      <w:r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نگارش</w:t>
      </w:r>
      <w:r w:rsidR="00B5769C"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و</w:t>
      </w:r>
      <w:r w:rsidR="00B5769C" w:rsidRPr="008D58F9">
        <w:rPr>
          <w:rFonts w:ascii="Times New Roman" w:hAnsi="Times New Roman" w:hint="cs"/>
          <w:b/>
          <w:bCs/>
          <w:color w:val="FABF8F" w:themeColor="accent6" w:themeTint="99"/>
          <w:sz w:val="32"/>
          <w:szCs w:val="32"/>
          <w:rtl/>
          <w:lang w:bidi="fa-IR"/>
        </w:rPr>
        <w:t xml:space="preserve"> </w:t>
      </w:r>
      <w:r w:rsidRPr="008D58F9">
        <w:rPr>
          <w:rFonts w:ascii="Times New Roman" w:hAnsi="Times New Roman" w:hint="cs"/>
          <w:b/>
          <w:bCs/>
          <w:color w:val="FABF8F" w:themeColor="accent6" w:themeTint="99"/>
          <w:sz w:val="32"/>
          <w:szCs w:val="32"/>
          <w:rtl/>
          <w:lang w:bidi="fa-IR"/>
        </w:rPr>
        <w:t>مرور</w:t>
      </w:r>
    </w:p>
    <w:tbl>
      <w:tblPr>
        <w:tblStyle w:val="GridTable4-Accent1"/>
        <w:bidiVisual/>
        <w:tblW w:w="5000" w:type="pct"/>
        <w:tblLook w:val="04A0" w:firstRow="1" w:lastRow="0" w:firstColumn="1" w:lastColumn="0" w:noHBand="0" w:noVBand="1"/>
      </w:tblPr>
      <w:tblGrid>
        <w:gridCol w:w="1074"/>
        <w:gridCol w:w="1800"/>
        <w:gridCol w:w="1385"/>
        <w:gridCol w:w="5369"/>
      </w:tblGrid>
      <w:tr w:rsidR="00F807DE" w:rsidRPr="008D58F9" w14:paraId="0283D320" w14:textId="77777777" w:rsidTr="00F807D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6306C95" w14:textId="77777777" w:rsidR="006B729B" w:rsidRPr="00F807DE" w:rsidRDefault="006B729B" w:rsidP="00E274FA">
            <w:pPr>
              <w:widowControl w:val="0"/>
              <w:bidi/>
              <w:jc w:val="left"/>
              <w:rPr>
                <w:rFonts w:ascii="Times New Roman" w:hAnsi="Times New Roman"/>
                <w:sz w:val="28"/>
                <w:szCs w:val="28"/>
                <w:rtl/>
                <w:lang w:bidi="fa-IR"/>
              </w:rPr>
            </w:pPr>
            <w:r w:rsidRPr="00F807DE">
              <w:rPr>
                <w:rFonts w:ascii="Times New Roman" w:hAnsi="Times New Roman" w:hint="cs"/>
                <w:rtl/>
                <w:lang w:bidi="fa-IR"/>
              </w:rPr>
              <w:t>تاريخ</w:t>
            </w:r>
          </w:p>
        </w:tc>
        <w:tc>
          <w:tcPr>
            <w:tcW w:w="935" w:type="pct"/>
            <w:shd w:val="clear" w:color="auto" w:fill="B8CCE4" w:themeFill="accent1" w:themeFillTint="66"/>
          </w:tcPr>
          <w:p w14:paraId="4AC26C11" w14:textId="75781669"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tl/>
                <w:lang w:bidi="fa-IR"/>
              </w:rPr>
            </w:pPr>
            <w:r w:rsidRPr="00F807DE">
              <w:rPr>
                <w:rFonts w:ascii="Times New Roman" w:hAnsi="Times New Roman" w:hint="cs"/>
                <w:rtl/>
                <w:lang w:bidi="fa-IR"/>
              </w:rPr>
              <w:t>نام</w:t>
            </w:r>
          </w:p>
        </w:tc>
        <w:tc>
          <w:tcPr>
            <w:tcW w:w="719" w:type="pct"/>
            <w:shd w:val="clear" w:color="auto" w:fill="B8CCE4" w:themeFill="accent1" w:themeFillTint="66"/>
          </w:tcPr>
          <w:p w14:paraId="1FB89D26" w14:textId="759C4AA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tl/>
                <w:lang w:bidi="fa-IR"/>
              </w:rPr>
            </w:pPr>
            <w:r w:rsidRPr="00E274FA">
              <w:rPr>
                <w:rFonts w:ascii="Times New Roman" w:hAnsi="Times New Roman" w:hint="cs"/>
                <w:rtl/>
                <w:lang w:bidi="fa-IR"/>
              </w:rPr>
              <w:t>سمت</w:t>
            </w:r>
          </w:p>
        </w:tc>
        <w:tc>
          <w:tcPr>
            <w:tcW w:w="2788" w:type="pct"/>
            <w:shd w:val="clear" w:color="auto" w:fill="B8CCE4" w:themeFill="accent1" w:themeFillTint="66"/>
          </w:tcPr>
          <w:p w14:paraId="08716D89" w14:textId="7FCCC94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tl/>
                <w:lang w:bidi="fa-IR"/>
              </w:rPr>
            </w:pPr>
            <w:r w:rsidRPr="00E274FA">
              <w:rPr>
                <w:rFonts w:ascii="Times New Roman" w:hAnsi="Times New Roman" w:hint="cs"/>
                <w:rtl/>
                <w:lang w:bidi="fa-IR"/>
              </w:rPr>
              <w:t>شرح</w:t>
            </w:r>
          </w:p>
        </w:tc>
      </w:tr>
      <w:tr w:rsidR="006B729B" w:rsidRPr="008D58F9" w14:paraId="438AC82A" w14:textId="77777777" w:rsidTr="006B729B">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16472880" w14:textId="69A62E08" w:rsidR="006B729B" w:rsidRPr="006B729B" w:rsidRDefault="007826FA" w:rsidP="007826FA">
            <w:pPr>
              <w:widowControl w:val="0"/>
              <w:bidi/>
              <w:jc w:val="left"/>
              <w:rPr>
                <w:rFonts w:ascii="Times New Roman" w:hAnsi="Times New Roman"/>
                <w:b w:val="0"/>
                <w:bCs w:val="0"/>
                <w:sz w:val="20"/>
                <w:szCs w:val="20"/>
                <w:rtl/>
                <w:lang w:bidi="fa-IR"/>
              </w:rPr>
            </w:pPr>
            <w:r>
              <w:rPr>
                <w:rFonts w:ascii="Times New Roman" w:hAnsi="Times New Roman" w:hint="cs"/>
                <w:sz w:val="20"/>
                <w:szCs w:val="20"/>
                <w:rtl/>
                <w:lang w:bidi="fa-IR"/>
              </w:rPr>
              <w:t>06</w:t>
            </w:r>
            <w:r w:rsidR="006B729B" w:rsidRPr="006B729B">
              <w:rPr>
                <w:rFonts w:ascii="Times New Roman" w:hAnsi="Times New Roman" w:hint="cs"/>
                <w:sz w:val="20"/>
                <w:szCs w:val="20"/>
                <w:rtl/>
                <w:lang w:bidi="fa-IR"/>
              </w:rPr>
              <w:t>/</w:t>
            </w:r>
            <w:r>
              <w:rPr>
                <w:rFonts w:ascii="Times New Roman" w:hAnsi="Times New Roman" w:hint="cs"/>
                <w:sz w:val="20"/>
                <w:szCs w:val="20"/>
                <w:rtl/>
                <w:lang w:bidi="fa-IR"/>
              </w:rPr>
              <w:t>0</w:t>
            </w:r>
            <w:r w:rsidR="00C265CC">
              <w:rPr>
                <w:rFonts w:ascii="Times New Roman" w:hAnsi="Times New Roman" w:hint="cs"/>
                <w:sz w:val="20"/>
                <w:szCs w:val="20"/>
                <w:rtl/>
                <w:lang w:bidi="fa-IR"/>
              </w:rPr>
              <w:t>2</w:t>
            </w:r>
            <w:r w:rsidR="006B729B" w:rsidRPr="006B729B">
              <w:rPr>
                <w:rFonts w:ascii="Times New Roman" w:hAnsi="Times New Roman" w:hint="cs"/>
                <w:sz w:val="20"/>
                <w:szCs w:val="20"/>
                <w:rtl/>
                <w:lang w:bidi="fa-IR"/>
              </w:rPr>
              <w:t>/9</w:t>
            </w:r>
            <w:r w:rsidR="00C265CC">
              <w:rPr>
                <w:rFonts w:ascii="Times New Roman" w:hAnsi="Times New Roman" w:hint="cs"/>
                <w:sz w:val="20"/>
                <w:szCs w:val="20"/>
                <w:rtl/>
                <w:lang w:bidi="fa-IR"/>
              </w:rPr>
              <w:t>5</w:t>
            </w:r>
          </w:p>
        </w:tc>
        <w:tc>
          <w:tcPr>
            <w:tcW w:w="935" w:type="pct"/>
          </w:tcPr>
          <w:p w14:paraId="42E980FB" w14:textId="77777777" w:rsidR="006B729B" w:rsidRPr="002C4CF0"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rtl/>
                <w:lang w:bidi="fa-IR"/>
              </w:rPr>
            </w:pPr>
            <w:r w:rsidRPr="002C4CF0">
              <w:rPr>
                <w:rFonts w:ascii="Times New Roman" w:hAnsi="Times New Roman" w:hint="cs"/>
                <w:rtl/>
                <w:lang w:bidi="fa-IR"/>
              </w:rPr>
              <w:t>مريم شاكري</w:t>
            </w:r>
          </w:p>
        </w:tc>
        <w:tc>
          <w:tcPr>
            <w:tcW w:w="719" w:type="pct"/>
          </w:tcPr>
          <w:p w14:paraId="1305FCCC" w14:textId="77777777" w:rsidR="006B729B" w:rsidRPr="008D58F9"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rtl/>
                <w:lang w:bidi="fa-IR"/>
              </w:rPr>
            </w:pPr>
            <w:r w:rsidRPr="008D58F9">
              <w:rPr>
                <w:rFonts w:ascii="Times New Roman" w:hAnsi="Times New Roman" w:hint="cs"/>
                <w:rtl/>
                <w:lang w:bidi="fa-IR"/>
              </w:rPr>
              <w:t>تحليل</w:t>
            </w:r>
            <w:r w:rsidRPr="008D58F9">
              <w:rPr>
                <w:rFonts w:ascii="Times New Roman" w:hAnsi="Times New Roman"/>
                <w:b/>
                <w:bCs/>
                <w:color w:val="0F243E" w:themeColor="text2" w:themeShade="80"/>
                <w:rtl/>
                <w:lang w:bidi="fa-IR"/>
              </w:rPr>
              <w:softHyphen/>
            </w:r>
            <w:r w:rsidRPr="008D58F9">
              <w:rPr>
                <w:rFonts w:ascii="Times New Roman" w:hAnsi="Times New Roman" w:hint="cs"/>
                <w:rtl/>
                <w:lang w:bidi="fa-IR"/>
              </w:rPr>
              <w:t>گر</w:t>
            </w:r>
          </w:p>
        </w:tc>
        <w:tc>
          <w:tcPr>
            <w:tcW w:w="2788" w:type="pct"/>
          </w:tcPr>
          <w:p w14:paraId="67BFC8E4" w14:textId="77777777" w:rsidR="006B729B" w:rsidRPr="008D58F9" w:rsidRDefault="006B729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fa-IR"/>
              </w:rPr>
            </w:pPr>
            <w:r w:rsidRPr="008D58F9">
              <w:rPr>
                <w:rFonts w:ascii="Times New Roman" w:hAnsi="Times New Roman" w:hint="cs"/>
                <w:rtl/>
                <w:lang w:bidi="fa-IR"/>
              </w:rPr>
              <w:t>تهيه نسخه پيش نويس</w:t>
            </w:r>
          </w:p>
        </w:tc>
      </w:tr>
      <w:tr w:rsidR="006B729B" w:rsidRPr="008D58F9" w14:paraId="4D5F597A"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3E2DDE55" w14:textId="2D8E147F" w:rsidR="006B729B" w:rsidRPr="006B729B" w:rsidRDefault="006B729B" w:rsidP="006B729B">
            <w:pPr>
              <w:widowControl w:val="0"/>
              <w:bidi/>
              <w:jc w:val="center"/>
              <w:rPr>
                <w:rFonts w:ascii="Times New Roman" w:hAnsi="Times New Roman"/>
                <w:sz w:val="20"/>
                <w:szCs w:val="20"/>
                <w:rtl/>
                <w:lang w:bidi="fa-IR"/>
              </w:rPr>
            </w:pPr>
          </w:p>
        </w:tc>
        <w:tc>
          <w:tcPr>
            <w:tcW w:w="935" w:type="pct"/>
            <w:shd w:val="clear" w:color="auto" w:fill="DBE5F1" w:themeFill="accent1" w:themeFillTint="33"/>
          </w:tcPr>
          <w:p w14:paraId="00B72C03" w14:textId="306C9F27" w:rsidR="006B729B" w:rsidRPr="002C4CF0" w:rsidRDefault="00CB5C5A"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hint="cs"/>
                <w:rtl/>
                <w:lang w:bidi="fa-IR"/>
              </w:rPr>
              <w:t>نگار کسایی</w:t>
            </w:r>
          </w:p>
        </w:tc>
        <w:tc>
          <w:tcPr>
            <w:tcW w:w="719" w:type="pct"/>
            <w:shd w:val="clear" w:color="auto" w:fill="DBE5F1" w:themeFill="accent1" w:themeFillTint="33"/>
          </w:tcPr>
          <w:p w14:paraId="0E202D5C" w14:textId="369410E2" w:rsidR="006B729B" w:rsidRPr="008D58F9" w:rsidRDefault="006B729B" w:rsidP="00DE31C9">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sidRPr="008D58F9">
              <w:rPr>
                <w:rFonts w:ascii="Times New Roman" w:hAnsi="Times New Roman" w:hint="cs"/>
                <w:b w:val="0"/>
                <w:bCs w:val="0"/>
                <w:color w:val="auto"/>
                <w:sz w:val="24"/>
                <w:szCs w:val="24"/>
                <w:rtl/>
                <w:lang w:bidi="fa-IR"/>
              </w:rPr>
              <w:t xml:space="preserve">مدير </w:t>
            </w:r>
            <w:r w:rsidR="00CB5C5A">
              <w:rPr>
                <w:rFonts w:ascii="Times New Roman" w:hAnsi="Times New Roman" w:hint="cs"/>
                <w:b w:val="0"/>
                <w:bCs w:val="0"/>
                <w:color w:val="auto"/>
                <w:sz w:val="24"/>
                <w:szCs w:val="24"/>
                <w:rtl/>
                <w:lang w:bidi="fa-IR"/>
              </w:rPr>
              <w:t>محصول</w:t>
            </w:r>
          </w:p>
        </w:tc>
        <w:tc>
          <w:tcPr>
            <w:tcW w:w="2788" w:type="pct"/>
            <w:shd w:val="clear" w:color="auto" w:fill="DBE5F1" w:themeFill="accent1" w:themeFillTint="33"/>
          </w:tcPr>
          <w:p w14:paraId="0378D3BB" w14:textId="5D02C5E8" w:rsidR="006B729B" w:rsidRPr="008D58F9" w:rsidRDefault="001E6848"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lang w:bidi="fa-IR"/>
              </w:rPr>
            </w:pPr>
            <w:r>
              <w:rPr>
                <w:rFonts w:ascii="Times New Roman" w:hAnsi="Times New Roman" w:hint="cs"/>
                <w:rtl/>
                <w:lang w:bidi="fa-IR"/>
              </w:rPr>
              <w:t>بازبین</w:t>
            </w:r>
          </w:p>
        </w:tc>
      </w:tr>
      <w:tr w:rsidR="008F4D6B" w:rsidRPr="008D58F9" w14:paraId="6F72C70A" w14:textId="77777777" w:rsidTr="00F807D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07DE488B" w14:textId="77777777" w:rsidR="008F4D6B" w:rsidRPr="006B729B" w:rsidRDefault="008F4D6B" w:rsidP="006B729B">
            <w:pPr>
              <w:widowControl w:val="0"/>
              <w:bidi/>
              <w:jc w:val="center"/>
              <w:rPr>
                <w:rFonts w:ascii="Times New Roman" w:hAnsi="Times New Roman"/>
                <w:sz w:val="20"/>
                <w:szCs w:val="20"/>
                <w:rtl/>
                <w:lang w:bidi="fa-IR"/>
              </w:rPr>
            </w:pPr>
          </w:p>
        </w:tc>
        <w:tc>
          <w:tcPr>
            <w:tcW w:w="935" w:type="pct"/>
          </w:tcPr>
          <w:p w14:paraId="7591C300" w14:textId="4A7186CD" w:rsidR="008F4D6B" w:rsidRPr="002C4CF0" w:rsidRDefault="008F4D6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rtl/>
                <w:lang w:bidi="fa-IR"/>
              </w:rPr>
            </w:pPr>
            <w:r>
              <w:rPr>
                <w:rFonts w:ascii="Times New Roman" w:hAnsi="Times New Roman" w:hint="cs"/>
                <w:rtl/>
                <w:lang w:bidi="fa-IR"/>
              </w:rPr>
              <w:t>فرید ظفرحیدری</w:t>
            </w:r>
          </w:p>
        </w:tc>
        <w:tc>
          <w:tcPr>
            <w:tcW w:w="719" w:type="pct"/>
          </w:tcPr>
          <w:p w14:paraId="73F2D447" w14:textId="2E6CB174" w:rsidR="008F4D6B" w:rsidRDefault="008F4D6B" w:rsidP="006B729B">
            <w:pPr>
              <w:pStyle w:val="Title"/>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4"/>
                <w:szCs w:val="24"/>
                <w:rtl/>
                <w:lang w:bidi="fa-IR"/>
              </w:rPr>
            </w:pPr>
            <w:r>
              <w:rPr>
                <w:rFonts w:ascii="Times New Roman" w:hAnsi="Times New Roman" w:hint="cs"/>
                <w:b w:val="0"/>
                <w:bCs w:val="0"/>
                <w:color w:val="auto"/>
                <w:sz w:val="24"/>
                <w:szCs w:val="24"/>
                <w:rtl/>
                <w:lang w:bidi="fa-IR"/>
              </w:rPr>
              <w:t>مدیر پروژه</w:t>
            </w:r>
          </w:p>
        </w:tc>
        <w:tc>
          <w:tcPr>
            <w:tcW w:w="2788" w:type="pct"/>
          </w:tcPr>
          <w:p w14:paraId="45C69C9B" w14:textId="2E9B774B" w:rsidR="008F4D6B" w:rsidRPr="008D58F9" w:rsidRDefault="008F4D6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fa-IR"/>
              </w:rPr>
            </w:pPr>
            <w:r>
              <w:rPr>
                <w:rFonts w:ascii="Times New Roman" w:hAnsi="Times New Roman" w:hint="cs"/>
                <w:rtl/>
                <w:lang w:bidi="fa-IR"/>
              </w:rPr>
              <w:t>تایید کننده</w:t>
            </w:r>
          </w:p>
        </w:tc>
      </w:tr>
      <w:tr w:rsidR="00A92B15" w:rsidRPr="008D58F9" w14:paraId="74FB9238"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3A27718" w14:textId="77777777" w:rsidR="00A92B15" w:rsidRPr="006B729B" w:rsidRDefault="00A92B15" w:rsidP="006B729B">
            <w:pPr>
              <w:widowControl w:val="0"/>
              <w:bidi/>
              <w:jc w:val="center"/>
              <w:rPr>
                <w:rFonts w:ascii="Times New Roman" w:hAnsi="Times New Roman"/>
                <w:sz w:val="20"/>
                <w:szCs w:val="20"/>
                <w:rtl/>
                <w:lang w:bidi="fa-IR"/>
              </w:rPr>
            </w:pPr>
          </w:p>
        </w:tc>
        <w:tc>
          <w:tcPr>
            <w:tcW w:w="935" w:type="pct"/>
          </w:tcPr>
          <w:p w14:paraId="4ABFB2E1" w14:textId="21BB3AD9" w:rsidR="00A92B15" w:rsidRPr="002C4CF0" w:rsidRDefault="00A92B15"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rtl/>
                <w:lang w:bidi="fa-IR"/>
              </w:rPr>
            </w:pPr>
            <w:r w:rsidRPr="002C4CF0">
              <w:rPr>
                <w:rFonts w:ascii="Times New Roman" w:hAnsi="Times New Roman" w:hint="cs"/>
                <w:rtl/>
                <w:lang w:bidi="fa-IR"/>
              </w:rPr>
              <w:t>آرمان فضلی</w:t>
            </w:r>
          </w:p>
        </w:tc>
        <w:tc>
          <w:tcPr>
            <w:tcW w:w="719" w:type="pct"/>
          </w:tcPr>
          <w:p w14:paraId="373E4671" w14:textId="30D5DA43" w:rsidR="00A92B15" w:rsidRPr="008D58F9" w:rsidRDefault="00A92B15" w:rsidP="006B729B">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Pr>
                <w:rFonts w:ascii="Times New Roman" w:hAnsi="Times New Roman" w:hint="cs"/>
                <w:b w:val="0"/>
                <w:bCs w:val="0"/>
                <w:color w:val="auto"/>
                <w:sz w:val="24"/>
                <w:szCs w:val="24"/>
                <w:rtl/>
                <w:lang w:bidi="fa-IR"/>
              </w:rPr>
              <w:t>مدیر عامل</w:t>
            </w:r>
          </w:p>
        </w:tc>
        <w:tc>
          <w:tcPr>
            <w:tcW w:w="2788" w:type="pct"/>
          </w:tcPr>
          <w:p w14:paraId="6B213BAF" w14:textId="2AE72D0A" w:rsidR="00A92B15" w:rsidRPr="008D58F9" w:rsidRDefault="008F4D6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lang w:bidi="fa-IR"/>
              </w:rPr>
            </w:pPr>
            <w:r>
              <w:rPr>
                <w:rFonts w:ascii="Times New Roman" w:hAnsi="Times New Roman" w:hint="cs"/>
                <w:rtl/>
                <w:lang w:bidi="fa-IR"/>
              </w:rPr>
              <w:t>تایید کننده نهایی</w:t>
            </w:r>
          </w:p>
        </w:tc>
      </w:tr>
    </w:tbl>
    <w:p w14:paraId="7EB5E886" w14:textId="77777777" w:rsidR="00332019" w:rsidRPr="008D58F9" w:rsidRDefault="00332019" w:rsidP="00D42519">
      <w:pPr>
        <w:widowControl w:val="0"/>
        <w:bidi/>
        <w:spacing w:after="0" w:line="240" w:lineRule="auto"/>
        <w:jc w:val="center"/>
        <w:rPr>
          <w:rFonts w:ascii="Times New Roman" w:hAnsi="Times New Roman"/>
          <w:b/>
          <w:bCs/>
          <w:sz w:val="28"/>
          <w:szCs w:val="28"/>
          <w:rtl/>
          <w:lang w:bidi="fa-IR"/>
        </w:rPr>
      </w:pPr>
    </w:p>
    <w:p w14:paraId="23A6602E" w14:textId="77777777" w:rsidR="00332019" w:rsidRPr="008D58F9" w:rsidRDefault="00332019" w:rsidP="00D42519">
      <w:pPr>
        <w:widowControl w:val="0"/>
        <w:bidi/>
        <w:spacing w:after="0" w:line="240" w:lineRule="auto"/>
        <w:contextualSpacing/>
        <w:jc w:val="center"/>
        <w:rPr>
          <w:rFonts w:ascii="Times New Roman" w:hAnsi="Times New Roman"/>
          <w:b/>
          <w:color w:val="000000"/>
          <w:sz w:val="36"/>
          <w:szCs w:val="36"/>
          <w:rtl/>
          <w:lang w:bidi="fa-IR"/>
        </w:rPr>
      </w:pPr>
    </w:p>
    <w:p w14:paraId="40C49629" w14:textId="77777777" w:rsidR="00ED579C" w:rsidRPr="008D58F9" w:rsidRDefault="00ED579C" w:rsidP="00D42519">
      <w:pPr>
        <w:widowControl w:val="0"/>
        <w:bidi/>
        <w:spacing w:after="0" w:line="240" w:lineRule="auto"/>
        <w:contextualSpacing/>
        <w:jc w:val="center"/>
        <w:rPr>
          <w:rFonts w:ascii="Times New Roman" w:hAnsi="Times New Roman"/>
          <w:b/>
          <w:color w:val="000000"/>
          <w:sz w:val="28"/>
          <w:szCs w:val="28"/>
          <w:rtl/>
          <w:lang w:bidi="fa-IR"/>
        </w:rPr>
      </w:pPr>
    </w:p>
    <w:p w14:paraId="50C16761" w14:textId="77777777" w:rsidR="00ED579C" w:rsidRPr="008D58F9" w:rsidRDefault="00ED579C" w:rsidP="00D42519">
      <w:pPr>
        <w:bidi/>
        <w:spacing w:after="0" w:line="240" w:lineRule="auto"/>
        <w:rPr>
          <w:rFonts w:ascii="Times New Roman" w:hAnsi="Times New Roman"/>
          <w:rtl/>
          <w:lang w:bidi="fa-IR"/>
        </w:rPr>
      </w:pPr>
    </w:p>
    <w:p w14:paraId="26A7CED4" w14:textId="77777777" w:rsidR="00B5769C" w:rsidRPr="008D58F9" w:rsidRDefault="00B5769C" w:rsidP="00D42519">
      <w:pPr>
        <w:bidi/>
        <w:spacing w:after="0" w:line="240" w:lineRule="auto"/>
        <w:rPr>
          <w:rFonts w:ascii="Times New Roman" w:hAnsi="Times New Roman"/>
          <w:rtl/>
          <w:lang w:bidi="fa-IR"/>
        </w:rPr>
      </w:pPr>
    </w:p>
    <w:p w14:paraId="0EB665A6" w14:textId="77777777" w:rsidR="00B5769C" w:rsidRPr="008D58F9" w:rsidRDefault="00B5769C" w:rsidP="00D42519">
      <w:pPr>
        <w:bidi/>
        <w:spacing w:after="0" w:line="240" w:lineRule="auto"/>
        <w:rPr>
          <w:rFonts w:ascii="Times New Roman" w:hAnsi="Times New Roman"/>
          <w:rtl/>
          <w:lang w:bidi="fa-IR"/>
        </w:rPr>
      </w:pPr>
    </w:p>
    <w:p w14:paraId="0666417D" w14:textId="77777777" w:rsidR="00B5769C" w:rsidRPr="008D58F9" w:rsidRDefault="00B5769C" w:rsidP="00D42519">
      <w:pPr>
        <w:bidi/>
        <w:spacing w:after="0" w:line="240" w:lineRule="auto"/>
        <w:rPr>
          <w:rFonts w:ascii="Times New Roman" w:hAnsi="Times New Roman"/>
          <w:rtl/>
          <w:lang w:bidi="fa-IR"/>
        </w:rPr>
      </w:pPr>
    </w:p>
    <w:p w14:paraId="1BEB0405" w14:textId="77777777" w:rsidR="00B5769C" w:rsidRPr="008D58F9" w:rsidRDefault="00B5769C" w:rsidP="00D42519">
      <w:pPr>
        <w:bidi/>
        <w:spacing w:after="0" w:line="240" w:lineRule="auto"/>
        <w:rPr>
          <w:rFonts w:ascii="Times New Roman" w:hAnsi="Times New Roman"/>
          <w:rtl/>
          <w:lang w:bidi="fa-IR"/>
        </w:rPr>
      </w:pPr>
    </w:p>
    <w:p w14:paraId="220602B8" w14:textId="77777777" w:rsidR="00332019" w:rsidRPr="008D58F9" w:rsidRDefault="00332019" w:rsidP="00D42519">
      <w:pPr>
        <w:bidi/>
        <w:spacing w:after="0" w:line="240" w:lineRule="auto"/>
        <w:rPr>
          <w:rFonts w:ascii="Times New Roman" w:hAnsi="Times New Roman"/>
          <w:rtl/>
          <w:lang w:bidi="fa-IR"/>
        </w:rPr>
      </w:pPr>
    </w:p>
    <w:p w14:paraId="5BA30A95" w14:textId="77777777" w:rsidR="00332019" w:rsidRPr="008D58F9" w:rsidRDefault="00332019" w:rsidP="00D42519">
      <w:pPr>
        <w:bidi/>
        <w:spacing w:after="0" w:line="240" w:lineRule="auto"/>
        <w:rPr>
          <w:rFonts w:ascii="Times New Roman" w:hAnsi="Times New Roman"/>
          <w:rtl/>
          <w:lang w:bidi="fa-IR"/>
        </w:rPr>
      </w:pPr>
    </w:p>
    <w:p w14:paraId="18D9E9BF" w14:textId="77777777" w:rsidR="00332019" w:rsidRPr="008D58F9" w:rsidRDefault="00332019" w:rsidP="00D42519">
      <w:pPr>
        <w:bidi/>
        <w:spacing w:after="0" w:line="240" w:lineRule="auto"/>
        <w:rPr>
          <w:rFonts w:ascii="Times New Roman" w:hAnsi="Times New Roman"/>
          <w:rtl/>
          <w:lang w:bidi="fa-IR"/>
        </w:rPr>
      </w:pPr>
    </w:p>
    <w:p w14:paraId="7AE90246" w14:textId="77777777" w:rsidR="00B5769C" w:rsidRPr="008D58F9" w:rsidRDefault="00B5769C" w:rsidP="00D42519">
      <w:pPr>
        <w:bidi/>
        <w:spacing w:after="0" w:line="240" w:lineRule="auto"/>
        <w:rPr>
          <w:rFonts w:ascii="Times New Roman" w:hAnsi="Times New Roman"/>
          <w:rtl/>
          <w:lang w:bidi="fa-IR"/>
        </w:rPr>
      </w:pPr>
    </w:p>
    <w:p w14:paraId="580938FB" w14:textId="77777777" w:rsidR="00B5769C" w:rsidRPr="008D58F9" w:rsidRDefault="00B5769C" w:rsidP="00D42519">
      <w:pPr>
        <w:bidi/>
        <w:spacing w:after="0" w:line="240" w:lineRule="auto"/>
        <w:rPr>
          <w:rFonts w:ascii="Times New Roman" w:hAnsi="Times New Roman"/>
          <w:rtl/>
          <w:lang w:bidi="fa-IR"/>
        </w:rPr>
      </w:pPr>
    </w:p>
    <w:bookmarkEnd w:id="0"/>
    <w:bookmarkEnd w:id="1"/>
    <w:bookmarkEnd w:id="2"/>
    <w:p w14:paraId="5DFBEF4E" w14:textId="3AF073AC" w:rsidR="00B5769C" w:rsidRPr="008D58F9" w:rsidRDefault="00B5769C" w:rsidP="008C6340">
      <w:pPr>
        <w:pStyle w:val="Title"/>
        <w:widowControl w:val="0"/>
        <w:bidi/>
        <w:spacing w:after="0" w:line="240" w:lineRule="auto"/>
        <w:rPr>
          <w:rFonts w:ascii="Times New Roman" w:hAnsi="Times New Roman"/>
          <w:b w:val="0"/>
          <w:bCs w:val="0"/>
          <w:color w:val="548DD4" w:themeColor="text2" w:themeTint="99"/>
          <w:rtl/>
          <w:lang w:bidi="fa-IR"/>
        </w:rPr>
      </w:pPr>
    </w:p>
    <w:p w14:paraId="25185CCD" w14:textId="77777777" w:rsidR="00B5769C" w:rsidRPr="008D58F9" w:rsidRDefault="00B5769C" w:rsidP="00D42519">
      <w:pPr>
        <w:widowControl w:val="0"/>
        <w:bidi/>
        <w:spacing w:after="0" w:line="240" w:lineRule="auto"/>
        <w:jc w:val="center"/>
        <w:rPr>
          <w:rFonts w:ascii="Times New Roman" w:hAnsi="Times New Roman"/>
          <w:b/>
          <w:bCs/>
          <w:color w:val="548DD4" w:themeColor="text2" w:themeTint="99"/>
          <w:sz w:val="44"/>
          <w:szCs w:val="44"/>
          <w:rtl/>
          <w:lang w:bidi="fa-IR"/>
        </w:rPr>
      </w:pPr>
    </w:p>
    <w:p w14:paraId="59434578" w14:textId="55EA130F" w:rsidR="000A3C35" w:rsidRDefault="000A3C35">
      <w:pPr>
        <w:ind w:left="578" w:hanging="578"/>
        <w:rPr>
          <w:rFonts w:ascii="Times New Roman" w:hAnsi="Times New Roman"/>
          <w:b/>
          <w:bCs/>
          <w:smallCaps/>
          <w:color w:val="17365D" w:themeColor="text2" w:themeShade="BF"/>
          <w:spacing w:val="5"/>
          <w:sz w:val="32"/>
          <w:szCs w:val="32"/>
          <w:rtl/>
          <w:lang w:bidi="fa-IR"/>
        </w:rPr>
      </w:pPr>
      <w:bookmarkStart w:id="13" w:name="_Toc395690055"/>
      <w:r>
        <w:rPr>
          <w:rFonts w:ascii="B Nazanin"/>
          <w:rtl/>
        </w:rPr>
        <w:br w:type="page"/>
      </w:r>
    </w:p>
    <w:p w14:paraId="04CCE995" w14:textId="55EA130F" w:rsidR="009B2C3C" w:rsidRPr="00A36BF2" w:rsidRDefault="009B2C3C" w:rsidP="000B3174">
      <w:pPr>
        <w:pStyle w:val="Heading1"/>
        <w:rPr>
          <w:rtl/>
        </w:rPr>
      </w:pPr>
      <w:r w:rsidRPr="00A36BF2">
        <w:rPr>
          <w:rFonts w:hint="cs"/>
          <w:rtl/>
        </w:rPr>
        <w:lastRenderedPageBreak/>
        <w:t>مرو</w:t>
      </w:r>
      <w:r w:rsidR="00206509" w:rsidRPr="00A36BF2">
        <w:rPr>
          <w:rFonts w:hint="cs"/>
          <w:rtl/>
        </w:rPr>
        <w:t>ر مدل مورد كاربرد</w:t>
      </w:r>
      <w:bookmarkEnd w:id="13"/>
    </w:p>
    <w:p w14:paraId="4429BC90" w14:textId="7F4826D7" w:rsidR="009B2C3C" w:rsidRPr="008D58F9" w:rsidRDefault="009B2C3C" w:rsidP="00D81E6E">
      <w:pPr>
        <w:shd w:val="clear" w:color="auto" w:fill="FFFFFF" w:themeFill="background1"/>
        <w:bidi/>
        <w:spacing w:after="0" w:line="240" w:lineRule="auto"/>
        <w:rPr>
          <w:rFonts w:ascii="Times New Roman" w:hAnsi="Times New Roman"/>
          <w:sz w:val="28"/>
          <w:szCs w:val="28"/>
          <w:lang w:bidi="ar-SA"/>
        </w:rPr>
      </w:pPr>
      <w:r w:rsidRPr="008D58F9">
        <w:rPr>
          <w:rFonts w:ascii="Times New Roman" w:hAnsi="Times New Roman" w:hint="cs"/>
          <w:sz w:val="28"/>
          <w:szCs w:val="28"/>
          <w:rtl/>
          <w:lang w:bidi="ar-SA"/>
        </w:rPr>
        <w:t>در اين بخش به بررسي كنشگرها و مواردكاربرد مختص آنها در پروژه</w:t>
      </w:r>
      <w:r w:rsidR="0029548C">
        <w:rPr>
          <w:rFonts w:ascii="Times New Roman" w:hAnsi="Times New Roman" w:hint="cs"/>
          <w:sz w:val="28"/>
          <w:szCs w:val="28"/>
          <w:rtl/>
          <w:lang w:bidi="ar-SA"/>
        </w:rPr>
        <w:t xml:space="preserve"> شابلون حسابداری داینامیک </w:t>
      </w:r>
      <w:r w:rsidR="00100168">
        <w:rPr>
          <w:rFonts w:ascii="Times New Roman" w:hAnsi="Times New Roman" w:hint="cs"/>
          <w:sz w:val="28"/>
          <w:szCs w:val="28"/>
          <w:rtl/>
          <w:lang w:bidi="ar-SA"/>
        </w:rPr>
        <w:t>ورانگر</w:t>
      </w:r>
      <w:r w:rsidRPr="008D58F9">
        <w:rPr>
          <w:rFonts w:ascii="Times New Roman" w:hAnsi="Times New Roman" w:hint="cs"/>
          <w:sz w:val="28"/>
          <w:szCs w:val="28"/>
          <w:rtl/>
          <w:lang w:bidi="ar-SA"/>
        </w:rPr>
        <w:t xml:space="preserve"> مي‌پردازيم. با مطالعه اين بخش شما مي‌توانيد قابليت‌ها،‌ محدوديت‌ها و خصوصيات كيفي كنشگرها و موارد كاربرد را مرور كنيد.</w:t>
      </w:r>
      <w:r w:rsidR="00C20840">
        <w:rPr>
          <w:rFonts w:ascii="Times New Roman" w:hAnsi="Times New Roman" w:hint="cs"/>
          <w:sz w:val="28"/>
          <w:szCs w:val="28"/>
          <w:rtl/>
          <w:lang w:bidi="ar-SA"/>
        </w:rPr>
        <w:t xml:space="preserve"> </w:t>
      </w:r>
    </w:p>
    <w:p w14:paraId="1033CC70" w14:textId="77777777" w:rsidR="009B2C3C" w:rsidRPr="008D58F9" w:rsidRDefault="009B2C3C" w:rsidP="00D42519">
      <w:pPr>
        <w:shd w:val="clear" w:color="auto" w:fill="FFFFFF" w:themeFill="background1"/>
        <w:bidi/>
        <w:spacing w:after="0" w:line="240" w:lineRule="auto"/>
        <w:rPr>
          <w:rFonts w:ascii="Times New Roman" w:hAnsi="Times New Roman"/>
          <w:sz w:val="28"/>
          <w:szCs w:val="28"/>
          <w:rtl/>
          <w:lang w:bidi="ar-SA"/>
        </w:rPr>
      </w:pPr>
    </w:p>
    <w:p w14:paraId="2E369C49" w14:textId="77777777" w:rsidR="009B2C3C" w:rsidRPr="009075BA" w:rsidRDefault="009B2C3C" w:rsidP="000B3174">
      <w:pPr>
        <w:pStyle w:val="Heading1"/>
      </w:pPr>
      <w:bookmarkStart w:id="14" w:name="_Toc395690056"/>
      <w:r w:rsidRPr="009075BA">
        <w:rPr>
          <w:rFonts w:hint="cs"/>
          <w:rtl/>
        </w:rPr>
        <w:t>كنشگرها</w:t>
      </w:r>
      <w:bookmarkEnd w:id="14"/>
    </w:p>
    <w:p w14:paraId="00166DD2" w14:textId="77777777" w:rsidR="00E176F3"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r w:rsidRPr="009075BA">
        <w:rPr>
          <w:rFonts w:ascii="Times New Roman" w:hAnsi="Times New Roman" w:hint="cs"/>
          <w:b/>
          <w:bCs/>
          <w:smallCaps/>
          <w:color w:val="548DD4" w:themeColor="text2" w:themeTint="99"/>
          <w:spacing w:val="5"/>
          <w:sz w:val="30"/>
          <w:szCs w:val="30"/>
          <w:rtl/>
          <w:lang w:bidi="fa-IR"/>
        </w:rPr>
        <w:t>نمودار كنشگرها</w:t>
      </w:r>
    </w:p>
    <w:p w14:paraId="6ED60E02" w14:textId="77777777" w:rsidR="00B36F1A" w:rsidRPr="009075BA" w:rsidRDefault="00B36F1A" w:rsidP="00B36F1A">
      <w:pPr>
        <w:pStyle w:val="ListParagraph"/>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p>
    <w:p w14:paraId="7CD64E93" w14:textId="2F37EB60" w:rsidR="008D0C6F" w:rsidRDefault="00C62B94" w:rsidP="008D0C6F">
      <w:pPr>
        <w:pStyle w:val="ListParagraph"/>
        <w:keepNext/>
        <w:shd w:val="clear" w:color="auto" w:fill="FFFFFF" w:themeFill="background1"/>
        <w:bidi/>
        <w:spacing w:after="0" w:line="240" w:lineRule="auto"/>
        <w:ind w:left="0"/>
        <w:jc w:val="center"/>
      </w:pPr>
      <w:r w:rsidRPr="002B7562">
        <w:rPr>
          <w:noProof/>
          <w:rtl/>
          <w:lang w:bidi="ar-SA"/>
        </w:rPr>
        <w:drawing>
          <wp:inline distT="0" distB="0" distL="0" distR="0" wp14:anchorId="0F4D9AE5" wp14:editId="2F3BEE94">
            <wp:extent cx="695325" cy="771525"/>
            <wp:effectExtent l="0" t="0" r="9525" b="9525"/>
            <wp:docPr id="6" name="Picture 6" descr="C:\Users\M.Shakeri\Desktop\Use 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hakeri\Desktop\Use Case Diagram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 cy="771525"/>
                    </a:xfrm>
                    <a:prstGeom prst="rect">
                      <a:avLst/>
                    </a:prstGeom>
                    <a:noFill/>
                    <a:ln>
                      <a:noFill/>
                    </a:ln>
                  </pic:spPr>
                </pic:pic>
              </a:graphicData>
            </a:graphic>
          </wp:inline>
        </w:drawing>
      </w:r>
    </w:p>
    <w:p w14:paraId="777FC7D5" w14:textId="1C942BA5" w:rsidR="009B2C3C" w:rsidRDefault="008D0C6F" w:rsidP="008D0C6F">
      <w:pPr>
        <w:pStyle w:val="Caption"/>
        <w:bidi/>
        <w:jc w:val="center"/>
        <w:rPr>
          <w:rFonts w:ascii="Times New Roman" w:hAnsi="Times New Roman"/>
          <w:b w:val="0"/>
          <w:bCs w:val="0"/>
          <w:smallCaps/>
          <w:noProof/>
          <w:color w:val="548DD4" w:themeColor="text2" w:themeTint="99"/>
          <w:spacing w:val="5"/>
          <w:sz w:val="30"/>
          <w:szCs w:val="30"/>
          <w:rtl/>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B7562">
        <w:rPr>
          <w:noProof/>
          <w:rtl/>
          <w:lang w:bidi="ar-SA"/>
        </w:rPr>
        <w:t>1</w:t>
      </w:r>
      <w:r>
        <w:rPr>
          <w:rtl/>
          <w:lang w:bidi="ar-SA"/>
        </w:rPr>
        <w:fldChar w:fldCharType="end"/>
      </w:r>
      <w:r>
        <w:rPr>
          <w:rFonts w:hint="cs"/>
          <w:rtl/>
          <w:lang w:bidi="ar-SA"/>
        </w:rPr>
        <w:t>- نمودار کنشگرها</w:t>
      </w:r>
    </w:p>
    <w:p w14:paraId="48EDC1FE" w14:textId="77777777" w:rsidR="008D756F" w:rsidRPr="008D756F" w:rsidRDefault="008D756F" w:rsidP="00D42519">
      <w:pPr>
        <w:bidi/>
        <w:spacing w:after="0" w:line="240" w:lineRule="auto"/>
        <w:rPr>
          <w:rtl/>
          <w:lang w:bidi="fa-IR"/>
        </w:rPr>
      </w:pPr>
    </w:p>
    <w:p w14:paraId="64381426" w14:textId="77777777" w:rsidR="009B2C3C" w:rsidRPr="009075BA"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rtl/>
          <w:lang w:bidi="fa-IR"/>
        </w:rPr>
      </w:pPr>
      <w:r w:rsidRPr="009075BA">
        <w:rPr>
          <w:rFonts w:ascii="Times New Roman" w:hAnsi="Times New Roman" w:hint="cs"/>
          <w:b/>
          <w:bCs/>
          <w:smallCaps/>
          <w:color w:val="548DD4" w:themeColor="text2" w:themeTint="99"/>
          <w:spacing w:val="5"/>
          <w:sz w:val="30"/>
          <w:szCs w:val="30"/>
          <w:rtl/>
          <w:lang w:bidi="fa-IR"/>
        </w:rPr>
        <w:t>ليست كنشگرها</w:t>
      </w:r>
    </w:p>
    <w:tbl>
      <w:tblPr>
        <w:tblStyle w:val="TableGrid"/>
        <w:bidiVisual/>
        <w:tblW w:w="5000" w:type="pct"/>
        <w:jc w:val="center"/>
        <w:tblLook w:val="04A0" w:firstRow="1" w:lastRow="0" w:firstColumn="1" w:lastColumn="0" w:noHBand="0" w:noVBand="1"/>
      </w:tblPr>
      <w:tblGrid>
        <w:gridCol w:w="567"/>
        <w:gridCol w:w="1366"/>
        <w:gridCol w:w="4586"/>
        <w:gridCol w:w="3109"/>
      </w:tblGrid>
      <w:tr w:rsidR="009B2C3C" w:rsidRPr="008D58F9" w14:paraId="32AB5093" w14:textId="77777777" w:rsidTr="00CC5121">
        <w:trPr>
          <w:tblHeader/>
          <w:jc w:val="center"/>
        </w:trPr>
        <w:tc>
          <w:tcPr>
            <w:tcW w:w="567" w:type="dxa"/>
            <w:shd w:val="clear" w:color="auto" w:fill="365F91" w:themeFill="accent1" w:themeFillShade="BF"/>
            <w:vAlign w:val="center"/>
          </w:tcPr>
          <w:p w14:paraId="5669DEB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0"/>
                <w:szCs w:val="20"/>
                <w:rtl/>
                <w:lang w:bidi="fa-IR"/>
              </w:rPr>
              <w:t>رديف</w:t>
            </w:r>
          </w:p>
        </w:tc>
        <w:tc>
          <w:tcPr>
            <w:tcW w:w="1366" w:type="dxa"/>
            <w:shd w:val="clear" w:color="auto" w:fill="365F91" w:themeFill="accent1" w:themeFillShade="BF"/>
            <w:vAlign w:val="center"/>
          </w:tcPr>
          <w:p w14:paraId="3691849F"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نام كنشگر</w:t>
            </w:r>
          </w:p>
        </w:tc>
        <w:tc>
          <w:tcPr>
            <w:tcW w:w="4586" w:type="dxa"/>
            <w:shd w:val="clear" w:color="auto" w:fill="365F91" w:themeFill="accent1" w:themeFillShade="BF"/>
            <w:vAlign w:val="center"/>
          </w:tcPr>
          <w:p w14:paraId="07998A7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شرح مختصر</w:t>
            </w:r>
          </w:p>
        </w:tc>
        <w:tc>
          <w:tcPr>
            <w:tcW w:w="3109" w:type="dxa"/>
            <w:shd w:val="clear" w:color="auto" w:fill="365F91" w:themeFill="accent1" w:themeFillShade="BF"/>
            <w:vAlign w:val="center"/>
          </w:tcPr>
          <w:p w14:paraId="28612A95"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مورد كاربرد</w:t>
            </w:r>
          </w:p>
        </w:tc>
      </w:tr>
      <w:tr w:rsidR="00CC5121" w:rsidRPr="008D58F9" w14:paraId="3116DDDB" w14:textId="77777777" w:rsidTr="00CC5121">
        <w:trPr>
          <w:jc w:val="center"/>
        </w:trPr>
        <w:tc>
          <w:tcPr>
            <w:tcW w:w="567" w:type="dxa"/>
            <w:shd w:val="clear" w:color="auto" w:fill="365F91" w:themeFill="accent1" w:themeFillShade="BF"/>
          </w:tcPr>
          <w:p w14:paraId="713EE4F3" w14:textId="77777777" w:rsidR="00CC5121" w:rsidRPr="00240FCD" w:rsidRDefault="00CC5121" w:rsidP="00CC5121">
            <w:pPr>
              <w:pStyle w:val="ListParagraph"/>
              <w:bidi/>
              <w:ind w:left="0"/>
              <w:rPr>
                <w:rFonts w:ascii="Times New Roman" w:hAnsi="Times New Roman"/>
                <w:smallCaps/>
                <w:color w:val="FFFFFF" w:themeColor="background1"/>
                <w:spacing w:val="5"/>
                <w:rtl/>
                <w:lang w:bidi="fa-IR"/>
              </w:rPr>
            </w:pPr>
            <w:r w:rsidRPr="00240FCD">
              <w:rPr>
                <w:rFonts w:ascii="Times New Roman" w:hAnsi="Times New Roman" w:hint="cs"/>
                <w:smallCaps/>
                <w:color w:val="FFFFFF" w:themeColor="background1"/>
                <w:spacing w:val="5"/>
                <w:rtl/>
                <w:lang w:bidi="fa-IR"/>
              </w:rPr>
              <w:t>1</w:t>
            </w:r>
          </w:p>
        </w:tc>
        <w:tc>
          <w:tcPr>
            <w:tcW w:w="1366" w:type="dxa"/>
            <w:shd w:val="clear" w:color="auto" w:fill="DBE5F1" w:themeFill="accent1" w:themeFillTint="33"/>
          </w:tcPr>
          <w:p w14:paraId="14E23E68" w14:textId="4D9D920C" w:rsidR="00CC5121" w:rsidRPr="008D58F9" w:rsidRDefault="00CC5121" w:rsidP="00CC5121">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کاربر عضو</w:t>
            </w:r>
          </w:p>
        </w:tc>
        <w:tc>
          <w:tcPr>
            <w:tcW w:w="4586" w:type="dxa"/>
            <w:shd w:val="clear" w:color="auto" w:fill="DBE5F1" w:themeFill="accent1" w:themeFillTint="33"/>
          </w:tcPr>
          <w:p w14:paraId="4680E6A2" w14:textId="22D9CEB5" w:rsidR="00CC5121" w:rsidRPr="008D58F9" w:rsidRDefault="00CC5121" w:rsidP="00CC5121">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کلیه </w:t>
            </w:r>
            <w:r w:rsidRPr="008D58F9">
              <w:rPr>
                <w:rFonts w:ascii="Times New Roman" w:hAnsi="Times New Roman" w:hint="cs"/>
                <w:smallCaps/>
                <w:spacing w:val="5"/>
                <w:sz w:val="26"/>
                <w:szCs w:val="26"/>
                <w:rtl/>
                <w:lang w:bidi="fa-IR"/>
              </w:rPr>
              <w:t>كاربران</w:t>
            </w:r>
            <w:r>
              <w:rPr>
                <w:rFonts w:ascii="Times New Roman" w:hAnsi="Times New Roman" w:hint="cs"/>
                <w:smallCaps/>
                <w:spacing w:val="5"/>
                <w:sz w:val="26"/>
                <w:szCs w:val="26"/>
                <w:rtl/>
                <w:lang w:bidi="fa-IR"/>
              </w:rPr>
              <w:t xml:space="preserve"> نرم افزار فروشگاهی</w:t>
            </w:r>
            <w:r w:rsidRPr="008D58F9">
              <w:rPr>
                <w:rFonts w:ascii="Times New Roman" w:hAnsi="Times New Roman" w:hint="cs"/>
                <w:smallCaps/>
                <w:spacing w:val="5"/>
                <w:sz w:val="26"/>
                <w:szCs w:val="26"/>
                <w:rtl/>
                <w:lang w:bidi="fa-IR"/>
              </w:rPr>
              <w:t xml:space="preserve"> </w:t>
            </w:r>
            <w:r>
              <w:rPr>
                <w:rFonts w:ascii="Times New Roman" w:hAnsi="Times New Roman" w:hint="cs"/>
                <w:smallCaps/>
                <w:spacing w:val="5"/>
                <w:sz w:val="26"/>
                <w:szCs w:val="26"/>
                <w:rtl/>
                <w:lang w:bidi="fa-IR"/>
              </w:rPr>
              <w:t>که علاوه بر امکان مشاهده شابلون حسابداری، امکان تنظیم فیلدهای شابلون را در نرم افزار ستاد فروشگاهی خواهند داشت.</w:t>
            </w:r>
          </w:p>
        </w:tc>
        <w:tc>
          <w:tcPr>
            <w:tcW w:w="3109" w:type="dxa"/>
            <w:shd w:val="clear" w:color="auto" w:fill="DBE5F1" w:themeFill="accent1" w:themeFillTint="33"/>
          </w:tcPr>
          <w:p w14:paraId="3E870E3B" w14:textId="206B3E56" w:rsidR="00CC5121" w:rsidRDefault="00CC5121" w:rsidP="00CC5121">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شابلون حسابداری داینامیک</w:t>
            </w:r>
          </w:p>
          <w:p w14:paraId="10914BD5" w14:textId="3F6C1F5B" w:rsidR="00CC5121" w:rsidRPr="0034486F" w:rsidRDefault="00CC5121" w:rsidP="00CC5121">
            <w:pPr>
              <w:pStyle w:val="ListParagraph"/>
              <w:tabs>
                <w:tab w:val="left" w:pos="238"/>
              </w:tabs>
              <w:bidi/>
              <w:ind w:left="0"/>
              <w:rPr>
                <w:rFonts w:ascii="Times New Roman" w:hAnsi="Times New Roman"/>
                <w:smallCaps/>
                <w:color w:val="76923C" w:themeColor="accent3" w:themeShade="BF"/>
                <w:spacing w:val="5"/>
                <w:sz w:val="26"/>
                <w:szCs w:val="26"/>
                <w:rtl/>
                <w:lang w:bidi="fa-IR"/>
              </w:rPr>
            </w:pPr>
          </w:p>
        </w:tc>
      </w:tr>
    </w:tbl>
    <w:p w14:paraId="310D30BE" w14:textId="2BD2CCDF" w:rsidR="001A10DC" w:rsidRPr="008D58F9" w:rsidRDefault="001A10DC" w:rsidP="00D42519">
      <w:pPr>
        <w:pStyle w:val="ListParagraph"/>
        <w:shd w:val="clear" w:color="auto" w:fill="FFFFFF" w:themeFill="background1"/>
        <w:bidi/>
        <w:spacing w:after="0" w:line="240" w:lineRule="auto"/>
        <w:ind w:left="0"/>
        <w:rPr>
          <w:rFonts w:ascii="Times New Roman" w:hAnsi="Times New Roman"/>
          <w:b/>
          <w:bCs/>
          <w:smallCaps/>
          <w:color w:val="548DD4" w:themeColor="text2" w:themeTint="99"/>
          <w:spacing w:val="5"/>
          <w:sz w:val="30"/>
          <w:szCs w:val="30"/>
          <w:lang w:bidi="fa-IR"/>
        </w:rPr>
      </w:pPr>
    </w:p>
    <w:p w14:paraId="6213C509" w14:textId="77777777" w:rsidR="009B2C3C" w:rsidRPr="009075BA" w:rsidRDefault="009B2C3C" w:rsidP="000B3174">
      <w:pPr>
        <w:pStyle w:val="Heading1"/>
      </w:pPr>
      <w:bookmarkStart w:id="15" w:name="_Toc395690057"/>
      <w:r w:rsidRPr="009075BA">
        <w:rPr>
          <w:rFonts w:hint="cs"/>
          <w:rtl/>
        </w:rPr>
        <w:t>سازماندهي مدل مورد كاربرد</w:t>
      </w:r>
      <w:bookmarkEnd w:id="15"/>
    </w:p>
    <w:tbl>
      <w:tblPr>
        <w:tblStyle w:val="TableGrid"/>
        <w:bidiVisual/>
        <w:tblW w:w="0" w:type="auto"/>
        <w:tblInd w:w="432" w:type="dxa"/>
        <w:tblLook w:val="04A0" w:firstRow="1" w:lastRow="0" w:firstColumn="1" w:lastColumn="0" w:noHBand="0" w:noVBand="1"/>
      </w:tblPr>
      <w:tblGrid>
        <w:gridCol w:w="540"/>
        <w:gridCol w:w="3464"/>
        <w:gridCol w:w="540"/>
        <w:gridCol w:w="4312"/>
      </w:tblGrid>
      <w:tr w:rsidR="009B2C3C" w:rsidRPr="008D58F9" w14:paraId="6F8D3BE3" w14:textId="77777777" w:rsidTr="00BD6BE0">
        <w:tc>
          <w:tcPr>
            <w:tcW w:w="540" w:type="dxa"/>
            <w:shd w:val="clear" w:color="auto" w:fill="365F91" w:themeFill="accent1" w:themeFillShade="BF"/>
          </w:tcPr>
          <w:p w14:paraId="2B7AC635" w14:textId="77777777" w:rsidR="009B2C3C" w:rsidRPr="00B55B7F" w:rsidRDefault="009B2C3C" w:rsidP="00D42519">
            <w:pPr>
              <w:pStyle w:val="ListParagraph"/>
              <w:bidi/>
              <w:ind w:left="0"/>
              <w:rPr>
                <w:rFonts w:ascii="Times New Roman" w:hAnsi="Times New Roman"/>
                <w:b/>
                <w:bCs/>
                <w:smallCaps/>
                <w:color w:val="FFFFFF" w:themeColor="background1"/>
                <w:spacing w:val="5"/>
                <w:sz w:val="30"/>
                <w:szCs w:val="30"/>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3464" w:type="dxa"/>
            <w:shd w:val="clear" w:color="auto" w:fill="365F91" w:themeFill="accent1" w:themeFillShade="BF"/>
          </w:tcPr>
          <w:p w14:paraId="2012B43A"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c>
          <w:tcPr>
            <w:tcW w:w="540" w:type="dxa"/>
            <w:shd w:val="clear" w:color="auto" w:fill="365F91" w:themeFill="accent1" w:themeFillShade="BF"/>
          </w:tcPr>
          <w:p w14:paraId="0898C7CD"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4312" w:type="dxa"/>
            <w:shd w:val="clear" w:color="auto" w:fill="365F91" w:themeFill="accent1" w:themeFillShade="BF"/>
          </w:tcPr>
          <w:p w14:paraId="6835B5D3"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r>
      <w:tr w:rsidR="009B2C3C" w:rsidRPr="008D58F9" w14:paraId="7E57B410" w14:textId="77777777" w:rsidTr="00BD6BE0">
        <w:tc>
          <w:tcPr>
            <w:tcW w:w="540" w:type="dxa"/>
            <w:shd w:val="clear" w:color="auto" w:fill="365F91" w:themeFill="accent1" w:themeFillShade="BF"/>
          </w:tcPr>
          <w:p w14:paraId="183F644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w:t>
            </w:r>
          </w:p>
        </w:tc>
        <w:tc>
          <w:tcPr>
            <w:tcW w:w="3464" w:type="dxa"/>
            <w:shd w:val="clear" w:color="auto" w:fill="B8CCE4" w:themeFill="accent1" w:themeFillTint="66"/>
          </w:tcPr>
          <w:p w14:paraId="52F7F374" w14:textId="79176DA4" w:rsidR="009B2C3C" w:rsidRPr="00FB5719" w:rsidRDefault="00FB5719" w:rsidP="00BD6BE0">
            <w:pPr>
              <w:pStyle w:val="ListParagraph"/>
              <w:bidi/>
              <w:ind w:left="0"/>
              <w:jc w:val="left"/>
              <w:rPr>
                <w:rFonts w:ascii="Times New Roman" w:hAnsi="Times New Roman"/>
                <w:spacing w:val="5"/>
                <w:rtl/>
                <w:lang w:bidi="fa-IR"/>
              </w:rPr>
            </w:pPr>
            <w:r w:rsidRPr="00FB5719">
              <w:rPr>
                <w:rFonts w:ascii="Times New Roman" w:hAnsi="Times New Roman" w:hint="cs"/>
                <w:spacing w:val="5"/>
                <w:rtl/>
                <w:lang w:bidi="fa-IR"/>
              </w:rPr>
              <w:t>داینامیک کردن شابلون ثابت</w:t>
            </w:r>
          </w:p>
        </w:tc>
        <w:tc>
          <w:tcPr>
            <w:tcW w:w="540" w:type="dxa"/>
            <w:shd w:val="clear" w:color="auto" w:fill="365F91" w:themeFill="accent1" w:themeFillShade="BF"/>
          </w:tcPr>
          <w:p w14:paraId="0D43914B" w14:textId="395C5522" w:rsidR="009B2C3C" w:rsidRPr="00B55B7F" w:rsidRDefault="00FB5719"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hint="cs"/>
                <w:smallCaps/>
                <w:color w:val="FFFFFF" w:themeColor="background1"/>
                <w:spacing w:val="5"/>
                <w:rtl/>
                <w:lang w:bidi="fa-IR"/>
              </w:rPr>
              <w:t>2</w:t>
            </w:r>
          </w:p>
        </w:tc>
        <w:tc>
          <w:tcPr>
            <w:tcW w:w="4312" w:type="dxa"/>
            <w:shd w:val="clear" w:color="auto" w:fill="DBE5F1" w:themeFill="accent1" w:themeFillTint="33"/>
          </w:tcPr>
          <w:p w14:paraId="7429B027" w14:textId="330D3F76" w:rsidR="009B2C3C" w:rsidRPr="008D58F9" w:rsidRDefault="009B2C3C" w:rsidP="00D42519">
            <w:pPr>
              <w:pStyle w:val="ListParagraph"/>
              <w:bidi/>
              <w:ind w:left="0"/>
              <w:jc w:val="right"/>
              <w:rPr>
                <w:rFonts w:ascii="Times New Roman" w:hAnsi="Times New Roman" w:cstheme="majorBidi"/>
                <w:spacing w:val="5"/>
                <w:rtl/>
                <w:lang w:bidi="fa-IR"/>
              </w:rPr>
            </w:pPr>
          </w:p>
        </w:tc>
      </w:tr>
      <w:tr w:rsidR="009B2C3C" w:rsidRPr="008D58F9" w14:paraId="7A697553" w14:textId="77777777" w:rsidTr="00BD6BE0">
        <w:tc>
          <w:tcPr>
            <w:tcW w:w="540" w:type="dxa"/>
            <w:shd w:val="clear" w:color="auto" w:fill="365F91" w:themeFill="accent1" w:themeFillShade="BF"/>
          </w:tcPr>
          <w:p w14:paraId="05A3B93C" w14:textId="5A0700D6" w:rsidR="009B2C3C" w:rsidRPr="00B55B7F" w:rsidRDefault="00FB5719"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hint="cs"/>
                <w:smallCaps/>
                <w:color w:val="FFFFFF" w:themeColor="background1"/>
                <w:spacing w:val="5"/>
                <w:rtl/>
                <w:lang w:bidi="fa-IR"/>
              </w:rPr>
              <w:t>3</w:t>
            </w:r>
          </w:p>
        </w:tc>
        <w:tc>
          <w:tcPr>
            <w:tcW w:w="3464" w:type="dxa"/>
            <w:shd w:val="clear" w:color="auto" w:fill="DBE5F1" w:themeFill="accent1" w:themeFillTint="33"/>
          </w:tcPr>
          <w:p w14:paraId="7505EA2A" w14:textId="3A3677B9" w:rsidR="009B2C3C" w:rsidRPr="008D58F9" w:rsidRDefault="009B2C3C" w:rsidP="006C1040">
            <w:pPr>
              <w:pStyle w:val="ListParagraph"/>
              <w:bidi/>
              <w:ind w:left="0"/>
              <w:jc w:val="right"/>
              <w:rPr>
                <w:rFonts w:ascii="Times New Roman" w:hAnsi="Times New Roman" w:cstheme="majorBidi"/>
                <w:spacing w:val="5"/>
                <w:rtl/>
                <w:lang w:bidi="fa-IR"/>
              </w:rPr>
            </w:pPr>
          </w:p>
        </w:tc>
        <w:tc>
          <w:tcPr>
            <w:tcW w:w="540" w:type="dxa"/>
            <w:shd w:val="clear" w:color="auto" w:fill="365F91" w:themeFill="accent1" w:themeFillShade="BF"/>
          </w:tcPr>
          <w:p w14:paraId="7EF55660" w14:textId="00D2796D" w:rsidR="009B2C3C" w:rsidRPr="00B55B7F" w:rsidRDefault="00FB5719"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hint="cs"/>
                <w:smallCaps/>
                <w:color w:val="FFFFFF" w:themeColor="background1"/>
                <w:spacing w:val="5"/>
                <w:rtl/>
                <w:lang w:bidi="fa-IR"/>
              </w:rPr>
              <w:t>4</w:t>
            </w:r>
          </w:p>
        </w:tc>
        <w:tc>
          <w:tcPr>
            <w:tcW w:w="4312" w:type="dxa"/>
            <w:shd w:val="clear" w:color="auto" w:fill="B8CCE4" w:themeFill="accent1" w:themeFillTint="66"/>
          </w:tcPr>
          <w:p w14:paraId="24FF8A4D" w14:textId="1E487201" w:rsidR="009B2C3C" w:rsidRPr="008D58F9" w:rsidRDefault="009B2C3C" w:rsidP="00D42519">
            <w:pPr>
              <w:pStyle w:val="ListParagraph"/>
              <w:bidi/>
              <w:ind w:left="0"/>
              <w:jc w:val="right"/>
              <w:rPr>
                <w:rFonts w:ascii="Times New Roman" w:hAnsi="Times New Roman" w:cstheme="majorBidi"/>
                <w:spacing w:val="5"/>
                <w:rtl/>
                <w:lang w:bidi="fa-IR"/>
              </w:rPr>
            </w:pPr>
          </w:p>
        </w:tc>
      </w:tr>
    </w:tbl>
    <w:p w14:paraId="6A53A2D2" w14:textId="77777777" w:rsidR="001629A7" w:rsidRDefault="001629A7" w:rsidP="000B3174">
      <w:pPr>
        <w:pStyle w:val="Heading1"/>
        <w:rPr>
          <w:rtl/>
        </w:rPr>
      </w:pPr>
      <w:bookmarkStart w:id="16" w:name="_Toc395690058"/>
    </w:p>
    <w:p w14:paraId="49D69168" w14:textId="77777777" w:rsidR="009B2C3C" w:rsidRDefault="009B2C3C" w:rsidP="000B3174">
      <w:pPr>
        <w:pStyle w:val="Heading1"/>
        <w:rPr>
          <w:rtl/>
        </w:rPr>
      </w:pPr>
      <w:r w:rsidRPr="009075BA">
        <w:rPr>
          <w:rFonts w:hint="cs"/>
          <w:rtl/>
        </w:rPr>
        <w:t>موارد كاربرد</w:t>
      </w:r>
      <w:bookmarkEnd w:id="16"/>
    </w:p>
    <w:p w14:paraId="3F448A9F" w14:textId="0BE5CBF3" w:rsidR="002B7562" w:rsidRDefault="002B7562" w:rsidP="00C62B94">
      <w:pPr>
        <w:keepNext/>
        <w:shd w:val="clear" w:color="auto" w:fill="FFFFFF" w:themeFill="background1"/>
        <w:bidi/>
        <w:spacing w:after="0" w:line="240" w:lineRule="auto"/>
        <w:jc w:val="center"/>
        <w:rPr>
          <w:rtl/>
        </w:rPr>
      </w:pPr>
    </w:p>
    <w:p w14:paraId="04746816" w14:textId="77777777" w:rsidR="002B7562" w:rsidRDefault="002B7562" w:rsidP="00C62B94">
      <w:pPr>
        <w:keepNext/>
        <w:bidi/>
        <w:jc w:val="center"/>
      </w:pPr>
      <w:r w:rsidRPr="002B7562">
        <w:rPr>
          <w:noProof/>
          <w:rtl/>
          <w:lang w:bidi="ar-SA"/>
        </w:rPr>
        <w:drawing>
          <wp:inline distT="0" distB="0" distL="0" distR="0" wp14:anchorId="0264166F" wp14:editId="15A7E73E">
            <wp:extent cx="1847850" cy="1438275"/>
            <wp:effectExtent l="0" t="0" r="0" b="9525"/>
            <wp:docPr id="3" name="Picture 3" descr="C:\Users\M.Shakeri\Desktop\Use 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hakeri\Desktop\Use Case Diagram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1438275"/>
                    </a:xfrm>
                    <a:prstGeom prst="rect">
                      <a:avLst/>
                    </a:prstGeom>
                    <a:noFill/>
                    <a:ln>
                      <a:noFill/>
                    </a:ln>
                  </pic:spPr>
                </pic:pic>
              </a:graphicData>
            </a:graphic>
          </wp:inline>
        </w:drawing>
      </w:r>
    </w:p>
    <w:p w14:paraId="5E80E060" w14:textId="5C3CBFDB" w:rsidR="00D42519" w:rsidRDefault="002B7562" w:rsidP="00C62B94">
      <w:pPr>
        <w:pStyle w:val="Caption"/>
        <w:bidi/>
        <w:jc w:val="center"/>
        <w:rPr>
          <w:rtl/>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Pr>
          <w:noProof/>
          <w:rtl/>
          <w:lang w:bidi="ar-SA"/>
        </w:rPr>
        <w:t>3</w:t>
      </w:r>
      <w:r>
        <w:rPr>
          <w:rtl/>
          <w:lang w:bidi="ar-SA"/>
        </w:rPr>
        <w:fldChar w:fldCharType="end"/>
      </w:r>
      <w:r>
        <w:rPr>
          <w:rFonts w:hint="cs"/>
          <w:rtl/>
          <w:lang w:bidi="ar-SA"/>
        </w:rPr>
        <w:t xml:space="preserve">- نمودار </w:t>
      </w:r>
      <w:r w:rsidR="00C62B94">
        <w:rPr>
          <w:rFonts w:hint="cs"/>
          <w:rtl/>
          <w:lang w:bidi="ar-SA"/>
        </w:rPr>
        <w:t xml:space="preserve"> </w:t>
      </w:r>
      <w:r w:rsidR="00C62B94">
        <w:rPr>
          <w:rFonts w:hint="cs"/>
          <w:rtl/>
          <w:lang w:bidi="fa-IR"/>
        </w:rPr>
        <w:t>كنشگر کاربر عضو و مواردكاربرد مربوط به آن</w:t>
      </w:r>
    </w:p>
    <w:p w14:paraId="219928C6" w14:textId="77777777" w:rsidR="00C62B94" w:rsidRPr="00C62B94" w:rsidRDefault="00C62B94" w:rsidP="00C62B94">
      <w:pPr>
        <w:bidi/>
        <w:rPr>
          <w:rtl/>
          <w:lang w:bidi="fa-IR"/>
        </w:rPr>
      </w:pPr>
    </w:p>
    <w:tbl>
      <w:tblPr>
        <w:tblStyle w:val="TableGrid"/>
        <w:bidiVisual/>
        <w:tblW w:w="0" w:type="auto"/>
        <w:jc w:val="center"/>
        <w:tblLook w:val="04A0" w:firstRow="1" w:lastRow="0" w:firstColumn="1" w:lastColumn="0" w:noHBand="0" w:noVBand="1"/>
      </w:tblPr>
      <w:tblGrid>
        <w:gridCol w:w="541"/>
        <w:gridCol w:w="1771"/>
        <w:gridCol w:w="3870"/>
        <w:gridCol w:w="1530"/>
        <w:gridCol w:w="1071"/>
        <w:gridCol w:w="639"/>
      </w:tblGrid>
      <w:tr w:rsidR="003678EB" w:rsidRPr="008D58F9" w14:paraId="05ADD187" w14:textId="77777777" w:rsidTr="001629A7">
        <w:trPr>
          <w:tblHeader/>
          <w:jc w:val="center"/>
        </w:trPr>
        <w:tc>
          <w:tcPr>
            <w:tcW w:w="541" w:type="dxa"/>
            <w:shd w:val="clear" w:color="auto" w:fill="365F91" w:themeFill="accent1" w:themeFillShade="BF"/>
            <w:vAlign w:val="center"/>
          </w:tcPr>
          <w:p w14:paraId="112CBB4A" w14:textId="77777777" w:rsidR="000202F4" w:rsidRPr="001837CA" w:rsidRDefault="000202F4" w:rsidP="00D42519">
            <w:pPr>
              <w:pStyle w:val="ListParagraph"/>
              <w:bidi/>
              <w:ind w:left="0"/>
              <w:jc w:val="center"/>
              <w:rPr>
                <w:rFonts w:ascii="Times New Roman" w:hAnsi="Times New Roman"/>
                <w:b/>
                <w:bCs/>
                <w:smallCaps/>
                <w:color w:val="FFFFFF" w:themeColor="background1"/>
                <w:spacing w:val="5"/>
                <w:sz w:val="16"/>
                <w:szCs w:val="16"/>
                <w:rtl/>
                <w:lang w:bidi="fa-IR"/>
              </w:rPr>
            </w:pPr>
            <w:r w:rsidRPr="001837CA">
              <w:rPr>
                <w:rFonts w:ascii="Times New Roman" w:hAnsi="Times New Roman" w:hint="cs"/>
                <w:b/>
                <w:bCs/>
                <w:smallCaps/>
                <w:color w:val="FFFFFF" w:themeColor="background1"/>
                <w:spacing w:val="5"/>
                <w:sz w:val="16"/>
                <w:szCs w:val="16"/>
                <w:rtl/>
                <w:lang w:bidi="fa-IR"/>
              </w:rPr>
              <w:t>رديف</w:t>
            </w:r>
          </w:p>
        </w:tc>
        <w:tc>
          <w:tcPr>
            <w:tcW w:w="1771" w:type="dxa"/>
            <w:shd w:val="clear" w:color="auto" w:fill="365F91" w:themeFill="accent1" w:themeFillShade="BF"/>
            <w:vAlign w:val="center"/>
          </w:tcPr>
          <w:p w14:paraId="7C19B562"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نام موردكاربرد</w:t>
            </w:r>
          </w:p>
        </w:tc>
        <w:tc>
          <w:tcPr>
            <w:tcW w:w="3870" w:type="dxa"/>
            <w:shd w:val="clear" w:color="auto" w:fill="365F91" w:themeFill="accent1" w:themeFillShade="BF"/>
            <w:vAlign w:val="center"/>
          </w:tcPr>
          <w:p w14:paraId="015076F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شرح مختصر</w:t>
            </w:r>
          </w:p>
        </w:tc>
        <w:tc>
          <w:tcPr>
            <w:tcW w:w="1530" w:type="dxa"/>
            <w:shd w:val="clear" w:color="auto" w:fill="365F91" w:themeFill="accent1" w:themeFillShade="BF"/>
            <w:vAlign w:val="center"/>
          </w:tcPr>
          <w:p w14:paraId="06F015FB"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كنشگر</w:t>
            </w:r>
          </w:p>
        </w:tc>
        <w:tc>
          <w:tcPr>
            <w:tcW w:w="1071" w:type="dxa"/>
            <w:shd w:val="clear" w:color="auto" w:fill="365F91" w:themeFill="accent1" w:themeFillShade="BF"/>
            <w:vAlign w:val="center"/>
          </w:tcPr>
          <w:p w14:paraId="4387FF86"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گروه</w:t>
            </w:r>
          </w:p>
        </w:tc>
        <w:tc>
          <w:tcPr>
            <w:tcW w:w="639" w:type="dxa"/>
            <w:shd w:val="clear" w:color="auto" w:fill="365F91" w:themeFill="accent1" w:themeFillShade="BF"/>
            <w:vAlign w:val="center"/>
          </w:tcPr>
          <w:p w14:paraId="536285A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0"/>
                <w:szCs w:val="20"/>
                <w:rtl/>
                <w:lang w:bidi="fa-IR"/>
              </w:rPr>
              <w:t>اولويت</w:t>
            </w:r>
          </w:p>
        </w:tc>
      </w:tr>
      <w:tr w:rsidR="003678EB" w:rsidRPr="008D58F9" w14:paraId="689DE481" w14:textId="77777777" w:rsidTr="001629A7">
        <w:trPr>
          <w:jc w:val="center"/>
        </w:trPr>
        <w:tc>
          <w:tcPr>
            <w:tcW w:w="541" w:type="dxa"/>
            <w:shd w:val="clear" w:color="auto" w:fill="365F91" w:themeFill="accent1" w:themeFillShade="BF"/>
          </w:tcPr>
          <w:p w14:paraId="784BDF90"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w:t>
            </w:r>
          </w:p>
        </w:tc>
        <w:tc>
          <w:tcPr>
            <w:tcW w:w="1771" w:type="dxa"/>
            <w:shd w:val="clear" w:color="auto" w:fill="B8CCE4" w:themeFill="accent1" w:themeFillTint="66"/>
          </w:tcPr>
          <w:p w14:paraId="11CC8802" w14:textId="3C42AAEF" w:rsidR="000202F4" w:rsidRPr="008D58F9" w:rsidRDefault="009A4432" w:rsidP="001629A7">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شابلون</w:t>
            </w:r>
            <w:r w:rsidR="001629A7">
              <w:rPr>
                <w:rFonts w:ascii="Times New Roman" w:hAnsi="Times New Roman" w:hint="cs"/>
                <w:smallCaps/>
                <w:spacing w:val="5"/>
                <w:sz w:val="26"/>
                <w:szCs w:val="26"/>
                <w:rtl/>
                <w:lang w:bidi="fa-IR"/>
              </w:rPr>
              <w:t xml:space="preserve"> حسابداری </w:t>
            </w:r>
            <w:r>
              <w:rPr>
                <w:rFonts w:ascii="Times New Roman" w:hAnsi="Times New Roman" w:hint="cs"/>
                <w:smallCaps/>
                <w:spacing w:val="5"/>
                <w:sz w:val="26"/>
                <w:szCs w:val="26"/>
                <w:rtl/>
                <w:lang w:bidi="fa-IR"/>
              </w:rPr>
              <w:t>داینامیک</w:t>
            </w:r>
          </w:p>
        </w:tc>
        <w:tc>
          <w:tcPr>
            <w:tcW w:w="3870" w:type="dxa"/>
            <w:shd w:val="clear" w:color="auto" w:fill="B8CCE4" w:themeFill="accent1" w:themeFillTint="66"/>
          </w:tcPr>
          <w:p w14:paraId="6E8A6F65" w14:textId="0E2B022B" w:rsidR="000202F4" w:rsidRPr="008D58F9" w:rsidRDefault="00967B9D" w:rsidP="00C746F7">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مشاهه ی تنظیمات پیش فرض شابلون حسابداری و امکان تغییر و تنظیم مقادیر جدید در همین شابلون توسط این مورد کاربرد مدیریت میشود.</w:t>
            </w:r>
          </w:p>
        </w:tc>
        <w:tc>
          <w:tcPr>
            <w:tcW w:w="1530" w:type="dxa"/>
            <w:shd w:val="clear" w:color="auto" w:fill="B8CCE4" w:themeFill="accent1" w:themeFillTint="66"/>
          </w:tcPr>
          <w:p w14:paraId="4FE05826" w14:textId="7F3D7E48" w:rsidR="00A94E2C" w:rsidRPr="008D58F9" w:rsidRDefault="00171E13" w:rsidP="00A94E2C">
            <w:pPr>
              <w:pStyle w:val="ListParagraph"/>
              <w:numPr>
                <w:ilvl w:val="0"/>
                <w:numId w:val="6"/>
              </w:numPr>
              <w:bidi/>
              <w:ind w:left="0" w:firstLine="0"/>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 </w:t>
            </w:r>
            <w:r w:rsidR="00A94E2C">
              <w:rPr>
                <w:rFonts w:ascii="Times New Roman" w:hAnsi="Times New Roman" w:hint="cs"/>
                <w:smallCaps/>
                <w:spacing w:val="5"/>
                <w:sz w:val="26"/>
                <w:szCs w:val="26"/>
                <w:rtl/>
                <w:lang w:bidi="fa-IR"/>
              </w:rPr>
              <w:t>ک</w:t>
            </w:r>
            <w:r w:rsidR="001629A7">
              <w:rPr>
                <w:rFonts w:ascii="Times New Roman" w:hAnsi="Times New Roman" w:hint="cs"/>
                <w:smallCaps/>
                <w:spacing w:val="5"/>
                <w:sz w:val="26"/>
                <w:szCs w:val="26"/>
                <w:rtl/>
                <w:lang w:bidi="fa-IR"/>
              </w:rPr>
              <w:t>اربر عضو</w:t>
            </w:r>
          </w:p>
        </w:tc>
        <w:tc>
          <w:tcPr>
            <w:tcW w:w="1071" w:type="dxa"/>
            <w:shd w:val="clear" w:color="auto" w:fill="B8CCE4" w:themeFill="accent1" w:themeFillTint="66"/>
            <w:vAlign w:val="center"/>
          </w:tcPr>
          <w:p w14:paraId="6CA2775A" w14:textId="5AC5111B" w:rsidR="000202F4" w:rsidRPr="00602AF5" w:rsidRDefault="00602AF5" w:rsidP="00D42519">
            <w:pPr>
              <w:pStyle w:val="ListParagraph"/>
              <w:bidi/>
              <w:ind w:left="0"/>
              <w:jc w:val="center"/>
              <w:rPr>
                <w:rFonts w:ascii="Times New Roman" w:hAnsi="Times New Roman"/>
                <w:spacing w:val="5"/>
                <w:lang w:bidi="fa-IR"/>
              </w:rPr>
            </w:pPr>
            <w:bookmarkStart w:id="17" w:name="_GoBack"/>
            <w:r w:rsidRPr="00602AF5">
              <w:rPr>
                <w:rFonts w:ascii="Times New Roman" w:hAnsi="Times New Roman" w:hint="cs"/>
                <w:spacing w:val="5"/>
                <w:rtl/>
                <w:lang w:bidi="fa-IR"/>
              </w:rPr>
              <w:t>داینامیک کردن شابلون ثابت</w:t>
            </w:r>
            <w:bookmarkEnd w:id="17"/>
          </w:p>
        </w:tc>
        <w:tc>
          <w:tcPr>
            <w:tcW w:w="639" w:type="dxa"/>
            <w:shd w:val="clear" w:color="auto" w:fill="B8CCE4" w:themeFill="accent1" w:themeFillTint="66"/>
            <w:vAlign w:val="center"/>
          </w:tcPr>
          <w:p w14:paraId="2FC9B7D3" w14:textId="77777777" w:rsidR="000202F4" w:rsidRPr="008D58F9" w:rsidRDefault="00534927" w:rsidP="00D42519">
            <w:pPr>
              <w:pStyle w:val="ListParagraph"/>
              <w:bidi/>
              <w:ind w:left="0"/>
              <w:jc w:val="center"/>
              <w:rPr>
                <w:rFonts w:ascii="Times New Roman" w:hAnsi="Times New Roman"/>
                <w:spacing w:val="5"/>
                <w:sz w:val="28"/>
                <w:szCs w:val="28"/>
                <w:lang w:bidi="fa-IR"/>
              </w:rPr>
            </w:pPr>
            <w:r w:rsidRPr="008D58F9">
              <w:rPr>
                <w:rFonts w:ascii="Times New Roman" w:hAnsi="Times New Roman" w:hint="cs"/>
                <w:spacing w:val="5"/>
                <w:sz w:val="28"/>
                <w:szCs w:val="28"/>
                <w:rtl/>
                <w:lang w:bidi="fa-IR"/>
              </w:rPr>
              <w:t>1</w:t>
            </w:r>
          </w:p>
        </w:tc>
      </w:tr>
    </w:tbl>
    <w:p w14:paraId="630177DE" w14:textId="77777777" w:rsidR="0098213A" w:rsidRDefault="0098213A" w:rsidP="000B3174">
      <w:pPr>
        <w:pStyle w:val="Heading1"/>
        <w:rPr>
          <w:rtl/>
        </w:rPr>
      </w:pPr>
      <w:bookmarkStart w:id="18" w:name="_Toc395690059"/>
    </w:p>
    <w:p w14:paraId="7285E655" w14:textId="77777777" w:rsidR="0098213A" w:rsidRDefault="0098213A">
      <w:pPr>
        <w:ind w:left="578" w:hanging="578"/>
        <w:rPr>
          <w:rFonts w:ascii="Times New Roman" w:hAnsi="Times New Roman"/>
          <w:b/>
          <w:bCs/>
          <w:smallCaps/>
          <w:color w:val="17365D" w:themeColor="text2" w:themeShade="BF"/>
          <w:spacing w:val="5"/>
          <w:sz w:val="32"/>
          <w:szCs w:val="32"/>
          <w:rtl/>
          <w:lang w:bidi="fa-IR"/>
        </w:rPr>
      </w:pPr>
      <w:r>
        <w:rPr>
          <w:rtl/>
        </w:rPr>
        <w:br w:type="page"/>
      </w:r>
    </w:p>
    <w:p w14:paraId="241D886C" w14:textId="4A607C1B" w:rsidR="00A15C71" w:rsidRDefault="00FE266B" w:rsidP="000B3174">
      <w:pPr>
        <w:pStyle w:val="Heading1"/>
      </w:pPr>
      <w:r>
        <w:rPr>
          <w:rFonts w:hint="cs"/>
          <w:rtl/>
        </w:rPr>
        <w:lastRenderedPageBreak/>
        <w:t xml:space="preserve">شرح </w:t>
      </w:r>
      <w:r w:rsidR="00A15C71">
        <w:rPr>
          <w:rFonts w:hint="cs"/>
          <w:rtl/>
        </w:rPr>
        <w:t>موارد كاربرد</w:t>
      </w:r>
      <w:bookmarkEnd w:id="18"/>
    </w:p>
    <w:p w14:paraId="1C075B92" w14:textId="77777777" w:rsidR="005E63ED" w:rsidRDefault="005E63ED" w:rsidP="005E63ED">
      <w:pPr>
        <w:bidi/>
        <w:spacing w:after="0" w:line="240" w:lineRule="auto"/>
        <w:rPr>
          <w:rFonts w:ascii="Times New Roman" w:hAnsi="Times New Roman"/>
          <w:b/>
          <w:bCs/>
          <w:i/>
          <w:iCs/>
          <w:color w:val="76923C" w:themeColor="accent3" w:themeShade="BF"/>
          <w:sz w:val="28"/>
          <w:szCs w:val="28"/>
          <w:rtl/>
          <w:lang w:bidi="fa-IR"/>
        </w:rPr>
      </w:pPr>
      <w:r w:rsidRPr="00FB2EDE">
        <w:rPr>
          <w:rFonts w:ascii="Times New Roman" w:hAnsi="Times New Roman" w:hint="cs"/>
          <w:b/>
          <w:bCs/>
          <w:i/>
          <w:iCs/>
          <w:color w:val="76923C" w:themeColor="accent3" w:themeShade="BF"/>
          <w:sz w:val="36"/>
          <w:szCs w:val="36"/>
          <w:rtl/>
          <w:lang w:bidi="fa-IR"/>
        </w:rPr>
        <w:t>تذكر :</w:t>
      </w:r>
      <w:r w:rsidRPr="00381560">
        <w:rPr>
          <w:rFonts w:ascii="Times New Roman" w:hAnsi="Times New Roman" w:hint="cs"/>
          <w:b/>
          <w:bCs/>
          <w:i/>
          <w:iCs/>
          <w:color w:val="76923C" w:themeColor="accent3" w:themeShade="BF"/>
          <w:sz w:val="28"/>
          <w:szCs w:val="28"/>
          <w:rtl/>
          <w:lang w:bidi="fa-IR"/>
        </w:rPr>
        <w:t xml:space="preserve"> در شرح موارد كاربرد بنا به علت سادگي كار</w:t>
      </w:r>
      <w:r>
        <w:rPr>
          <w:rFonts w:ascii="Times New Roman" w:hAnsi="Times New Roman" w:hint="cs"/>
          <w:b/>
          <w:bCs/>
          <w:i/>
          <w:iCs/>
          <w:color w:val="76923C" w:themeColor="accent3" w:themeShade="BF"/>
          <w:sz w:val="28"/>
          <w:szCs w:val="28"/>
          <w:rtl/>
          <w:lang w:bidi="fa-IR"/>
        </w:rPr>
        <w:t>،</w:t>
      </w:r>
      <w:r w:rsidRPr="00381560">
        <w:rPr>
          <w:rFonts w:ascii="Times New Roman" w:hAnsi="Times New Roman" w:hint="cs"/>
          <w:b/>
          <w:bCs/>
          <w:i/>
          <w:iCs/>
          <w:color w:val="76923C" w:themeColor="accent3" w:themeShade="BF"/>
          <w:sz w:val="28"/>
          <w:szCs w:val="28"/>
          <w:rtl/>
          <w:lang w:bidi="fa-IR"/>
        </w:rPr>
        <w:t xml:space="preserve"> از گفتن عناوين مواردي كه فاقد توضيحات مي</w:t>
      </w:r>
      <w:r w:rsidRPr="00381560">
        <w:rPr>
          <w:rFonts w:ascii="Times New Roman" w:hAnsi="Times New Roman"/>
          <w:b/>
          <w:bCs/>
          <w:i/>
          <w:iCs/>
          <w:color w:val="76923C" w:themeColor="accent3" w:themeShade="BF"/>
          <w:sz w:val="28"/>
          <w:szCs w:val="28"/>
          <w:rtl/>
          <w:lang w:bidi="fa-IR"/>
        </w:rPr>
        <w:softHyphen/>
      </w:r>
      <w:r w:rsidRPr="00381560">
        <w:rPr>
          <w:rFonts w:ascii="Times New Roman" w:hAnsi="Times New Roman" w:hint="cs"/>
          <w:b/>
          <w:bCs/>
          <w:i/>
          <w:iCs/>
          <w:color w:val="76923C" w:themeColor="accent3" w:themeShade="BF"/>
          <w:sz w:val="28"/>
          <w:szCs w:val="28"/>
          <w:rtl/>
          <w:lang w:bidi="fa-IR"/>
        </w:rPr>
        <w:t>باشند، صرف نظر شده است. قابل ذكر است، بنا به استانداردهاي علم تحليل نرم افزار، سند مورد كاربرد شامل</w:t>
      </w:r>
      <w:r>
        <w:rPr>
          <w:rFonts w:ascii="Times New Roman" w:hAnsi="Times New Roman" w:hint="cs"/>
          <w:b/>
          <w:bCs/>
          <w:i/>
          <w:iCs/>
          <w:color w:val="76923C" w:themeColor="accent3" w:themeShade="BF"/>
          <w:sz w:val="28"/>
          <w:szCs w:val="28"/>
          <w:rtl/>
          <w:lang w:bidi="fa-IR"/>
        </w:rPr>
        <w:t xml:space="preserve"> موارد ذيل مي</w:t>
      </w:r>
      <w:r>
        <w:rPr>
          <w:rFonts w:ascii="Times New Roman" w:hAnsi="Times New Roman" w:hint="cs"/>
          <w:b/>
          <w:bCs/>
          <w:i/>
          <w:iCs/>
          <w:color w:val="76923C" w:themeColor="accent3" w:themeShade="BF"/>
          <w:sz w:val="28"/>
          <w:szCs w:val="28"/>
          <w:rtl/>
          <w:lang w:bidi="fa-IR"/>
        </w:rPr>
        <w:softHyphen/>
        <w:t>باشد</w:t>
      </w:r>
      <w:r w:rsidRPr="00381560">
        <w:rPr>
          <w:rFonts w:ascii="Times New Roman" w:hAnsi="Times New Roman" w:hint="cs"/>
          <w:b/>
          <w:bCs/>
          <w:i/>
          <w:iCs/>
          <w:color w:val="76923C" w:themeColor="accent3" w:themeShade="BF"/>
          <w:sz w:val="28"/>
          <w:szCs w:val="28"/>
          <w:rtl/>
          <w:lang w:bidi="fa-IR"/>
        </w:rPr>
        <w:t>؛</w:t>
      </w:r>
    </w:p>
    <w:p w14:paraId="6150BCB0" w14:textId="77777777" w:rsidR="005E63ED"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شرح</w:t>
      </w:r>
    </w:p>
    <w:p w14:paraId="7163A52B" w14:textId="77777777" w:rsidR="005E63ED" w:rsidRPr="003C04A8" w:rsidRDefault="005E63ED" w:rsidP="008E7280">
      <w:pPr>
        <w:pStyle w:val="ListParagraph"/>
        <w:numPr>
          <w:ilvl w:val="0"/>
          <w:numId w:val="13"/>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مقدمه</w:t>
      </w:r>
    </w:p>
    <w:p w14:paraId="16C45EC8" w14:textId="77777777" w:rsidR="005E63ED" w:rsidRPr="00ED2AE3"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گردش رخدادها</w:t>
      </w:r>
    </w:p>
    <w:p w14:paraId="0674D163" w14:textId="77777777" w:rsidR="005E63ED"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گردش اصلي</w:t>
      </w:r>
    </w:p>
    <w:p w14:paraId="4A917551" w14:textId="77777777" w:rsidR="005E63ED" w:rsidRPr="003C04A8" w:rsidRDefault="005E63ED" w:rsidP="008E7280">
      <w:pPr>
        <w:pStyle w:val="ListParagraph"/>
        <w:numPr>
          <w:ilvl w:val="0"/>
          <w:numId w:val="12"/>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 xml:space="preserve">گردش جايگزين </w:t>
      </w:r>
    </w:p>
    <w:p w14:paraId="494E80AA" w14:textId="77777777" w:rsidR="005E63ED" w:rsidRPr="003C04A8" w:rsidRDefault="005E63ED" w:rsidP="008E7280">
      <w:pPr>
        <w:pStyle w:val="ListParagraph"/>
        <w:numPr>
          <w:ilvl w:val="0"/>
          <w:numId w:val="12"/>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زيرگردش</w:t>
      </w:r>
    </w:p>
    <w:p w14:paraId="63AAC43C" w14:textId="77777777" w:rsidR="005E63ED" w:rsidRPr="00ED2AE3"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نيازمندي</w:t>
      </w:r>
      <w:r w:rsidRPr="00ED2AE3">
        <w:rPr>
          <w:rFonts w:ascii="Times New Roman" w:hAnsi="Times New Roman" w:hint="cs"/>
          <w:b/>
          <w:bCs/>
          <w:i/>
          <w:iCs/>
          <w:color w:val="76923C" w:themeColor="accent3" w:themeShade="BF"/>
          <w:sz w:val="28"/>
          <w:szCs w:val="28"/>
          <w:rtl/>
          <w:lang w:bidi="fa-IR"/>
        </w:rPr>
        <w:softHyphen/>
        <w:t>هاي خاص</w:t>
      </w:r>
    </w:p>
    <w:p w14:paraId="293720C4" w14:textId="77777777" w:rsidR="005E63ED" w:rsidRPr="00ED2AE3"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پيش</w:t>
      </w:r>
      <w:r w:rsidRPr="00ED2AE3">
        <w:rPr>
          <w:rFonts w:ascii="Times New Roman" w:hAnsi="Times New Roman" w:hint="cs"/>
          <w:b/>
          <w:bCs/>
          <w:i/>
          <w:iCs/>
          <w:color w:val="76923C" w:themeColor="accent3" w:themeShade="BF"/>
          <w:sz w:val="28"/>
          <w:szCs w:val="28"/>
          <w:rtl/>
          <w:lang w:bidi="fa-IR"/>
        </w:rPr>
        <w:softHyphen/>
        <w:t>شرط</w:t>
      </w:r>
    </w:p>
    <w:p w14:paraId="42F0D96B" w14:textId="77777777" w:rsidR="005E63ED" w:rsidRPr="00ED2AE3"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پس</w:t>
      </w:r>
      <w:r w:rsidRPr="00ED2AE3">
        <w:rPr>
          <w:rFonts w:ascii="Times New Roman" w:hAnsi="Times New Roman" w:hint="cs"/>
          <w:b/>
          <w:bCs/>
          <w:i/>
          <w:iCs/>
          <w:color w:val="76923C" w:themeColor="accent3" w:themeShade="BF"/>
          <w:sz w:val="28"/>
          <w:szCs w:val="28"/>
          <w:rtl/>
          <w:lang w:bidi="fa-IR"/>
        </w:rPr>
        <w:softHyphen/>
        <w:t>شرط</w:t>
      </w:r>
    </w:p>
    <w:p w14:paraId="2CD1AC06" w14:textId="77777777" w:rsidR="005E63ED"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 xml:space="preserve">اطلاعات تكميلي </w:t>
      </w:r>
    </w:p>
    <w:p w14:paraId="02C126F8" w14:textId="77777777" w:rsidR="005E63ED" w:rsidRPr="00662A9E" w:rsidRDefault="005E63ED" w:rsidP="008E7280">
      <w:pPr>
        <w:pStyle w:val="ListParagraph"/>
        <w:numPr>
          <w:ilvl w:val="0"/>
          <w:numId w:val="14"/>
        </w:numPr>
        <w:bidi/>
        <w:spacing w:after="0" w:line="240" w:lineRule="auto"/>
        <w:rPr>
          <w:rFonts w:ascii="Times New Roman" w:hAnsi="Times New Roman"/>
          <w:b/>
          <w:bCs/>
          <w:i/>
          <w:iCs/>
          <w:color w:val="76923C" w:themeColor="accent3" w:themeShade="BF"/>
          <w:lang w:bidi="fa-IR"/>
        </w:rPr>
      </w:pPr>
      <w:r w:rsidRPr="00662A9E">
        <w:rPr>
          <w:rFonts w:ascii="Times New Roman" w:hAnsi="Times New Roman"/>
          <w:b/>
          <w:bCs/>
          <w:i/>
          <w:iCs/>
          <w:color w:val="76923C" w:themeColor="accent3" w:themeShade="BF"/>
          <w:lang w:bidi="fa-IR"/>
        </w:rPr>
        <w:t>Prototypes</w:t>
      </w:r>
    </w:p>
    <w:p w14:paraId="4700A1D4" w14:textId="77777777" w:rsidR="005E63ED" w:rsidRPr="005E63ED" w:rsidRDefault="00FA5673" w:rsidP="00FA5673">
      <w:pPr>
        <w:ind w:left="578" w:hanging="578"/>
        <w:rPr>
          <w:lang w:bidi="fa-IR"/>
        </w:rPr>
      </w:pPr>
      <w:r>
        <w:rPr>
          <w:rtl/>
          <w:lang w:bidi="fa-IR"/>
        </w:rPr>
        <w:br w:type="page"/>
      </w:r>
    </w:p>
    <w:p w14:paraId="7E4D2286" w14:textId="39663519" w:rsidR="009B2C3C" w:rsidRPr="00C075CF" w:rsidRDefault="0098213A" w:rsidP="007254F8">
      <w:pPr>
        <w:pStyle w:val="Heading1"/>
        <w:rPr>
          <w:rtl/>
        </w:rPr>
      </w:pPr>
      <w:r>
        <w:rPr>
          <w:rFonts w:hint="cs"/>
          <w:rtl/>
        </w:rPr>
        <w:lastRenderedPageBreak/>
        <w:t xml:space="preserve">مدیریت </w:t>
      </w:r>
      <w:r w:rsidR="007254F8">
        <w:rPr>
          <w:rFonts w:hint="cs"/>
          <w:rtl/>
        </w:rPr>
        <w:t xml:space="preserve">شابلون حسابداری </w:t>
      </w:r>
      <w:r>
        <w:rPr>
          <w:rFonts w:hint="cs"/>
          <w:rtl/>
        </w:rPr>
        <w:t>(</w:t>
      </w:r>
      <w:r w:rsidR="007254F8">
        <w:rPr>
          <w:rFonts w:hint="cs"/>
          <w:rtl/>
        </w:rPr>
        <w:t>داینامیک</w:t>
      </w:r>
      <w:r>
        <w:rPr>
          <w:rFonts w:hint="cs"/>
          <w:rtl/>
        </w:rPr>
        <w:t>)</w:t>
      </w:r>
    </w:p>
    <w:p w14:paraId="5742638A" w14:textId="0E06F2D4" w:rsidR="009B250A" w:rsidRPr="00DA07CC" w:rsidRDefault="007C7197" w:rsidP="00C20840">
      <w:pPr>
        <w:pStyle w:val="Maryam2"/>
        <w:rPr>
          <w:b w:val="0"/>
          <w:bCs w:val="0"/>
          <w:sz w:val="28"/>
          <w:szCs w:val="28"/>
          <w:rtl/>
        </w:rPr>
      </w:pPr>
      <w:r w:rsidRPr="002D357C">
        <w:rPr>
          <w:rFonts w:hint="cs"/>
          <w:b w:val="0"/>
          <w:bCs w:val="0"/>
          <w:sz w:val="28"/>
          <w:szCs w:val="28"/>
          <w:rtl/>
        </w:rPr>
        <w:t>هدف از ارائه</w:t>
      </w:r>
      <w:r w:rsidRPr="002D357C">
        <w:rPr>
          <w:rFonts w:hint="cs"/>
          <w:b w:val="0"/>
          <w:bCs w:val="0"/>
          <w:sz w:val="28"/>
          <w:szCs w:val="28"/>
          <w:rtl/>
        </w:rPr>
        <w:softHyphen/>
        <w:t>ي اين مورد</w:t>
      </w:r>
      <w:r w:rsidR="009B250A" w:rsidRPr="002D357C">
        <w:rPr>
          <w:rFonts w:hint="cs"/>
          <w:b w:val="0"/>
          <w:bCs w:val="0"/>
          <w:sz w:val="28"/>
          <w:szCs w:val="28"/>
          <w:rtl/>
        </w:rPr>
        <w:t>كاربرد، شرح فرآيند مشاهده</w:t>
      </w:r>
      <w:r w:rsidR="009B250A" w:rsidRPr="002D357C">
        <w:rPr>
          <w:rFonts w:hint="cs"/>
          <w:b w:val="0"/>
          <w:bCs w:val="0"/>
          <w:sz w:val="28"/>
          <w:szCs w:val="28"/>
          <w:rtl/>
        </w:rPr>
        <w:softHyphen/>
      </w:r>
      <w:r w:rsidR="00665447">
        <w:rPr>
          <w:rFonts w:hint="cs"/>
          <w:b w:val="0"/>
          <w:bCs w:val="0"/>
          <w:sz w:val="28"/>
          <w:szCs w:val="28"/>
          <w:rtl/>
        </w:rPr>
        <w:t xml:space="preserve"> و تغییر تنظیمات پیش فرض</w:t>
      </w:r>
      <w:r w:rsidR="00EE45C5" w:rsidRPr="002D357C">
        <w:rPr>
          <w:rFonts w:hint="cs"/>
          <w:b w:val="0"/>
          <w:bCs w:val="0"/>
          <w:sz w:val="28"/>
          <w:szCs w:val="28"/>
          <w:rtl/>
        </w:rPr>
        <w:t xml:space="preserve"> </w:t>
      </w:r>
      <w:r w:rsidR="002A2E1E" w:rsidRPr="002D357C">
        <w:rPr>
          <w:rFonts w:hint="cs"/>
          <w:b w:val="0"/>
          <w:bCs w:val="0"/>
          <w:sz w:val="28"/>
          <w:szCs w:val="28"/>
          <w:rtl/>
        </w:rPr>
        <w:t>شابلون حسابداری داینامیک</w:t>
      </w:r>
      <w:r w:rsidR="00EE45C5" w:rsidRPr="002D357C">
        <w:rPr>
          <w:rFonts w:hint="cs"/>
          <w:b w:val="0"/>
          <w:bCs w:val="0"/>
          <w:sz w:val="28"/>
          <w:szCs w:val="28"/>
          <w:rtl/>
        </w:rPr>
        <w:t xml:space="preserve"> ورانگر</w:t>
      </w:r>
      <w:r w:rsidR="009B250A" w:rsidRPr="002D357C">
        <w:rPr>
          <w:rFonts w:hint="cs"/>
          <w:b w:val="0"/>
          <w:bCs w:val="0"/>
          <w:sz w:val="28"/>
          <w:szCs w:val="28"/>
          <w:rtl/>
        </w:rPr>
        <w:t xml:space="preserve">، هنگام استفاده از </w:t>
      </w:r>
      <w:r w:rsidR="002A2E1E" w:rsidRPr="002D357C">
        <w:rPr>
          <w:rFonts w:hint="cs"/>
          <w:b w:val="0"/>
          <w:bCs w:val="0"/>
          <w:sz w:val="28"/>
          <w:szCs w:val="28"/>
          <w:rtl/>
        </w:rPr>
        <w:t xml:space="preserve">نرم افزار فروشگاهی </w:t>
      </w:r>
      <w:r w:rsidR="00A63CE2" w:rsidRPr="002D357C">
        <w:rPr>
          <w:rFonts w:hint="cs"/>
          <w:b w:val="0"/>
          <w:bCs w:val="0"/>
          <w:sz w:val="28"/>
          <w:szCs w:val="28"/>
          <w:rtl/>
        </w:rPr>
        <w:t>ورانگر</w:t>
      </w:r>
      <w:r w:rsidR="009B250A" w:rsidRPr="002D357C">
        <w:rPr>
          <w:rFonts w:hint="cs"/>
          <w:b w:val="0"/>
          <w:bCs w:val="0"/>
          <w:sz w:val="28"/>
          <w:szCs w:val="28"/>
          <w:rtl/>
        </w:rPr>
        <w:t xml:space="preserve"> </w:t>
      </w:r>
      <w:r w:rsidR="009B250A" w:rsidRPr="004B35EB">
        <w:rPr>
          <w:rFonts w:hint="cs"/>
          <w:b w:val="0"/>
          <w:bCs w:val="0"/>
          <w:sz w:val="28"/>
          <w:szCs w:val="28"/>
          <w:rtl/>
        </w:rPr>
        <w:t>مي</w:t>
      </w:r>
      <w:r w:rsidR="009B250A" w:rsidRPr="004B35EB">
        <w:rPr>
          <w:rFonts w:hint="cs"/>
          <w:b w:val="0"/>
          <w:bCs w:val="0"/>
          <w:sz w:val="28"/>
          <w:szCs w:val="28"/>
          <w:rtl/>
        </w:rPr>
        <w:softHyphen/>
        <w:t>باشد.</w:t>
      </w:r>
      <w:r w:rsidR="004B35EB" w:rsidRPr="004B35EB">
        <w:rPr>
          <w:rFonts w:hint="cs"/>
          <w:b w:val="0"/>
          <w:bCs w:val="0"/>
          <w:sz w:val="28"/>
          <w:szCs w:val="28"/>
          <w:rtl/>
        </w:rPr>
        <w:t xml:space="preserve"> </w:t>
      </w:r>
      <w:r w:rsidR="00D81E6E" w:rsidRPr="00D81E6E">
        <w:rPr>
          <w:rFonts w:hint="cs"/>
          <w:b w:val="0"/>
          <w:bCs w:val="0"/>
          <w:sz w:val="28"/>
          <w:szCs w:val="28"/>
          <w:rtl/>
        </w:rPr>
        <w:t>یک سند حسابداری از ترکیب چند معین بدهکار و بستانکار بدست می آید که جهت مدیریت آنها وجود شابلون های حسابداری ضروری است. شابلون حسابداری داینامیک، شابلونی است که قابلیت تغییر مقادیر فیلدها را بنا به درخواست کاربر نرم افزار فروشگاهی خواهد داشت.</w:t>
      </w:r>
    </w:p>
    <w:p w14:paraId="28F17D2D" w14:textId="77777777" w:rsidR="00C267A7" w:rsidRPr="008D756F" w:rsidRDefault="009B250A" w:rsidP="000B3174">
      <w:pPr>
        <w:pStyle w:val="Heading1"/>
        <w:rPr>
          <w:rtl/>
        </w:rPr>
      </w:pPr>
      <w:bookmarkStart w:id="19" w:name="_Toc395690061"/>
      <w:r w:rsidRPr="009075BA">
        <w:rPr>
          <w:rFonts w:hint="cs"/>
          <w:rtl/>
        </w:rPr>
        <w:t>گردش اصلي</w:t>
      </w:r>
      <w:bookmarkEnd w:id="19"/>
    </w:p>
    <w:p w14:paraId="535BEB3B" w14:textId="65AE1247" w:rsidR="009B250A" w:rsidRPr="00F64BE0" w:rsidRDefault="009B250A" w:rsidP="00D076A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sidR="00D076A2">
        <w:rPr>
          <w:rFonts w:ascii="Times New Roman" w:hAnsi="Times New Roman" w:hint="cs"/>
          <w:szCs w:val="28"/>
          <w:rtl/>
          <w:lang w:bidi="fa-IR"/>
        </w:rPr>
        <w:t>عضو، نرم افزار فروشگاهی را باز میکند.</w:t>
      </w:r>
    </w:p>
    <w:p w14:paraId="085C2601" w14:textId="1BB4EC52" w:rsidR="00667731" w:rsidRPr="00F64BE0" w:rsidRDefault="00667731" w:rsidP="00D076A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sidR="0011693B">
        <w:rPr>
          <w:rFonts w:ascii="Times New Roman" w:hAnsi="Times New Roman" w:hint="cs"/>
          <w:szCs w:val="28"/>
          <w:rtl/>
          <w:lang w:bidi="fa-IR"/>
        </w:rPr>
        <w:t xml:space="preserve"> </w:t>
      </w:r>
      <w:r w:rsidR="00C662FC">
        <w:rPr>
          <w:rFonts w:ascii="Times New Roman" w:hAnsi="Times New Roman" w:hint="cs"/>
          <w:szCs w:val="28"/>
          <w:rtl/>
          <w:lang w:bidi="fa-IR"/>
        </w:rPr>
        <w:t xml:space="preserve">صفحه </w:t>
      </w:r>
      <w:r w:rsidR="0011693B">
        <w:rPr>
          <w:rFonts w:ascii="Times New Roman" w:hAnsi="Times New Roman" w:hint="cs"/>
          <w:szCs w:val="28"/>
          <w:rtl/>
          <w:lang w:bidi="fa-IR"/>
        </w:rPr>
        <w:t>محتوای</w:t>
      </w:r>
      <w:r w:rsidRPr="00F64BE0">
        <w:rPr>
          <w:rFonts w:ascii="Times New Roman" w:hAnsi="Times New Roman" w:hint="cs"/>
          <w:szCs w:val="28"/>
          <w:rtl/>
          <w:lang w:bidi="fa-IR"/>
        </w:rPr>
        <w:t xml:space="preserve"> </w:t>
      </w:r>
      <w:r w:rsidR="00D076A2">
        <w:rPr>
          <w:rFonts w:ascii="Times New Roman" w:hAnsi="Times New Roman" w:hint="cs"/>
          <w:szCs w:val="28"/>
          <w:rtl/>
          <w:lang w:bidi="fa-IR"/>
        </w:rPr>
        <w:t>نرم افزار فروشگاهی</w:t>
      </w:r>
      <w:r w:rsidR="00ED1444" w:rsidRPr="00F64BE0">
        <w:rPr>
          <w:rFonts w:ascii="Times New Roman" w:hAnsi="Times New Roman" w:hint="cs"/>
          <w:szCs w:val="28"/>
          <w:rtl/>
          <w:lang w:bidi="fa-IR"/>
        </w:rPr>
        <w:t xml:space="preserve"> را نماي</w:t>
      </w:r>
      <w:r w:rsidR="0011693B">
        <w:rPr>
          <w:rFonts w:ascii="Times New Roman" w:hAnsi="Times New Roman" w:hint="cs"/>
          <w:szCs w:val="28"/>
          <w:rtl/>
          <w:lang w:bidi="fa-IR"/>
        </w:rPr>
        <w:t>ش مي</w:t>
      </w:r>
      <w:r w:rsidR="0011693B">
        <w:rPr>
          <w:rFonts w:ascii="Times New Roman" w:hAnsi="Times New Roman" w:hint="cs"/>
          <w:szCs w:val="28"/>
          <w:rtl/>
          <w:lang w:bidi="fa-IR"/>
        </w:rPr>
        <w:softHyphen/>
        <w:t>دهد.</w:t>
      </w:r>
    </w:p>
    <w:p w14:paraId="522AB999" w14:textId="45CDB1D3" w:rsidR="00453B8C" w:rsidRDefault="00EE7A01" w:rsidP="0082373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sidR="00823733">
        <w:rPr>
          <w:rFonts w:ascii="Times New Roman" w:hAnsi="Times New Roman" w:hint="cs"/>
          <w:szCs w:val="28"/>
          <w:rtl/>
          <w:lang w:bidi="fa-IR"/>
        </w:rPr>
        <w:t>از منوی اصلی برنامه، گزینه "</w:t>
      </w:r>
      <w:r w:rsidR="003852A5">
        <w:rPr>
          <w:rFonts w:ascii="Times New Roman" w:hAnsi="Times New Roman" w:hint="cs"/>
          <w:szCs w:val="28"/>
          <w:rtl/>
          <w:lang w:bidi="fa-IR"/>
        </w:rPr>
        <w:t>حسابداری</w:t>
      </w:r>
      <w:r w:rsidR="00823733">
        <w:rPr>
          <w:rFonts w:ascii="Times New Roman" w:hAnsi="Times New Roman" w:hint="cs"/>
          <w:szCs w:val="28"/>
          <w:rtl/>
          <w:lang w:bidi="fa-IR"/>
        </w:rPr>
        <w:t>" را انتخاب میکند.</w:t>
      </w:r>
    </w:p>
    <w:p w14:paraId="2D7F6BD2" w14:textId="6391A4D2" w:rsidR="00823733" w:rsidRDefault="00823733" w:rsidP="0082373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این </w:t>
      </w:r>
      <w:r w:rsidR="005B59DE">
        <w:rPr>
          <w:rFonts w:ascii="Times New Roman" w:hAnsi="Times New Roman" w:hint="cs"/>
          <w:szCs w:val="28"/>
          <w:rtl/>
          <w:lang w:bidi="fa-IR"/>
        </w:rPr>
        <w:t>این منو را نمایش میدهد.</w:t>
      </w:r>
    </w:p>
    <w:p w14:paraId="4C1EF620" w14:textId="30AE2F28" w:rsidR="00EE7A01" w:rsidRPr="00F64BE0" w:rsidRDefault="00453B8C" w:rsidP="009C762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كاربر </w:t>
      </w:r>
      <w:r w:rsidR="00EE7A01" w:rsidRPr="00F64BE0">
        <w:rPr>
          <w:rFonts w:ascii="Times New Roman" w:hAnsi="Times New Roman" w:hint="cs"/>
          <w:szCs w:val="28"/>
          <w:rtl/>
          <w:lang w:bidi="fa-IR"/>
        </w:rPr>
        <w:t>گزينه «</w:t>
      </w:r>
      <w:r w:rsidR="009C762E">
        <w:rPr>
          <w:rFonts w:ascii="Times New Roman" w:hAnsi="Times New Roman" w:hint="cs"/>
          <w:szCs w:val="28"/>
          <w:rtl/>
          <w:lang w:bidi="fa-IR"/>
        </w:rPr>
        <w:t>شابلون اسناد حسابداری</w:t>
      </w:r>
      <w:r w:rsidR="00A430D8">
        <w:rPr>
          <w:rFonts w:ascii="Times New Roman" w:hAnsi="Times New Roman" w:hint="cs"/>
          <w:szCs w:val="28"/>
          <w:rtl/>
          <w:lang w:bidi="fa-IR"/>
        </w:rPr>
        <w:t>» را انتخاب مي</w:t>
      </w:r>
      <w:r w:rsidR="00A430D8">
        <w:rPr>
          <w:rFonts w:ascii="Times New Roman" w:hAnsi="Times New Roman" w:hint="cs"/>
          <w:szCs w:val="28"/>
          <w:rtl/>
          <w:lang w:bidi="fa-IR"/>
        </w:rPr>
        <w:softHyphen/>
        <w:t>كند</w:t>
      </w:r>
      <w:r w:rsidR="005B59DE">
        <w:rPr>
          <w:rFonts w:ascii="Times New Roman" w:hAnsi="Times New Roman" w:hint="cs"/>
          <w:szCs w:val="28"/>
          <w:rtl/>
          <w:lang w:bidi="fa-IR"/>
        </w:rPr>
        <w:t>.</w:t>
      </w:r>
    </w:p>
    <w:p w14:paraId="5AD517C5" w14:textId="77CE3530" w:rsidR="00EE7A01" w:rsidRDefault="00EE7A01" w:rsidP="009C762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sidR="009C762E">
        <w:rPr>
          <w:rFonts w:ascii="Times New Roman" w:hAnsi="Times New Roman" w:hint="cs"/>
          <w:szCs w:val="28"/>
          <w:rtl/>
          <w:lang w:bidi="fa-IR"/>
        </w:rPr>
        <w:t xml:space="preserve">لیست </w:t>
      </w:r>
      <w:r w:rsidR="00D84F5C">
        <w:rPr>
          <w:rFonts w:ascii="Times New Roman" w:hAnsi="Times New Roman" w:hint="cs"/>
          <w:szCs w:val="28"/>
          <w:rtl/>
          <w:lang w:bidi="fa-IR"/>
        </w:rPr>
        <w:t>شابلونهای</w:t>
      </w:r>
      <w:r w:rsidR="00F71F4C">
        <w:rPr>
          <w:rFonts w:ascii="Times New Roman" w:hAnsi="Times New Roman" w:hint="cs"/>
          <w:szCs w:val="28"/>
          <w:rtl/>
          <w:lang w:bidi="fa-IR"/>
        </w:rPr>
        <w:t xml:space="preserve"> اسناد</w:t>
      </w:r>
      <w:r w:rsidR="00D84F5C">
        <w:rPr>
          <w:rFonts w:ascii="Times New Roman" w:hAnsi="Times New Roman" w:hint="cs"/>
          <w:szCs w:val="28"/>
          <w:rtl/>
          <w:lang w:bidi="fa-IR"/>
        </w:rPr>
        <w:t xml:space="preserve"> حسابدا</w:t>
      </w:r>
      <w:r w:rsidR="00CC213E">
        <w:rPr>
          <w:rFonts w:ascii="Times New Roman" w:hAnsi="Times New Roman" w:hint="cs"/>
          <w:szCs w:val="28"/>
          <w:rtl/>
          <w:lang w:bidi="fa-IR"/>
        </w:rPr>
        <w:t>ری را نمایش میدهد، این لیست شامل موارد</w:t>
      </w:r>
      <w:r w:rsidR="002430BF">
        <w:rPr>
          <w:rFonts w:ascii="Times New Roman" w:hAnsi="Times New Roman" w:hint="cs"/>
          <w:szCs w:val="28"/>
          <w:rtl/>
          <w:lang w:bidi="fa-IR"/>
        </w:rPr>
        <w:t xml:space="preserve"> ذیل میباشد</w:t>
      </w:r>
      <w:r w:rsidR="00CC213E">
        <w:rPr>
          <w:rFonts w:ascii="Times New Roman" w:hAnsi="Times New Roman" w:hint="cs"/>
          <w:szCs w:val="28"/>
          <w:rtl/>
          <w:lang w:bidi="fa-IR"/>
        </w:rPr>
        <w:t>؛</w:t>
      </w:r>
    </w:p>
    <w:p w14:paraId="45A3CE9B" w14:textId="38AC9CD3" w:rsidR="00CC213E" w:rsidRDefault="00CC213E" w:rsidP="008E7280">
      <w:pPr>
        <w:pStyle w:val="ListParagraph"/>
        <w:numPr>
          <w:ilvl w:val="0"/>
          <w:numId w:val="23"/>
        </w:numPr>
        <w:bidi/>
        <w:spacing w:after="0" w:line="240" w:lineRule="auto"/>
        <w:rPr>
          <w:rFonts w:ascii="Times New Roman" w:hAnsi="Times New Roman"/>
          <w:szCs w:val="28"/>
          <w:rtl/>
          <w:lang w:bidi="fa-IR"/>
        </w:rPr>
      </w:pPr>
      <w:r>
        <w:rPr>
          <w:rFonts w:ascii="Times New Roman" w:hAnsi="Times New Roman" w:hint="cs"/>
          <w:szCs w:val="28"/>
          <w:rtl/>
          <w:lang w:bidi="fa-IR"/>
        </w:rPr>
        <w:t>شابلون فروش و برگشت فروش</w:t>
      </w:r>
    </w:p>
    <w:p w14:paraId="280F00BC" w14:textId="2B510B5A" w:rsidR="00CC213E" w:rsidRDefault="00255653" w:rsidP="008E7280">
      <w:pPr>
        <w:pStyle w:val="ListParagraph"/>
        <w:numPr>
          <w:ilvl w:val="0"/>
          <w:numId w:val="23"/>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ورودی</w:t>
      </w:r>
    </w:p>
    <w:p w14:paraId="39A66A69" w14:textId="67AC7B14" w:rsidR="00255653" w:rsidRDefault="00255653" w:rsidP="008E7280">
      <w:pPr>
        <w:pStyle w:val="ListParagraph"/>
        <w:numPr>
          <w:ilvl w:val="0"/>
          <w:numId w:val="23"/>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خروجی</w:t>
      </w:r>
    </w:p>
    <w:p w14:paraId="08B816D5" w14:textId="4736515B" w:rsidR="00471D98" w:rsidRDefault="00471D98" w:rsidP="008E7280">
      <w:pPr>
        <w:pStyle w:val="ListParagraph"/>
        <w:numPr>
          <w:ilvl w:val="0"/>
          <w:numId w:val="23"/>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خرید و برگشت خرید</w:t>
      </w:r>
    </w:p>
    <w:p w14:paraId="51091488" w14:textId="4D38A6DF" w:rsidR="00F20FAB" w:rsidRDefault="00F20FAB" w:rsidP="008E7280">
      <w:pPr>
        <w:pStyle w:val="ListParagraph"/>
        <w:numPr>
          <w:ilvl w:val="0"/>
          <w:numId w:val="23"/>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خزانه داری- اسناد دریافتی</w:t>
      </w:r>
    </w:p>
    <w:p w14:paraId="302FED11" w14:textId="6534A7CE" w:rsidR="00255653" w:rsidRDefault="00F20FAB" w:rsidP="008E7280">
      <w:pPr>
        <w:pStyle w:val="ListParagraph"/>
        <w:numPr>
          <w:ilvl w:val="0"/>
          <w:numId w:val="23"/>
        </w:numPr>
        <w:bidi/>
        <w:spacing w:after="0" w:line="240" w:lineRule="auto"/>
        <w:rPr>
          <w:rFonts w:ascii="Times New Roman" w:hAnsi="Times New Roman"/>
          <w:szCs w:val="28"/>
          <w:lang w:bidi="fa-IR"/>
        </w:rPr>
      </w:pPr>
      <w:r>
        <w:rPr>
          <w:rFonts w:ascii="Times New Roman" w:hAnsi="Times New Roman" w:hint="cs"/>
          <w:szCs w:val="28"/>
          <w:rtl/>
          <w:lang w:bidi="fa-IR"/>
        </w:rPr>
        <w:t>شابلون خزانه داری- اسناد پرداختی</w:t>
      </w:r>
    </w:p>
    <w:p w14:paraId="3FB1AB2D" w14:textId="366A5917" w:rsidR="001A4B52" w:rsidRPr="001A4B52" w:rsidRDefault="001A4B52" w:rsidP="001A4B52">
      <w:pPr>
        <w:pStyle w:val="ListParagraph"/>
        <w:bidi/>
        <w:spacing w:after="0" w:line="240" w:lineRule="auto"/>
        <w:ind w:left="1440"/>
        <w:rPr>
          <w:rFonts w:ascii="Times New Roman" w:hAnsi="Times New Roman"/>
          <w:i/>
          <w:iCs/>
          <w:sz w:val="22"/>
          <w:u w:val="single"/>
          <w:lang w:bidi="fa-IR"/>
        </w:rPr>
      </w:pPr>
      <w:r>
        <w:rPr>
          <w:rFonts w:ascii="Times New Roman" w:hAnsi="Times New Roman" w:hint="cs"/>
          <w:i/>
          <w:iCs/>
          <w:sz w:val="22"/>
          <w:u w:val="single"/>
          <w:rtl/>
          <w:lang w:bidi="fa-IR"/>
        </w:rPr>
        <w:t>(توجه: تمامی شابلون های</w:t>
      </w:r>
      <w:r w:rsidRPr="008B6CC8">
        <w:rPr>
          <w:rFonts w:ascii="Times New Roman" w:hAnsi="Times New Roman" w:hint="cs"/>
          <w:i/>
          <w:iCs/>
          <w:sz w:val="22"/>
          <w:u w:val="single"/>
          <w:rtl/>
          <w:lang w:bidi="fa-IR"/>
        </w:rPr>
        <w:t xml:space="preserve"> مذکور دارای فیلدهای یکسان و فرمهای یک شکل میباشند.</w:t>
      </w:r>
      <w:r>
        <w:rPr>
          <w:rFonts w:ascii="Times New Roman" w:hAnsi="Times New Roman" w:hint="cs"/>
          <w:i/>
          <w:iCs/>
          <w:sz w:val="22"/>
          <w:u w:val="single"/>
          <w:rtl/>
          <w:lang w:bidi="fa-IR"/>
        </w:rPr>
        <w:t xml:space="preserve"> اما مقادیر فیلدها در هر شابلون با دیگری متفاوت میباشد.</w:t>
      </w:r>
      <w:r w:rsidRPr="008B6CC8">
        <w:rPr>
          <w:rFonts w:ascii="Times New Roman" w:hAnsi="Times New Roman" w:hint="cs"/>
          <w:i/>
          <w:iCs/>
          <w:sz w:val="22"/>
          <w:u w:val="single"/>
          <w:rtl/>
          <w:lang w:bidi="fa-IR"/>
        </w:rPr>
        <w:t>)</w:t>
      </w:r>
    </w:p>
    <w:p w14:paraId="7758D6CD" w14:textId="787F3532" w:rsidR="00AA3E04" w:rsidRDefault="00AA3E04" w:rsidP="00F0486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یکی از گزینه ها</w:t>
      </w:r>
      <w:r w:rsidR="00F04862">
        <w:rPr>
          <w:rFonts w:ascii="Times New Roman" w:hAnsi="Times New Roman" w:hint="cs"/>
          <w:szCs w:val="28"/>
          <w:rtl/>
          <w:lang w:bidi="fa-IR"/>
        </w:rPr>
        <w:t xml:space="preserve"> </w:t>
      </w:r>
      <w:r>
        <w:rPr>
          <w:rFonts w:ascii="Times New Roman" w:hAnsi="Times New Roman" w:hint="cs"/>
          <w:szCs w:val="28"/>
          <w:rtl/>
          <w:lang w:bidi="fa-IR"/>
        </w:rPr>
        <w:t>را انتخاب میکند.</w:t>
      </w:r>
    </w:p>
    <w:p w14:paraId="56FBD2BA" w14:textId="0AC07DF5" w:rsidR="009A3E01" w:rsidRDefault="009A3E01" w:rsidP="002B42F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شابلون منتخب را نمایش میدهد.</w:t>
      </w:r>
      <w:r w:rsidR="00826CE6">
        <w:rPr>
          <w:rFonts w:ascii="Times New Roman" w:hAnsi="Times New Roman" w:hint="cs"/>
          <w:szCs w:val="28"/>
          <w:rtl/>
          <w:lang w:bidi="fa-IR"/>
        </w:rPr>
        <w:t xml:space="preserve"> این فرم حاوی</w:t>
      </w:r>
      <w:r w:rsidR="00F04862">
        <w:rPr>
          <w:rFonts w:ascii="Times New Roman" w:hAnsi="Times New Roman" w:hint="cs"/>
          <w:szCs w:val="28"/>
          <w:rtl/>
          <w:lang w:bidi="fa-IR"/>
        </w:rPr>
        <w:t xml:space="preserve"> </w:t>
      </w:r>
      <w:r w:rsidR="00E70F99">
        <w:rPr>
          <w:rFonts w:ascii="Times New Roman" w:hAnsi="Times New Roman" w:hint="cs"/>
          <w:szCs w:val="28"/>
          <w:rtl/>
          <w:lang w:bidi="fa-IR"/>
        </w:rPr>
        <w:t>تعدادی سن</w:t>
      </w:r>
      <w:r w:rsidR="00F04862">
        <w:rPr>
          <w:rFonts w:ascii="Times New Roman" w:hAnsi="Times New Roman" w:hint="cs"/>
          <w:szCs w:val="28"/>
          <w:rtl/>
          <w:lang w:bidi="fa-IR"/>
        </w:rPr>
        <w:t>د</w:t>
      </w:r>
      <w:r w:rsidR="00E70F99">
        <w:rPr>
          <w:rFonts w:ascii="Times New Roman" w:hAnsi="Times New Roman" w:hint="cs"/>
          <w:szCs w:val="28"/>
          <w:rtl/>
          <w:lang w:bidi="fa-IR"/>
        </w:rPr>
        <w:t xml:space="preserve"> با کد منحصر به فرد بسته به نوع شابلون</w:t>
      </w:r>
      <w:r w:rsidR="00B227BC">
        <w:rPr>
          <w:rFonts w:ascii="Times New Roman" w:hAnsi="Times New Roman" w:hint="cs"/>
          <w:szCs w:val="28"/>
          <w:rtl/>
          <w:lang w:bidi="fa-IR"/>
        </w:rPr>
        <w:t xml:space="preserve"> </w:t>
      </w:r>
      <w:r w:rsidR="002B42F8">
        <w:rPr>
          <w:rFonts w:ascii="Times New Roman" w:hAnsi="Times New Roman" w:hint="cs"/>
          <w:szCs w:val="28"/>
          <w:rtl/>
          <w:lang w:bidi="fa-IR"/>
        </w:rPr>
        <w:t>و</w:t>
      </w:r>
      <w:r w:rsidR="00B227BC">
        <w:rPr>
          <w:rFonts w:ascii="Times New Roman" w:hAnsi="Times New Roman" w:hint="cs"/>
          <w:szCs w:val="28"/>
          <w:rtl/>
          <w:lang w:bidi="fa-IR"/>
        </w:rPr>
        <w:t xml:space="preserve"> بصورت کمبومنو نمایش داده میشود</w:t>
      </w:r>
      <w:r w:rsidR="00E70F99">
        <w:rPr>
          <w:rFonts w:ascii="Times New Roman" w:hAnsi="Times New Roman" w:hint="cs"/>
          <w:szCs w:val="28"/>
          <w:rtl/>
          <w:lang w:bidi="fa-IR"/>
        </w:rPr>
        <w:t>،</w:t>
      </w:r>
      <w:r w:rsidR="00F04862">
        <w:rPr>
          <w:rFonts w:ascii="Times New Roman" w:hAnsi="Times New Roman" w:hint="cs"/>
          <w:szCs w:val="28"/>
          <w:rtl/>
          <w:lang w:bidi="fa-IR"/>
        </w:rPr>
        <w:t xml:space="preserve"> که به تفصیل در ادامه شرح داده خواه</w:t>
      </w:r>
      <w:r w:rsidR="002B42F8">
        <w:rPr>
          <w:rFonts w:ascii="Times New Roman" w:hAnsi="Times New Roman" w:hint="cs"/>
          <w:szCs w:val="28"/>
          <w:rtl/>
          <w:lang w:bidi="fa-IR"/>
        </w:rPr>
        <w:t>ن</w:t>
      </w:r>
      <w:r w:rsidR="00F04862">
        <w:rPr>
          <w:rFonts w:ascii="Times New Roman" w:hAnsi="Times New Roman" w:hint="cs"/>
          <w:szCs w:val="28"/>
          <w:rtl/>
          <w:lang w:bidi="fa-IR"/>
        </w:rPr>
        <w:t>د شد و به ازای هر سند شامل</w:t>
      </w:r>
      <w:r w:rsidR="00826CE6">
        <w:rPr>
          <w:rFonts w:ascii="Times New Roman" w:hAnsi="Times New Roman" w:hint="cs"/>
          <w:szCs w:val="28"/>
          <w:rtl/>
          <w:lang w:bidi="fa-IR"/>
        </w:rPr>
        <w:t xml:space="preserve"> فیلدهای اطلاعاتی و مقادیر آنها </w:t>
      </w:r>
      <w:r w:rsidR="00F07C54">
        <w:rPr>
          <w:rFonts w:ascii="Times New Roman" w:hAnsi="Times New Roman" w:hint="cs"/>
          <w:szCs w:val="28"/>
          <w:rtl/>
          <w:lang w:bidi="fa-IR"/>
        </w:rPr>
        <w:t xml:space="preserve">به شرح ذیل </w:t>
      </w:r>
      <w:r w:rsidR="00826CE6">
        <w:rPr>
          <w:rFonts w:ascii="Times New Roman" w:hAnsi="Times New Roman" w:hint="cs"/>
          <w:szCs w:val="28"/>
          <w:rtl/>
          <w:lang w:bidi="fa-IR"/>
        </w:rPr>
        <w:t>میباشد؛</w:t>
      </w:r>
    </w:p>
    <w:p w14:paraId="18738E83" w14:textId="588CC9DE" w:rsidR="00F07C54" w:rsidRDefault="00BB29A7"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معین</w:t>
      </w:r>
    </w:p>
    <w:p w14:paraId="2FD9FB5C" w14:textId="43CFC6BA" w:rsidR="00BB29A7" w:rsidRDefault="00BB29A7"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فرم مرجع</w:t>
      </w:r>
    </w:p>
    <w:p w14:paraId="15079834" w14:textId="5F66B311" w:rsidR="00BB29A7" w:rsidRDefault="00BB29A7"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تفصیل</w:t>
      </w:r>
    </w:p>
    <w:p w14:paraId="01F08B84" w14:textId="66ACEE92" w:rsidR="00BB29A7" w:rsidRDefault="00F445F9"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پنجم</w:t>
      </w:r>
    </w:p>
    <w:p w14:paraId="32DD164A" w14:textId="59F0CCCF" w:rsidR="00F445F9" w:rsidRDefault="00F445F9"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ششم</w:t>
      </w:r>
    </w:p>
    <w:p w14:paraId="7C54BD58" w14:textId="0D2CFBCA" w:rsidR="00F445F9" w:rsidRDefault="00F445F9"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مبلغ بدهکار</w:t>
      </w:r>
    </w:p>
    <w:p w14:paraId="27EB74D8" w14:textId="701EDE67" w:rsidR="00132FDB" w:rsidRPr="00802026" w:rsidRDefault="00F445F9" w:rsidP="008E7280">
      <w:pPr>
        <w:pStyle w:val="ListParagraph"/>
        <w:numPr>
          <w:ilvl w:val="0"/>
          <w:numId w:val="15"/>
        </w:numPr>
        <w:bidi/>
        <w:spacing w:after="0" w:line="240" w:lineRule="auto"/>
        <w:rPr>
          <w:rFonts w:ascii="Times New Roman" w:hAnsi="Times New Roman"/>
          <w:szCs w:val="28"/>
          <w:lang w:bidi="fa-IR"/>
        </w:rPr>
      </w:pPr>
      <w:r>
        <w:rPr>
          <w:rFonts w:ascii="Times New Roman" w:hAnsi="Times New Roman" w:hint="cs"/>
          <w:szCs w:val="28"/>
          <w:rtl/>
          <w:lang w:bidi="fa-IR"/>
        </w:rPr>
        <w:t>مبلغ بستانکار</w:t>
      </w:r>
    </w:p>
    <w:p w14:paraId="0F94444A" w14:textId="56227642" w:rsidR="005B59DE" w:rsidRPr="002030BE" w:rsidRDefault="005B59DE" w:rsidP="00B320DB">
      <w:pPr>
        <w:pStyle w:val="ListParagraph"/>
        <w:bidi/>
        <w:spacing w:after="0" w:line="240" w:lineRule="auto"/>
        <w:rPr>
          <w:rFonts w:ascii="Times New Roman" w:hAnsi="Times New Roman"/>
          <w:i/>
          <w:iCs/>
          <w:sz w:val="22"/>
          <w:u w:val="single"/>
          <w:rtl/>
          <w:lang w:bidi="fa-IR"/>
        </w:rPr>
      </w:pPr>
      <w:r w:rsidRPr="002030BE">
        <w:rPr>
          <w:rFonts w:ascii="Times New Roman" w:hAnsi="Times New Roman" w:hint="cs"/>
          <w:i/>
          <w:iCs/>
          <w:sz w:val="22"/>
          <w:u w:val="single"/>
          <w:rtl/>
          <w:lang w:bidi="fa-IR"/>
        </w:rPr>
        <w:lastRenderedPageBreak/>
        <w:t xml:space="preserve">(توجه : چنانچه کاربر نرم افزار </w:t>
      </w:r>
      <w:r w:rsidR="006E3B45" w:rsidRPr="002030BE">
        <w:rPr>
          <w:rFonts w:ascii="Times New Roman" w:hAnsi="Times New Roman" w:hint="cs"/>
          <w:i/>
          <w:iCs/>
          <w:sz w:val="22"/>
          <w:u w:val="single"/>
          <w:rtl/>
          <w:lang w:bidi="fa-IR"/>
        </w:rPr>
        <w:t xml:space="preserve">ستاد فروشگاهی، تاکنون اقدام به تغییر و تنظیم </w:t>
      </w:r>
      <w:r w:rsidR="005857E6" w:rsidRPr="002030BE">
        <w:rPr>
          <w:rFonts w:ascii="Times New Roman" w:hAnsi="Times New Roman" w:hint="cs"/>
          <w:i/>
          <w:iCs/>
          <w:sz w:val="22"/>
          <w:u w:val="single"/>
          <w:rtl/>
          <w:lang w:bidi="fa-IR"/>
        </w:rPr>
        <w:t>مقادیر فیلدها</w:t>
      </w:r>
      <w:r w:rsidR="006E3B45" w:rsidRPr="002030BE">
        <w:rPr>
          <w:rFonts w:ascii="Times New Roman" w:hAnsi="Times New Roman" w:hint="cs"/>
          <w:i/>
          <w:iCs/>
          <w:sz w:val="22"/>
          <w:u w:val="single"/>
          <w:rtl/>
          <w:lang w:bidi="fa-IR"/>
        </w:rPr>
        <w:t xml:space="preserve"> در این فرم نکرده باشد، </w:t>
      </w:r>
      <w:r w:rsidR="005857E6" w:rsidRPr="002030BE">
        <w:rPr>
          <w:rFonts w:ascii="Times New Roman" w:hAnsi="Times New Roman" w:hint="cs"/>
          <w:i/>
          <w:iCs/>
          <w:sz w:val="22"/>
          <w:u w:val="single"/>
          <w:rtl/>
          <w:lang w:bidi="fa-IR"/>
        </w:rPr>
        <w:t>فرم مقادیر پیش فرض را نمایش داده و در محاسبات نیز از قوانین همین فرم تبعیت میکند.</w:t>
      </w:r>
      <w:r w:rsidR="00B320DB" w:rsidRPr="002030BE">
        <w:rPr>
          <w:rFonts w:ascii="Times New Roman" w:hAnsi="Times New Roman" w:hint="cs"/>
          <w:i/>
          <w:iCs/>
          <w:sz w:val="22"/>
          <w:u w:val="single"/>
          <w:rtl/>
          <w:lang w:bidi="fa-IR"/>
        </w:rPr>
        <w:t xml:space="preserve"> اما اگر در مراجعات قبلی اقدام به تغییر مقادیر کرده باشد، فرم مقادیری که در آخرین مراجعه تنظیم شده اند را نمایش خواهد داد.</w:t>
      </w:r>
      <w:r w:rsidRPr="002030BE">
        <w:rPr>
          <w:rFonts w:ascii="Times New Roman" w:hAnsi="Times New Roman" w:hint="cs"/>
          <w:i/>
          <w:iCs/>
          <w:sz w:val="22"/>
          <w:u w:val="single"/>
          <w:rtl/>
          <w:lang w:bidi="fa-IR"/>
        </w:rPr>
        <w:t>)</w:t>
      </w:r>
    </w:p>
    <w:p w14:paraId="3BFDBADB" w14:textId="76C8DAAA" w:rsidR="00B5769C" w:rsidRDefault="00012476" w:rsidP="0057353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فرم شابلون را مشاهده میکند.</w:t>
      </w:r>
    </w:p>
    <w:p w14:paraId="4ED9717E" w14:textId="77777777" w:rsidR="00643A17" w:rsidRDefault="00643A17" w:rsidP="00643A17">
      <w:pPr>
        <w:pStyle w:val="ListParagraph"/>
        <w:bidi/>
        <w:spacing w:after="0" w:line="240" w:lineRule="auto"/>
        <w:rPr>
          <w:rFonts w:ascii="Times New Roman" w:hAnsi="Times New Roman"/>
          <w:szCs w:val="28"/>
          <w:rtl/>
          <w:lang w:bidi="fa-IR"/>
        </w:rPr>
      </w:pPr>
    </w:p>
    <w:p w14:paraId="7D0142F6" w14:textId="77777777" w:rsidR="00D056BB" w:rsidRDefault="00643A17" w:rsidP="00D056BB">
      <w:pPr>
        <w:pStyle w:val="ListParagraph"/>
        <w:keepNext/>
        <w:bidi/>
        <w:spacing w:after="0" w:line="240" w:lineRule="auto"/>
        <w:ind w:hanging="1882"/>
        <w:jc w:val="left"/>
      </w:pPr>
      <w:r w:rsidRPr="00643A17">
        <w:rPr>
          <w:rFonts w:ascii="Times New Roman" w:hAnsi="Times New Roman"/>
          <w:noProof/>
          <w:szCs w:val="28"/>
          <w:rtl/>
          <w:lang w:bidi="ar-SA"/>
        </w:rPr>
        <w:drawing>
          <wp:inline distT="0" distB="0" distL="0" distR="0" wp14:anchorId="7DE15081" wp14:editId="72BB2E1A">
            <wp:extent cx="7233920" cy="3028950"/>
            <wp:effectExtent l="0" t="0" r="0" b="0"/>
            <wp:docPr id="5" name="Picture 5" descr="C:\Users\M.Shakeri\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hakeri\Desktop\Untitl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9124" cy="3035316"/>
                    </a:xfrm>
                    <a:prstGeom prst="rect">
                      <a:avLst/>
                    </a:prstGeom>
                    <a:noFill/>
                    <a:ln>
                      <a:noFill/>
                    </a:ln>
                  </pic:spPr>
                </pic:pic>
              </a:graphicData>
            </a:graphic>
          </wp:inline>
        </w:drawing>
      </w:r>
    </w:p>
    <w:p w14:paraId="3DD0AEB4" w14:textId="69D6A809" w:rsidR="00643A17" w:rsidRDefault="00D056BB" w:rsidP="00D056BB">
      <w:pPr>
        <w:pStyle w:val="Caption"/>
        <w:bidi/>
        <w:jc w:val="center"/>
        <w:rPr>
          <w:rFonts w:ascii="Times New Roman" w:hAnsi="Times New Roman"/>
          <w:szCs w:val="28"/>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B7562">
        <w:rPr>
          <w:noProof/>
          <w:rtl/>
          <w:lang w:bidi="ar-SA"/>
        </w:rPr>
        <w:t>4</w:t>
      </w:r>
      <w:r>
        <w:rPr>
          <w:rtl/>
          <w:lang w:bidi="ar-SA"/>
        </w:rPr>
        <w:fldChar w:fldCharType="end"/>
      </w:r>
      <w:r>
        <w:rPr>
          <w:rFonts w:hint="cs"/>
          <w:rtl/>
          <w:lang w:bidi="ar-SA"/>
        </w:rPr>
        <w:t>- شابلون حسابداری داینامیک</w:t>
      </w:r>
    </w:p>
    <w:p w14:paraId="12799A51" w14:textId="77777777" w:rsidR="00573535" w:rsidRPr="00573535" w:rsidRDefault="00573535" w:rsidP="00573535">
      <w:pPr>
        <w:pStyle w:val="ListParagraph"/>
        <w:bidi/>
        <w:spacing w:after="0" w:line="240" w:lineRule="auto"/>
        <w:rPr>
          <w:rFonts w:ascii="Times New Roman" w:hAnsi="Times New Roman"/>
          <w:szCs w:val="28"/>
          <w:rtl/>
          <w:lang w:bidi="fa-IR"/>
        </w:rPr>
      </w:pPr>
    </w:p>
    <w:p w14:paraId="0FF638AE" w14:textId="77777777" w:rsidR="00EE7A01" w:rsidRDefault="00EE7A01" w:rsidP="000B3174">
      <w:pPr>
        <w:pStyle w:val="Heading1"/>
        <w:rPr>
          <w:rtl/>
        </w:rPr>
      </w:pPr>
      <w:bookmarkStart w:id="20" w:name="_Toc395690062"/>
      <w:r w:rsidRPr="008D756F">
        <w:rPr>
          <w:rFonts w:hint="cs"/>
          <w:rtl/>
        </w:rPr>
        <w:t>گردش جايگزين</w:t>
      </w:r>
      <w:bookmarkEnd w:id="20"/>
    </w:p>
    <w:p w14:paraId="11E686FA" w14:textId="3553CDC0" w:rsidR="00FA4894" w:rsidRPr="00FA4894" w:rsidRDefault="00FA4894" w:rsidP="004051A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sidRPr="00F81F6C">
        <w:rPr>
          <w:rFonts w:ascii="Times New Roman" w:hAnsi="Times New Roman" w:hint="cs"/>
          <w:i w:val="0"/>
          <w:iCs/>
          <w:smallCaps w:val="0"/>
          <w:color w:val="548DD4" w:themeColor="text2" w:themeTint="99"/>
          <w:sz w:val="22"/>
          <w:szCs w:val="24"/>
          <w:rtl/>
          <w:lang w:bidi="ar-SA"/>
        </w:rPr>
        <w:t xml:space="preserve"> </w:t>
      </w:r>
      <w:r w:rsidR="00F81F6C" w:rsidRPr="00F81F6C">
        <w:rPr>
          <w:rFonts w:ascii="Times New Roman" w:hAnsi="Times New Roman" w:hint="cs"/>
          <w:i w:val="0"/>
          <w:iCs/>
          <w:smallCaps w:val="0"/>
          <w:color w:val="548DD4" w:themeColor="text2" w:themeTint="99"/>
          <w:sz w:val="22"/>
          <w:szCs w:val="24"/>
          <w:rtl/>
          <w:lang w:bidi="ar-SA"/>
        </w:rPr>
        <w:t>عدم اعمال تغییر و</w:t>
      </w:r>
      <w:r w:rsidR="00F81F6C">
        <w:rPr>
          <w:rFonts w:ascii="Times New Roman" w:hAnsi="Times New Roman" w:cstheme="majorBidi" w:hint="cs"/>
          <w:smallCaps w:val="0"/>
          <w:color w:val="548DD4" w:themeColor="text2" w:themeTint="99"/>
          <w:sz w:val="24"/>
          <w:szCs w:val="28"/>
          <w:rtl/>
          <w:lang w:bidi="ar-SA"/>
        </w:rPr>
        <w:t xml:space="preserve"> </w:t>
      </w:r>
      <w:r w:rsidR="004051AC">
        <w:rPr>
          <w:rFonts w:ascii="Times New Roman" w:hAnsi="Times New Roman" w:hint="cs"/>
          <w:i w:val="0"/>
          <w:iCs/>
          <w:smallCaps w:val="0"/>
          <w:color w:val="548DD4" w:themeColor="text2" w:themeTint="99"/>
          <w:sz w:val="22"/>
          <w:szCs w:val="24"/>
          <w:rtl/>
          <w:lang w:bidi="ar-SA"/>
        </w:rPr>
        <w:t>بستن فرم</w:t>
      </w:r>
    </w:p>
    <w:p w14:paraId="534500D9" w14:textId="2437F885" w:rsidR="00D51BC3" w:rsidRPr="00F64BE0" w:rsidRDefault="00D51BC3" w:rsidP="008241A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w:t>
      </w:r>
      <w:r w:rsidR="008241A6">
        <w:rPr>
          <w:rFonts w:ascii="Times New Roman" w:hAnsi="Times New Roman" w:hint="cs"/>
          <w:szCs w:val="28"/>
          <w:rtl/>
          <w:lang w:bidi="fa-IR"/>
        </w:rPr>
        <w:t>قبل از ایجاد تغییر در فرم شابلون، قادر به خروج و بستن فرم میباشد.</w:t>
      </w:r>
    </w:p>
    <w:p w14:paraId="522CF3B8" w14:textId="77777777" w:rsidR="00236030" w:rsidRPr="00F64BE0" w:rsidRDefault="00236030" w:rsidP="0023603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عضو، نرم افزار فروشگاهی را باز میکند.</w:t>
      </w:r>
    </w:p>
    <w:p w14:paraId="218EC67E" w14:textId="77777777" w:rsidR="00236030" w:rsidRPr="00F64BE0" w:rsidRDefault="00236030" w:rsidP="0023603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محتوای</w:t>
      </w:r>
      <w:r w:rsidRPr="00F64BE0">
        <w:rPr>
          <w:rFonts w:ascii="Times New Roman" w:hAnsi="Times New Roman" w:hint="cs"/>
          <w:szCs w:val="28"/>
          <w:rtl/>
          <w:lang w:bidi="fa-IR"/>
        </w:rPr>
        <w:t xml:space="preserve"> </w:t>
      </w:r>
      <w:r>
        <w:rPr>
          <w:rFonts w:ascii="Times New Roman" w:hAnsi="Times New Roman" w:hint="cs"/>
          <w:szCs w:val="28"/>
          <w:rtl/>
          <w:lang w:bidi="fa-IR"/>
        </w:rPr>
        <w:t>نرم افزار فروشگاهی</w:t>
      </w:r>
      <w:r w:rsidRPr="00F64BE0">
        <w:rPr>
          <w:rFonts w:ascii="Times New Roman" w:hAnsi="Times New Roman" w:hint="cs"/>
          <w:szCs w:val="28"/>
          <w:rtl/>
          <w:lang w:bidi="fa-IR"/>
        </w:rPr>
        <w:t xml:space="preserve"> را نماي</w:t>
      </w:r>
      <w:r>
        <w:rPr>
          <w:rFonts w:ascii="Times New Roman" w:hAnsi="Times New Roman" w:hint="cs"/>
          <w:szCs w:val="28"/>
          <w:rtl/>
          <w:lang w:bidi="fa-IR"/>
        </w:rPr>
        <w:t>ش مي</w:t>
      </w:r>
      <w:r>
        <w:rPr>
          <w:rFonts w:ascii="Times New Roman" w:hAnsi="Times New Roman" w:hint="cs"/>
          <w:szCs w:val="28"/>
          <w:rtl/>
          <w:lang w:bidi="fa-IR"/>
        </w:rPr>
        <w:softHyphen/>
        <w:t>دهد.</w:t>
      </w:r>
    </w:p>
    <w:p w14:paraId="7D6191C8" w14:textId="77777777" w:rsidR="00236030" w:rsidRDefault="00236030" w:rsidP="0023603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برنامه، گزینه "حسابداری" را انتخاب میکند.</w:t>
      </w:r>
    </w:p>
    <w:p w14:paraId="2322A6D6" w14:textId="77777777" w:rsidR="00236030" w:rsidRDefault="00236030" w:rsidP="0023603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این این منو را نمایش میدهد.</w:t>
      </w:r>
    </w:p>
    <w:p w14:paraId="036718EB" w14:textId="77777777" w:rsidR="00236030" w:rsidRPr="00F64BE0" w:rsidRDefault="00236030" w:rsidP="0023603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كاربر </w:t>
      </w:r>
      <w:r w:rsidRPr="00F64BE0">
        <w:rPr>
          <w:rFonts w:ascii="Times New Roman" w:hAnsi="Times New Roman" w:hint="cs"/>
          <w:szCs w:val="28"/>
          <w:rtl/>
          <w:lang w:bidi="fa-IR"/>
        </w:rPr>
        <w:t>گزينه «</w:t>
      </w:r>
      <w:r>
        <w:rPr>
          <w:rFonts w:ascii="Times New Roman" w:hAnsi="Times New Roman" w:hint="cs"/>
          <w:szCs w:val="28"/>
          <w:rtl/>
          <w:lang w:bidi="fa-IR"/>
        </w:rPr>
        <w:t>شابلون اسناد حسابداری» را انتخاب مي</w:t>
      </w:r>
      <w:r>
        <w:rPr>
          <w:rFonts w:ascii="Times New Roman" w:hAnsi="Times New Roman" w:hint="cs"/>
          <w:szCs w:val="28"/>
          <w:rtl/>
          <w:lang w:bidi="fa-IR"/>
        </w:rPr>
        <w:softHyphen/>
        <w:t>كند.</w:t>
      </w:r>
    </w:p>
    <w:p w14:paraId="25339330" w14:textId="02DD1DD5" w:rsidR="00236030" w:rsidRDefault="00236030" w:rsidP="0023603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لیست شابلونهای اسناد حسابداری را نمایش میدهد، این لیست شامل موارد</w:t>
      </w:r>
      <w:r w:rsidR="002430BF">
        <w:rPr>
          <w:rFonts w:ascii="Times New Roman" w:hAnsi="Times New Roman" w:hint="cs"/>
          <w:szCs w:val="28"/>
          <w:rtl/>
          <w:lang w:bidi="fa-IR"/>
        </w:rPr>
        <w:t xml:space="preserve"> ذیل میباشد</w:t>
      </w:r>
      <w:r>
        <w:rPr>
          <w:rFonts w:ascii="Times New Roman" w:hAnsi="Times New Roman" w:hint="cs"/>
          <w:szCs w:val="28"/>
          <w:rtl/>
          <w:lang w:bidi="fa-IR"/>
        </w:rPr>
        <w:t>؛</w:t>
      </w:r>
    </w:p>
    <w:p w14:paraId="46A26B88" w14:textId="77777777" w:rsidR="00236030" w:rsidRDefault="00236030" w:rsidP="008E7280">
      <w:pPr>
        <w:pStyle w:val="ListParagraph"/>
        <w:numPr>
          <w:ilvl w:val="0"/>
          <w:numId w:val="21"/>
        </w:numPr>
        <w:bidi/>
        <w:spacing w:after="0" w:line="240" w:lineRule="auto"/>
        <w:rPr>
          <w:rFonts w:ascii="Times New Roman" w:hAnsi="Times New Roman"/>
          <w:szCs w:val="28"/>
          <w:rtl/>
          <w:lang w:bidi="fa-IR"/>
        </w:rPr>
      </w:pPr>
      <w:r>
        <w:rPr>
          <w:rFonts w:ascii="Times New Roman" w:hAnsi="Times New Roman" w:hint="cs"/>
          <w:szCs w:val="28"/>
          <w:rtl/>
          <w:lang w:bidi="fa-IR"/>
        </w:rPr>
        <w:t>شابلون فروش و برگشت فروش</w:t>
      </w:r>
    </w:p>
    <w:p w14:paraId="60042B1A" w14:textId="77777777" w:rsidR="00236030" w:rsidRDefault="00236030" w:rsidP="008E7280">
      <w:pPr>
        <w:pStyle w:val="ListParagraph"/>
        <w:numPr>
          <w:ilvl w:val="0"/>
          <w:numId w:val="21"/>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ورودی</w:t>
      </w:r>
    </w:p>
    <w:p w14:paraId="1AF67776" w14:textId="77777777" w:rsidR="00236030" w:rsidRDefault="00236030" w:rsidP="008E7280">
      <w:pPr>
        <w:pStyle w:val="ListParagraph"/>
        <w:numPr>
          <w:ilvl w:val="0"/>
          <w:numId w:val="21"/>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خروجی</w:t>
      </w:r>
    </w:p>
    <w:p w14:paraId="7C51BCBC" w14:textId="77777777" w:rsidR="00236030" w:rsidRDefault="00236030" w:rsidP="008E7280">
      <w:pPr>
        <w:pStyle w:val="ListParagraph"/>
        <w:numPr>
          <w:ilvl w:val="0"/>
          <w:numId w:val="21"/>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خرید و برگشت خرید</w:t>
      </w:r>
    </w:p>
    <w:p w14:paraId="66C27473" w14:textId="77777777" w:rsidR="00236030" w:rsidRDefault="00236030" w:rsidP="008E7280">
      <w:pPr>
        <w:pStyle w:val="ListParagraph"/>
        <w:numPr>
          <w:ilvl w:val="0"/>
          <w:numId w:val="21"/>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خزانه داری- اسناد دریافتی</w:t>
      </w:r>
    </w:p>
    <w:p w14:paraId="4CFA5F3B" w14:textId="77777777" w:rsidR="00236030" w:rsidRDefault="00236030" w:rsidP="008E7280">
      <w:pPr>
        <w:pStyle w:val="ListParagraph"/>
        <w:numPr>
          <w:ilvl w:val="0"/>
          <w:numId w:val="21"/>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شابلون خزانه داری- اسناد پرداختی</w:t>
      </w:r>
    </w:p>
    <w:p w14:paraId="3FEE3E03" w14:textId="1FF599BE" w:rsidR="001A4B52" w:rsidRPr="001A4B52" w:rsidRDefault="001A4B52" w:rsidP="001A4B52">
      <w:pPr>
        <w:pStyle w:val="ListParagraph"/>
        <w:bidi/>
        <w:spacing w:after="0" w:line="240" w:lineRule="auto"/>
        <w:ind w:left="1440"/>
        <w:rPr>
          <w:rFonts w:ascii="Times New Roman" w:hAnsi="Times New Roman"/>
          <w:i/>
          <w:iCs/>
          <w:sz w:val="22"/>
          <w:u w:val="single"/>
          <w:lang w:bidi="fa-IR"/>
        </w:rPr>
      </w:pPr>
      <w:r>
        <w:rPr>
          <w:rFonts w:ascii="Times New Roman" w:hAnsi="Times New Roman" w:hint="cs"/>
          <w:i/>
          <w:iCs/>
          <w:sz w:val="22"/>
          <w:u w:val="single"/>
          <w:rtl/>
          <w:lang w:bidi="fa-IR"/>
        </w:rPr>
        <w:t>(توجه: تمامی شابلون های</w:t>
      </w:r>
      <w:r w:rsidRPr="008B6CC8">
        <w:rPr>
          <w:rFonts w:ascii="Times New Roman" w:hAnsi="Times New Roman" w:hint="cs"/>
          <w:i/>
          <w:iCs/>
          <w:sz w:val="22"/>
          <w:u w:val="single"/>
          <w:rtl/>
          <w:lang w:bidi="fa-IR"/>
        </w:rPr>
        <w:t xml:space="preserve"> مذکور دارای فیلدهای یکسان و فرمهای یک شکل میباشند.</w:t>
      </w:r>
      <w:r>
        <w:rPr>
          <w:rFonts w:ascii="Times New Roman" w:hAnsi="Times New Roman" w:hint="cs"/>
          <w:i/>
          <w:iCs/>
          <w:sz w:val="22"/>
          <w:u w:val="single"/>
          <w:rtl/>
          <w:lang w:bidi="fa-IR"/>
        </w:rPr>
        <w:t xml:space="preserve"> اما مقادیر فیلدها در هر شابلون با دیگری متفاوت میباشد.</w:t>
      </w:r>
      <w:r w:rsidRPr="008B6CC8">
        <w:rPr>
          <w:rFonts w:ascii="Times New Roman" w:hAnsi="Times New Roman" w:hint="cs"/>
          <w:i/>
          <w:iCs/>
          <w:sz w:val="22"/>
          <w:u w:val="single"/>
          <w:rtl/>
          <w:lang w:bidi="fa-IR"/>
        </w:rPr>
        <w:t>)</w:t>
      </w:r>
    </w:p>
    <w:p w14:paraId="53CB150A" w14:textId="207A76EF" w:rsidR="00236030" w:rsidRDefault="00236030" w:rsidP="003441C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یکی از گزینه ها را انتخاب میکند.</w:t>
      </w:r>
    </w:p>
    <w:p w14:paraId="30F3117A" w14:textId="1FFA384F" w:rsidR="00236030" w:rsidRDefault="00236030" w:rsidP="00135E6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شابلون منتخب را نمایش میدهد. </w:t>
      </w:r>
      <w:r w:rsidR="003441C5">
        <w:rPr>
          <w:rFonts w:ascii="Times New Roman" w:hAnsi="Times New Roman" w:hint="cs"/>
          <w:szCs w:val="28"/>
          <w:rtl/>
          <w:lang w:bidi="fa-IR"/>
        </w:rPr>
        <w:t>این فرم حاوی تعدادی سند با کد منحصر به فرد بسته به نوع شابلون</w:t>
      </w:r>
      <w:r w:rsidR="002B42F8" w:rsidRPr="002B42F8">
        <w:rPr>
          <w:rFonts w:ascii="Times New Roman" w:hAnsi="Times New Roman" w:hint="cs"/>
          <w:szCs w:val="28"/>
          <w:rtl/>
          <w:lang w:bidi="fa-IR"/>
        </w:rPr>
        <w:t xml:space="preserve"> </w:t>
      </w:r>
      <w:r w:rsidR="002B42F8">
        <w:rPr>
          <w:rFonts w:ascii="Times New Roman" w:hAnsi="Times New Roman" w:hint="cs"/>
          <w:szCs w:val="28"/>
          <w:rtl/>
          <w:lang w:bidi="fa-IR"/>
        </w:rPr>
        <w:t xml:space="preserve">و بصورت کمبومنو نمایش داده میشود، </w:t>
      </w:r>
      <w:r w:rsidR="003441C5">
        <w:rPr>
          <w:rFonts w:ascii="Times New Roman" w:hAnsi="Times New Roman" w:hint="cs"/>
          <w:szCs w:val="28"/>
          <w:rtl/>
          <w:lang w:bidi="fa-IR"/>
        </w:rPr>
        <w:t>که به تفصیل در ادامه شرح داده خواهد شد و به ازای هر سند شامل فیلدهای اطلاعاتی و مقادیر آنها به شرح ذیل میباشد؛</w:t>
      </w:r>
    </w:p>
    <w:p w14:paraId="7F0ACB33" w14:textId="5C224CBA" w:rsidR="00D25C47" w:rsidRDefault="00D25C47"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معین</w:t>
      </w:r>
    </w:p>
    <w:p w14:paraId="233E8750" w14:textId="77777777" w:rsidR="00236030" w:rsidRDefault="00236030"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فرم مرجع</w:t>
      </w:r>
    </w:p>
    <w:p w14:paraId="30D9D637" w14:textId="77777777" w:rsidR="00236030" w:rsidRDefault="00236030"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تفصیل</w:t>
      </w:r>
    </w:p>
    <w:p w14:paraId="2FFBC0C4" w14:textId="77777777" w:rsidR="00236030" w:rsidRDefault="00236030"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پنجم</w:t>
      </w:r>
    </w:p>
    <w:p w14:paraId="681EEF4D" w14:textId="77777777" w:rsidR="00236030" w:rsidRDefault="00236030"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ششم</w:t>
      </w:r>
    </w:p>
    <w:p w14:paraId="05CF3D7C" w14:textId="77777777" w:rsidR="00236030" w:rsidRDefault="00236030"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مبلغ بدهکار</w:t>
      </w:r>
    </w:p>
    <w:p w14:paraId="7A766FB9" w14:textId="77777777" w:rsidR="00236030" w:rsidRPr="00802026" w:rsidRDefault="00236030" w:rsidP="008E7280">
      <w:pPr>
        <w:pStyle w:val="ListParagraph"/>
        <w:numPr>
          <w:ilvl w:val="0"/>
          <w:numId w:val="15"/>
        </w:numPr>
        <w:bidi/>
        <w:spacing w:after="0" w:line="240" w:lineRule="auto"/>
        <w:rPr>
          <w:rFonts w:ascii="Times New Roman" w:hAnsi="Times New Roman"/>
          <w:szCs w:val="28"/>
          <w:lang w:bidi="fa-IR"/>
        </w:rPr>
      </w:pPr>
      <w:r>
        <w:rPr>
          <w:rFonts w:ascii="Times New Roman" w:hAnsi="Times New Roman" w:hint="cs"/>
          <w:szCs w:val="28"/>
          <w:rtl/>
          <w:lang w:bidi="fa-IR"/>
        </w:rPr>
        <w:t>مبلغ بستانکار</w:t>
      </w:r>
    </w:p>
    <w:p w14:paraId="2CA8F675" w14:textId="77777777" w:rsidR="00236030" w:rsidRPr="002030BE" w:rsidRDefault="00236030" w:rsidP="00236030">
      <w:pPr>
        <w:pStyle w:val="ListParagraph"/>
        <w:bidi/>
        <w:spacing w:after="0" w:line="240" w:lineRule="auto"/>
        <w:rPr>
          <w:rFonts w:ascii="Times New Roman" w:hAnsi="Times New Roman"/>
          <w:i/>
          <w:iCs/>
          <w:sz w:val="22"/>
          <w:u w:val="single"/>
          <w:rtl/>
          <w:lang w:bidi="fa-IR"/>
        </w:rPr>
      </w:pPr>
      <w:r w:rsidRPr="002030BE">
        <w:rPr>
          <w:rFonts w:ascii="Times New Roman" w:hAnsi="Times New Roman" w:hint="cs"/>
          <w:i/>
          <w:iCs/>
          <w:sz w:val="22"/>
          <w:u w:val="single"/>
          <w:rtl/>
          <w:lang w:bidi="fa-IR"/>
        </w:rPr>
        <w:t>(توجه : چنانچه کاربر نرم افزار ستاد فروشگاهی، تاکنون اقدام به تغییر و تنظیم مقادیر فیلدها در این فرم نکرده باشد، فرم مقادیر پیش فرض را نمایش داده و در محاسبات نیز از قوانین همین فرم تبعیت میکند. اما اگر در مراجعات قبلی اقدام به تغییر مقادیر کرده باشد، فرم مقادیری که در آخرین مراجعه تنظیم شده اند را نمایش خواهد داد.)</w:t>
      </w:r>
    </w:p>
    <w:p w14:paraId="6903AFDB" w14:textId="386411B5" w:rsidR="00236030" w:rsidRDefault="00236030" w:rsidP="00135E6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فرم شابلون را مشاهده </w:t>
      </w:r>
      <w:r w:rsidR="00806D27">
        <w:rPr>
          <w:rFonts w:ascii="Times New Roman" w:hAnsi="Times New Roman" w:hint="cs"/>
          <w:szCs w:val="28"/>
          <w:rtl/>
          <w:lang w:bidi="fa-IR"/>
        </w:rPr>
        <w:t xml:space="preserve">کرده </w:t>
      </w:r>
      <w:r w:rsidR="00135E65">
        <w:rPr>
          <w:rFonts w:ascii="Times New Roman" w:hAnsi="Times New Roman" w:hint="cs"/>
          <w:szCs w:val="28"/>
          <w:rtl/>
          <w:lang w:bidi="fa-IR"/>
        </w:rPr>
        <w:t>سپس</w:t>
      </w:r>
      <w:r w:rsidR="00806D27">
        <w:rPr>
          <w:rFonts w:ascii="Times New Roman" w:hAnsi="Times New Roman" w:hint="cs"/>
          <w:szCs w:val="28"/>
          <w:rtl/>
          <w:lang w:bidi="fa-IR"/>
        </w:rPr>
        <w:t xml:space="preserve"> با انتخاب دکمه ضربدر، فرم را میبندد.</w:t>
      </w:r>
    </w:p>
    <w:p w14:paraId="7BF4D083" w14:textId="104B3822" w:rsidR="00C15D1D" w:rsidRDefault="00C15D1D" w:rsidP="00C15D1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شابلون را میبندد و صفحه ی اصلی نرم افزار فروشگاهی ستاد را نمایش میدهد.</w:t>
      </w:r>
    </w:p>
    <w:p w14:paraId="70E4337B" w14:textId="7038CCF4" w:rsidR="00600562" w:rsidRPr="00074129" w:rsidRDefault="00074129" w:rsidP="00074129">
      <w:pPr>
        <w:pStyle w:val="ListParagraph"/>
        <w:bidi/>
        <w:spacing w:after="0" w:line="240" w:lineRule="auto"/>
        <w:ind w:left="432"/>
        <w:rPr>
          <w:rFonts w:ascii="Times New Roman" w:hAnsi="Times New Roman"/>
          <w:szCs w:val="28"/>
          <w:rtl/>
          <w:lang w:bidi="fa-IR"/>
        </w:rPr>
      </w:pPr>
      <w:r>
        <w:rPr>
          <w:rFonts w:ascii="Times New Roman" w:hAnsi="Times New Roman"/>
          <w:szCs w:val="28"/>
          <w:lang w:bidi="fa-IR"/>
        </w:rPr>
        <w:t xml:space="preserve">        </w:t>
      </w:r>
    </w:p>
    <w:p w14:paraId="1A5FE84B" w14:textId="443FC5AE" w:rsidR="000A19F2" w:rsidRPr="00074129" w:rsidRDefault="006C3DB2" w:rsidP="00DA35FC">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ar-SA"/>
        </w:rPr>
      </w:pPr>
      <w:r w:rsidRPr="006C3DB2">
        <w:rPr>
          <w:rFonts w:ascii="Times New Roman" w:hAnsi="Times New Roman" w:hint="cs"/>
          <w:i w:val="0"/>
          <w:iCs/>
          <w:smallCaps w:val="0"/>
          <w:color w:val="548DD4" w:themeColor="text2" w:themeTint="99"/>
          <w:sz w:val="22"/>
          <w:szCs w:val="24"/>
          <w:rtl/>
          <w:lang w:bidi="ar-SA"/>
        </w:rPr>
        <w:t>تنظیم شابلون فروش و برگشت فروش</w:t>
      </w:r>
    </w:p>
    <w:p w14:paraId="1E5DEB4B" w14:textId="0F7C13E7" w:rsidR="000A19F2" w:rsidRDefault="000A19F2" w:rsidP="002B79B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 xml:space="preserve">عضو، </w:t>
      </w:r>
      <w:r w:rsidR="001C5D60">
        <w:rPr>
          <w:rFonts w:ascii="Times New Roman" w:hAnsi="Times New Roman" w:hint="cs"/>
          <w:szCs w:val="28"/>
          <w:rtl/>
          <w:lang w:bidi="fa-IR"/>
        </w:rPr>
        <w:t>در گردش اصلی و قبل از بستن فرم</w:t>
      </w:r>
      <w:r w:rsidR="004C35EE">
        <w:rPr>
          <w:rFonts w:ascii="Times New Roman" w:hAnsi="Times New Roman" w:hint="cs"/>
          <w:szCs w:val="28"/>
          <w:rtl/>
          <w:lang w:bidi="fa-IR"/>
        </w:rPr>
        <w:t>،</w:t>
      </w:r>
      <w:r w:rsidR="001C5D60">
        <w:rPr>
          <w:rFonts w:ascii="Times New Roman" w:hAnsi="Times New Roman" w:hint="cs"/>
          <w:szCs w:val="28"/>
          <w:rtl/>
          <w:lang w:bidi="fa-IR"/>
        </w:rPr>
        <w:t xml:space="preserve"> قادر به اعمال تغییر در خصوص مقادیر فیلدهای </w:t>
      </w:r>
      <w:r w:rsidR="002B79B5">
        <w:rPr>
          <w:rFonts w:ascii="Times New Roman" w:hAnsi="Times New Roman" w:cs="Cambria" w:hint="cs"/>
          <w:szCs w:val="28"/>
          <w:rtl/>
          <w:lang w:bidi="fa-IR"/>
        </w:rPr>
        <w:t>"</w:t>
      </w:r>
      <w:r w:rsidR="001C5D60">
        <w:rPr>
          <w:rFonts w:ascii="Times New Roman" w:hAnsi="Times New Roman" w:hint="cs"/>
          <w:szCs w:val="28"/>
          <w:rtl/>
          <w:lang w:bidi="fa-IR"/>
        </w:rPr>
        <w:t>شابلون فروش و برگشت فروش</w:t>
      </w:r>
      <w:r w:rsidR="002B79B5">
        <w:rPr>
          <w:rFonts w:ascii="Times New Roman" w:hAnsi="Times New Roman" w:cs="Cambria" w:hint="cs"/>
          <w:szCs w:val="28"/>
          <w:rtl/>
          <w:lang w:bidi="fa-IR"/>
        </w:rPr>
        <w:t>"</w:t>
      </w:r>
      <w:r w:rsidR="001C5D60">
        <w:rPr>
          <w:rFonts w:ascii="Times New Roman" w:hAnsi="Times New Roman" w:hint="cs"/>
          <w:szCs w:val="28"/>
          <w:rtl/>
          <w:lang w:bidi="fa-IR"/>
        </w:rPr>
        <w:t xml:space="preserve"> خواهد بود.</w:t>
      </w:r>
    </w:p>
    <w:p w14:paraId="7F3366F5" w14:textId="2382C887" w:rsidR="001C5D60" w:rsidRPr="001C5D60" w:rsidRDefault="001C5D60" w:rsidP="001C5D6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عضو، نرم افزار فروشگاهی را باز میکند.</w:t>
      </w:r>
    </w:p>
    <w:p w14:paraId="141861B5" w14:textId="77777777" w:rsidR="000A19F2" w:rsidRPr="00F64BE0" w:rsidRDefault="000A19F2" w:rsidP="000A19F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محتوای</w:t>
      </w:r>
      <w:r w:rsidRPr="00F64BE0">
        <w:rPr>
          <w:rFonts w:ascii="Times New Roman" w:hAnsi="Times New Roman" w:hint="cs"/>
          <w:szCs w:val="28"/>
          <w:rtl/>
          <w:lang w:bidi="fa-IR"/>
        </w:rPr>
        <w:t xml:space="preserve"> </w:t>
      </w:r>
      <w:r>
        <w:rPr>
          <w:rFonts w:ascii="Times New Roman" w:hAnsi="Times New Roman" w:hint="cs"/>
          <w:szCs w:val="28"/>
          <w:rtl/>
          <w:lang w:bidi="fa-IR"/>
        </w:rPr>
        <w:t>نرم افزار فروشگاهی</w:t>
      </w:r>
      <w:r w:rsidRPr="00F64BE0">
        <w:rPr>
          <w:rFonts w:ascii="Times New Roman" w:hAnsi="Times New Roman" w:hint="cs"/>
          <w:szCs w:val="28"/>
          <w:rtl/>
          <w:lang w:bidi="fa-IR"/>
        </w:rPr>
        <w:t xml:space="preserve"> را نماي</w:t>
      </w:r>
      <w:r>
        <w:rPr>
          <w:rFonts w:ascii="Times New Roman" w:hAnsi="Times New Roman" w:hint="cs"/>
          <w:szCs w:val="28"/>
          <w:rtl/>
          <w:lang w:bidi="fa-IR"/>
        </w:rPr>
        <w:t>ش مي</w:t>
      </w:r>
      <w:r>
        <w:rPr>
          <w:rFonts w:ascii="Times New Roman" w:hAnsi="Times New Roman" w:hint="cs"/>
          <w:szCs w:val="28"/>
          <w:rtl/>
          <w:lang w:bidi="fa-IR"/>
        </w:rPr>
        <w:softHyphen/>
        <w:t>دهد.</w:t>
      </w:r>
    </w:p>
    <w:p w14:paraId="06691ED8" w14:textId="77777777" w:rsidR="000A19F2" w:rsidRDefault="000A19F2" w:rsidP="000A19F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برنامه، گزینه "حسابداری" را انتخاب میکند.</w:t>
      </w:r>
    </w:p>
    <w:p w14:paraId="09D0FFE4" w14:textId="77777777" w:rsidR="000A19F2" w:rsidRDefault="000A19F2" w:rsidP="000A19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این این منو را نمایش میدهد.</w:t>
      </w:r>
    </w:p>
    <w:p w14:paraId="31F582E1" w14:textId="77777777" w:rsidR="000A19F2" w:rsidRPr="00F64BE0" w:rsidRDefault="000A19F2" w:rsidP="000A19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كاربر </w:t>
      </w:r>
      <w:r w:rsidRPr="00F64BE0">
        <w:rPr>
          <w:rFonts w:ascii="Times New Roman" w:hAnsi="Times New Roman" w:hint="cs"/>
          <w:szCs w:val="28"/>
          <w:rtl/>
          <w:lang w:bidi="fa-IR"/>
        </w:rPr>
        <w:t>گزينه «</w:t>
      </w:r>
      <w:r>
        <w:rPr>
          <w:rFonts w:ascii="Times New Roman" w:hAnsi="Times New Roman" w:hint="cs"/>
          <w:szCs w:val="28"/>
          <w:rtl/>
          <w:lang w:bidi="fa-IR"/>
        </w:rPr>
        <w:t>شابلون اسناد حسابداری» را انتخاب مي</w:t>
      </w:r>
      <w:r>
        <w:rPr>
          <w:rFonts w:ascii="Times New Roman" w:hAnsi="Times New Roman" w:hint="cs"/>
          <w:szCs w:val="28"/>
          <w:rtl/>
          <w:lang w:bidi="fa-IR"/>
        </w:rPr>
        <w:softHyphen/>
        <w:t>كند.</w:t>
      </w:r>
    </w:p>
    <w:p w14:paraId="32AABC4B" w14:textId="5964960C" w:rsidR="000A19F2" w:rsidRDefault="000A19F2" w:rsidP="000A19F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لیست شابلونهای اسناد حسابداری را نمایش میدهد، این لیست شامل موارد</w:t>
      </w:r>
      <w:r w:rsidR="002430BF">
        <w:rPr>
          <w:rFonts w:ascii="Times New Roman" w:hAnsi="Times New Roman" w:hint="cs"/>
          <w:szCs w:val="28"/>
          <w:rtl/>
          <w:lang w:bidi="fa-IR"/>
        </w:rPr>
        <w:t xml:space="preserve"> ذیل میباشد</w:t>
      </w:r>
      <w:r>
        <w:rPr>
          <w:rFonts w:ascii="Times New Roman" w:hAnsi="Times New Roman" w:hint="cs"/>
          <w:szCs w:val="28"/>
          <w:rtl/>
          <w:lang w:bidi="fa-IR"/>
        </w:rPr>
        <w:t>؛</w:t>
      </w:r>
    </w:p>
    <w:p w14:paraId="5B0658D2" w14:textId="77777777" w:rsidR="000A19F2" w:rsidRDefault="000A19F2" w:rsidP="008E7280">
      <w:pPr>
        <w:pStyle w:val="ListParagraph"/>
        <w:numPr>
          <w:ilvl w:val="0"/>
          <w:numId w:val="22"/>
        </w:numPr>
        <w:bidi/>
        <w:spacing w:after="0" w:line="240" w:lineRule="auto"/>
        <w:rPr>
          <w:rFonts w:ascii="Times New Roman" w:hAnsi="Times New Roman"/>
          <w:szCs w:val="28"/>
          <w:rtl/>
          <w:lang w:bidi="fa-IR"/>
        </w:rPr>
      </w:pPr>
      <w:r>
        <w:rPr>
          <w:rFonts w:ascii="Times New Roman" w:hAnsi="Times New Roman" w:hint="cs"/>
          <w:szCs w:val="28"/>
          <w:rtl/>
          <w:lang w:bidi="fa-IR"/>
        </w:rPr>
        <w:t>شابلون فروش و برگشت فروش</w:t>
      </w:r>
    </w:p>
    <w:p w14:paraId="1D8A4662" w14:textId="77777777" w:rsidR="000A19F2" w:rsidRDefault="000A19F2" w:rsidP="008E7280">
      <w:pPr>
        <w:pStyle w:val="ListParagraph"/>
        <w:numPr>
          <w:ilvl w:val="0"/>
          <w:numId w:val="22"/>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ورودی</w:t>
      </w:r>
    </w:p>
    <w:p w14:paraId="5CBAEC20" w14:textId="77777777" w:rsidR="000A19F2" w:rsidRDefault="000A19F2" w:rsidP="008E7280">
      <w:pPr>
        <w:pStyle w:val="ListParagraph"/>
        <w:numPr>
          <w:ilvl w:val="0"/>
          <w:numId w:val="22"/>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خروجی</w:t>
      </w:r>
    </w:p>
    <w:p w14:paraId="0A016F41" w14:textId="77777777" w:rsidR="000A19F2" w:rsidRDefault="000A19F2" w:rsidP="008E7280">
      <w:pPr>
        <w:pStyle w:val="ListParagraph"/>
        <w:numPr>
          <w:ilvl w:val="0"/>
          <w:numId w:val="22"/>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خرید و برگشت خرید</w:t>
      </w:r>
    </w:p>
    <w:p w14:paraId="7415CC1A" w14:textId="77777777" w:rsidR="000A19F2" w:rsidRDefault="000A19F2" w:rsidP="008E7280">
      <w:pPr>
        <w:pStyle w:val="ListParagraph"/>
        <w:numPr>
          <w:ilvl w:val="0"/>
          <w:numId w:val="22"/>
        </w:numPr>
        <w:bidi/>
        <w:spacing w:after="0" w:line="240" w:lineRule="auto"/>
        <w:rPr>
          <w:rFonts w:ascii="Times New Roman" w:hAnsi="Times New Roman"/>
          <w:szCs w:val="28"/>
          <w:rtl/>
          <w:lang w:bidi="fa-IR"/>
        </w:rPr>
      </w:pPr>
      <w:r>
        <w:rPr>
          <w:rFonts w:ascii="Times New Roman" w:hAnsi="Times New Roman" w:hint="cs"/>
          <w:szCs w:val="28"/>
          <w:rtl/>
          <w:lang w:bidi="fa-IR"/>
        </w:rPr>
        <w:lastRenderedPageBreak/>
        <w:t>شابلون خزانه داری- اسناد دریافتی</w:t>
      </w:r>
    </w:p>
    <w:p w14:paraId="03440A32" w14:textId="77777777" w:rsidR="000A19F2" w:rsidRDefault="000A19F2" w:rsidP="008E7280">
      <w:pPr>
        <w:pStyle w:val="ListParagraph"/>
        <w:numPr>
          <w:ilvl w:val="0"/>
          <w:numId w:val="22"/>
        </w:numPr>
        <w:bidi/>
        <w:spacing w:after="0" w:line="240" w:lineRule="auto"/>
        <w:rPr>
          <w:rFonts w:ascii="Times New Roman" w:hAnsi="Times New Roman"/>
          <w:szCs w:val="28"/>
          <w:lang w:bidi="fa-IR"/>
        </w:rPr>
      </w:pPr>
      <w:r>
        <w:rPr>
          <w:rFonts w:ascii="Times New Roman" w:hAnsi="Times New Roman" w:hint="cs"/>
          <w:szCs w:val="28"/>
          <w:rtl/>
          <w:lang w:bidi="fa-IR"/>
        </w:rPr>
        <w:t>شابلون خزانه داری- اسناد پرداختی</w:t>
      </w:r>
    </w:p>
    <w:p w14:paraId="44F5F275" w14:textId="77777777" w:rsidR="0032521D" w:rsidRPr="008B6CC8" w:rsidRDefault="0032521D" w:rsidP="0032521D">
      <w:pPr>
        <w:pStyle w:val="ListParagraph"/>
        <w:bidi/>
        <w:spacing w:after="0" w:line="240" w:lineRule="auto"/>
        <w:ind w:left="1440"/>
        <w:rPr>
          <w:rFonts w:ascii="Times New Roman" w:hAnsi="Times New Roman"/>
          <w:i/>
          <w:iCs/>
          <w:sz w:val="22"/>
          <w:u w:val="single"/>
          <w:rtl/>
          <w:lang w:bidi="fa-IR"/>
        </w:rPr>
      </w:pPr>
      <w:r>
        <w:rPr>
          <w:rFonts w:ascii="Times New Roman" w:hAnsi="Times New Roman" w:hint="cs"/>
          <w:i/>
          <w:iCs/>
          <w:sz w:val="22"/>
          <w:u w:val="single"/>
          <w:rtl/>
          <w:lang w:bidi="fa-IR"/>
        </w:rPr>
        <w:t>(توجه: تمامی شابلون های</w:t>
      </w:r>
      <w:r w:rsidRPr="008B6CC8">
        <w:rPr>
          <w:rFonts w:ascii="Times New Roman" w:hAnsi="Times New Roman" w:hint="cs"/>
          <w:i/>
          <w:iCs/>
          <w:sz w:val="22"/>
          <w:u w:val="single"/>
          <w:rtl/>
          <w:lang w:bidi="fa-IR"/>
        </w:rPr>
        <w:t xml:space="preserve"> مذکور دارای فیلدهای یکسان و فرمهای یک شکل میباشند.</w:t>
      </w:r>
      <w:r>
        <w:rPr>
          <w:rFonts w:ascii="Times New Roman" w:hAnsi="Times New Roman" w:hint="cs"/>
          <w:i/>
          <w:iCs/>
          <w:sz w:val="22"/>
          <w:u w:val="single"/>
          <w:rtl/>
          <w:lang w:bidi="fa-IR"/>
        </w:rPr>
        <w:t xml:space="preserve"> اما مقادیر فیلدها در هر شابلون با دیگری متفاوت میباشد.</w:t>
      </w:r>
      <w:r w:rsidRPr="008B6CC8">
        <w:rPr>
          <w:rFonts w:ascii="Times New Roman" w:hAnsi="Times New Roman" w:hint="cs"/>
          <w:i/>
          <w:iCs/>
          <w:sz w:val="22"/>
          <w:u w:val="single"/>
          <w:rtl/>
          <w:lang w:bidi="fa-IR"/>
        </w:rPr>
        <w:t>)</w:t>
      </w:r>
    </w:p>
    <w:p w14:paraId="2FA96D9F" w14:textId="3B64738F" w:rsidR="000A19F2" w:rsidRDefault="000A19F2" w:rsidP="008F578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"شابلون فروش و برگشت فروش" را انتخاب میکند.</w:t>
      </w:r>
    </w:p>
    <w:p w14:paraId="11DF2BDB" w14:textId="002B8714" w:rsidR="000A19F2" w:rsidRDefault="000A19F2" w:rsidP="00135E6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شابلون "شابلون فروش و برگشت فروش" را نمایش میدهد. </w:t>
      </w:r>
      <w:r w:rsidR="003D69F9">
        <w:rPr>
          <w:rFonts w:ascii="Times New Roman" w:hAnsi="Times New Roman" w:hint="cs"/>
          <w:szCs w:val="28"/>
          <w:rtl/>
          <w:lang w:bidi="fa-IR"/>
        </w:rPr>
        <w:t>این فرم حاوی تعدادی سند با کد منحصر به فرد بسته به نوع شابلون</w:t>
      </w:r>
      <w:r w:rsidR="00135E65" w:rsidRPr="00135E65">
        <w:rPr>
          <w:rFonts w:ascii="Times New Roman" w:hAnsi="Times New Roman" w:hint="cs"/>
          <w:szCs w:val="28"/>
          <w:rtl/>
          <w:lang w:bidi="fa-IR"/>
        </w:rPr>
        <w:t xml:space="preserve"> </w:t>
      </w:r>
      <w:r w:rsidR="00135E65">
        <w:rPr>
          <w:rFonts w:ascii="Times New Roman" w:hAnsi="Times New Roman" w:hint="cs"/>
          <w:szCs w:val="28"/>
          <w:rtl/>
          <w:lang w:bidi="fa-IR"/>
        </w:rPr>
        <w:t xml:space="preserve">و بصورت کمبومنو نمایش داده میشود، </w:t>
      </w:r>
      <w:r w:rsidR="003D69F9">
        <w:rPr>
          <w:rFonts w:ascii="Times New Roman" w:hAnsi="Times New Roman" w:hint="cs"/>
          <w:szCs w:val="28"/>
          <w:rtl/>
          <w:lang w:bidi="fa-IR"/>
        </w:rPr>
        <w:t>که به تفصیل در ادامه شرح داده خواهد شد و به ازای هر سند شامل فیلدهای اطلاعاتی و مقادیر آنها به شرح ذیل میباشد؛</w:t>
      </w:r>
    </w:p>
    <w:p w14:paraId="4BE8086B" w14:textId="1F97DB59" w:rsidR="00D25C47" w:rsidRDefault="00D25C47"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معین</w:t>
      </w:r>
    </w:p>
    <w:p w14:paraId="1BF702D3" w14:textId="77777777" w:rsidR="000A19F2" w:rsidRDefault="000A19F2"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فرم مرجع</w:t>
      </w:r>
    </w:p>
    <w:p w14:paraId="6E341438" w14:textId="77777777" w:rsidR="000A19F2" w:rsidRDefault="000A19F2"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تفصیل</w:t>
      </w:r>
    </w:p>
    <w:p w14:paraId="5EF891B1" w14:textId="77777777" w:rsidR="000A19F2" w:rsidRDefault="000A19F2"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پنجم</w:t>
      </w:r>
    </w:p>
    <w:p w14:paraId="00FA1C21" w14:textId="77777777" w:rsidR="000A19F2" w:rsidRDefault="000A19F2"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ششم</w:t>
      </w:r>
    </w:p>
    <w:p w14:paraId="1615D5E3" w14:textId="77777777" w:rsidR="000A19F2" w:rsidRDefault="000A19F2"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مبلغ بدهکار</w:t>
      </w:r>
    </w:p>
    <w:p w14:paraId="5EBB2C46" w14:textId="77777777" w:rsidR="000A19F2" w:rsidRPr="00802026" w:rsidRDefault="000A19F2" w:rsidP="008E7280">
      <w:pPr>
        <w:pStyle w:val="ListParagraph"/>
        <w:numPr>
          <w:ilvl w:val="0"/>
          <w:numId w:val="15"/>
        </w:numPr>
        <w:bidi/>
        <w:spacing w:after="0" w:line="240" w:lineRule="auto"/>
        <w:rPr>
          <w:rFonts w:ascii="Times New Roman" w:hAnsi="Times New Roman"/>
          <w:szCs w:val="28"/>
          <w:lang w:bidi="fa-IR"/>
        </w:rPr>
      </w:pPr>
      <w:r>
        <w:rPr>
          <w:rFonts w:ascii="Times New Roman" w:hAnsi="Times New Roman" w:hint="cs"/>
          <w:szCs w:val="28"/>
          <w:rtl/>
          <w:lang w:bidi="fa-IR"/>
        </w:rPr>
        <w:t>مبلغ بستانکار</w:t>
      </w:r>
    </w:p>
    <w:p w14:paraId="4D9E515C" w14:textId="77777777" w:rsidR="000A19F2" w:rsidRPr="002030BE" w:rsidRDefault="000A19F2" w:rsidP="000A19F2">
      <w:pPr>
        <w:pStyle w:val="ListParagraph"/>
        <w:bidi/>
        <w:spacing w:after="0" w:line="240" w:lineRule="auto"/>
        <w:rPr>
          <w:rFonts w:ascii="Times New Roman" w:hAnsi="Times New Roman"/>
          <w:i/>
          <w:iCs/>
          <w:sz w:val="22"/>
          <w:u w:val="single"/>
          <w:rtl/>
          <w:lang w:bidi="fa-IR"/>
        </w:rPr>
      </w:pPr>
      <w:r w:rsidRPr="002030BE">
        <w:rPr>
          <w:rFonts w:ascii="Times New Roman" w:hAnsi="Times New Roman" w:hint="cs"/>
          <w:i/>
          <w:iCs/>
          <w:sz w:val="22"/>
          <w:u w:val="single"/>
          <w:rtl/>
          <w:lang w:bidi="fa-IR"/>
        </w:rPr>
        <w:t>(توجه : چنانچه کاربر نرم افزار ستاد فروشگاهی، تاکنون اقدام به تغییر و تنظیم مقادیر فیلدها در این فرم نکرده باشد، فرم مقادیر پیش فرض را نمایش داده و در محاسبات نیز از قوانین همین فرم تبعیت میکند. اما اگر در مراجعات قبلی اقدام به تغییر مقادیر کرده باشد، فرم مقادیری که در آخرین مراجعه تنظیم شده اند را نمایش خواهد داد.)</w:t>
      </w:r>
    </w:p>
    <w:p w14:paraId="4DA40300" w14:textId="00D219E1" w:rsidR="000A19F2" w:rsidRDefault="000A19F2" w:rsidP="0078654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786540">
        <w:rPr>
          <w:rFonts w:ascii="Times New Roman" w:hAnsi="Times New Roman" w:hint="cs"/>
          <w:szCs w:val="28"/>
          <w:rtl/>
          <w:lang w:bidi="fa-IR"/>
        </w:rPr>
        <w:t>نوع سند را از کمبومنوی بالای صفحه و از بین گزینه های ذیل انتخاب میکند؛</w:t>
      </w:r>
    </w:p>
    <w:p w14:paraId="187EFCCB" w14:textId="2C77F569" w:rsidR="006F2EBF" w:rsidRPr="001E283D" w:rsidRDefault="006F2EBF" w:rsidP="008E7280">
      <w:pPr>
        <w:pStyle w:val="ListParagraph"/>
        <w:numPr>
          <w:ilvl w:val="0"/>
          <w:numId w:val="24"/>
        </w:numPr>
        <w:bidi/>
        <w:spacing w:after="0" w:line="240" w:lineRule="auto"/>
        <w:rPr>
          <w:rFonts w:ascii="Times New Roman" w:hAnsi="Times New Roman" w:hint="cs"/>
          <w:szCs w:val="28"/>
          <w:lang w:bidi="fa-IR"/>
        </w:rPr>
      </w:pPr>
      <w:r>
        <w:rPr>
          <w:rFonts w:ascii="Times New Roman" w:hAnsi="Times New Roman" w:hint="cs"/>
          <w:szCs w:val="28"/>
          <w:rtl/>
          <w:lang w:bidi="fa-IR"/>
        </w:rPr>
        <w:t>فاکتور عمده فروشی</w:t>
      </w:r>
      <w:r w:rsidR="0097046A">
        <w:rPr>
          <w:rFonts w:ascii="Times New Roman" w:hAnsi="Times New Roman" w:hint="cs"/>
          <w:szCs w:val="28"/>
          <w:rtl/>
          <w:lang w:bidi="fa-IR"/>
        </w:rPr>
        <w:t xml:space="preserve"> </w:t>
      </w:r>
      <w:r w:rsidR="0097046A" w:rsidRPr="00E00115">
        <w:rPr>
          <w:rFonts w:ascii="Times New Roman" w:hAnsi="Times New Roman" w:hint="cs"/>
          <w:sz w:val="22"/>
          <w:rtl/>
          <w:lang w:bidi="fa-IR"/>
        </w:rPr>
        <w:t>(کد 11)</w:t>
      </w:r>
      <w:r w:rsidR="001E283D">
        <w:rPr>
          <w:rFonts w:ascii="Times New Roman" w:hAnsi="Times New Roman" w:hint="cs"/>
          <w:sz w:val="22"/>
          <w:rtl/>
          <w:lang w:bidi="fa-IR"/>
        </w:rPr>
        <w:t xml:space="preserve"> </w:t>
      </w:r>
    </w:p>
    <w:p w14:paraId="5F49C784" w14:textId="23EE19B3" w:rsidR="001E283D" w:rsidRPr="00F85FF0" w:rsidRDefault="001E283D" w:rsidP="001E283D">
      <w:pPr>
        <w:pStyle w:val="ListParagraph"/>
        <w:bidi/>
        <w:spacing w:after="0" w:line="240" w:lineRule="auto"/>
        <w:ind w:left="1440"/>
        <w:rPr>
          <w:rFonts w:ascii="Times New Roman" w:hAnsi="Times New Roman"/>
          <w:i/>
          <w:iCs/>
          <w:sz w:val="22"/>
          <w:u w:val="single"/>
          <w:rtl/>
          <w:lang w:bidi="fa-IR"/>
        </w:rPr>
      </w:pPr>
      <w:r w:rsidRPr="00F85FF0">
        <w:rPr>
          <w:rFonts w:ascii="Times New Roman" w:hAnsi="Times New Roman" w:hint="cs"/>
          <w:i/>
          <w:iCs/>
          <w:sz w:val="22"/>
          <w:u w:val="single"/>
          <w:rtl/>
          <w:lang w:bidi="fa-IR"/>
        </w:rPr>
        <w:t xml:space="preserve">(نکته: </w:t>
      </w:r>
      <w:r w:rsidRPr="00F85FF0">
        <w:rPr>
          <w:rFonts w:ascii="Times New Roman" w:hAnsi="Times New Roman" w:hint="eastAsia"/>
          <w:i/>
          <w:iCs/>
          <w:sz w:val="22"/>
          <w:u w:val="single"/>
          <w:rtl/>
          <w:lang w:bidi="fa-IR"/>
        </w:rPr>
        <w:t>نوع</w:t>
      </w:r>
      <w:r w:rsidRPr="00F85FF0">
        <w:rPr>
          <w:rFonts w:ascii="Times New Roman" w:hAnsi="Times New Roman"/>
          <w:i/>
          <w:iCs/>
          <w:sz w:val="22"/>
          <w:u w:val="single"/>
          <w:rtl/>
          <w:lang w:bidi="fa-IR"/>
        </w:rPr>
        <w:t xml:space="preserve"> </w:t>
      </w:r>
      <w:r w:rsidRPr="00F85FF0">
        <w:rPr>
          <w:rFonts w:ascii="Times New Roman" w:hAnsi="Times New Roman" w:hint="eastAsia"/>
          <w:i/>
          <w:iCs/>
          <w:sz w:val="22"/>
          <w:u w:val="single"/>
          <w:rtl/>
          <w:lang w:bidi="fa-IR"/>
        </w:rPr>
        <w:t>سند</w:t>
      </w:r>
      <w:r w:rsidRPr="00F85FF0">
        <w:rPr>
          <w:rFonts w:ascii="Times New Roman" w:hAnsi="Times New Roman"/>
          <w:i/>
          <w:iCs/>
          <w:sz w:val="22"/>
          <w:u w:val="single"/>
          <w:rtl/>
          <w:lang w:bidi="fa-IR"/>
        </w:rPr>
        <w:t xml:space="preserve"> </w:t>
      </w:r>
      <w:r w:rsidRPr="00F85FF0">
        <w:rPr>
          <w:rFonts w:ascii="Times New Roman" w:hAnsi="Times New Roman" w:hint="eastAsia"/>
          <w:i/>
          <w:iCs/>
          <w:sz w:val="22"/>
          <w:u w:val="single"/>
          <w:rtl/>
          <w:lang w:bidi="fa-IR"/>
        </w:rPr>
        <w:t>شماره</w:t>
      </w:r>
      <w:r w:rsidRPr="00F85FF0">
        <w:rPr>
          <w:rFonts w:ascii="Times New Roman" w:hAnsi="Times New Roman"/>
          <w:i/>
          <w:iCs/>
          <w:sz w:val="22"/>
          <w:u w:val="single"/>
          <w:rtl/>
          <w:lang w:bidi="fa-IR"/>
        </w:rPr>
        <w:t xml:space="preserve"> 11 </w:t>
      </w:r>
      <w:r w:rsidRPr="00F85FF0">
        <w:rPr>
          <w:rFonts w:ascii="Times New Roman" w:hAnsi="Times New Roman" w:hint="eastAsia"/>
          <w:i/>
          <w:iCs/>
          <w:sz w:val="22"/>
          <w:u w:val="single"/>
          <w:rtl/>
          <w:lang w:bidi="fa-IR"/>
        </w:rPr>
        <w:t>سرجمع</w:t>
      </w:r>
      <w:r w:rsidRPr="00F85FF0">
        <w:rPr>
          <w:rFonts w:ascii="Times New Roman" w:hAnsi="Times New Roman"/>
          <w:i/>
          <w:iCs/>
          <w:sz w:val="22"/>
          <w:u w:val="single"/>
          <w:rtl/>
          <w:lang w:bidi="fa-IR"/>
        </w:rPr>
        <w:t xml:space="preserve"> </w:t>
      </w:r>
      <w:r w:rsidRPr="00F85FF0">
        <w:rPr>
          <w:rFonts w:ascii="Times New Roman" w:hAnsi="Times New Roman" w:hint="eastAsia"/>
          <w:i/>
          <w:iCs/>
          <w:sz w:val="22"/>
          <w:u w:val="single"/>
          <w:rtl/>
          <w:lang w:bidi="fa-IR"/>
        </w:rPr>
        <w:t>فاکتور</w:t>
      </w:r>
      <w:r w:rsidRPr="00F85FF0">
        <w:rPr>
          <w:rFonts w:ascii="Times New Roman" w:hAnsi="Times New Roman"/>
          <w:i/>
          <w:iCs/>
          <w:sz w:val="22"/>
          <w:u w:val="single"/>
          <w:rtl/>
          <w:lang w:bidi="fa-IR"/>
        </w:rPr>
        <w:t xml:space="preserve"> </w:t>
      </w:r>
      <w:r w:rsidRPr="00F85FF0">
        <w:rPr>
          <w:rFonts w:ascii="Times New Roman" w:hAnsi="Times New Roman" w:hint="eastAsia"/>
          <w:i/>
          <w:iCs/>
          <w:sz w:val="22"/>
          <w:u w:val="single"/>
          <w:rtl/>
          <w:lang w:bidi="fa-IR"/>
        </w:rPr>
        <w:t>عمده</w:t>
      </w:r>
      <w:r w:rsidRPr="00F85FF0">
        <w:rPr>
          <w:rFonts w:ascii="Times New Roman" w:hAnsi="Times New Roman"/>
          <w:i/>
          <w:iCs/>
          <w:sz w:val="22"/>
          <w:u w:val="single"/>
          <w:rtl/>
          <w:lang w:bidi="fa-IR"/>
        </w:rPr>
        <w:t xml:space="preserve"> </w:t>
      </w:r>
      <w:r w:rsidRPr="00F85FF0">
        <w:rPr>
          <w:rFonts w:ascii="Times New Roman" w:hAnsi="Times New Roman" w:hint="eastAsia"/>
          <w:i/>
          <w:iCs/>
          <w:sz w:val="22"/>
          <w:u w:val="single"/>
          <w:rtl/>
          <w:lang w:bidi="fa-IR"/>
        </w:rPr>
        <w:t>فروش</w:t>
      </w:r>
      <w:r w:rsidRPr="00F85FF0">
        <w:rPr>
          <w:rFonts w:ascii="Times New Roman" w:hAnsi="Times New Roman" w:hint="cs"/>
          <w:i/>
          <w:iCs/>
          <w:sz w:val="22"/>
          <w:u w:val="single"/>
          <w:rtl/>
          <w:lang w:bidi="fa-IR"/>
        </w:rPr>
        <w:t>ی</w:t>
      </w:r>
      <w:r w:rsidRPr="00F85FF0">
        <w:rPr>
          <w:rFonts w:ascii="Times New Roman" w:hAnsi="Times New Roman"/>
          <w:i/>
          <w:iCs/>
          <w:sz w:val="22"/>
          <w:u w:val="single"/>
          <w:rtl/>
          <w:lang w:bidi="fa-IR"/>
        </w:rPr>
        <w:t xml:space="preserve"> </w:t>
      </w:r>
      <w:r w:rsidRPr="00F85FF0">
        <w:rPr>
          <w:rFonts w:ascii="Times New Roman" w:hAnsi="Times New Roman" w:hint="eastAsia"/>
          <w:i/>
          <w:iCs/>
          <w:sz w:val="22"/>
          <w:u w:val="single"/>
          <w:rtl/>
          <w:lang w:bidi="fa-IR"/>
        </w:rPr>
        <w:t>و</w:t>
      </w:r>
      <w:r w:rsidRPr="00F85FF0">
        <w:rPr>
          <w:rFonts w:ascii="Times New Roman" w:hAnsi="Times New Roman"/>
          <w:i/>
          <w:iCs/>
          <w:sz w:val="22"/>
          <w:u w:val="single"/>
          <w:rtl/>
          <w:lang w:bidi="fa-IR"/>
        </w:rPr>
        <w:t xml:space="preserve"> </w:t>
      </w:r>
      <w:r w:rsidRPr="00F85FF0">
        <w:rPr>
          <w:rFonts w:ascii="Times New Roman" w:hAnsi="Times New Roman" w:hint="eastAsia"/>
          <w:i/>
          <w:iCs/>
          <w:sz w:val="22"/>
          <w:u w:val="single"/>
          <w:rtl/>
          <w:lang w:bidi="fa-IR"/>
        </w:rPr>
        <w:t>رس</w:t>
      </w:r>
      <w:r w:rsidRPr="00F85FF0">
        <w:rPr>
          <w:rFonts w:ascii="Times New Roman" w:hAnsi="Times New Roman" w:hint="cs"/>
          <w:i/>
          <w:iCs/>
          <w:sz w:val="22"/>
          <w:u w:val="single"/>
          <w:rtl/>
          <w:lang w:bidi="fa-IR"/>
        </w:rPr>
        <w:t>ی</w:t>
      </w:r>
      <w:r w:rsidRPr="00F85FF0">
        <w:rPr>
          <w:rFonts w:ascii="Times New Roman" w:hAnsi="Times New Roman" w:hint="eastAsia"/>
          <w:i/>
          <w:iCs/>
          <w:sz w:val="22"/>
          <w:u w:val="single"/>
          <w:rtl/>
          <w:lang w:bidi="fa-IR"/>
        </w:rPr>
        <w:t>د</w:t>
      </w:r>
      <w:r w:rsidRPr="00F85FF0">
        <w:rPr>
          <w:rFonts w:ascii="Times New Roman" w:hAnsi="Times New Roman"/>
          <w:i/>
          <w:iCs/>
          <w:sz w:val="22"/>
          <w:u w:val="single"/>
          <w:rtl/>
          <w:lang w:bidi="fa-IR"/>
        </w:rPr>
        <w:t xml:space="preserve"> </w:t>
      </w:r>
      <w:r w:rsidRPr="00F85FF0">
        <w:rPr>
          <w:rFonts w:ascii="Times New Roman" w:hAnsi="Times New Roman" w:hint="eastAsia"/>
          <w:i/>
          <w:iCs/>
          <w:sz w:val="22"/>
          <w:u w:val="single"/>
          <w:rtl/>
          <w:lang w:bidi="fa-IR"/>
        </w:rPr>
        <w:t>صندوق</w:t>
      </w:r>
      <w:r w:rsidRPr="00F85FF0">
        <w:rPr>
          <w:rFonts w:ascii="Times New Roman" w:hAnsi="Times New Roman"/>
          <w:i/>
          <w:iCs/>
          <w:sz w:val="22"/>
          <w:u w:val="single"/>
          <w:rtl/>
          <w:lang w:bidi="fa-IR"/>
        </w:rPr>
        <w:t xml:space="preserve"> </w:t>
      </w:r>
      <w:r w:rsidRPr="00F85FF0">
        <w:rPr>
          <w:rFonts w:ascii="Times New Roman" w:hAnsi="Times New Roman" w:hint="eastAsia"/>
          <w:i/>
          <w:iCs/>
          <w:sz w:val="22"/>
          <w:u w:val="single"/>
          <w:rtl/>
          <w:lang w:bidi="fa-IR"/>
        </w:rPr>
        <w:t>م</w:t>
      </w:r>
      <w:r w:rsidRPr="00F85FF0">
        <w:rPr>
          <w:rFonts w:ascii="Times New Roman" w:hAnsi="Times New Roman" w:hint="cs"/>
          <w:i/>
          <w:iCs/>
          <w:sz w:val="22"/>
          <w:u w:val="single"/>
          <w:rtl/>
          <w:lang w:bidi="fa-IR"/>
        </w:rPr>
        <w:t>ی</w:t>
      </w:r>
      <w:r w:rsidRPr="00F85FF0">
        <w:rPr>
          <w:rFonts w:ascii="Times New Roman" w:hAnsi="Times New Roman"/>
          <w:i/>
          <w:iCs/>
          <w:sz w:val="22"/>
          <w:u w:val="single"/>
          <w:rtl/>
          <w:lang w:bidi="fa-IR"/>
        </w:rPr>
        <w:t xml:space="preserve"> </w:t>
      </w:r>
      <w:r w:rsidRPr="00F85FF0">
        <w:rPr>
          <w:rFonts w:ascii="Times New Roman" w:hAnsi="Times New Roman" w:hint="eastAsia"/>
          <w:i/>
          <w:iCs/>
          <w:sz w:val="22"/>
          <w:u w:val="single"/>
          <w:rtl/>
          <w:lang w:bidi="fa-IR"/>
        </w:rPr>
        <w:t>باشد</w:t>
      </w:r>
      <w:r w:rsidRPr="00F85FF0">
        <w:rPr>
          <w:rFonts w:ascii="Times New Roman" w:hAnsi="Times New Roman" w:hint="cs"/>
          <w:i/>
          <w:iCs/>
          <w:sz w:val="22"/>
          <w:u w:val="single"/>
          <w:rtl/>
          <w:lang w:bidi="fa-IR"/>
        </w:rPr>
        <w:t>.)</w:t>
      </w:r>
    </w:p>
    <w:p w14:paraId="38DF7A59" w14:textId="6911C199" w:rsidR="006F2EBF" w:rsidRPr="00F85FF0" w:rsidRDefault="006F2EBF" w:rsidP="008E7280">
      <w:pPr>
        <w:pStyle w:val="ListParagraph"/>
        <w:numPr>
          <w:ilvl w:val="0"/>
          <w:numId w:val="24"/>
        </w:numPr>
        <w:bidi/>
        <w:spacing w:after="0" w:line="240" w:lineRule="auto"/>
        <w:rPr>
          <w:rFonts w:ascii="Times New Roman" w:hAnsi="Times New Roman"/>
          <w:szCs w:val="28"/>
          <w:lang w:bidi="fa-IR"/>
        </w:rPr>
      </w:pPr>
      <w:r>
        <w:rPr>
          <w:rFonts w:ascii="Times New Roman" w:hAnsi="Times New Roman" w:hint="cs"/>
          <w:szCs w:val="28"/>
          <w:rtl/>
          <w:lang w:bidi="fa-IR"/>
        </w:rPr>
        <w:t>رسید صندوق</w:t>
      </w:r>
      <w:r w:rsidR="0097046A">
        <w:rPr>
          <w:rFonts w:ascii="Times New Roman" w:hAnsi="Times New Roman" w:hint="cs"/>
          <w:szCs w:val="28"/>
          <w:rtl/>
          <w:lang w:bidi="fa-IR"/>
        </w:rPr>
        <w:t xml:space="preserve"> </w:t>
      </w:r>
      <w:r w:rsidR="0097046A" w:rsidRPr="00E00115">
        <w:rPr>
          <w:rFonts w:ascii="Times New Roman" w:hAnsi="Times New Roman" w:hint="cs"/>
          <w:sz w:val="22"/>
          <w:rtl/>
          <w:lang w:bidi="fa-IR"/>
        </w:rPr>
        <w:t>(کد 11)</w:t>
      </w:r>
    </w:p>
    <w:p w14:paraId="03358922" w14:textId="0DF73B21" w:rsidR="006F2EBF" w:rsidRPr="002B7FD7" w:rsidRDefault="006F2EBF" w:rsidP="008E7280">
      <w:pPr>
        <w:pStyle w:val="ListParagraph"/>
        <w:numPr>
          <w:ilvl w:val="0"/>
          <w:numId w:val="24"/>
        </w:numPr>
        <w:bidi/>
        <w:spacing w:after="0" w:line="240" w:lineRule="auto"/>
        <w:rPr>
          <w:rFonts w:ascii="Times New Roman" w:hAnsi="Times New Roman"/>
          <w:szCs w:val="28"/>
          <w:lang w:bidi="fa-IR"/>
        </w:rPr>
      </w:pPr>
      <w:r>
        <w:rPr>
          <w:rFonts w:ascii="Times New Roman" w:hAnsi="Times New Roman" w:hint="cs"/>
          <w:szCs w:val="28"/>
          <w:rtl/>
          <w:lang w:bidi="fa-IR"/>
        </w:rPr>
        <w:t>برگشت فاکتور عمده فروشی</w:t>
      </w:r>
      <w:r w:rsidR="0097046A">
        <w:rPr>
          <w:rFonts w:ascii="Times New Roman" w:hAnsi="Times New Roman" w:hint="cs"/>
          <w:szCs w:val="28"/>
          <w:rtl/>
          <w:lang w:bidi="fa-IR"/>
        </w:rPr>
        <w:t xml:space="preserve"> </w:t>
      </w:r>
      <w:r w:rsidR="0097046A" w:rsidRPr="00E00115">
        <w:rPr>
          <w:rFonts w:ascii="Times New Roman" w:hAnsi="Times New Roman" w:hint="cs"/>
          <w:sz w:val="22"/>
          <w:rtl/>
          <w:lang w:bidi="fa-IR"/>
        </w:rPr>
        <w:t>(کد 12)</w:t>
      </w:r>
    </w:p>
    <w:p w14:paraId="1E6711B6" w14:textId="4EEA67D4" w:rsidR="002B7FD7" w:rsidRPr="002B7FD7" w:rsidRDefault="002B7FD7" w:rsidP="002B7FD7">
      <w:pPr>
        <w:pStyle w:val="ListParagraph"/>
        <w:bidi/>
        <w:spacing w:after="0" w:line="240" w:lineRule="auto"/>
        <w:ind w:left="1440"/>
        <w:rPr>
          <w:rFonts w:ascii="Times New Roman" w:hAnsi="Times New Roman"/>
          <w:i/>
          <w:iCs/>
          <w:sz w:val="22"/>
          <w:u w:val="single"/>
          <w:rtl/>
          <w:lang w:bidi="fa-IR"/>
        </w:rPr>
      </w:pPr>
      <w:r w:rsidRPr="002B7FD7">
        <w:rPr>
          <w:rFonts w:ascii="Times New Roman" w:hAnsi="Times New Roman" w:hint="cs"/>
          <w:i/>
          <w:iCs/>
          <w:sz w:val="22"/>
          <w:u w:val="single"/>
          <w:rtl/>
          <w:lang w:bidi="fa-IR"/>
        </w:rPr>
        <w:t xml:space="preserve">(نکته: </w:t>
      </w:r>
      <w:r w:rsidRPr="002B7FD7">
        <w:rPr>
          <w:rFonts w:ascii="Times New Roman" w:hAnsi="Times New Roman" w:hint="eastAsia"/>
          <w:i/>
          <w:iCs/>
          <w:sz w:val="22"/>
          <w:u w:val="single"/>
          <w:rtl/>
          <w:lang w:bidi="fa-IR"/>
        </w:rPr>
        <w:t>نوع</w:t>
      </w:r>
      <w:r w:rsidRPr="002B7FD7">
        <w:rPr>
          <w:rFonts w:ascii="Times New Roman" w:hAnsi="Times New Roman"/>
          <w:i/>
          <w:iCs/>
          <w:sz w:val="22"/>
          <w:u w:val="single"/>
          <w:rtl/>
          <w:lang w:bidi="fa-IR"/>
        </w:rPr>
        <w:t xml:space="preserve"> </w:t>
      </w:r>
      <w:r w:rsidRPr="002B7FD7">
        <w:rPr>
          <w:rFonts w:ascii="Times New Roman" w:hAnsi="Times New Roman" w:hint="eastAsia"/>
          <w:i/>
          <w:iCs/>
          <w:sz w:val="22"/>
          <w:u w:val="single"/>
          <w:rtl/>
          <w:lang w:bidi="fa-IR"/>
        </w:rPr>
        <w:t>سند</w:t>
      </w:r>
      <w:r w:rsidRPr="002B7FD7">
        <w:rPr>
          <w:rFonts w:ascii="Times New Roman" w:hAnsi="Times New Roman"/>
          <w:i/>
          <w:iCs/>
          <w:sz w:val="22"/>
          <w:u w:val="single"/>
          <w:rtl/>
          <w:lang w:bidi="fa-IR"/>
        </w:rPr>
        <w:t xml:space="preserve"> </w:t>
      </w:r>
      <w:r w:rsidRPr="002B7FD7">
        <w:rPr>
          <w:rFonts w:ascii="Times New Roman" w:hAnsi="Times New Roman" w:hint="eastAsia"/>
          <w:i/>
          <w:iCs/>
          <w:sz w:val="22"/>
          <w:u w:val="single"/>
          <w:rtl/>
          <w:lang w:bidi="fa-IR"/>
        </w:rPr>
        <w:t>شماره</w:t>
      </w:r>
      <w:r w:rsidRPr="002B7FD7">
        <w:rPr>
          <w:rFonts w:ascii="Times New Roman" w:hAnsi="Times New Roman"/>
          <w:i/>
          <w:iCs/>
          <w:sz w:val="22"/>
          <w:u w:val="single"/>
          <w:rtl/>
          <w:lang w:bidi="fa-IR"/>
        </w:rPr>
        <w:t xml:space="preserve"> 12 </w:t>
      </w:r>
      <w:r w:rsidRPr="002B7FD7">
        <w:rPr>
          <w:rFonts w:ascii="Times New Roman" w:hAnsi="Times New Roman" w:hint="eastAsia"/>
          <w:i/>
          <w:iCs/>
          <w:sz w:val="22"/>
          <w:u w:val="single"/>
          <w:rtl/>
          <w:lang w:bidi="fa-IR"/>
        </w:rPr>
        <w:t>سرجمع</w:t>
      </w:r>
      <w:r w:rsidRPr="002B7FD7">
        <w:rPr>
          <w:rFonts w:ascii="Times New Roman" w:hAnsi="Times New Roman"/>
          <w:i/>
          <w:iCs/>
          <w:sz w:val="22"/>
          <w:u w:val="single"/>
          <w:rtl/>
          <w:lang w:bidi="fa-IR"/>
        </w:rPr>
        <w:t xml:space="preserve"> </w:t>
      </w:r>
      <w:r w:rsidRPr="002B7FD7">
        <w:rPr>
          <w:rFonts w:ascii="Times New Roman" w:hAnsi="Times New Roman" w:hint="eastAsia"/>
          <w:i/>
          <w:iCs/>
          <w:sz w:val="22"/>
          <w:u w:val="single"/>
          <w:rtl/>
          <w:lang w:bidi="fa-IR"/>
        </w:rPr>
        <w:t>برگشت</w:t>
      </w:r>
      <w:r w:rsidRPr="002B7FD7">
        <w:rPr>
          <w:rFonts w:ascii="Times New Roman" w:hAnsi="Times New Roman"/>
          <w:i/>
          <w:iCs/>
          <w:sz w:val="22"/>
          <w:u w:val="single"/>
          <w:rtl/>
          <w:lang w:bidi="fa-IR"/>
        </w:rPr>
        <w:t xml:space="preserve"> </w:t>
      </w:r>
      <w:r w:rsidRPr="002B7FD7">
        <w:rPr>
          <w:rFonts w:ascii="Times New Roman" w:hAnsi="Times New Roman" w:hint="eastAsia"/>
          <w:i/>
          <w:iCs/>
          <w:sz w:val="22"/>
          <w:u w:val="single"/>
          <w:rtl/>
          <w:lang w:bidi="fa-IR"/>
        </w:rPr>
        <w:t>فاکتور</w:t>
      </w:r>
      <w:r w:rsidRPr="002B7FD7">
        <w:rPr>
          <w:rFonts w:ascii="Times New Roman" w:hAnsi="Times New Roman"/>
          <w:i/>
          <w:iCs/>
          <w:sz w:val="22"/>
          <w:u w:val="single"/>
          <w:rtl/>
          <w:lang w:bidi="fa-IR"/>
        </w:rPr>
        <w:t xml:space="preserve"> </w:t>
      </w:r>
      <w:r w:rsidRPr="002B7FD7">
        <w:rPr>
          <w:rFonts w:ascii="Times New Roman" w:hAnsi="Times New Roman" w:hint="eastAsia"/>
          <w:i/>
          <w:iCs/>
          <w:sz w:val="22"/>
          <w:u w:val="single"/>
          <w:rtl/>
          <w:lang w:bidi="fa-IR"/>
        </w:rPr>
        <w:t>عمده</w:t>
      </w:r>
      <w:r w:rsidRPr="002B7FD7">
        <w:rPr>
          <w:rFonts w:ascii="Times New Roman" w:hAnsi="Times New Roman"/>
          <w:i/>
          <w:iCs/>
          <w:sz w:val="22"/>
          <w:u w:val="single"/>
          <w:rtl/>
          <w:lang w:bidi="fa-IR"/>
        </w:rPr>
        <w:t xml:space="preserve"> </w:t>
      </w:r>
      <w:r w:rsidRPr="002B7FD7">
        <w:rPr>
          <w:rFonts w:ascii="Times New Roman" w:hAnsi="Times New Roman" w:hint="eastAsia"/>
          <w:i/>
          <w:iCs/>
          <w:sz w:val="22"/>
          <w:u w:val="single"/>
          <w:rtl/>
          <w:lang w:bidi="fa-IR"/>
        </w:rPr>
        <w:t>فروش</w:t>
      </w:r>
      <w:r w:rsidRPr="002B7FD7">
        <w:rPr>
          <w:rFonts w:ascii="Times New Roman" w:hAnsi="Times New Roman" w:hint="cs"/>
          <w:i/>
          <w:iCs/>
          <w:sz w:val="22"/>
          <w:u w:val="single"/>
          <w:rtl/>
          <w:lang w:bidi="fa-IR"/>
        </w:rPr>
        <w:t>ی</w:t>
      </w:r>
      <w:r w:rsidRPr="002B7FD7">
        <w:rPr>
          <w:rFonts w:ascii="Times New Roman" w:hAnsi="Times New Roman"/>
          <w:i/>
          <w:iCs/>
          <w:sz w:val="22"/>
          <w:u w:val="single"/>
          <w:rtl/>
          <w:lang w:bidi="fa-IR"/>
        </w:rPr>
        <w:t xml:space="preserve"> </w:t>
      </w:r>
      <w:r w:rsidRPr="002B7FD7">
        <w:rPr>
          <w:rFonts w:ascii="Times New Roman" w:hAnsi="Times New Roman" w:hint="eastAsia"/>
          <w:i/>
          <w:iCs/>
          <w:sz w:val="22"/>
          <w:u w:val="single"/>
          <w:rtl/>
          <w:lang w:bidi="fa-IR"/>
        </w:rPr>
        <w:t>و</w:t>
      </w:r>
      <w:r w:rsidRPr="002B7FD7">
        <w:rPr>
          <w:rFonts w:ascii="Times New Roman" w:hAnsi="Times New Roman"/>
          <w:i/>
          <w:iCs/>
          <w:sz w:val="22"/>
          <w:u w:val="single"/>
          <w:rtl/>
          <w:lang w:bidi="fa-IR"/>
        </w:rPr>
        <w:t xml:space="preserve"> </w:t>
      </w:r>
      <w:r w:rsidRPr="002B7FD7">
        <w:rPr>
          <w:rFonts w:ascii="Times New Roman" w:hAnsi="Times New Roman" w:hint="eastAsia"/>
          <w:i/>
          <w:iCs/>
          <w:sz w:val="22"/>
          <w:u w:val="single"/>
          <w:rtl/>
          <w:lang w:bidi="fa-IR"/>
        </w:rPr>
        <w:t>برگشت</w:t>
      </w:r>
      <w:r w:rsidRPr="002B7FD7">
        <w:rPr>
          <w:rFonts w:ascii="Times New Roman" w:hAnsi="Times New Roman"/>
          <w:i/>
          <w:iCs/>
          <w:sz w:val="22"/>
          <w:u w:val="single"/>
          <w:rtl/>
          <w:lang w:bidi="fa-IR"/>
        </w:rPr>
        <w:t xml:space="preserve"> </w:t>
      </w:r>
      <w:r w:rsidRPr="002B7FD7">
        <w:rPr>
          <w:rFonts w:ascii="Times New Roman" w:hAnsi="Times New Roman" w:hint="eastAsia"/>
          <w:i/>
          <w:iCs/>
          <w:sz w:val="22"/>
          <w:u w:val="single"/>
          <w:rtl/>
          <w:lang w:bidi="fa-IR"/>
        </w:rPr>
        <w:t>رس</w:t>
      </w:r>
      <w:r w:rsidRPr="002B7FD7">
        <w:rPr>
          <w:rFonts w:ascii="Times New Roman" w:hAnsi="Times New Roman" w:hint="cs"/>
          <w:i/>
          <w:iCs/>
          <w:sz w:val="22"/>
          <w:u w:val="single"/>
          <w:rtl/>
          <w:lang w:bidi="fa-IR"/>
        </w:rPr>
        <w:t>ی</w:t>
      </w:r>
      <w:r w:rsidRPr="002B7FD7">
        <w:rPr>
          <w:rFonts w:ascii="Times New Roman" w:hAnsi="Times New Roman" w:hint="eastAsia"/>
          <w:i/>
          <w:iCs/>
          <w:sz w:val="22"/>
          <w:u w:val="single"/>
          <w:rtl/>
          <w:lang w:bidi="fa-IR"/>
        </w:rPr>
        <w:t>د</w:t>
      </w:r>
      <w:r w:rsidRPr="002B7FD7">
        <w:rPr>
          <w:rFonts w:ascii="Times New Roman" w:hAnsi="Times New Roman"/>
          <w:i/>
          <w:iCs/>
          <w:sz w:val="22"/>
          <w:u w:val="single"/>
          <w:rtl/>
          <w:lang w:bidi="fa-IR"/>
        </w:rPr>
        <w:t xml:space="preserve"> </w:t>
      </w:r>
      <w:r w:rsidRPr="002B7FD7">
        <w:rPr>
          <w:rFonts w:ascii="Times New Roman" w:hAnsi="Times New Roman" w:hint="eastAsia"/>
          <w:i/>
          <w:iCs/>
          <w:sz w:val="22"/>
          <w:u w:val="single"/>
          <w:rtl/>
          <w:lang w:bidi="fa-IR"/>
        </w:rPr>
        <w:t>صندوق</w:t>
      </w:r>
      <w:r w:rsidRPr="002B7FD7">
        <w:rPr>
          <w:rFonts w:ascii="Times New Roman" w:hAnsi="Times New Roman"/>
          <w:i/>
          <w:iCs/>
          <w:sz w:val="22"/>
          <w:u w:val="single"/>
          <w:rtl/>
          <w:lang w:bidi="fa-IR"/>
        </w:rPr>
        <w:t xml:space="preserve"> </w:t>
      </w:r>
      <w:r w:rsidRPr="002B7FD7">
        <w:rPr>
          <w:rFonts w:ascii="Times New Roman" w:hAnsi="Times New Roman" w:hint="eastAsia"/>
          <w:i/>
          <w:iCs/>
          <w:sz w:val="22"/>
          <w:u w:val="single"/>
          <w:rtl/>
          <w:lang w:bidi="fa-IR"/>
        </w:rPr>
        <w:t>م</w:t>
      </w:r>
      <w:r w:rsidRPr="002B7FD7">
        <w:rPr>
          <w:rFonts w:ascii="Times New Roman" w:hAnsi="Times New Roman" w:hint="cs"/>
          <w:i/>
          <w:iCs/>
          <w:sz w:val="22"/>
          <w:u w:val="single"/>
          <w:rtl/>
          <w:lang w:bidi="fa-IR"/>
        </w:rPr>
        <w:t>ی</w:t>
      </w:r>
      <w:r w:rsidRPr="002B7FD7">
        <w:rPr>
          <w:rFonts w:ascii="Times New Roman" w:hAnsi="Times New Roman"/>
          <w:i/>
          <w:iCs/>
          <w:sz w:val="22"/>
          <w:u w:val="single"/>
          <w:rtl/>
          <w:lang w:bidi="fa-IR"/>
        </w:rPr>
        <w:t xml:space="preserve"> </w:t>
      </w:r>
      <w:r w:rsidRPr="002B7FD7">
        <w:rPr>
          <w:rFonts w:ascii="Times New Roman" w:hAnsi="Times New Roman" w:hint="eastAsia"/>
          <w:i/>
          <w:iCs/>
          <w:sz w:val="22"/>
          <w:u w:val="single"/>
          <w:rtl/>
          <w:lang w:bidi="fa-IR"/>
        </w:rPr>
        <w:t>باشد</w:t>
      </w:r>
      <w:r w:rsidRPr="002B7FD7">
        <w:rPr>
          <w:rFonts w:ascii="Times New Roman" w:hAnsi="Times New Roman" w:hint="cs"/>
          <w:i/>
          <w:iCs/>
          <w:sz w:val="22"/>
          <w:u w:val="single"/>
          <w:rtl/>
          <w:lang w:bidi="fa-IR"/>
        </w:rPr>
        <w:t>.)</w:t>
      </w:r>
    </w:p>
    <w:p w14:paraId="2813E2E7" w14:textId="3E06E6B1" w:rsidR="000A19F2" w:rsidRDefault="00D27B70" w:rsidP="008E7280">
      <w:pPr>
        <w:pStyle w:val="ListParagraph"/>
        <w:numPr>
          <w:ilvl w:val="0"/>
          <w:numId w:val="24"/>
        </w:numPr>
        <w:bidi/>
        <w:spacing w:after="0" w:line="240" w:lineRule="auto"/>
        <w:rPr>
          <w:rFonts w:ascii="Times New Roman" w:hAnsi="Times New Roman"/>
          <w:szCs w:val="28"/>
          <w:lang w:bidi="fa-IR"/>
        </w:rPr>
      </w:pPr>
      <w:r>
        <w:rPr>
          <w:rFonts w:ascii="Times New Roman" w:hAnsi="Times New Roman" w:hint="cs"/>
          <w:szCs w:val="28"/>
          <w:rtl/>
          <w:lang w:bidi="fa-IR"/>
        </w:rPr>
        <w:t>برگشت رسید صندوق</w:t>
      </w:r>
      <w:r w:rsidR="0097046A">
        <w:rPr>
          <w:rFonts w:ascii="Times New Roman" w:hAnsi="Times New Roman" w:hint="cs"/>
          <w:szCs w:val="28"/>
          <w:rtl/>
          <w:lang w:bidi="fa-IR"/>
        </w:rPr>
        <w:t xml:space="preserve"> </w:t>
      </w:r>
      <w:r w:rsidR="0097046A" w:rsidRPr="00E00115">
        <w:rPr>
          <w:rFonts w:ascii="Times New Roman" w:hAnsi="Times New Roman" w:hint="cs"/>
          <w:sz w:val="22"/>
          <w:rtl/>
          <w:lang w:bidi="fa-IR"/>
        </w:rPr>
        <w:t>(</w:t>
      </w:r>
      <w:r w:rsidR="00E00115" w:rsidRPr="00E00115">
        <w:rPr>
          <w:rFonts w:ascii="Times New Roman" w:hAnsi="Times New Roman" w:hint="cs"/>
          <w:sz w:val="22"/>
          <w:rtl/>
          <w:lang w:bidi="fa-IR"/>
        </w:rPr>
        <w:t>کد 12</w:t>
      </w:r>
      <w:r w:rsidR="0097046A" w:rsidRPr="00E00115">
        <w:rPr>
          <w:rFonts w:ascii="Times New Roman" w:hAnsi="Times New Roman" w:hint="cs"/>
          <w:sz w:val="22"/>
          <w:rtl/>
          <w:lang w:bidi="fa-IR"/>
        </w:rPr>
        <w:t>)</w:t>
      </w:r>
    </w:p>
    <w:p w14:paraId="33575F2D" w14:textId="77777777" w:rsidR="00714E9C" w:rsidRPr="00164D32" w:rsidRDefault="00714E9C" w:rsidP="00714E9C">
      <w:pPr>
        <w:pStyle w:val="ListParagraph"/>
        <w:bidi/>
        <w:spacing w:after="0" w:line="240" w:lineRule="auto"/>
        <w:ind w:left="1440"/>
        <w:rPr>
          <w:rFonts w:ascii="Times New Roman" w:hAnsi="Times New Roman"/>
          <w:i/>
          <w:iCs/>
          <w:sz w:val="22"/>
          <w:u w:val="single"/>
          <w:rtl/>
          <w:lang w:bidi="fa-IR"/>
        </w:rPr>
      </w:pPr>
      <w:r w:rsidRPr="00164D32">
        <w:rPr>
          <w:rFonts w:ascii="Times New Roman" w:hAnsi="Times New Roman" w:hint="cs"/>
          <w:i/>
          <w:iCs/>
          <w:sz w:val="22"/>
          <w:u w:val="single"/>
          <w:rtl/>
          <w:lang w:bidi="fa-IR"/>
        </w:rPr>
        <w:t>(توجه: تمامی اسناد مذکور دارای فیلدها</w:t>
      </w:r>
      <w:r>
        <w:rPr>
          <w:rFonts w:ascii="Times New Roman" w:hAnsi="Times New Roman" w:hint="cs"/>
          <w:i/>
          <w:iCs/>
          <w:sz w:val="22"/>
          <w:u w:val="single"/>
          <w:rtl/>
          <w:lang w:bidi="fa-IR"/>
        </w:rPr>
        <w:t xml:space="preserve"> و مقادیر</w:t>
      </w:r>
      <w:r w:rsidRPr="00164D32">
        <w:rPr>
          <w:rFonts w:ascii="Times New Roman" w:hAnsi="Times New Roman" w:hint="cs"/>
          <w:i/>
          <w:iCs/>
          <w:sz w:val="22"/>
          <w:u w:val="single"/>
          <w:rtl/>
          <w:lang w:bidi="fa-IR"/>
        </w:rPr>
        <w:t xml:space="preserve"> یکسان و فرمهای یک شکل میباشند.)</w:t>
      </w:r>
    </w:p>
    <w:p w14:paraId="44031A22" w14:textId="77777777" w:rsidR="008B6CC8" w:rsidRDefault="00464B7C" w:rsidP="003B0D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w:t>
      </w:r>
      <w:r w:rsidR="00383150">
        <w:rPr>
          <w:rFonts w:ascii="Times New Roman" w:hAnsi="Times New Roman" w:hint="cs"/>
          <w:szCs w:val="28"/>
          <w:rtl/>
          <w:lang w:bidi="fa-IR"/>
        </w:rPr>
        <w:t>جدول فیلدها</w:t>
      </w:r>
      <w:r w:rsidR="00EE2E71">
        <w:rPr>
          <w:rFonts w:ascii="Times New Roman" w:hAnsi="Times New Roman" w:hint="cs"/>
          <w:szCs w:val="28"/>
          <w:rtl/>
          <w:lang w:bidi="fa-IR"/>
        </w:rPr>
        <w:t xml:space="preserve"> را با مقادیر آنها نمایش میدهد.</w:t>
      </w:r>
    </w:p>
    <w:p w14:paraId="0E916E25" w14:textId="460E6CBB" w:rsidR="00464B7C" w:rsidRPr="008B6CC8" w:rsidRDefault="00EE2E71" w:rsidP="008B6CC8">
      <w:pPr>
        <w:pStyle w:val="ListParagraph"/>
        <w:bidi/>
        <w:spacing w:after="0" w:line="240" w:lineRule="auto"/>
        <w:rPr>
          <w:rFonts w:ascii="Times New Roman" w:hAnsi="Times New Roman"/>
          <w:i/>
          <w:iCs/>
          <w:szCs w:val="28"/>
          <w:u w:val="single"/>
          <w:lang w:bidi="fa-IR"/>
        </w:rPr>
      </w:pPr>
      <w:r>
        <w:rPr>
          <w:rFonts w:ascii="Times New Roman" w:hAnsi="Times New Roman" w:hint="cs"/>
          <w:szCs w:val="28"/>
          <w:rtl/>
          <w:lang w:bidi="fa-IR"/>
        </w:rPr>
        <w:t xml:space="preserve"> </w:t>
      </w:r>
      <w:r w:rsidRPr="008B6CC8">
        <w:rPr>
          <w:rFonts w:ascii="Times New Roman" w:hAnsi="Times New Roman" w:hint="cs"/>
          <w:i/>
          <w:iCs/>
          <w:sz w:val="22"/>
          <w:u w:val="single"/>
          <w:rtl/>
          <w:lang w:bidi="fa-IR"/>
        </w:rPr>
        <w:t xml:space="preserve">(توجه: چنانچه مقدار فیلدی بنابه درخواست اپراتور نرم افزار فروشگاهی در مراجعات قبلی از حالت پیش فرض تغییر کرده باشد، سیستم رنگ آن مقدار را به رنگ سبز درمیاورد و سایر مقادیر </w:t>
      </w:r>
      <w:r w:rsidR="001D364B" w:rsidRPr="008B6CC8">
        <w:rPr>
          <w:rFonts w:ascii="Times New Roman" w:hAnsi="Times New Roman" w:hint="cs"/>
          <w:i/>
          <w:iCs/>
          <w:sz w:val="22"/>
          <w:u w:val="single"/>
          <w:rtl/>
          <w:lang w:bidi="fa-IR"/>
        </w:rPr>
        <w:t xml:space="preserve">پیش فرض </w:t>
      </w:r>
      <w:r w:rsidRPr="008B6CC8">
        <w:rPr>
          <w:rFonts w:ascii="Times New Roman" w:hAnsi="Times New Roman" w:hint="cs"/>
          <w:i/>
          <w:iCs/>
          <w:sz w:val="22"/>
          <w:u w:val="single"/>
          <w:rtl/>
          <w:lang w:bidi="fa-IR"/>
        </w:rPr>
        <w:t>خاکستری هستند</w:t>
      </w:r>
      <w:r w:rsidR="001D364B" w:rsidRPr="008B6CC8">
        <w:rPr>
          <w:rFonts w:ascii="Times New Roman" w:hAnsi="Times New Roman" w:hint="cs"/>
          <w:i/>
          <w:iCs/>
          <w:sz w:val="22"/>
          <w:u w:val="single"/>
          <w:rtl/>
          <w:lang w:bidi="fa-IR"/>
        </w:rPr>
        <w:t>. این تغییر رنگ</w:t>
      </w:r>
      <w:r w:rsidR="003B0D74" w:rsidRPr="008B6CC8">
        <w:rPr>
          <w:rFonts w:ascii="Times New Roman" w:hAnsi="Times New Roman" w:hint="cs"/>
          <w:i/>
          <w:iCs/>
          <w:sz w:val="22"/>
          <w:u w:val="single"/>
          <w:rtl/>
          <w:lang w:bidi="fa-IR"/>
        </w:rPr>
        <w:t>،</w:t>
      </w:r>
      <w:r w:rsidR="001D364B" w:rsidRPr="008B6CC8">
        <w:rPr>
          <w:rFonts w:ascii="Times New Roman" w:hAnsi="Times New Roman" w:hint="cs"/>
          <w:i/>
          <w:iCs/>
          <w:sz w:val="22"/>
          <w:u w:val="single"/>
          <w:rtl/>
          <w:lang w:bidi="fa-IR"/>
        </w:rPr>
        <w:t xml:space="preserve"> ردیابی اشتباهات احتمالی در </w:t>
      </w:r>
      <w:r w:rsidR="003E62F6" w:rsidRPr="008B6CC8">
        <w:rPr>
          <w:rFonts w:ascii="Times New Roman" w:hAnsi="Times New Roman" w:hint="cs"/>
          <w:i/>
          <w:iCs/>
          <w:sz w:val="22"/>
          <w:u w:val="single"/>
          <w:rtl/>
          <w:lang w:bidi="fa-IR"/>
        </w:rPr>
        <w:t>تغییر مقادیر پیش</w:t>
      </w:r>
      <w:r w:rsidR="003B0D74" w:rsidRPr="008B6CC8">
        <w:rPr>
          <w:rFonts w:ascii="Times New Roman" w:hAnsi="Times New Roman" w:hint="cs"/>
          <w:i/>
          <w:iCs/>
          <w:sz w:val="22"/>
          <w:u w:val="single"/>
          <w:rtl/>
          <w:lang w:bidi="fa-IR"/>
        </w:rPr>
        <w:t xml:space="preserve"> فرض</w:t>
      </w:r>
      <w:r w:rsidR="003E62F6" w:rsidRPr="008B6CC8">
        <w:rPr>
          <w:rFonts w:ascii="Times New Roman" w:hAnsi="Times New Roman" w:hint="cs"/>
          <w:i/>
          <w:iCs/>
          <w:sz w:val="22"/>
          <w:u w:val="single"/>
          <w:rtl/>
          <w:lang w:bidi="fa-IR"/>
        </w:rPr>
        <w:t xml:space="preserve"> را </w:t>
      </w:r>
      <w:r w:rsidR="003B0D74" w:rsidRPr="008B6CC8">
        <w:rPr>
          <w:rFonts w:ascii="Times New Roman" w:hAnsi="Times New Roman" w:hint="cs"/>
          <w:i/>
          <w:iCs/>
          <w:sz w:val="22"/>
          <w:u w:val="single"/>
          <w:rtl/>
          <w:lang w:bidi="fa-IR"/>
        </w:rPr>
        <w:t>ساده</w:t>
      </w:r>
      <w:r w:rsidR="003E62F6" w:rsidRPr="008B6CC8">
        <w:rPr>
          <w:rFonts w:ascii="Times New Roman" w:hAnsi="Times New Roman" w:hint="cs"/>
          <w:i/>
          <w:iCs/>
          <w:sz w:val="22"/>
          <w:u w:val="single"/>
          <w:rtl/>
          <w:lang w:bidi="fa-IR"/>
        </w:rPr>
        <w:t xml:space="preserve"> تر میکند.</w:t>
      </w:r>
      <w:r w:rsidRPr="008B6CC8">
        <w:rPr>
          <w:rFonts w:ascii="Times New Roman" w:hAnsi="Times New Roman" w:hint="cs"/>
          <w:i/>
          <w:iCs/>
          <w:sz w:val="22"/>
          <w:u w:val="single"/>
          <w:rtl/>
          <w:lang w:bidi="fa-IR"/>
        </w:rPr>
        <w:t>)</w:t>
      </w:r>
    </w:p>
    <w:p w14:paraId="4589416F" w14:textId="77777777" w:rsidR="008B6CC8" w:rsidRDefault="00AC02D4" w:rsidP="007931F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85F51">
        <w:rPr>
          <w:rFonts w:ascii="Times New Roman" w:hAnsi="Times New Roman" w:hint="cs"/>
          <w:szCs w:val="28"/>
          <w:rtl/>
          <w:lang w:bidi="fa-IR"/>
        </w:rPr>
        <w:t xml:space="preserve">امکان تغییر هر یک از فیلدهای فرم شابلون از حالت پیش فرض </w:t>
      </w:r>
      <w:r w:rsidR="0007326D">
        <w:rPr>
          <w:rFonts w:ascii="Times New Roman" w:hAnsi="Times New Roman" w:hint="cs"/>
          <w:szCs w:val="28"/>
          <w:rtl/>
          <w:lang w:bidi="fa-IR"/>
        </w:rPr>
        <w:t>را خواهد داشت.</w:t>
      </w:r>
      <w:r w:rsidR="00EA1D48">
        <w:rPr>
          <w:rFonts w:ascii="Times New Roman" w:hAnsi="Times New Roman" w:hint="cs"/>
          <w:szCs w:val="28"/>
          <w:rtl/>
          <w:lang w:bidi="fa-IR"/>
        </w:rPr>
        <w:t xml:space="preserve"> </w:t>
      </w:r>
    </w:p>
    <w:p w14:paraId="253471E7" w14:textId="7E8911AF" w:rsidR="00AC02D4" w:rsidRPr="008B6CC8" w:rsidRDefault="00EA1D48" w:rsidP="008B6CC8">
      <w:pPr>
        <w:pStyle w:val="ListParagraph"/>
        <w:bidi/>
        <w:spacing w:after="0" w:line="240" w:lineRule="auto"/>
        <w:rPr>
          <w:rFonts w:ascii="Times New Roman" w:hAnsi="Times New Roman"/>
          <w:i/>
          <w:iCs/>
          <w:sz w:val="22"/>
          <w:u w:val="single"/>
          <w:lang w:bidi="fa-IR"/>
        </w:rPr>
      </w:pPr>
      <w:r w:rsidRPr="008B6CC8">
        <w:rPr>
          <w:rFonts w:ascii="Times New Roman" w:hAnsi="Times New Roman" w:hint="cs"/>
          <w:i/>
          <w:iCs/>
          <w:sz w:val="22"/>
          <w:u w:val="single"/>
          <w:rtl/>
          <w:lang w:bidi="fa-IR"/>
        </w:rPr>
        <w:t xml:space="preserve">(توجه: اعمال تغییرات </w:t>
      </w:r>
      <w:r w:rsidR="00022DAC" w:rsidRPr="008B6CC8">
        <w:rPr>
          <w:rFonts w:ascii="Times New Roman" w:hAnsi="Times New Roman" w:hint="cs"/>
          <w:i/>
          <w:iCs/>
          <w:sz w:val="22"/>
          <w:u w:val="single"/>
          <w:rtl/>
          <w:lang w:bidi="fa-IR"/>
        </w:rPr>
        <w:t>مقادیر فیلدها ممکن است</w:t>
      </w:r>
      <w:r w:rsidR="00836A75" w:rsidRPr="008B6CC8">
        <w:rPr>
          <w:rFonts w:ascii="Times New Roman" w:hAnsi="Times New Roman" w:hint="cs"/>
          <w:i/>
          <w:iCs/>
          <w:sz w:val="22"/>
          <w:u w:val="single"/>
          <w:rtl/>
          <w:lang w:bidi="fa-IR"/>
        </w:rPr>
        <w:t xml:space="preserve"> در خصوص</w:t>
      </w:r>
      <w:r w:rsidR="00022DAC" w:rsidRPr="008B6CC8">
        <w:rPr>
          <w:rFonts w:ascii="Times New Roman" w:hAnsi="Times New Roman" w:hint="cs"/>
          <w:i/>
          <w:iCs/>
          <w:sz w:val="22"/>
          <w:u w:val="single"/>
          <w:rtl/>
          <w:lang w:bidi="fa-IR"/>
        </w:rPr>
        <w:t xml:space="preserve"> یک مورد، چند مورد و یا همه ی موارد </w:t>
      </w:r>
      <w:r w:rsidR="00836A75" w:rsidRPr="008B6CC8">
        <w:rPr>
          <w:rFonts w:ascii="Times New Roman" w:hAnsi="Times New Roman" w:hint="cs"/>
          <w:i/>
          <w:iCs/>
          <w:sz w:val="22"/>
          <w:u w:val="single"/>
          <w:rtl/>
          <w:lang w:bidi="fa-IR"/>
        </w:rPr>
        <w:t xml:space="preserve"> </w:t>
      </w:r>
      <w:r w:rsidR="007931FD" w:rsidRPr="008B6CC8">
        <w:rPr>
          <w:rFonts w:ascii="Times New Roman" w:hAnsi="Times New Roman" w:hint="cs"/>
          <w:i/>
          <w:iCs/>
          <w:sz w:val="22"/>
          <w:u w:val="single"/>
          <w:rtl/>
          <w:lang w:bidi="fa-IR"/>
        </w:rPr>
        <w:t xml:space="preserve">لیست 7 گانه ی ذیل </w:t>
      </w:r>
      <w:r w:rsidR="000255E3">
        <w:rPr>
          <w:rFonts w:ascii="Times New Roman" w:hAnsi="Times New Roman" w:hint="cs"/>
          <w:i/>
          <w:iCs/>
          <w:sz w:val="22"/>
          <w:u w:val="single"/>
          <w:rtl/>
          <w:lang w:bidi="fa-IR"/>
        </w:rPr>
        <w:t xml:space="preserve">توسط کاربر، </w:t>
      </w:r>
      <w:r w:rsidR="007931FD" w:rsidRPr="008B6CC8">
        <w:rPr>
          <w:rFonts w:ascii="Times New Roman" w:hAnsi="Times New Roman" w:hint="cs"/>
          <w:i/>
          <w:iCs/>
          <w:sz w:val="22"/>
          <w:u w:val="single"/>
          <w:rtl/>
          <w:lang w:bidi="fa-IR"/>
        </w:rPr>
        <w:t>صورت پذیرد.</w:t>
      </w:r>
      <w:r w:rsidRPr="008B6CC8">
        <w:rPr>
          <w:rFonts w:ascii="Times New Roman" w:hAnsi="Times New Roman" w:hint="cs"/>
          <w:i/>
          <w:iCs/>
          <w:sz w:val="22"/>
          <w:u w:val="single"/>
          <w:rtl/>
          <w:lang w:bidi="fa-IR"/>
        </w:rPr>
        <w:t>)</w:t>
      </w:r>
    </w:p>
    <w:p w14:paraId="5F673036" w14:textId="32771D82" w:rsidR="00B85F51" w:rsidRPr="00B85F51" w:rsidRDefault="00B85F51" w:rsidP="008E7280">
      <w:pPr>
        <w:pStyle w:val="ListParagraph"/>
        <w:numPr>
          <w:ilvl w:val="0"/>
          <w:numId w:val="1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"معین" را از بین گزینه های ذیل انتخاب میکند؛</w:t>
      </w:r>
    </w:p>
    <w:p w14:paraId="54D13D1C" w14:textId="76FD36A6" w:rsidR="00AC02D4" w:rsidRDefault="00AC02D4"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lastRenderedPageBreak/>
        <w:t>حسابهای دریافتنی</w:t>
      </w:r>
    </w:p>
    <w:p w14:paraId="4ABAAFF5" w14:textId="53FD31A8" w:rsidR="00AC02D4" w:rsidRDefault="00AC02D4"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تخفیفات اقلام</w:t>
      </w:r>
    </w:p>
    <w:p w14:paraId="3B3DFC19" w14:textId="6E2896AD" w:rsidR="00AC02D4" w:rsidRDefault="00AC02D4"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سایر تخفیفات</w:t>
      </w:r>
    </w:p>
    <w:p w14:paraId="0EAF1796" w14:textId="1E24E1A9" w:rsidR="00AC02D4" w:rsidRDefault="00AC02D4"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فروش محصولات</w:t>
      </w:r>
    </w:p>
    <w:p w14:paraId="07F1DD6D" w14:textId="5398A1CE" w:rsidR="00AC02D4" w:rsidRDefault="00AC02D4"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 xml:space="preserve">مالیات </w:t>
      </w:r>
      <w:r w:rsidR="00B4755D">
        <w:rPr>
          <w:rFonts w:ascii="Times New Roman" w:hAnsi="Times New Roman" w:hint="cs"/>
          <w:szCs w:val="28"/>
          <w:rtl/>
          <w:lang w:bidi="fa-IR"/>
        </w:rPr>
        <w:t>دریافت</w:t>
      </w:r>
      <w:r>
        <w:rPr>
          <w:rFonts w:ascii="Times New Roman" w:hAnsi="Times New Roman" w:hint="cs"/>
          <w:szCs w:val="28"/>
          <w:rtl/>
          <w:lang w:bidi="fa-IR"/>
        </w:rPr>
        <w:t>ی</w:t>
      </w:r>
    </w:p>
    <w:p w14:paraId="687E1312" w14:textId="6A988229" w:rsidR="008E3715" w:rsidRDefault="008E3715"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 xml:space="preserve">عوارض </w:t>
      </w:r>
      <w:r w:rsidR="00B4755D">
        <w:rPr>
          <w:rFonts w:ascii="Times New Roman" w:hAnsi="Times New Roman" w:hint="cs"/>
          <w:szCs w:val="28"/>
          <w:rtl/>
          <w:lang w:bidi="fa-IR"/>
        </w:rPr>
        <w:t>دریافت</w:t>
      </w:r>
      <w:r>
        <w:rPr>
          <w:rFonts w:ascii="Times New Roman" w:hAnsi="Times New Roman" w:hint="cs"/>
          <w:szCs w:val="28"/>
          <w:rtl/>
          <w:lang w:bidi="fa-IR"/>
        </w:rPr>
        <w:t>ی</w:t>
      </w:r>
    </w:p>
    <w:p w14:paraId="627BA215" w14:textId="18208E70" w:rsidR="000A19F2" w:rsidRPr="00D66C0C" w:rsidRDefault="008E3715"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سایر اضافات</w:t>
      </w:r>
    </w:p>
    <w:p w14:paraId="7ECA3256" w14:textId="6D303CBE" w:rsidR="00947680" w:rsidRDefault="00947680" w:rsidP="008E7280">
      <w:pPr>
        <w:pStyle w:val="ListParagraph"/>
        <w:numPr>
          <w:ilvl w:val="0"/>
          <w:numId w:val="1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"فرم مرجع" را از بین گزینه های ذیل انتخاب میکند؛</w:t>
      </w:r>
    </w:p>
    <w:p w14:paraId="6E97302B" w14:textId="06F7B48D" w:rsidR="00947680" w:rsidRDefault="009F0F91"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گروه مشتری</w:t>
      </w:r>
    </w:p>
    <w:p w14:paraId="6E77DA1E" w14:textId="31CAD454" w:rsidR="009F0F91" w:rsidRDefault="009F0F91"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گروه کالا</w:t>
      </w:r>
    </w:p>
    <w:p w14:paraId="23A30C8B" w14:textId="3C45FCB7" w:rsidR="008D143A" w:rsidRDefault="009F0F91"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تنظیمات</w:t>
      </w:r>
    </w:p>
    <w:p w14:paraId="681B421C" w14:textId="5CB6F8D8" w:rsidR="00A247B6" w:rsidRPr="00A247B6" w:rsidRDefault="00A247B6" w:rsidP="00A247B6">
      <w:pPr>
        <w:pStyle w:val="ListParagraph"/>
        <w:bidi/>
        <w:spacing w:after="0" w:line="240" w:lineRule="auto"/>
        <w:ind w:left="2160"/>
        <w:rPr>
          <w:rFonts w:ascii="Times New Roman" w:hAnsi="Times New Roman"/>
          <w:i/>
          <w:iCs/>
          <w:sz w:val="22"/>
          <w:u w:val="single"/>
          <w:rtl/>
          <w:lang w:bidi="fa-IR"/>
        </w:rPr>
      </w:pPr>
      <w:r w:rsidRPr="00E45C16">
        <w:rPr>
          <w:rFonts w:ascii="Times New Roman" w:hAnsi="Times New Roman" w:hint="cs"/>
          <w:i/>
          <w:iCs/>
          <w:sz w:val="22"/>
          <w:u w:val="single"/>
          <w:rtl/>
          <w:lang w:bidi="fa-IR"/>
        </w:rPr>
        <w:t xml:space="preserve">(نکته: </w:t>
      </w:r>
      <w:r w:rsidRPr="00E45C16">
        <w:rPr>
          <w:rFonts w:ascii="Times New Roman" w:hAnsi="Times New Roman" w:hint="eastAsia"/>
          <w:i/>
          <w:iCs/>
          <w:sz w:val="22"/>
          <w:u w:val="single"/>
          <w:rtl/>
          <w:lang w:bidi="fa-IR"/>
        </w:rPr>
        <w:t>فرم</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مرجع</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منظور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فرم</w:t>
      </w:r>
      <w:r w:rsidRPr="00E45C16">
        <w:rPr>
          <w:rFonts w:ascii="Times New Roman" w:hAnsi="Times New Roman" w:hint="cs"/>
          <w:i/>
          <w:iCs/>
          <w:sz w:val="22"/>
          <w:u w:val="single"/>
          <w:rtl/>
          <w:lang w:bidi="fa-IR"/>
        </w:rPr>
        <w:t>ی</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است</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که</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w:t>
      </w:r>
      <w:r w:rsidRPr="00E45C16">
        <w:rPr>
          <w:rFonts w:ascii="Times New Roman" w:hAnsi="Times New Roman" w:hint="cs"/>
          <w:i/>
          <w:iCs/>
          <w:sz w:val="22"/>
          <w:u w:val="single"/>
          <w:rtl/>
          <w:lang w:bidi="fa-IR"/>
        </w:rPr>
        <w:t>ی</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توان</w:t>
      </w:r>
      <w:r w:rsidRPr="00E45C16">
        <w:rPr>
          <w:rFonts w:ascii="Times New Roman" w:hAnsi="Times New Roman" w:hint="cs"/>
          <w:i/>
          <w:iCs/>
          <w:sz w:val="22"/>
          <w:u w:val="single"/>
          <w:rtl/>
          <w:lang w:bidi="fa-IR"/>
        </w:rPr>
        <w:t>ی</w:t>
      </w:r>
      <w:r w:rsidRPr="00E45C16">
        <w:rPr>
          <w:rFonts w:ascii="Times New Roman" w:hAnsi="Times New Roman" w:hint="eastAsia"/>
          <w:i/>
          <w:iCs/>
          <w:sz w:val="22"/>
          <w:u w:val="single"/>
          <w:rtl/>
          <w:lang w:bidi="fa-IR"/>
        </w:rPr>
        <w:t>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در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آن</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کد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مع</w:t>
      </w:r>
      <w:r w:rsidRPr="00E45C16">
        <w:rPr>
          <w:rFonts w:ascii="Times New Roman" w:hAnsi="Times New Roman" w:hint="cs"/>
          <w:i/>
          <w:iCs/>
          <w:sz w:val="22"/>
          <w:u w:val="single"/>
          <w:rtl/>
          <w:lang w:bidi="fa-IR"/>
        </w:rPr>
        <w:t>ی</w:t>
      </w:r>
      <w:r w:rsidRPr="00E45C16">
        <w:rPr>
          <w:rFonts w:ascii="Times New Roman" w:hAnsi="Times New Roman" w:hint="eastAsia"/>
          <w:i/>
          <w:iCs/>
          <w:sz w:val="22"/>
          <w:u w:val="single"/>
          <w:rtl/>
          <w:lang w:bidi="fa-IR"/>
        </w:rPr>
        <w:t>ن</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مورد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نظر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را</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مشخص</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نما</w:t>
      </w:r>
      <w:r w:rsidRPr="00E45C16">
        <w:rPr>
          <w:rFonts w:ascii="Times New Roman" w:hAnsi="Times New Roman" w:hint="cs"/>
          <w:i/>
          <w:iCs/>
          <w:sz w:val="22"/>
          <w:u w:val="single"/>
          <w:rtl/>
          <w:lang w:bidi="fa-IR"/>
        </w:rPr>
        <w:t>یی</w:t>
      </w:r>
      <w:r w:rsidRPr="00E45C16">
        <w:rPr>
          <w:rFonts w:ascii="Times New Roman" w:hAnsi="Times New Roman" w:hint="eastAsia"/>
          <w:i/>
          <w:iCs/>
          <w:sz w:val="22"/>
          <w:u w:val="single"/>
          <w:rtl/>
          <w:lang w:bidi="fa-IR"/>
        </w:rPr>
        <w:t>د</w:t>
      </w:r>
      <w:r w:rsidRPr="00E45C16">
        <w:rPr>
          <w:rFonts w:ascii="Times New Roman" w:hAnsi="Times New Roman"/>
          <w:i/>
          <w:iCs/>
          <w:sz w:val="22"/>
          <w:u w:val="single"/>
          <w:rtl/>
          <w:lang w:bidi="fa-IR"/>
        </w:rPr>
        <w:t>.</w:t>
      </w:r>
      <w:r w:rsidRPr="00E45C16">
        <w:rPr>
          <w:rFonts w:ascii="Times New Roman" w:hAnsi="Times New Roman" w:hint="cs"/>
          <w:i/>
          <w:iCs/>
          <w:sz w:val="22"/>
          <w:u w:val="single"/>
          <w:rtl/>
          <w:lang w:bidi="fa-IR"/>
        </w:rPr>
        <w:t>)</w:t>
      </w:r>
    </w:p>
    <w:p w14:paraId="32308C05" w14:textId="741AC81A" w:rsidR="00591582" w:rsidRDefault="00591582" w:rsidP="008E7280">
      <w:pPr>
        <w:pStyle w:val="ListParagraph"/>
        <w:numPr>
          <w:ilvl w:val="0"/>
          <w:numId w:val="1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"تفصیل" را از بین گزینه های ذیل انتخاب میکند؛</w:t>
      </w:r>
    </w:p>
    <w:p w14:paraId="6479E165" w14:textId="5C28C98E" w:rsidR="009E7630" w:rsidRDefault="009E7630"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مشتری</w:t>
      </w:r>
    </w:p>
    <w:p w14:paraId="014026AA" w14:textId="4AE643E7" w:rsidR="008D143A" w:rsidRDefault="009E7630"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انبار</w:t>
      </w:r>
    </w:p>
    <w:p w14:paraId="150C25A9" w14:textId="0E0D9313" w:rsidR="002704CA" w:rsidRPr="00B0788E" w:rsidRDefault="002704CA"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صندوقدار</w:t>
      </w:r>
    </w:p>
    <w:p w14:paraId="209F63DC" w14:textId="4FFDD50C" w:rsidR="00B0788E" w:rsidRDefault="00B0788E" w:rsidP="008E7280">
      <w:pPr>
        <w:pStyle w:val="ListParagraph"/>
        <w:numPr>
          <w:ilvl w:val="0"/>
          <w:numId w:val="1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پنجم" را از بین گزینه های ذیل انتخاب میکند؛</w:t>
      </w:r>
    </w:p>
    <w:p w14:paraId="766876B8" w14:textId="60CC34A2" w:rsidR="00B0788E" w:rsidRPr="00B0788E" w:rsidRDefault="002704CA"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w:t>
      </w:r>
    </w:p>
    <w:p w14:paraId="77FA9BE7" w14:textId="1C31994D" w:rsidR="00B0788E" w:rsidRDefault="00B0788E" w:rsidP="008E7280">
      <w:pPr>
        <w:pStyle w:val="ListParagraph"/>
        <w:numPr>
          <w:ilvl w:val="0"/>
          <w:numId w:val="1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ششم" را از بین گزینه های ذیل انتخاب میکند؛</w:t>
      </w:r>
    </w:p>
    <w:p w14:paraId="5A57DE5E" w14:textId="08301816" w:rsidR="00B0788E" w:rsidRDefault="00AF2FA1"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مرکز</w:t>
      </w:r>
    </w:p>
    <w:p w14:paraId="58BF933A" w14:textId="482FAE17" w:rsidR="004B700C" w:rsidRPr="00EC3648" w:rsidRDefault="00EC3648" w:rsidP="00EC3648">
      <w:pPr>
        <w:pStyle w:val="ListParagraph"/>
        <w:bidi/>
        <w:spacing w:after="0" w:line="240" w:lineRule="auto"/>
        <w:ind w:left="2160"/>
        <w:rPr>
          <w:rFonts w:ascii="Times New Roman" w:hAnsi="Times New Roman"/>
          <w:i/>
          <w:iCs/>
          <w:sz w:val="22"/>
          <w:u w:val="single"/>
          <w:rtl/>
          <w:lang w:bidi="fa-IR"/>
        </w:rPr>
      </w:pPr>
      <w:r w:rsidRPr="008A531D">
        <w:rPr>
          <w:rFonts w:ascii="Times New Roman" w:hAnsi="Times New Roman" w:hint="cs"/>
          <w:i/>
          <w:iCs/>
          <w:sz w:val="22"/>
          <w:u w:val="single"/>
          <w:rtl/>
          <w:lang w:bidi="fa-IR"/>
        </w:rPr>
        <w:t xml:space="preserve">(نکته: </w:t>
      </w:r>
      <w:r w:rsidRPr="008A531D">
        <w:rPr>
          <w:rFonts w:ascii="Times New Roman" w:hAnsi="Times New Roman" w:hint="eastAsia"/>
          <w:i/>
          <w:iCs/>
          <w:sz w:val="22"/>
          <w:u w:val="single"/>
          <w:rtl/>
          <w:lang w:bidi="fa-IR"/>
        </w:rPr>
        <w:t>سطح</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ششم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برا</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فروشگاهها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و</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مراکز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باشد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که</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با</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در</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فرم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مراکز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سطح</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ششم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را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تعر</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ف</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نما</w:t>
      </w:r>
      <w:r w:rsidRPr="008A531D">
        <w:rPr>
          <w:rFonts w:ascii="Times New Roman" w:hAnsi="Times New Roman" w:hint="cs"/>
          <w:i/>
          <w:iCs/>
          <w:sz w:val="22"/>
          <w:u w:val="single"/>
          <w:rtl/>
          <w:lang w:bidi="fa-IR"/>
        </w:rPr>
        <w:t>یی</w:t>
      </w:r>
      <w:r w:rsidRPr="008A531D">
        <w:rPr>
          <w:rFonts w:ascii="Times New Roman" w:hAnsi="Times New Roman" w:hint="eastAsia"/>
          <w:i/>
          <w:iCs/>
          <w:sz w:val="22"/>
          <w:u w:val="single"/>
          <w:rtl/>
          <w:lang w:bidi="fa-IR"/>
        </w:rPr>
        <w:t>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سندها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همگ</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به</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تفک</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ک</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هر</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ثبت</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شود</w:t>
      </w:r>
      <w:r w:rsidRPr="008A531D">
        <w:rPr>
          <w:rFonts w:ascii="Times New Roman" w:hAnsi="Times New Roman"/>
          <w:i/>
          <w:iCs/>
          <w:sz w:val="22"/>
          <w:u w:val="single"/>
          <w:rtl/>
          <w:lang w:bidi="fa-IR"/>
        </w:rPr>
        <w:t>.</w:t>
      </w:r>
      <w:r w:rsidRPr="008A531D">
        <w:rPr>
          <w:rFonts w:ascii="Times New Roman" w:hAnsi="Times New Roman" w:hint="cs"/>
          <w:i/>
          <w:iCs/>
          <w:sz w:val="22"/>
          <w:u w:val="single"/>
          <w:rtl/>
          <w:lang w:bidi="fa-IR"/>
        </w:rPr>
        <w:t>)</w:t>
      </w:r>
    </w:p>
    <w:p w14:paraId="40DC3FC3" w14:textId="3D4D2B42" w:rsidR="00CB0B7E" w:rsidRDefault="00CB0B7E" w:rsidP="008E7280">
      <w:pPr>
        <w:pStyle w:val="ListParagraph"/>
        <w:numPr>
          <w:ilvl w:val="0"/>
          <w:numId w:val="1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بدهکار" را از بین گزینه های ذیل انتخاب میکند؛</w:t>
      </w:r>
    </w:p>
    <w:p w14:paraId="3818B658" w14:textId="78633238" w:rsidR="00CB0B7E" w:rsidRDefault="00533D76" w:rsidP="008E7280">
      <w:pPr>
        <w:pStyle w:val="ListParagraph"/>
        <w:numPr>
          <w:ilvl w:val="0"/>
          <w:numId w:val="17"/>
        </w:numPr>
        <w:bidi/>
        <w:spacing w:after="0" w:line="240" w:lineRule="auto"/>
        <w:rPr>
          <w:rFonts w:ascii="Times New Roman" w:hAnsi="Times New Roman"/>
          <w:szCs w:val="28"/>
          <w:rtl/>
          <w:lang w:bidi="fa-IR"/>
        </w:rPr>
      </w:pPr>
      <w:r>
        <w:rPr>
          <w:rFonts w:ascii="Times New Roman" w:hAnsi="Times New Roman" w:hint="cs"/>
          <w:szCs w:val="28"/>
          <w:rtl/>
          <w:lang w:bidi="fa-IR"/>
        </w:rPr>
        <w:t>قابل پرداخت</w:t>
      </w:r>
    </w:p>
    <w:p w14:paraId="5D2F3DD0" w14:textId="677975D2" w:rsidR="00533D76" w:rsidRDefault="00533D76" w:rsidP="008E7280">
      <w:pPr>
        <w:pStyle w:val="ListParagraph"/>
        <w:numPr>
          <w:ilvl w:val="0"/>
          <w:numId w:val="17"/>
        </w:numPr>
        <w:bidi/>
        <w:spacing w:after="0" w:line="240" w:lineRule="auto"/>
        <w:rPr>
          <w:rFonts w:ascii="Times New Roman" w:hAnsi="Times New Roman"/>
          <w:szCs w:val="28"/>
          <w:rtl/>
          <w:lang w:bidi="fa-IR"/>
        </w:rPr>
      </w:pPr>
      <w:r>
        <w:rPr>
          <w:rFonts w:ascii="Times New Roman" w:hAnsi="Times New Roman" w:hint="cs"/>
          <w:szCs w:val="28"/>
          <w:rtl/>
          <w:lang w:bidi="fa-IR"/>
        </w:rPr>
        <w:t>تخفیف قلم فاکتور</w:t>
      </w:r>
    </w:p>
    <w:p w14:paraId="2ED61F3F" w14:textId="3E7C5F8D" w:rsidR="00533D76" w:rsidRDefault="00533D76" w:rsidP="008E7280">
      <w:pPr>
        <w:pStyle w:val="ListParagraph"/>
        <w:numPr>
          <w:ilvl w:val="0"/>
          <w:numId w:val="17"/>
        </w:numPr>
        <w:bidi/>
        <w:spacing w:after="0" w:line="240" w:lineRule="auto"/>
        <w:rPr>
          <w:rFonts w:ascii="Times New Roman" w:hAnsi="Times New Roman"/>
          <w:szCs w:val="28"/>
          <w:rtl/>
          <w:lang w:bidi="fa-IR"/>
        </w:rPr>
      </w:pPr>
      <w:r>
        <w:rPr>
          <w:rFonts w:ascii="Times New Roman" w:hAnsi="Times New Roman" w:hint="cs"/>
          <w:szCs w:val="28"/>
          <w:rtl/>
          <w:lang w:bidi="fa-IR"/>
        </w:rPr>
        <w:t>سایر تخفیفات</w:t>
      </w:r>
    </w:p>
    <w:p w14:paraId="47EF32CB" w14:textId="049F8E24" w:rsidR="00533D76" w:rsidRDefault="00533D76" w:rsidP="008E7280">
      <w:pPr>
        <w:pStyle w:val="ListParagraph"/>
        <w:numPr>
          <w:ilvl w:val="0"/>
          <w:numId w:val="17"/>
        </w:numPr>
        <w:bidi/>
        <w:spacing w:after="0" w:line="240" w:lineRule="auto"/>
        <w:rPr>
          <w:rFonts w:ascii="Times New Roman" w:hAnsi="Times New Roman"/>
          <w:szCs w:val="28"/>
          <w:rtl/>
          <w:lang w:bidi="fa-IR"/>
        </w:rPr>
      </w:pPr>
      <w:r>
        <w:rPr>
          <w:rFonts w:ascii="Times New Roman" w:hAnsi="Times New Roman" w:hint="cs"/>
          <w:szCs w:val="28"/>
          <w:rtl/>
          <w:lang w:bidi="fa-IR"/>
        </w:rPr>
        <w:t>خالص فاکتور</w:t>
      </w:r>
    </w:p>
    <w:p w14:paraId="43F7630C" w14:textId="7E392CD6" w:rsidR="00533D76" w:rsidRDefault="00533D76" w:rsidP="008E7280">
      <w:pPr>
        <w:pStyle w:val="ListParagraph"/>
        <w:numPr>
          <w:ilvl w:val="0"/>
          <w:numId w:val="17"/>
        </w:numPr>
        <w:bidi/>
        <w:spacing w:after="0" w:line="240" w:lineRule="auto"/>
        <w:rPr>
          <w:rFonts w:ascii="Times New Roman" w:hAnsi="Times New Roman"/>
          <w:szCs w:val="28"/>
          <w:rtl/>
          <w:lang w:bidi="fa-IR"/>
        </w:rPr>
      </w:pPr>
      <w:r>
        <w:rPr>
          <w:rFonts w:ascii="Times New Roman" w:hAnsi="Times New Roman" w:hint="cs"/>
          <w:szCs w:val="28"/>
          <w:rtl/>
          <w:lang w:bidi="fa-IR"/>
        </w:rPr>
        <w:t>مبلغ دریافتی</w:t>
      </w:r>
    </w:p>
    <w:p w14:paraId="4FF17490" w14:textId="15655B74" w:rsidR="00533D76" w:rsidRDefault="002816E9" w:rsidP="008E7280">
      <w:pPr>
        <w:pStyle w:val="ListParagraph"/>
        <w:numPr>
          <w:ilvl w:val="0"/>
          <w:numId w:val="17"/>
        </w:numPr>
        <w:bidi/>
        <w:spacing w:after="0" w:line="240" w:lineRule="auto"/>
        <w:rPr>
          <w:rFonts w:ascii="Times New Roman" w:hAnsi="Times New Roman"/>
          <w:szCs w:val="28"/>
          <w:rtl/>
          <w:lang w:bidi="fa-IR"/>
        </w:rPr>
      </w:pPr>
      <w:r>
        <w:rPr>
          <w:rFonts w:ascii="Times New Roman" w:hAnsi="Times New Roman" w:hint="cs"/>
          <w:szCs w:val="28"/>
          <w:rtl/>
          <w:lang w:bidi="fa-IR"/>
        </w:rPr>
        <w:t>مبلغ روند فاکتور</w:t>
      </w:r>
    </w:p>
    <w:p w14:paraId="617D0CEA" w14:textId="7632222F" w:rsidR="002816E9" w:rsidRDefault="002816E9" w:rsidP="008E7280">
      <w:pPr>
        <w:pStyle w:val="ListParagraph"/>
        <w:numPr>
          <w:ilvl w:val="0"/>
          <w:numId w:val="17"/>
        </w:numPr>
        <w:bidi/>
        <w:spacing w:after="0" w:line="240" w:lineRule="auto"/>
        <w:rPr>
          <w:rFonts w:ascii="Times New Roman" w:hAnsi="Times New Roman"/>
          <w:szCs w:val="28"/>
          <w:rtl/>
          <w:lang w:bidi="fa-IR"/>
        </w:rPr>
      </w:pPr>
      <w:r>
        <w:rPr>
          <w:rFonts w:ascii="Times New Roman" w:hAnsi="Times New Roman" w:hint="cs"/>
          <w:szCs w:val="28"/>
          <w:rtl/>
          <w:lang w:bidi="fa-IR"/>
        </w:rPr>
        <w:t>ناخالص</w:t>
      </w:r>
    </w:p>
    <w:p w14:paraId="6C7240F0" w14:textId="15EBCF69" w:rsidR="002816E9" w:rsidRDefault="002816E9" w:rsidP="008E7280">
      <w:pPr>
        <w:pStyle w:val="ListParagraph"/>
        <w:numPr>
          <w:ilvl w:val="0"/>
          <w:numId w:val="17"/>
        </w:numPr>
        <w:bidi/>
        <w:spacing w:after="0" w:line="240" w:lineRule="auto"/>
        <w:rPr>
          <w:rFonts w:ascii="Times New Roman" w:hAnsi="Times New Roman"/>
          <w:szCs w:val="28"/>
          <w:rtl/>
          <w:lang w:bidi="fa-IR"/>
        </w:rPr>
      </w:pPr>
      <w:r>
        <w:rPr>
          <w:rFonts w:ascii="Times New Roman" w:hAnsi="Times New Roman" w:hint="cs"/>
          <w:szCs w:val="28"/>
          <w:rtl/>
          <w:lang w:bidi="fa-IR"/>
        </w:rPr>
        <w:t>مالیات</w:t>
      </w:r>
    </w:p>
    <w:p w14:paraId="09BA66F7" w14:textId="079C2E46" w:rsidR="00F94CD7" w:rsidRDefault="002816E9" w:rsidP="008E7280">
      <w:pPr>
        <w:pStyle w:val="ListParagraph"/>
        <w:numPr>
          <w:ilvl w:val="0"/>
          <w:numId w:val="17"/>
        </w:numPr>
        <w:bidi/>
        <w:spacing w:after="0" w:line="240" w:lineRule="auto"/>
        <w:rPr>
          <w:rFonts w:ascii="Times New Roman" w:hAnsi="Times New Roman"/>
          <w:szCs w:val="28"/>
          <w:lang w:bidi="fa-IR"/>
        </w:rPr>
      </w:pPr>
      <w:r>
        <w:rPr>
          <w:rFonts w:ascii="Times New Roman" w:hAnsi="Times New Roman" w:hint="cs"/>
          <w:szCs w:val="28"/>
          <w:rtl/>
          <w:lang w:bidi="fa-IR"/>
        </w:rPr>
        <w:t>عوارض</w:t>
      </w:r>
    </w:p>
    <w:p w14:paraId="6AE0866A" w14:textId="0ACCA4A6" w:rsidR="00455E43" w:rsidRDefault="00455E43" w:rsidP="008E7280">
      <w:pPr>
        <w:pStyle w:val="ListParagraph"/>
        <w:numPr>
          <w:ilvl w:val="0"/>
          <w:numId w:val="17"/>
        </w:numPr>
        <w:bidi/>
        <w:spacing w:after="0" w:line="240" w:lineRule="auto"/>
        <w:rPr>
          <w:rFonts w:ascii="Times New Roman" w:hAnsi="Times New Roman"/>
          <w:szCs w:val="28"/>
          <w:lang w:bidi="fa-IR"/>
        </w:rPr>
      </w:pPr>
      <w:r>
        <w:rPr>
          <w:rFonts w:ascii="Times New Roman" w:hAnsi="Times New Roman" w:hint="cs"/>
          <w:szCs w:val="28"/>
          <w:rtl/>
          <w:lang w:bidi="fa-IR"/>
        </w:rPr>
        <w:t>اضافه قلم برگشتی</w:t>
      </w:r>
    </w:p>
    <w:p w14:paraId="60648199" w14:textId="794C9F57" w:rsidR="00455E43" w:rsidRPr="00535603" w:rsidRDefault="00455E43" w:rsidP="008E7280">
      <w:pPr>
        <w:pStyle w:val="ListParagraph"/>
        <w:numPr>
          <w:ilvl w:val="0"/>
          <w:numId w:val="17"/>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سایر اضافات</w:t>
      </w:r>
    </w:p>
    <w:p w14:paraId="5888C21D" w14:textId="3597909B" w:rsidR="00CB0B7E" w:rsidRDefault="00CB0B7E" w:rsidP="008E7280">
      <w:pPr>
        <w:pStyle w:val="ListParagraph"/>
        <w:numPr>
          <w:ilvl w:val="0"/>
          <w:numId w:val="1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بستانکار" را از بین گزینه های ذیل انتخاب میکند؛</w:t>
      </w:r>
    </w:p>
    <w:p w14:paraId="1A81F1D3" w14:textId="1B64DC83" w:rsidR="00C1011E" w:rsidRDefault="00C1011E" w:rsidP="008E7280">
      <w:pPr>
        <w:pStyle w:val="ListParagraph"/>
        <w:numPr>
          <w:ilvl w:val="0"/>
          <w:numId w:val="19"/>
        </w:numPr>
        <w:bidi/>
        <w:spacing w:after="0" w:line="240" w:lineRule="auto"/>
        <w:rPr>
          <w:rFonts w:ascii="Times New Roman" w:hAnsi="Times New Roman"/>
          <w:szCs w:val="28"/>
          <w:rtl/>
          <w:lang w:bidi="fa-IR"/>
        </w:rPr>
      </w:pPr>
      <w:r>
        <w:rPr>
          <w:rFonts w:ascii="Times New Roman" w:hAnsi="Times New Roman" w:hint="cs"/>
          <w:szCs w:val="28"/>
          <w:rtl/>
          <w:lang w:bidi="fa-IR"/>
        </w:rPr>
        <w:t>ناخالص</w:t>
      </w:r>
    </w:p>
    <w:p w14:paraId="0626D924" w14:textId="5ED3CD3D" w:rsidR="00C1011E" w:rsidRDefault="00C1011E" w:rsidP="008E7280">
      <w:pPr>
        <w:pStyle w:val="ListParagraph"/>
        <w:numPr>
          <w:ilvl w:val="0"/>
          <w:numId w:val="19"/>
        </w:numPr>
        <w:bidi/>
        <w:spacing w:after="0" w:line="240" w:lineRule="auto"/>
        <w:rPr>
          <w:rFonts w:ascii="Times New Roman" w:hAnsi="Times New Roman"/>
          <w:szCs w:val="28"/>
          <w:rtl/>
          <w:lang w:bidi="fa-IR"/>
        </w:rPr>
      </w:pPr>
      <w:r>
        <w:rPr>
          <w:rFonts w:ascii="Times New Roman" w:hAnsi="Times New Roman" w:hint="cs"/>
          <w:szCs w:val="28"/>
          <w:rtl/>
          <w:lang w:bidi="fa-IR"/>
        </w:rPr>
        <w:t>مالیات</w:t>
      </w:r>
    </w:p>
    <w:p w14:paraId="076C3FAF" w14:textId="7E1EFD37" w:rsidR="00C1011E" w:rsidRDefault="00C1011E" w:rsidP="008E7280">
      <w:pPr>
        <w:pStyle w:val="ListParagraph"/>
        <w:numPr>
          <w:ilvl w:val="0"/>
          <w:numId w:val="19"/>
        </w:numPr>
        <w:bidi/>
        <w:spacing w:after="0" w:line="240" w:lineRule="auto"/>
        <w:rPr>
          <w:rFonts w:ascii="Times New Roman" w:hAnsi="Times New Roman"/>
          <w:szCs w:val="28"/>
          <w:rtl/>
          <w:lang w:bidi="fa-IR"/>
        </w:rPr>
      </w:pPr>
      <w:r>
        <w:rPr>
          <w:rFonts w:ascii="Times New Roman" w:hAnsi="Times New Roman" w:hint="cs"/>
          <w:szCs w:val="28"/>
          <w:rtl/>
          <w:lang w:bidi="fa-IR"/>
        </w:rPr>
        <w:t>عوارض</w:t>
      </w:r>
    </w:p>
    <w:p w14:paraId="7E75893E" w14:textId="42AA0CFF" w:rsidR="00C1011E" w:rsidRDefault="00C1011E" w:rsidP="008E7280">
      <w:pPr>
        <w:pStyle w:val="ListParagraph"/>
        <w:numPr>
          <w:ilvl w:val="0"/>
          <w:numId w:val="19"/>
        </w:numPr>
        <w:bidi/>
        <w:spacing w:after="0" w:line="240" w:lineRule="auto"/>
        <w:rPr>
          <w:rFonts w:ascii="Times New Roman" w:hAnsi="Times New Roman"/>
          <w:szCs w:val="28"/>
          <w:rtl/>
          <w:lang w:bidi="fa-IR"/>
        </w:rPr>
      </w:pPr>
      <w:r>
        <w:rPr>
          <w:rFonts w:ascii="Times New Roman" w:hAnsi="Times New Roman" w:hint="cs"/>
          <w:szCs w:val="28"/>
          <w:rtl/>
          <w:lang w:bidi="fa-IR"/>
        </w:rPr>
        <w:t>سایر اضافات</w:t>
      </w:r>
    </w:p>
    <w:p w14:paraId="10C15806" w14:textId="02B7DE84" w:rsidR="00C1011E" w:rsidRDefault="00C1011E" w:rsidP="008E7280">
      <w:pPr>
        <w:pStyle w:val="ListParagraph"/>
        <w:numPr>
          <w:ilvl w:val="0"/>
          <w:numId w:val="19"/>
        </w:numPr>
        <w:bidi/>
        <w:spacing w:after="0" w:line="240" w:lineRule="auto"/>
        <w:rPr>
          <w:rFonts w:ascii="Times New Roman" w:hAnsi="Times New Roman"/>
          <w:szCs w:val="28"/>
          <w:lang w:bidi="fa-IR"/>
        </w:rPr>
      </w:pPr>
      <w:r>
        <w:rPr>
          <w:rFonts w:ascii="Times New Roman" w:hAnsi="Times New Roman" w:hint="cs"/>
          <w:szCs w:val="28"/>
          <w:rtl/>
          <w:lang w:bidi="fa-IR"/>
        </w:rPr>
        <w:t>مبلغ دریافتی</w:t>
      </w:r>
    </w:p>
    <w:p w14:paraId="284B75B4" w14:textId="12904F41" w:rsidR="00C1011E" w:rsidRDefault="007B17A7" w:rsidP="008E7280">
      <w:pPr>
        <w:pStyle w:val="ListParagraph"/>
        <w:numPr>
          <w:ilvl w:val="0"/>
          <w:numId w:val="19"/>
        </w:numPr>
        <w:bidi/>
        <w:spacing w:after="0" w:line="240" w:lineRule="auto"/>
        <w:rPr>
          <w:rFonts w:ascii="Times New Roman" w:hAnsi="Times New Roman"/>
          <w:szCs w:val="28"/>
          <w:lang w:bidi="fa-IR"/>
        </w:rPr>
      </w:pPr>
      <w:r>
        <w:rPr>
          <w:rFonts w:ascii="Times New Roman" w:hAnsi="Times New Roman" w:hint="cs"/>
          <w:szCs w:val="28"/>
          <w:rtl/>
          <w:lang w:bidi="fa-IR"/>
        </w:rPr>
        <w:t>قابل پرداخت</w:t>
      </w:r>
    </w:p>
    <w:p w14:paraId="398A8801" w14:textId="0CFF9119" w:rsidR="007B17A7" w:rsidRDefault="007B17A7" w:rsidP="008E7280">
      <w:pPr>
        <w:pStyle w:val="ListParagraph"/>
        <w:numPr>
          <w:ilvl w:val="0"/>
          <w:numId w:val="19"/>
        </w:numPr>
        <w:bidi/>
        <w:spacing w:after="0" w:line="240" w:lineRule="auto"/>
        <w:rPr>
          <w:rFonts w:ascii="Times New Roman" w:hAnsi="Times New Roman"/>
          <w:szCs w:val="28"/>
          <w:lang w:bidi="fa-IR"/>
        </w:rPr>
      </w:pPr>
      <w:r>
        <w:rPr>
          <w:rFonts w:ascii="Times New Roman" w:hAnsi="Times New Roman" w:hint="cs"/>
          <w:szCs w:val="28"/>
          <w:rtl/>
          <w:lang w:bidi="fa-IR"/>
        </w:rPr>
        <w:t>تخفیف قلم برگشتی</w:t>
      </w:r>
    </w:p>
    <w:p w14:paraId="5759041C" w14:textId="499D81E4" w:rsidR="007B17A7" w:rsidRDefault="007B17A7" w:rsidP="008E7280">
      <w:pPr>
        <w:pStyle w:val="ListParagraph"/>
        <w:numPr>
          <w:ilvl w:val="0"/>
          <w:numId w:val="19"/>
        </w:numPr>
        <w:bidi/>
        <w:spacing w:after="0" w:line="240" w:lineRule="auto"/>
        <w:rPr>
          <w:rFonts w:ascii="Times New Roman" w:hAnsi="Times New Roman"/>
          <w:szCs w:val="28"/>
          <w:lang w:bidi="fa-IR"/>
        </w:rPr>
      </w:pPr>
      <w:r>
        <w:rPr>
          <w:rFonts w:ascii="Times New Roman" w:hAnsi="Times New Roman" w:hint="cs"/>
          <w:szCs w:val="28"/>
          <w:rtl/>
          <w:lang w:bidi="fa-IR"/>
        </w:rPr>
        <w:t>سایر تخفیفات</w:t>
      </w:r>
    </w:p>
    <w:p w14:paraId="73E5954C" w14:textId="0CD31BC2" w:rsidR="007B17A7" w:rsidRDefault="007B17A7" w:rsidP="008E7280">
      <w:pPr>
        <w:pStyle w:val="ListParagraph"/>
        <w:numPr>
          <w:ilvl w:val="0"/>
          <w:numId w:val="19"/>
        </w:numPr>
        <w:bidi/>
        <w:spacing w:after="0" w:line="240" w:lineRule="auto"/>
        <w:rPr>
          <w:rFonts w:ascii="Times New Roman" w:hAnsi="Times New Roman"/>
          <w:szCs w:val="28"/>
          <w:lang w:bidi="fa-IR"/>
        </w:rPr>
      </w:pPr>
      <w:r>
        <w:rPr>
          <w:rFonts w:ascii="Times New Roman" w:hAnsi="Times New Roman" w:hint="cs"/>
          <w:szCs w:val="28"/>
          <w:rtl/>
          <w:lang w:bidi="fa-IR"/>
        </w:rPr>
        <w:t>خالص فاکتور</w:t>
      </w:r>
    </w:p>
    <w:p w14:paraId="547859AF" w14:textId="2C19CDDB" w:rsidR="008D143A" w:rsidRDefault="00312A41" w:rsidP="008E7280">
      <w:pPr>
        <w:pStyle w:val="ListParagraph"/>
        <w:numPr>
          <w:ilvl w:val="0"/>
          <w:numId w:val="19"/>
        </w:numPr>
        <w:bidi/>
        <w:spacing w:after="0" w:line="240" w:lineRule="auto"/>
        <w:rPr>
          <w:rFonts w:ascii="Times New Roman" w:hAnsi="Times New Roman"/>
          <w:szCs w:val="28"/>
          <w:lang w:bidi="fa-IR"/>
        </w:rPr>
      </w:pPr>
      <w:r>
        <w:rPr>
          <w:rFonts w:ascii="Times New Roman" w:hAnsi="Times New Roman" w:hint="cs"/>
          <w:szCs w:val="28"/>
          <w:rtl/>
          <w:lang w:bidi="fa-IR"/>
        </w:rPr>
        <w:t>مبلغ روند فاکتور</w:t>
      </w:r>
    </w:p>
    <w:p w14:paraId="46C8512A" w14:textId="1309BC85" w:rsidR="00F91A87" w:rsidRPr="00F91A87" w:rsidRDefault="00F91A87" w:rsidP="00F91A87">
      <w:pPr>
        <w:pStyle w:val="ListParagraph"/>
        <w:bidi/>
        <w:spacing w:after="0" w:line="240" w:lineRule="auto"/>
        <w:ind w:left="2160"/>
        <w:rPr>
          <w:rFonts w:ascii="Times New Roman" w:hAnsi="Times New Roman"/>
          <w:i/>
          <w:iCs/>
          <w:sz w:val="22"/>
          <w:u w:val="single"/>
          <w:rtl/>
          <w:lang w:bidi="fa-IR"/>
        </w:rPr>
      </w:pPr>
      <w:r w:rsidRPr="00CF591D">
        <w:rPr>
          <w:rFonts w:ascii="Times New Roman" w:hAnsi="Times New Roman" w:hint="cs"/>
          <w:i/>
          <w:iCs/>
          <w:sz w:val="22"/>
          <w:u w:val="single"/>
          <w:rtl/>
          <w:lang w:bidi="fa-IR"/>
        </w:rPr>
        <w:t>(توجه : از</w:t>
      </w:r>
      <w:r>
        <w:rPr>
          <w:rFonts w:ascii="Times New Roman" w:hAnsi="Times New Roman" w:hint="cs"/>
          <w:i/>
          <w:iCs/>
          <w:sz w:val="22"/>
          <w:u w:val="single"/>
          <w:rtl/>
          <w:lang w:bidi="fa-IR"/>
        </w:rPr>
        <w:t xml:space="preserve"> دو</w:t>
      </w:r>
      <w:r w:rsidRPr="00CF591D">
        <w:rPr>
          <w:rFonts w:ascii="Times New Roman" w:hAnsi="Times New Roman" w:hint="cs"/>
          <w:i/>
          <w:iCs/>
          <w:sz w:val="22"/>
          <w:u w:val="single"/>
          <w:rtl/>
          <w:lang w:bidi="fa-IR"/>
        </w:rPr>
        <w:t xml:space="preserve"> مورد 7 و 8 </w:t>
      </w:r>
      <w:r>
        <w:rPr>
          <w:rFonts w:ascii="Times New Roman" w:hAnsi="Times New Roman" w:hint="cs"/>
          <w:i/>
          <w:iCs/>
          <w:sz w:val="22"/>
          <w:u w:val="single"/>
          <w:rtl/>
          <w:lang w:bidi="fa-IR"/>
        </w:rPr>
        <w:t xml:space="preserve">یعنی </w:t>
      </w:r>
      <w:r w:rsidRPr="00CF591D">
        <w:rPr>
          <w:rFonts w:ascii="Times New Roman" w:hAnsi="Times New Roman" w:hint="cs"/>
          <w:i/>
          <w:iCs/>
          <w:sz w:val="22"/>
          <w:u w:val="single"/>
          <w:rtl/>
          <w:lang w:bidi="fa-IR"/>
        </w:rPr>
        <w:t>مبلغ بدهکار و</w:t>
      </w:r>
      <w:r>
        <w:rPr>
          <w:rFonts w:ascii="Times New Roman" w:hAnsi="Times New Roman" w:hint="cs"/>
          <w:i/>
          <w:iCs/>
          <w:sz w:val="22"/>
          <w:u w:val="single"/>
          <w:rtl/>
          <w:lang w:bidi="fa-IR"/>
        </w:rPr>
        <w:t xml:space="preserve"> مبلغ</w:t>
      </w:r>
      <w:r w:rsidRPr="00CF591D">
        <w:rPr>
          <w:rFonts w:ascii="Times New Roman" w:hAnsi="Times New Roman" w:hint="cs"/>
          <w:i/>
          <w:iCs/>
          <w:sz w:val="22"/>
          <w:u w:val="single"/>
          <w:rtl/>
          <w:lang w:bidi="fa-IR"/>
        </w:rPr>
        <w:t xml:space="preserve"> بستانکار فقط یکی از آنها قابل انتخاب و مقداردهی است</w:t>
      </w:r>
      <w:r>
        <w:rPr>
          <w:rFonts w:ascii="Times New Roman" w:hAnsi="Times New Roman" w:hint="cs"/>
          <w:i/>
          <w:iCs/>
          <w:sz w:val="22"/>
          <w:u w:val="single"/>
          <w:rtl/>
          <w:lang w:bidi="fa-IR"/>
        </w:rPr>
        <w:t>.</w:t>
      </w:r>
      <w:r w:rsidRPr="00CF591D">
        <w:rPr>
          <w:rFonts w:ascii="Times New Roman" w:hAnsi="Times New Roman" w:hint="cs"/>
          <w:i/>
          <w:iCs/>
          <w:sz w:val="22"/>
          <w:u w:val="single"/>
          <w:rtl/>
          <w:lang w:bidi="fa-IR"/>
        </w:rPr>
        <w:t>)</w:t>
      </w:r>
    </w:p>
    <w:p w14:paraId="4718120B" w14:textId="61C2DA6B" w:rsidR="009F0F91" w:rsidRDefault="009F0F91" w:rsidP="0062119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گزینه</w:t>
      </w:r>
      <w:r w:rsidR="0062119A">
        <w:rPr>
          <w:rFonts w:ascii="Times New Roman" w:hAnsi="Times New Roman" w:hint="cs"/>
          <w:szCs w:val="28"/>
          <w:rtl/>
          <w:lang w:bidi="fa-IR"/>
        </w:rPr>
        <w:t xml:space="preserve"> های</w:t>
      </w:r>
      <w:r>
        <w:rPr>
          <w:rFonts w:ascii="Times New Roman" w:hAnsi="Times New Roman" w:hint="cs"/>
          <w:szCs w:val="28"/>
          <w:rtl/>
          <w:lang w:bidi="fa-IR"/>
        </w:rPr>
        <w:t xml:space="preserve"> انتخابی کاربر را در فیلد</w:t>
      </w:r>
      <w:r w:rsidR="0062119A">
        <w:rPr>
          <w:rFonts w:ascii="Times New Roman" w:hAnsi="Times New Roman" w:hint="cs"/>
          <w:szCs w:val="28"/>
          <w:rtl/>
          <w:lang w:bidi="fa-IR"/>
        </w:rPr>
        <w:t xml:space="preserve">های مربوطه </w:t>
      </w:r>
      <w:r>
        <w:rPr>
          <w:rFonts w:ascii="Times New Roman" w:hAnsi="Times New Roman" w:hint="cs"/>
          <w:szCs w:val="28"/>
          <w:rtl/>
          <w:lang w:bidi="fa-IR"/>
        </w:rPr>
        <w:t>نمایش داده و در محاسبات</w:t>
      </w:r>
      <w:r w:rsidR="00E53DBB">
        <w:rPr>
          <w:rFonts w:ascii="Times New Roman" w:hAnsi="Times New Roman" w:hint="cs"/>
          <w:szCs w:val="28"/>
          <w:rtl/>
          <w:lang w:bidi="fa-IR"/>
        </w:rPr>
        <w:t xml:space="preserve"> آتی</w:t>
      </w:r>
      <w:r>
        <w:rPr>
          <w:rFonts w:ascii="Times New Roman" w:hAnsi="Times New Roman" w:hint="cs"/>
          <w:szCs w:val="28"/>
          <w:rtl/>
          <w:lang w:bidi="fa-IR"/>
        </w:rPr>
        <w:t xml:space="preserve"> اسناد حسابداری نیز </w:t>
      </w:r>
      <w:r w:rsidR="0062119A">
        <w:rPr>
          <w:rFonts w:ascii="Times New Roman" w:hAnsi="Times New Roman" w:hint="cs"/>
          <w:szCs w:val="28"/>
          <w:rtl/>
          <w:lang w:bidi="fa-IR"/>
        </w:rPr>
        <w:t>تغییرات جدید</w:t>
      </w:r>
      <w:r>
        <w:rPr>
          <w:rFonts w:ascii="Times New Roman" w:hAnsi="Times New Roman" w:hint="cs"/>
          <w:szCs w:val="28"/>
          <w:rtl/>
          <w:lang w:bidi="fa-IR"/>
        </w:rPr>
        <w:t xml:space="preserve"> را در نظر خواهد گرفت.</w:t>
      </w:r>
    </w:p>
    <w:p w14:paraId="7E9F5A43" w14:textId="77777777" w:rsidR="000B5045" w:rsidRDefault="000B5045" w:rsidP="000B5045">
      <w:pPr>
        <w:pStyle w:val="ListParagraph"/>
        <w:bidi/>
        <w:spacing w:after="0" w:line="240" w:lineRule="auto"/>
        <w:rPr>
          <w:rFonts w:ascii="Times New Roman" w:hAnsi="Times New Roman"/>
          <w:szCs w:val="28"/>
          <w:rtl/>
          <w:lang w:bidi="fa-IR"/>
        </w:rPr>
      </w:pPr>
    </w:p>
    <w:p w14:paraId="1518CBD5" w14:textId="755EAE9B" w:rsidR="000B5045" w:rsidRPr="00074129" w:rsidRDefault="000B5045" w:rsidP="00655C14">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ar-SA"/>
        </w:rPr>
      </w:pPr>
      <w:r w:rsidRPr="006C3DB2">
        <w:rPr>
          <w:rFonts w:ascii="Times New Roman" w:hAnsi="Times New Roman" w:hint="cs"/>
          <w:i w:val="0"/>
          <w:iCs/>
          <w:smallCaps w:val="0"/>
          <w:color w:val="548DD4" w:themeColor="text2" w:themeTint="99"/>
          <w:sz w:val="22"/>
          <w:szCs w:val="24"/>
          <w:rtl/>
          <w:lang w:bidi="ar-SA"/>
        </w:rPr>
        <w:t xml:space="preserve">تنظیم شابلون </w:t>
      </w:r>
      <w:r w:rsidR="00655C14" w:rsidRPr="00655C14">
        <w:rPr>
          <w:rFonts w:ascii="Times New Roman" w:hAnsi="Times New Roman" w:hint="cs"/>
          <w:i w:val="0"/>
          <w:iCs/>
          <w:smallCaps w:val="0"/>
          <w:color w:val="548DD4" w:themeColor="text2" w:themeTint="99"/>
          <w:sz w:val="22"/>
          <w:szCs w:val="24"/>
          <w:rtl/>
          <w:lang w:bidi="fa-IR"/>
        </w:rPr>
        <w:t>انبار- اسناد ورودی</w:t>
      </w:r>
    </w:p>
    <w:p w14:paraId="044B6631" w14:textId="454084D7" w:rsidR="004C35EE" w:rsidRDefault="004C35EE" w:rsidP="002B79B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 xml:space="preserve">عضو، در گردش اصلی و قبل از بستن فرم، قادر به اعمال تغییر در خصوص مقادیر فیلدهای </w:t>
      </w:r>
      <w:r w:rsidR="002B79B5">
        <w:rPr>
          <w:rFonts w:ascii="Times New Roman" w:hAnsi="Times New Roman" w:cs="Cambria" w:hint="cs"/>
          <w:szCs w:val="28"/>
          <w:rtl/>
          <w:lang w:bidi="fa-IR"/>
        </w:rPr>
        <w:t>"</w:t>
      </w:r>
      <w:r>
        <w:rPr>
          <w:rFonts w:ascii="Times New Roman" w:hAnsi="Times New Roman" w:hint="cs"/>
          <w:szCs w:val="28"/>
          <w:rtl/>
          <w:lang w:bidi="fa-IR"/>
        </w:rPr>
        <w:t xml:space="preserve">شابلون </w:t>
      </w:r>
      <w:r w:rsidR="002B79B5">
        <w:rPr>
          <w:rFonts w:ascii="Times New Roman" w:hAnsi="Times New Roman" w:hint="cs"/>
          <w:szCs w:val="28"/>
          <w:rtl/>
          <w:lang w:bidi="fa-IR"/>
        </w:rPr>
        <w:t xml:space="preserve">انبار </w:t>
      </w:r>
      <w:r w:rsidR="002B79B5">
        <w:rPr>
          <w:rFonts w:ascii="Times New Roman" w:hAnsi="Times New Roman" w:cs="Times New Roman" w:hint="cs"/>
          <w:szCs w:val="28"/>
          <w:rtl/>
          <w:lang w:bidi="fa-IR"/>
        </w:rPr>
        <w:t>–</w:t>
      </w:r>
      <w:r w:rsidR="002B79B5">
        <w:rPr>
          <w:rFonts w:ascii="Times New Roman" w:hAnsi="Times New Roman" w:hint="cs"/>
          <w:szCs w:val="28"/>
          <w:rtl/>
          <w:lang w:bidi="fa-IR"/>
        </w:rPr>
        <w:t xml:space="preserve"> اسناد ورودی"</w:t>
      </w:r>
      <w:r>
        <w:rPr>
          <w:rFonts w:ascii="Times New Roman" w:hAnsi="Times New Roman" w:hint="cs"/>
          <w:szCs w:val="28"/>
          <w:rtl/>
          <w:lang w:bidi="fa-IR"/>
        </w:rPr>
        <w:t xml:space="preserve"> خواهد بود.</w:t>
      </w:r>
    </w:p>
    <w:p w14:paraId="61F1620D" w14:textId="1D9830C3" w:rsidR="004C35EE" w:rsidRPr="004C35EE" w:rsidRDefault="004C35EE" w:rsidP="004C35E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عضو، نرم افزار فروشگاهی را باز میکند.</w:t>
      </w:r>
    </w:p>
    <w:p w14:paraId="7157DC3F" w14:textId="77777777" w:rsidR="000B5045" w:rsidRPr="00F64BE0" w:rsidRDefault="000B5045" w:rsidP="000B504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محتوای</w:t>
      </w:r>
      <w:r w:rsidRPr="00F64BE0">
        <w:rPr>
          <w:rFonts w:ascii="Times New Roman" w:hAnsi="Times New Roman" w:hint="cs"/>
          <w:szCs w:val="28"/>
          <w:rtl/>
          <w:lang w:bidi="fa-IR"/>
        </w:rPr>
        <w:t xml:space="preserve"> </w:t>
      </w:r>
      <w:r>
        <w:rPr>
          <w:rFonts w:ascii="Times New Roman" w:hAnsi="Times New Roman" w:hint="cs"/>
          <w:szCs w:val="28"/>
          <w:rtl/>
          <w:lang w:bidi="fa-IR"/>
        </w:rPr>
        <w:t>نرم افزار فروشگاهی</w:t>
      </w:r>
      <w:r w:rsidRPr="00F64BE0">
        <w:rPr>
          <w:rFonts w:ascii="Times New Roman" w:hAnsi="Times New Roman" w:hint="cs"/>
          <w:szCs w:val="28"/>
          <w:rtl/>
          <w:lang w:bidi="fa-IR"/>
        </w:rPr>
        <w:t xml:space="preserve"> را نماي</w:t>
      </w:r>
      <w:r>
        <w:rPr>
          <w:rFonts w:ascii="Times New Roman" w:hAnsi="Times New Roman" w:hint="cs"/>
          <w:szCs w:val="28"/>
          <w:rtl/>
          <w:lang w:bidi="fa-IR"/>
        </w:rPr>
        <w:t>ش مي</w:t>
      </w:r>
      <w:r>
        <w:rPr>
          <w:rFonts w:ascii="Times New Roman" w:hAnsi="Times New Roman" w:hint="cs"/>
          <w:szCs w:val="28"/>
          <w:rtl/>
          <w:lang w:bidi="fa-IR"/>
        </w:rPr>
        <w:softHyphen/>
        <w:t>دهد.</w:t>
      </w:r>
    </w:p>
    <w:p w14:paraId="52A96255" w14:textId="77777777" w:rsidR="000B5045" w:rsidRDefault="000B5045" w:rsidP="000B504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برنامه، گزینه "حسابداری" را انتخاب میکند.</w:t>
      </w:r>
    </w:p>
    <w:p w14:paraId="472E440D" w14:textId="77777777" w:rsidR="000B5045" w:rsidRDefault="000B5045" w:rsidP="000B504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این این منو را نمایش میدهد.</w:t>
      </w:r>
    </w:p>
    <w:p w14:paraId="54F57326" w14:textId="77777777" w:rsidR="000B5045" w:rsidRPr="00F64BE0" w:rsidRDefault="000B5045" w:rsidP="000B504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كاربر </w:t>
      </w:r>
      <w:r w:rsidRPr="00F64BE0">
        <w:rPr>
          <w:rFonts w:ascii="Times New Roman" w:hAnsi="Times New Roman" w:hint="cs"/>
          <w:szCs w:val="28"/>
          <w:rtl/>
          <w:lang w:bidi="fa-IR"/>
        </w:rPr>
        <w:t>گزينه «</w:t>
      </w:r>
      <w:r>
        <w:rPr>
          <w:rFonts w:ascii="Times New Roman" w:hAnsi="Times New Roman" w:hint="cs"/>
          <w:szCs w:val="28"/>
          <w:rtl/>
          <w:lang w:bidi="fa-IR"/>
        </w:rPr>
        <w:t>شابلون اسناد حسابداری» را انتخاب مي</w:t>
      </w:r>
      <w:r>
        <w:rPr>
          <w:rFonts w:ascii="Times New Roman" w:hAnsi="Times New Roman" w:hint="cs"/>
          <w:szCs w:val="28"/>
          <w:rtl/>
          <w:lang w:bidi="fa-IR"/>
        </w:rPr>
        <w:softHyphen/>
        <w:t>كند.</w:t>
      </w:r>
    </w:p>
    <w:p w14:paraId="674F5D22" w14:textId="4CF47620" w:rsidR="000B5045" w:rsidRDefault="000B5045" w:rsidP="000B504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لیست شابلونهای اسناد حسابداری را نمایش میدهد، این لیست شامل موارد</w:t>
      </w:r>
      <w:r w:rsidR="002430BF">
        <w:rPr>
          <w:rFonts w:ascii="Times New Roman" w:hAnsi="Times New Roman" w:hint="cs"/>
          <w:szCs w:val="28"/>
          <w:rtl/>
          <w:lang w:bidi="fa-IR"/>
        </w:rPr>
        <w:t xml:space="preserve"> ذیل میباشد</w:t>
      </w:r>
      <w:r>
        <w:rPr>
          <w:rFonts w:ascii="Times New Roman" w:hAnsi="Times New Roman" w:hint="cs"/>
          <w:szCs w:val="28"/>
          <w:rtl/>
          <w:lang w:bidi="fa-IR"/>
        </w:rPr>
        <w:t>؛</w:t>
      </w:r>
    </w:p>
    <w:p w14:paraId="6AB4C381" w14:textId="77777777" w:rsidR="000B5045" w:rsidRDefault="000B5045"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فروش و برگشت فروش</w:t>
      </w:r>
    </w:p>
    <w:p w14:paraId="33BD2A1E" w14:textId="77777777" w:rsidR="000B5045" w:rsidRDefault="000B5045"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ورودی</w:t>
      </w:r>
    </w:p>
    <w:p w14:paraId="7B059D35" w14:textId="77777777" w:rsidR="000B5045" w:rsidRDefault="000B5045"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خروجی</w:t>
      </w:r>
    </w:p>
    <w:p w14:paraId="216CF211" w14:textId="77777777" w:rsidR="000B5045" w:rsidRDefault="000B5045"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خرید و برگشت خرید</w:t>
      </w:r>
    </w:p>
    <w:p w14:paraId="6B8F3ABC" w14:textId="77777777" w:rsidR="000B5045" w:rsidRDefault="000B5045"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خزانه داری- اسناد دریافتی</w:t>
      </w:r>
    </w:p>
    <w:p w14:paraId="70CD1FDA" w14:textId="77777777" w:rsidR="000B5045" w:rsidRDefault="000B5045" w:rsidP="008E7280">
      <w:pPr>
        <w:pStyle w:val="ListParagraph"/>
        <w:numPr>
          <w:ilvl w:val="0"/>
          <w:numId w:val="20"/>
        </w:numPr>
        <w:bidi/>
        <w:spacing w:after="0" w:line="240" w:lineRule="auto"/>
        <w:rPr>
          <w:rFonts w:ascii="Times New Roman" w:hAnsi="Times New Roman"/>
          <w:szCs w:val="28"/>
          <w:lang w:bidi="fa-IR"/>
        </w:rPr>
      </w:pPr>
      <w:r>
        <w:rPr>
          <w:rFonts w:ascii="Times New Roman" w:hAnsi="Times New Roman" w:hint="cs"/>
          <w:szCs w:val="28"/>
          <w:rtl/>
          <w:lang w:bidi="fa-IR"/>
        </w:rPr>
        <w:t>شابلون خزانه داری- اسناد پرداختی</w:t>
      </w:r>
    </w:p>
    <w:p w14:paraId="4C3C6B87" w14:textId="77777777" w:rsidR="0032521D" w:rsidRPr="008B6CC8" w:rsidRDefault="0032521D" w:rsidP="0032521D">
      <w:pPr>
        <w:pStyle w:val="ListParagraph"/>
        <w:bidi/>
        <w:spacing w:after="0" w:line="240" w:lineRule="auto"/>
        <w:ind w:left="1440"/>
        <w:rPr>
          <w:rFonts w:ascii="Times New Roman" w:hAnsi="Times New Roman"/>
          <w:i/>
          <w:iCs/>
          <w:sz w:val="22"/>
          <w:u w:val="single"/>
          <w:rtl/>
          <w:lang w:bidi="fa-IR"/>
        </w:rPr>
      </w:pPr>
      <w:r>
        <w:rPr>
          <w:rFonts w:ascii="Times New Roman" w:hAnsi="Times New Roman" w:hint="cs"/>
          <w:i/>
          <w:iCs/>
          <w:sz w:val="22"/>
          <w:u w:val="single"/>
          <w:rtl/>
          <w:lang w:bidi="fa-IR"/>
        </w:rPr>
        <w:lastRenderedPageBreak/>
        <w:t>(توجه: تمامی شابلون های</w:t>
      </w:r>
      <w:r w:rsidRPr="008B6CC8">
        <w:rPr>
          <w:rFonts w:ascii="Times New Roman" w:hAnsi="Times New Roman" w:hint="cs"/>
          <w:i/>
          <w:iCs/>
          <w:sz w:val="22"/>
          <w:u w:val="single"/>
          <w:rtl/>
          <w:lang w:bidi="fa-IR"/>
        </w:rPr>
        <w:t xml:space="preserve"> مذکور دارای فیلدهای یکسان و فرمهای یک شکل میباشند.</w:t>
      </w:r>
      <w:r>
        <w:rPr>
          <w:rFonts w:ascii="Times New Roman" w:hAnsi="Times New Roman" w:hint="cs"/>
          <w:i/>
          <w:iCs/>
          <w:sz w:val="22"/>
          <w:u w:val="single"/>
          <w:rtl/>
          <w:lang w:bidi="fa-IR"/>
        </w:rPr>
        <w:t xml:space="preserve"> اما مقادیر فیلدها در هر شابلون با دیگری متفاوت میباشد.</w:t>
      </w:r>
      <w:r w:rsidRPr="008B6CC8">
        <w:rPr>
          <w:rFonts w:ascii="Times New Roman" w:hAnsi="Times New Roman" w:hint="cs"/>
          <w:i/>
          <w:iCs/>
          <w:sz w:val="22"/>
          <w:u w:val="single"/>
          <w:rtl/>
          <w:lang w:bidi="fa-IR"/>
        </w:rPr>
        <w:t>)</w:t>
      </w:r>
    </w:p>
    <w:p w14:paraId="6125B1E8" w14:textId="3596D9CA" w:rsidR="000B5045" w:rsidRDefault="000B5045" w:rsidP="002F6FD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"شابلون </w:t>
      </w:r>
      <w:r w:rsidR="002F6FD2">
        <w:rPr>
          <w:rFonts w:ascii="Times New Roman" w:hAnsi="Times New Roman" w:hint="cs"/>
          <w:szCs w:val="28"/>
          <w:rtl/>
          <w:lang w:bidi="fa-IR"/>
        </w:rPr>
        <w:t>انبار- اسناد ورودی</w:t>
      </w:r>
      <w:r>
        <w:rPr>
          <w:rFonts w:ascii="Times New Roman" w:hAnsi="Times New Roman" w:hint="cs"/>
          <w:szCs w:val="28"/>
          <w:rtl/>
          <w:lang w:bidi="fa-IR"/>
        </w:rPr>
        <w:t>" را انتخاب میکند.</w:t>
      </w:r>
    </w:p>
    <w:p w14:paraId="7E2704D1" w14:textId="49102613" w:rsidR="000B5045" w:rsidRDefault="000B5045" w:rsidP="002F6FD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شابلون "شابلون </w:t>
      </w:r>
      <w:r w:rsidR="002F6FD2">
        <w:rPr>
          <w:rFonts w:ascii="Times New Roman" w:hAnsi="Times New Roman" w:hint="cs"/>
          <w:szCs w:val="28"/>
          <w:rtl/>
          <w:lang w:bidi="fa-IR"/>
        </w:rPr>
        <w:t>انبار- اسناد ورودی</w:t>
      </w:r>
      <w:r>
        <w:rPr>
          <w:rFonts w:ascii="Times New Roman" w:hAnsi="Times New Roman" w:hint="cs"/>
          <w:szCs w:val="28"/>
          <w:rtl/>
          <w:lang w:bidi="fa-IR"/>
        </w:rPr>
        <w:t>" را نمایش میدهد. این فرم حاوی تعدادی سند با کد منحصر به فرد بسته به نوع شابلون</w:t>
      </w:r>
      <w:r w:rsidRPr="00135E65">
        <w:rPr>
          <w:rFonts w:ascii="Times New Roman" w:hAnsi="Times New Roman" w:hint="cs"/>
          <w:szCs w:val="28"/>
          <w:rtl/>
          <w:lang w:bidi="fa-IR"/>
        </w:rPr>
        <w:t xml:space="preserve"> </w:t>
      </w:r>
      <w:r>
        <w:rPr>
          <w:rFonts w:ascii="Times New Roman" w:hAnsi="Times New Roman" w:hint="cs"/>
          <w:szCs w:val="28"/>
          <w:rtl/>
          <w:lang w:bidi="fa-IR"/>
        </w:rPr>
        <w:t>و بصورت کمبومنو نمایش داده میشود، که به تفصیل در ادامه شرح داده خواهد شد و به ازای هر سند شامل فیلدهای اطلاعاتی و مقادیر آنها به شرح ذیل میباشد؛</w:t>
      </w:r>
    </w:p>
    <w:p w14:paraId="6571EBC9" w14:textId="77777777" w:rsidR="000B5045" w:rsidRDefault="000B5045"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معین</w:t>
      </w:r>
    </w:p>
    <w:p w14:paraId="5E6F60A0" w14:textId="77777777" w:rsidR="000B5045" w:rsidRDefault="000B5045"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فرم مرجع</w:t>
      </w:r>
    </w:p>
    <w:p w14:paraId="71DAB576" w14:textId="77777777" w:rsidR="000B5045" w:rsidRDefault="000B5045"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تفصیل</w:t>
      </w:r>
    </w:p>
    <w:p w14:paraId="6E7059D0" w14:textId="77777777" w:rsidR="000B5045" w:rsidRDefault="000B5045"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پنجم</w:t>
      </w:r>
    </w:p>
    <w:p w14:paraId="67327AC5" w14:textId="77777777" w:rsidR="000B5045" w:rsidRDefault="000B5045"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ششم</w:t>
      </w:r>
    </w:p>
    <w:p w14:paraId="169CBB4C" w14:textId="77777777" w:rsidR="000B5045" w:rsidRDefault="000B5045"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مبلغ بدهکار</w:t>
      </w:r>
    </w:p>
    <w:p w14:paraId="15CA2363" w14:textId="77777777" w:rsidR="000B5045" w:rsidRPr="00802026" w:rsidRDefault="000B5045" w:rsidP="008E7280">
      <w:pPr>
        <w:pStyle w:val="ListParagraph"/>
        <w:numPr>
          <w:ilvl w:val="0"/>
          <w:numId w:val="15"/>
        </w:numPr>
        <w:bidi/>
        <w:spacing w:after="0" w:line="240" w:lineRule="auto"/>
        <w:rPr>
          <w:rFonts w:ascii="Times New Roman" w:hAnsi="Times New Roman"/>
          <w:szCs w:val="28"/>
          <w:lang w:bidi="fa-IR"/>
        </w:rPr>
      </w:pPr>
      <w:r>
        <w:rPr>
          <w:rFonts w:ascii="Times New Roman" w:hAnsi="Times New Roman" w:hint="cs"/>
          <w:szCs w:val="28"/>
          <w:rtl/>
          <w:lang w:bidi="fa-IR"/>
        </w:rPr>
        <w:t>مبلغ بستانکار</w:t>
      </w:r>
    </w:p>
    <w:p w14:paraId="06BC391A" w14:textId="77777777" w:rsidR="000B5045" w:rsidRPr="008B6CC8" w:rsidRDefault="000B5045" w:rsidP="000B5045">
      <w:pPr>
        <w:pStyle w:val="ListParagraph"/>
        <w:bidi/>
        <w:spacing w:after="0" w:line="240" w:lineRule="auto"/>
        <w:rPr>
          <w:rFonts w:ascii="Times New Roman" w:hAnsi="Times New Roman"/>
          <w:i/>
          <w:iCs/>
          <w:sz w:val="22"/>
          <w:u w:val="single"/>
          <w:rtl/>
          <w:lang w:bidi="fa-IR"/>
        </w:rPr>
      </w:pPr>
      <w:r w:rsidRPr="008B6CC8">
        <w:rPr>
          <w:rFonts w:ascii="Times New Roman" w:hAnsi="Times New Roman" w:hint="cs"/>
          <w:i/>
          <w:iCs/>
          <w:sz w:val="22"/>
          <w:u w:val="single"/>
          <w:rtl/>
          <w:lang w:bidi="fa-IR"/>
        </w:rPr>
        <w:t>(توجه : چنانچه کاربر نرم افزار ستاد فروشگاهی، تاکنون اقدام به تغییر و تنظیم مقادیر فیلدها در این فرم نکرده باشد، فرم مقادیر پیش فرض را نمایش داده و در محاسبات نیز از قوانین همین فرم تبعیت میکند. اما اگر در مراجعات قبلی اقدام به تغییر مقادیر کرده باشد، فرم مقادیری که در آخرین مراجعه تنظیم شده اند را نمایش خواهد داد.)</w:t>
      </w:r>
    </w:p>
    <w:p w14:paraId="7DE74D65" w14:textId="77777777" w:rsidR="000B5045" w:rsidRDefault="000B5045" w:rsidP="000B504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نوع سند را از کمبومنوی بالای صفحه و از بین گزینه های ذیل انتخاب میکند؛</w:t>
      </w:r>
    </w:p>
    <w:p w14:paraId="2D910950" w14:textId="1EB3584B" w:rsidR="000B5045" w:rsidRDefault="003C7FF1" w:rsidP="008E7280">
      <w:pPr>
        <w:pStyle w:val="ListParagraph"/>
        <w:numPr>
          <w:ilvl w:val="0"/>
          <w:numId w:val="25"/>
        </w:numPr>
        <w:bidi/>
        <w:spacing w:after="0" w:line="240" w:lineRule="auto"/>
        <w:rPr>
          <w:rFonts w:ascii="Times New Roman" w:hAnsi="Times New Roman"/>
          <w:szCs w:val="28"/>
          <w:lang w:bidi="fa-IR"/>
        </w:rPr>
      </w:pPr>
      <w:r>
        <w:rPr>
          <w:rFonts w:ascii="Times New Roman" w:hAnsi="Times New Roman" w:hint="cs"/>
          <w:szCs w:val="28"/>
          <w:rtl/>
          <w:lang w:bidi="fa-IR"/>
        </w:rPr>
        <w:t>رسید انبار</w:t>
      </w:r>
      <w:r w:rsidR="00DD4169">
        <w:rPr>
          <w:rFonts w:ascii="Times New Roman" w:hAnsi="Times New Roman" w:hint="cs"/>
          <w:szCs w:val="28"/>
          <w:rtl/>
          <w:lang w:bidi="fa-IR"/>
        </w:rPr>
        <w:t xml:space="preserve"> </w:t>
      </w:r>
      <w:r w:rsidR="00DD4169" w:rsidRPr="006F2587">
        <w:rPr>
          <w:rFonts w:ascii="Times New Roman" w:hAnsi="Times New Roman" w:hint="cs"/>
          <w:sz w:val="22"/>
          <w:rtl/>
          <w:lang w:bidi="fa-IR"/>
        </w:rPr>
        <w:t>(کد 29)</w:t>
      </w:r>
    </w:p>
    <w:p w14:paraId="419D7556" w14:textId="780DB1D8" w:rsidR="003C7FF1" w:rsidRDefault="003C7FF1" w:rsidP="008E7280">
      <w:pPr>
        <w:pStyle w:val="ListParagraph"/>
        <w:numPr>
          <w:ilvl w:val="0"/>
          <w:numId w:val="25"/>
        </w:numPr>
        <w:bidi/>
        <w:spacing w:after="0" w:line="240" w:lineRule="auto"/>
        <w:rPr>
          <w:rFonts w:ascii="Times New Roman" w:hAnsi="Times New Roman"/>
          <w:szCs w:val="28"/>
          <w:lang w:bidi="fa-IR"/>
        </w:rPr>
      </w:pPr>
      <w:r>
        <w:rPr>
          <w:rFonts w:ascii="Times New Roman" w:hAnsi="Times New Roman" w:hint="cs"/>
          <w:szCs w:val="28"/>
          <w:rtl/>
          <w:lang w:bidi="fa-IR"/>
        </w:rPr>
        <w:t>اضافی انبار گردانی (افزاینده)</w:t>
      </w:r>
      <w:r w:rsidR="00DD4169">
        <w:rPr>
          <w:rFonts w:ascii="Times New Roman" w:hAnsi="Times New Roman" w:hint="cs"/>
          <w:szCs w:val="28"/>
          <w:rtl/>
          <w:lang w:bidi="fa-IR"/>
        </w:rPr>
        <w:t xml:space="preserve"> </w:t>
      </w:r>
      <w:r w:rsidR="00DD4169" w:rsidRPr="006F2587">
        <w:rPr>
          <w:rFonts w:ascii="Times New Roman" w:hAnsi="Times New Roman" w:hint="cs"/>
          <w:sz w:val="22"/>
          <w:rtl/>
          <w:lang w:bidi="fa-IR"/>
        </w:rPr>
        <w:t>(کد</w:t>
      </w:r>
      <w:r w:rsidR="006F2587" w:rsidRPr="006F2587">
        <w:rPr>
          <w:rFonts w:ascii="Times New Roman" w:hAnsi="Times New Roman" w:hint="cs"/>
          <w:sz w:val="22"/>
          <w:rtl/>
          <w:lang w:bidi="fa-IR"/>
        </w:rPr>
        <w:t xml:space="preserve"> 31</w:t>
      </w:r>
      <w:r w:rsidR="00DD4169" w:rsidRPr="006F2587">
        <w:rPr>
          <w:rFonts w:ascii="Times New Roman" w:hAnsi="Times New Roman" w:hint="cs"/>
          <w:sz w:val="22"/>
          <w:rtl/>
          <w:lang w:bidi="fa-IR"/>
        </w:rPr>
        <w:t>)</w:t>
      </w:r>
    </w:p>
    <w:p w14:paraId="2CFBB169" w14:textId="406CA3BB" w:rsidR="003C7FF1" w:rsidRDefault="003C7FF1" w:rsidP="008E7280">
      <w:pPr>
        <w:pStyle w:val="ListParagraph"/>
        <w:numPr>
          <w:ilvl w:val="0"/>
          <w:numId w:val="25"/>
        </w:numPr>
        <w:bidi/>
        <w:spacing w:after="0" w:line="240" w:lineRule="auto"/>
        <w:rPr>
          <w:rFonts w:ascii="Times New Roman" w:hAnsi="Times New Roman"/>
          <w:szCs w:val="28"/>
          <w:lang w:bidi="fa-IR"/>
        </w:rPr>
      </w:pPr>
      <w:r>
        <w:rPr>
          <w:rFonts w:ascii="Times New Roman" w:hAnsi="Times New Roman" w:hint="cs"/>
          <w:szCs w:val="28"/>
          <w:rtl/>
          <w:lang w:bidi="fa-IR"/>
        </w:rPr>
        <w:t>ورودی سایر</w:t>
      </w:r>
      <w:r w:rsidR="006F2587">
        <w:rPr>
          <w:rFonts w:ascii="Times New Roman" w:hAnsi="Times New Roman" w:hint="cs"/>
          <w:szCs w:val="28"/>
          <w:rtl/>
          <w:lang w:bidi="fa-IR"/>
        </w:rPr>
        <w:t xml:space="preserve"> </w:t>
      </w:r>
      <w:r w:rsidR="006F2587" w:rsidRPr="006F2587">
        <w:rPr>
          <w:rFonts w:ascii="Times New Roman" w:hAnsi="Times New Roman" w:hint="cs"/>
          <w:sz w:val="22"/>
          <w:rtl/>
          <w:lang w:bidi="fa-IR"/>
        </w:rPr>
        <w:t>(کد 32)</w:t>
      </w:r>
    </w:p>
    <w:p w14:paraId="54B04CE1" w14:textId="22D204F1" w:rsidR="003C7FF1" w:rsidRDefault="00BD02E6" w:rsidP="008E7280">
      <w:pPr>
        <w:pStyle w:val="ListParagraph"/>
        <w:numPr>
          <w:ilvl w:val="0"/>
          <w:numId w:val="25"/>
        </w:numPr>
        <w:bidi/>
        <w:spacing w:after="0" w:line="240" w:lineRule="auto"/>
        <w:rPr>
          <w:rFonts w:ascii="Times New Roman" w:hAnsi="Times New Roman"/>
          <w:szCs w:val="28"/>
          <w:rtl/>
          <w:lang w:bidi="fa-IR"/>
        </w:rPr>
      </w:pPr>
      <w:r>
        <w:rPr>
          <w:rFonts w:ascii="Times New Roman" w:hAnsi="Times New Roman" w:hint="cs"/>
          <w:szCs w:val="28"/>
          <w:rtl/>
          <w:lang w:bidi="fa-IR"/>
        </w:rPr>
        <w:t>دریافت از انبار (انبار به انبار گیرنده)</w:t>
      </w:r>
      <w:r w:rsidR="006F2587">
        <w:rPr>
          <w:rFonts w:ascii="Times New Roman" w:hAnsi="Times New Roman" w:hint="cs"/>
          <w:szCs w:val="28"/>
          <w:rtl/>
          <w:lang w:bidi="fa-IR"/>
        </w:rPr>
        <w:t xml:space="preserve"> </w:t>
      </w:r>
      <w:r w:rsidR="006F2587" w:rsidRPr="006F2587">
        <w:rPr>
          <w:rFonts w:ascii="Times New Roman" w:hAnsi="Times New Roman" w:hint="cs"/>
          <w:sz w:val="22"/>
          <w:rtl/>
          <w:lang w:bidi="fa-IR"/>
        </w:rPr>
        <w:t>(کد 37)</w:t>
      </w:r>
    </w:p>
    <w:p w14:paraId="7308CAC2" w14:textId="77777777" w:rsidR="00714E9C" w:rsidRPr="00164D32" w:rsidRDefault="00714E9C" w:rsidP="00714E9C">
      <w:pPr>
        <w:pStyle w:val="ListParagraph"/>
        <w:bidi/>
        <w:spacing w:after="0" w:line="240" w:lineRule="auto"/>
        <w:ind w:left="1440"/>
        <w:rPr>
          <w:rFonts w:ascii="Times New Roman" w:hAnsi="Times New Roman"/>
          <w:i/>
          <w:iCs/>
          <w:sz w:val="22"/>
          <w:u w:val="single"/>
          <w:rtl/>
          <w:lang w:bidi="fa-IR"/>
        </w:rPr>
      </w:pPr>
      <w:r w:rsidRPr="00164D32">
        <w:rPr>
          <w:rFonts w:ascii="Times New Roman" w:hAnsi="Times New Roman" w:hint="cs"/>
          <w:i/>
          <w:iCs/>
          <w:sz w:val="22"/>
          <w:u w:val="single"/>
          <w:rtl/>
          <w:lang w:bidi="fa-IR"/>
        </w:rPr>
        <w:t>(توجه: تمامی اسناد مذکور دارای فیلدها</w:t>
      </w:r>
      <w:r>
        <w:rPr>
          <w:rFonts w:ascii="Times New Roman" w:hAnsi="Times New Roman" w:hint="cs"/>
          <w:i/>
          <w:iCs/>
          <w:sz w:val="22"/>
          <w:u w:val="single"/>
          <w:rtl/>
          <w:lang w:bidi="fa-IR"/>
        </w:rPr>
        <w:t xml:space="preserve"> و مقادیر</w:t>
      </w:r>
      <w:r w:rsidRPr="00164D32">
        <w:rPr>
          <w:rFonts w:ascii="Times New Roman" w:hAnsi="Times New Roman" w:hint="cs"/>
          <w:i/>
          <w:iCs/>
          <w:sz w:val="22"/>
          <w:u w:val="single"/>
          <w:rtl/>
          <w:lang w:bidi="fa-IR"/>
        </w:rPr>
        <w:t xml:space="preserve"> یکسان و فرمهای یک شکل میباشند.)</w:t>
      </w:r>
    </w:p>
    <w:p w14:paraId="7B602EB2" w14:textId="77777777" w:rsidR="00FF29A3" w:rsidRDefault="000B5045" w:rsidP="000B504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جدول فیلدها را با مقادیر آنها نمایش میدهد.</w:t>
      </w:r>
    </w:p>
    <w:p w14:paraId="1B64FA95" w14:textId="33EC60C5" w:rsidR="000B5045" w:rsidRPr="00164D32" w:rsidRDefault="000B5045" w:rsidP="00FF29A3">
      <w:pPr>
        <w:pStyle w:val="ListParagraph"/>
        <w:bidi/>
        <w:spacing w:after="0" w:line="240" w:lineRule="auto"/>
        <w:rPr>
          <w:rFonts w:ascii="Times New Roman" w:hAnsi="Times New Roman"/>
          <w:szCs w:val="28"/>
          <w:u w:val="single"/>
          <w:lang w:bidi="fa-IR"/>
        </w:rPr>
      </w:pPr>
      <w:r>
        <w:rPr>
          <w:rFonts w:ascii="Times New Roman" w:hAnsi="Times New Roman" w:hint="cs"/>
          <w:szCs w:val="28"/>
          <w:rtl/>
          <w:lang w:bidi="fa-IR"/>
        </w:rPr>
        <w:t xml:space="preserve"> </w:t>
      </w:r>
      <w:r w:rsidRPr="00164D32">
        <w:rPr>
          <w:rFonts w:ascii="Times New Roman" w:hAnsi="Times New Roman" w:hint="cs"/>
          <w:i/>
          <w:iCs/>
          <w:sz w:val="22"/>
          <w:u w:val="single"/>
          <w:rtl/>
          <w:lang w:bidi="fa-IR"/>
        </w:rPr>
        <w:t>(توجه: چنانچه مقدار فیلدی بنابه درخواست اپراتور نرم افزار فروشگاهی در مراجعات قبلی از حالت پیش فرض تغییر کرده باشد، سیستم رنگ آن مقدار را به رنگ سبز درمیاورد و سایر مقادیر پیش فرض خاکستری هستند. این تغییر رنگ، ردیابی اشتباهات احتمالی در تغییر مقادیر پیش فرض را ساده تر میکند.)</w:t>
      </w:r>
    </w:p>
    <w:p w14:paraId="0E493405" w14:textId="77777777" w:rsidR="00FF29A3" w:rsidRDefault="000B5045" w:rsidP="007931F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امکان تغییر هر یک از فیلدهای فرم شابلون از حالت پیش فرض را خواهد داشت. </w:t>
      </w:r>
    </w:p>
    <w:p w14:paraId="0BEDEE37" w14:textId="0755B839" w:rsidR="000B5045" w:rsidRPr="00164D32" w:rsidRDefault="000B5045" w:rsidP="00FF29A3">
      <w:pPr>
        <w:pStyle w:val="ListParagraph"/>
        <w:bidi/>
        <w:spacing w:after="0" w:line="240" w:lineRule="auto"/>
        <w:rPr>
          <w:rFonts w:ascii="Times New Roman" w:hAnsi="Times New Roman"/>
          <w:i/>
          <w:iCs/>
          <w:sz w:val="22"/>
          <w:u w:val="single"/>
          <w:lang w:bidi="fa-IR"/>
        </w:rPr>
      </w:pPr>
      <w:r w:rsidRPr="00164D32">
        <w:rPr>
          <w:rFonts w:ascii="Times New Roman" w:hAnsi="Times New Roman" w:hint="cs"/>
          <w:i/>
          <w:iCs/>
          <w:sz w:val="22"/>
          <w:u w:val="single"/>
          <w:rtl/>
          <w:lang w:bidi="fa-IR"/>
        </w:rPr>
        <w:t xml:space="preserve">(توجه: اعمال تغییرات مقادیر فیلدها ممکن است در خصوص یک مورد، چند مورد و یا همه ی موارد </w:t>
      </w:r>
      <w:r w:rsidR="007931FD" w:rsidRPr="00164D32">
        <w:rPr>
          <w:rFonts w:ascii="Times New Roman" w:hAnsi="Times New Roman" w:hint="cs"/>
          <w:i/>
          <w:iCs/>
          <w:sz w:val="22"/>
          <w:u w:val="single"/>
          <w:rtl/>
          <w:lang w:bidi="fa-IR"/>
        </w:rPr>
        <w:t xml:space="preserve">لیست 7 گانه ی ذیل </w:t>
      </w:r>
      <w:r w:rsidR="000255E3">
        <w:rPr>
          <w:rFonts w:ascii="Times New Roman" w:hAnsi="Times New Roman" w:hint="cs"/>
          <w:i/>
          <w:iCs/>
          <w:sz w:val="22"/>
          <w:u w:val="single"/>
          <w:rtl/>
          <w:lang w:bidi="fa-IR"/>
        </w:rPr>
        <w:t xml:space="preserve">توسط کاربر، </w:t>
      </w:r>
      <w:r w:rsidR="007931FD" w:rsidRPr="00164D32">
        <w:rPr>
          <w:rFonts w:ascii="Times New Roman" w:hAnsi="Times New Roman" w:hint="cs"/>
          <w:i/>
          <w:iCs/>
          <w:sz w:val="22"/>
          <w:u w:val="single"/>
          <w:rtl/>
          <w:lang w:bidi="fa-IR"/>
        </w:rPr>
        <w:t>صورت پذیرد.</w:t>
      </w:r>
      <w:r w:rsidRPr="00164D32">
        <w:rPr>
          <w:rFonts w:ascii="Times New Roman" w:hAnsi="Times New Roman" w:hint="cs"/>
          <w:i/>
          <w:iCs/>
          <w:sz w:val="22"/>
          <w:u w:val="single"/>
          <w:rtl/>
          <w:lang w:bidi="fa-IR"/>
        </w:rPr>
        <w:t>)</w:t>
      </w:r>
    </w:p>
    <w:p w14:paraId="41D85D6B" w14:textId="261A4E5E" w:rsidR="000B5045" w:rsidRPr="006A6A39" w:rsidRDefault="000B5045" w:rsidP="008E7280">
      <w:pPr>
        <w:pStyle w:val="ListParagraph"/>
        <w:numPr>
          <w:ilvl w:val="0"/>
          <w:numId w:val="26"/>
        </w:numPr>
        <w:bidi/>
        <w:spacing w:after="0" w:line="240" w:lineRule="auto"/>
        <w:rPr>
          <w:rFonts w:ascii="Times New Roman" w:hAnsi="Times New Roman"/>
          <w:szCs w:val="28"/>
          <w:lang w:bidi="fa-IR"/>
        </w:rPr>
      </w:pPr>
      <w:r w:rsidRPr="006A6A39">
        <w:rPr>
          <w:rFonts w:ascii="Times New Roman" w:hAnsi="Times New Roman" w:hint="cs"/>
          <w:szCs w:val="28"/>
          <w:rtl/>
          <w:lang w:bidi="fa-IR"/>
        </w:rPr>
        <w:t>کاربر مقدار فیلد "معین" را از بین گزینه های ذیل انتخاب میکند؛</w:t>
      </w:r>
    </w:p>
    <w:p w14:paraId="7CF09DF8" w14:textId="5E75ED58" w:rsidR="000B5045" w:rsidRDefault="00F67F8F"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موجودی انبار</w:t>
      </w:r>
    </w:p>
    <w:p w14:paraId="6D1F3709" w14:textId="51AE62E1" w:rsidR="00F67F8F" w:rsidRDefault="00F67F8F"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مالیات پرداختنی</w:t>
      </w:r>
    </w:p>
    <w:p w14:paraId="2A143864" w14:textId="79934829" w:rsidR="00F67F8F" w:rsidRDefault="00F67F8F"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عوارض پرداختنی</w:t>
      </w:r>
    </w:p>
    <w:p w14:paraId="544BC361" w14:textId="75F9A3D9" w:rsidR="00F67F8F" w:rsidRDefault="00F67F8F"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حساب معین فرم</w:t>
      </w:r>
    </w:p>
    <w:p w14:paraId="30EFAE2C" w14:textId="0EC46A0D" w:rsidR="00F67F8F" w:rsidRDefault="00F67F8F" w:rsidP="008E7280">
      <w:pPr>
        <w:pStyle w:val="ListParagraph"/>
        <w:numPr>
          <w:ilvl w:val="0"/>
          <w:numId w:val="18"/>
        </w:numPr>
        <w:bidi/>
        <w:spacing w:after="0" w:line="240" w:lineRule="auto"/>
        <w:rPr>
          <w:rFonts w:ascii="Times New Roman" w:hAnsi="Times New Roman"/>
          <w:szCs w:val="28"/>
          <w:lang w:bidi="fa-IR"/>
        </w:rPr>
      </w:pPr>
      <w:r w:rsidRPr="00F67F8F">
        <w:rPr>
          <w:rFonts w:ascii="Times New Roman" w:hAnsi="Times New Roman" w:hint="eastAsia"/>
          <w:szCs w:val="28"/>
          <w:rtl/>
          <w:lang w:bidi="fa-IR"/>
        </w:rPr>
        <w:lastRenderedPageBreak/>
        <w:t>حساب</w:t>
      </w:r>
      <w:r w:rsidRPr="00F67F8F">
        <w:rPr>
          <w:rFonts w:ascii="Times New Roman" w:hAnsi="Times New Roman"/>
          <w:szCs w:val="28"/>
          <w:rtl/>
          <w:lang w:bidi="fa-IR"/>
        </w:rPr>
        <w:t xml:space="preserve"> </w:t>
      </w:r>
      <w:r w:rsidRPr="00F67F8F">
        <w:rPr>
          <w:rFonts w:ascii="Times New Roman" w:hAnsi="Times New Roman" w:hint="eastAsia"/>
          <w:szCs w:val="28"/>
          <w:rtl/>
          <w:lang w:bidi="fa-IR"/>
        </w:rPr>
        <w:t>مع</w:t>
      </w:r>
      <w:r w:rsidRPr="00F67F8F">
        <w:rPr>
          <w:rFonts w:ascii="Times New Roman" w:hAnsi="Times New Roman" w:hint="cs"/>
          <w:szCs w:val="28"/>
          <w:rtl/>
          <w:lang w:bidi="fa-IR"/>
        </w:rPr>
        <w:t>ی</w:t>
      </w:r>
      <w:r w:rsidRPr="00F67F8F">
        <w:rPr>
          <w:rFonts w:ascii="Times New Roman" w:hAnsi="Times New Roman" w:hint="eastAsia"/>
          <w:szCs w:val="28"/>
          <w:rtl/>
          <w:lang w:bidi="fa-IR"/>
        </w:rPr>
        <w:t>ن</w:t>
      </w:r>
      <w:r w:rsidRPr="00F67F8F">
        <w:rPr>
          <w:rFonts w:ascii="Times New Roman" w:hAnsi="Times New Roman"/>
          <w:szCs w:val="28"/>
          <w:rtl/>
          <w:lang w:bidi="fa-IR"/>
        </w:rPr>
        <w:t xml:space="preserve"> </w:t>
      </w:r>
      <w:r w:rsidRPr="00F67F8F">
        <w:rPr>
          <w:rFonts w:ascii="Times New Roman" w:hAnsi="Times New Roman" w:hint="eastAsia"/>
          <w:szCs w:val="28"/>
          <w:rtl/>
          <w:lang w:bidi="fa-IR"/>
        </w:rPr>
        <w:t>عامل</w:t>
      </w:r>
      <w:r w:rsidRPr="00F67F8F">
        <w:rPr>
          <w:rFonts w:ascii="Times New Roman" w:hAnsi="Times New Roman"/>
          <w:szCs w:val="28"/>
          <w:rtl/>
          <w:lang w:bidi="fa-IR"/>
        </w:rPr>
        <w:t xml:space="preserve"> </w:t>
      </w:r>
      <w:r w:rsidRPr="00F67F8F">
        <w:rPr>
          <w:rFonts w:ascii="Times New Roman" w:hAnsi="Times New Roman" w:hint="eastAsia"/>
          <w:szCs w:val="28"/>
          <w:rtl/>
          <w:lang w:bidi="fa-IR"/>
        </w:rPr>
        <w:t>افزا</w:t>
      </w:r>
      <w:r w:rsidRPr="00F67F8F">
        <w:rPr>
          <w:rFonts w:ascii="Times New Roman" w:hAnsi="Times New Roman" w:hint="cs"/>
          <w:szCs w:val="28"/>
          <w:rtl/>
          <w:lang w:bidi="fa-IR"/>
        </w:rPr>
        <w:t>ی</w:t>
      </w:r>
      <w:r w:rsidRPr="00F67F8F">
        <w:rPr>
          <w:rFonts w:ascii="Times New Roman" w:hAnsi="Times New Roman" w:hint="eastAsia"/>
          <w:szCs w:val="28"/>
          <w:rtl/>
          <w:lang w:bidi="fa-IR"/>
        </w:rPr>
        <w:t>نده</w:t>
      </w:r>
      <w:r w:rsidRPr="00F67F8F">
        <w:rPr>
          <w:rFonts w:ascii="Times New Roman" w:hAnsi="Times New Roman"/>
          <w:szCs w:val="28"/>
          <w:rtl/>
          <w:lang w:bidi="fa-IR"/>
        </w:rPr>
        <w:t xml:space="preserve"> </w:t>
      </w:r>
      <w:r w:rsidRPr="00F67F8F">
        <w:rPr>
          <w:rFonts w:ascii="Times New Roman" w:hAnsi="Times New Roman" w:hint="eastAsia"/>
          <w:szCs w:val="28"/>
          <w:rtl/>
          <w:lang w:bidi="fa-IR"/>
        </w:rPr>
        <w:t>غ</w:t>
      </w:r>
      <w:r w:rsidRPr="00F67F8F">
        <w:rPr>
          <w:rFonts w:ascii="Times New Roman" w:hAnsi="Times New Roman" w:hint="cs"/>
          <w:szCs w:val="28"/>
          <w:rtl/>
          <w:lang w:bidi="fa-IR"/>
        </w:rPr>
        <w:t>ی</w:t>
      </w:r>
      <w:r w:rsidRPr="00F67F8F">
        <w:rPr>
          <w:rFonts w:ascii="Times New Roman" w:hAnsi="Times New Roman" w:hint="eastAsia"/>
          <w:szCs w:val="28"/>
          <w:rtl/>
          <w:lang w:bidi="fa-IR"/>
        </w:rPr>
        <w:t>ر</w:t>
      </w:r>
      <w:r w:rsidRPr="00F67F8F">
        <w:rPr>
          <w:rFonts w:ascii="Times New Roman" w:hAnsi="Times New Roman"/>
          <w:szCs w:val="28"/>
          <w:rtl/>
          <w:lang w:bidi="fa-IR"/>
        </w:rPr>
        <w:t xml:space="preserve"> </w:t>
      </w:r>
      <w:r w:rsidRPr="00F67F8F">
        <w:rPr>
          <w:rFonts w:ascii="Times New Roman" w:hAnsi="Times New Roman" w:hint="eastAsia"/>
          <w:szCs w:val="28"/>
          <w:rtl/>
          <w:lang w:bidi="fa-IR"/>
        </w:rPr>
        <w:t>موثر</w:t>
      </w:r>
      <w:r w:rsidRPr="00F67F8F">
        <w:rPr>
          <w:rFonts w:ascii="Times New Roman" w:hAnsi="Times New Roman"/>
          <w:szCs w:val="28"/>
          <w:rtl/>
          <w:lang w:bidi="fa-IR"/>
        </w:rPr>
        <w:t xml:space="preserve"> </w:t>
      </w:r>
      <w:r w:rsidRPr="00F67F8F">
        <w:rPr>
          <w:rFonts w:ascii="Times New Roman" w:hAnsi="Times New Roman" w:hint="eastAsia"/>
          <w:szCs w:val="28"/>
          <w:rtl/>
          <w:lang w:bidi="fa-IR"/>
        </w:rPr>
        <w:t>بر</w:t>
      </w:r>
      <w:r w:rsidRPr="00F67F8F">
        <w:rPr>
          <w:rFonts w:ascii="Times New Roman" w:hAnsi="Times New Roman"/>
          <w:szCs w:val="28"/>
          <w:rtl/>
          <w:lang w:bidi="fa-IR"/>
        </w:rPr>
        <w:t xml:space="preserve"> </w:t>
      </w:r>
      <w:r w:rsidRPr="00F67F8F">
        <w:rPr>
          <w:rFonts w:ascii="Times New Roman" w:hAnsi="Times New Roman" w:hint="eastAsia"/>
          <w:szCs w:val="28"/>
          <w:rtl/>
          <w:lang w:bidi="fa-IR"/>
        </w:rPr>
        <w:t>کالا</w:t>
      </w:r>
    </w:p>
    <w:p w14:paraId="202520DC" w14:textId="61775E93" w:rsidR="00F67F8F" w:rsidRDefault="00F67F8F"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سایر درآمدهای عملیاتی</w:t>
      </w:r>
    </w:p>
    <w:p w14:paraId="5F78C569" w14:textId="16E6F37F" w:rsidR="005E7B4C" w:rsidRDefault="005E7B4C"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اضافی انبارگردانی</w:t>
      </w:r>
    </w:p>
    <w:p w14:paraId="50603BE7" w14:textId="78FD469B" w:rsidR="005E7B4C" w:rsidRDefault="005E7B4C"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حساب انبار به انبار</w:t>
      </w:r>
    </w:p>
    <w:p w14:paraId="507B443F" w14:textId="77777777" w:rsidR="000B5045" w:rsidRDefault="000B5045" w:rsidP="008E7280">
      <w:pPr>
        <w:pStyle w:val="ListParagraph"/>
        <w:numPr>
          <w:ilvl w:val="0"/>
          <w:numId w:val="2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"فرم مرجع" را از بین گزینه های ذیل انتخاب میکند؛</w:t>
      </w:r>
    </w:p>
    <w:p w14:paraId="30BE05C9" w14:textId="77777777" w:rsidR="000B5045" w:rsidRDefault="000B5045"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گروه کالا</w:t>
      </w:r>
    </w:p>
    <w:p w14:paraId="04F0B628" w14:textId="77777777" w:rsidR="000B5045" w:rsidRDefault="000B5045"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تنظیمات</w:t>
      </w:r>
    </w:p>
    <w:p w14:paraId="2F46BF0B" w14:textId="550A0B62" w:rsidR="00347DD5" w:rsidRDefault="00347DD5"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فرم سند (تامین کننده)</w:t>
      </w:r>
    </w:p>
    <w:p w14:paraId="6CE62AEF" w14:textId="7EE087F1" w:rsidR="00347DD5" w:rsidRDefault="00347DD5"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فاکتور خرید</w:t>
      </w:r>
    </w:p>
    <w:p w14:paraId="4C5290D8" w14:textId="46849F6C" w:rsidR="00347DD5" w:rsidRDefault="00347DD5"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فرم سند (فرم عوامل)</w:t>
      </w:r>
    </w:p>
    <w:p w14:paraId="07644191" w14:textId="0CB3C863" w:rsidR="00A247B6" w:rsidRPr="00A247B6" w:rsidRDefault="00A247B6" w:rsidP="00A247B6">
      <w:pPr>
        <w:pStyle w:val="ListParagraph"/>
        <w:bidi/>
        <w:spacing w:after="0" w:line="240" w:lineRule="auto"/>
        <w:ind w:left="2160"/>
        <w:rPr>
          <w:rFonts w:ascii="Times New Roman" w:hAnsi="Times New Roman"/>
          <w:i/>
          <w:iCs/>
          <w:sz w:val="22"/>
          <w:u w:val="single"/>
          <w:rtl/>
          <w:lang w:bidi="fa-IR"/>
        </w:rPr>
      </w:pPr>
      <w:r w:rsidRPr="00E45C16">
        <w:rPr>
          <w:rFonts w:ascii="Times New Roman" w:hAnsi="Times New Roman" w:hint="cs"/>
          <w:i/>
          <w:iCs/>
          <w:sz w:val="22"/>
          <w:u w:val="single"/>
          <w:rtl/>
          <w:lang w:bidi="fa-IR"/>
        </w:rPr>
        <w:t xml:space="preserve">(نکته: </w:t>
      </w:r>
      <w:r w:rsidRPr="00E45C16">
        <w:rPr>
          <w:rFonts w:ascii="Times New Roman" w:hAnsi="Times New Roman" w:hint="eastAsia"/>
          <w:i/>
          <w:iCs/>
          <w:sz w:val="22"/>
          <w:u w:val="single"/>
          <w:rtl/>
          <w:lang w:bidi="fa-IR"/>
        </w:rPr>
        <w:t>فرم</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مرجع</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منظور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فرم</w:t>
      </w:r>
      <w:r w:rsidRPr="00E45C16">
        <w:rPr>
          <w:rFonts w:ascii="Times New Roman" w:hAnsi="Times New Roman" w:hint="cs"/>
          <w:i/>
          <w:iCs/>
          <w:sz w:val="22"/>
          <w:u w:val="single"/>
          <w:rtl/>
          <w:lang w:bidi="fa-IR"/>
        </w:rPr>
        <w:t>ی</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است</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که</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w:t>
      </w:r>
      <w:r w:rsidRPr="00E45C16">
        <w:rPr>
          <w:rFonts w:ascii="Times New Roman" w:hAnsi="Times New Roman" w:hint="cs"/>
          <w:i/>
          <w:iCs/>
          <w:sz w:val="22"/>
          <w:u w:val="single"/>
          <w:rtl/>
          <w:lang w:bidi="fa-IR"/>
        </w:rPr>
        <w:t>ی</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توان</w:t>
      </w:r>
      <w:r w:rsidRPr="00E45C16">
        <w:rPr>
          <w:rFonts w:ascii="Times New Roman" w:hAnsi="Times New Roman" w:hint="cs"/>
          <w:i/>
          <w:iCs/>
          <w:sz w:val="22"/>
          <w:u w:val="single"/>
          <w:rtl/>
          <w:lang w:bidi="fa-IR"/>
        </w:rPr>
        <w:t>ی</w:t>
      </w:r>
      <w:r w:rsidRPr="00E45C16">
        <w:rPr>
          <w:rFonts w:ascii="Times New Roman" w:hAnsi="Times New Roman" w:hint="eastAsia"/>
          <w:i/>
          <w:iCs/>
          <w:sz w:val="22"/>
          <w:u w:val="single"/>
          <w:rtl/>
          <w:lang w:bidi="fa-IR"/>
        </w:rPr>
        <w:t>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در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آن</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کد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مع</w:t>
      </w:r>
      <w:r w:rsidRPr="00E45C16">
        <w:rPr>
          <w:rFonts w:ascii="Times New Roman" w:hAnsi="Times New Roman" w:hint="cs"/>
          <w:i/>
          <w:iCs/>
          <w:sz w:val="22"/>
          <w:u w:val="single"/>
          <w:rtl/>
          <w:lang w:bidi="fa-IR"/>
        </w:rPr>
        <w:t>ی</w:t>
      </w:r>
      <w:r w:rsidRPr="00E45C16">
        <w:rPr>
          <w:rFonts w:ascii="Times New Roman" w:hAnsi="Times New Roman" w:hint="eastAsia"/>
          <w:i/>
          <w:iCs/>
          <w:sz w:val="22"/>
          <w:u w:val="single"/>
          <w:rtl/>
          <w:lang w:bidi="fa-IR"/>
        </w:rPr>
        <w:t>ن</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مورد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نظر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را</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مشخص</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نما</w:t>
      </w:r>
      <w:r w:rsidRPr="00E45C16">
        <w:rPr>
          <w:rFonts w:ascii="Times New Roman" w:hAnsi="Times New Roman" w:hint="cs"/>
          <w:i/>
          <w:iCs/>
          <w:sz w:val="22"/>
          <w:u w:val="single"/>
          <w:rtl/>
          <w:lang w:bidi="fa-IR"/>
        </w:rPr>
        <w:t>یی</w:t>
      </w:r>
      <w:r w:rsidRPr="00E45C16">
        <w:rPr>
          <w:rFonts w:ascii="Times New Roman" w:hAnsi="Times New Roman" w:hint="eastAsia"/>
          <w:i/>
          <w:iCs/>
          <w:sz w:val="22"/>
          <w:u w:val="single"/>
          <w:rtl/>
          <w:lang w:bidi="fa-IR"/>
        </w:rPr>
        <w:t>د</w:t>
      </w:r>
      <w:r w:rsidRPr="00E45C16">
        <w:rPr>
          <w:rFonts w:ascii="Times New Roman" w:hAnsi="Times New Roman"/>
          <w:i/>
          <w:iCs/>
          <w:sz w:val="22"/>
          <w:u w:val="single"/>
          <w:rtl/>
          <w:lang w:bidi="fa-IR"/>
        </w:rPr>
        <w:t>.</w:t>
      </w:r>
      <w:r w:rsidRPr="00E45C16">
        <w:rPr>
          <w:rFonts w:ascii="Times New Roman" w:hAnsi="Times New Roman" w:hint="cs"/>
          <w:i/>
          <w:iCs/>
          <w:sz w:val="22"/>
          <w:u w:val="single"/>
          <w:rtl/>
          <w:lang w:bidi="fa-IR"/>
        </w:rPr>
        <w:t>)</w:t>
      </w:r>
    </w:p>
    <w:p w14:paraId="2188D09C" w14:textId="77777777" w:rsidR="000B5045" w:rsidRDefault="000B5045" w:rsidP="008E7280">
      <w:pPr>
        <w:pStyle w:val="ListParagraph"/>
        <w:numPr>
          <w:ilvl w:val="0"/>
          <w:numId w:val="2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"تفصیل" را از بین گزینه های ذیل انتخاب میکند؛</w:t>
      </w:r>
    </w:p>
    <w:p w14:paraId="5982A791" w14:textId="77777777" w:rsidR="000B5045" w:rsidRDefault="000B5045"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انبار</w:t>
      </w:r>
    </w:p>
    <w:p w14:paraId="345F90C0" w14:textId="4B85EB23" w:rsidR="00DD329A" w:rsidRPr="00DD329A" w:rsidRDefault="00DD329A"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طرف حساب فرم</w:t>
      </w:r>
    </w:p>
    <w:p w14:paraId="72FDA948" w14:textId="77777777" w:rsidR="000B5045" w:rsidRDefault="000B5045" w:rsidP="008E7280">
      <w:pPr>
        <w:pStyle w:val="ListParagraph"/>
        <w:numPr>
          <w:ilvl w:val="0"/>
          <w:numId w:val="2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پنجم" را از بین گزینه های ذیل انتخاب میکند؛</w:t>
      </w:r>
    </w:p>
    <w:p w14:paraId="0854161D" w14:textId="77777777" w:rsidR="000B5045" w:rsidRPr="00B0788E" w:rsidRDefault="000B5045"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w:t>
      </w:r>
    </w:p>
    <w:p w14:paraId="1CE0F9D4" w14:textId="77777777" w:rsidR="000B5045" w:rsidRDefault="000B5045" w:rsidP="008E7280">
      <w:pPr>
        <w:pStyle w:val="ListParagraph"/>
        <w:numPr>
          <w:ilvl w:val="0"/>
          <w:numId w:val="2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ششم" را از بین گزینه های ذیل انتخاب میکند؛</w:t>
      </w:r>
    </w:p>
    <w:p w14:paraId="7DDD02B1" w14:textId="77777777" w:rsidR="000B5045" w:rsidRDefault="000B5045"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مرکز</w:t>
      </w:r>
    </w:p>
    <w:p w14:paraId="0BBB40DA" w14:textId="1F74A3E0" w:rsidR="004B700C" w:rsidRPr="004B700C" w:rsidRDefault="004B700C" w:rsidP="004B700C">
      <w:pPr>
        <w:pStyle w:val="ListParagraph"/>
        <w:bidi/>
        <w:spacing w:after="0" w:line="240" w:lineRule="auto"/>
        <w:ind w:left="2160"/>
        <w:rPr>
          <w:rFonts w:ascii="Times New Roman" w:hAnsi="Times New Roman"/>
          <w:i/>
          <w:iCs/>
          <w:sz w:val="22"/>
          <w:u w:val="single"/>
          <w:rtl/>
          <w:lang w:bidi="fa-IR"/>
        </w:rPr>
      </w:pPr>
      <w:r w:rsidRPr="008A531D">
        <w:rPr>
          <w:rFonts w:ascii="Times New Roman" w:hAnsi="Times New Roman" w:hint="cs"/>
          <w:i/>
          <w:iCs/>
          <w:sz w:val="22"/>
          <w:u w:val="single"/>
          <w:rtl/>
          <w:lang w:bidi="fa-IR"/>
        </w:rPr>
        <w:t xml:space="preserve">(نکته: </w:t>
      </w:r>
      <w:r w:rsidRPr="008A531D">
        <w:rPr>
          <w:rFonts w:ascii="Times New Roman" w:hAnsi="Times New Roman" w:hint="eastAsia"/>
          <w:i/>
          <w:iCs/>
          <w:sz w:val="22"/>
          <w:u w:val="single"/>
          <w:rtl/>
          <w:lang w:bidi="fa-IR"/>
        </w:rPr>
        <w:t>سطح</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ششم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برا</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فروشگاهها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و</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مراکز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باشد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که</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با</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در</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فرم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مراکز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سطح</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ششم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را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تعر</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ف</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نما</w:t>
      </w:r>
      <w:r w:rsidRPr="008A531D">
        <w:rPr>
          <w:rFonts w:ascii="Times New Roman" w:hAnsi="Times New Roman" w:hint="cs"/>
          <w:i/>
          <w:iCs/>
          <w:sz w:val="22"/>
          <w:u w:val="single"/>
          <w:rtl/>
          <w:lang w:bidi="fa-IR"/>
        </w:rPr>
        <w:t>یی</w:t>
      </w:r>
      <w:r w:rsidRPr="008A531D">
        <w:rPr>
          <w:rFonts w:ascii="Times New Roman" w:hAnsi="Times New Roman" w:hint="eastAsia"/>
          <w:i/>
          <w:iCs/>
          <w:sz w:val="22"/>
          <w:u w:val="single"/>
          <w:rtl/>
          <w:lang w:bidi="fa-IR"/>
        </w:rPr>
        <w:t>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سندها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همگ</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به</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تفک</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ک</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هر</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ثبت</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شود</w:t>
      </w:r>
      <w:r w:rsidRPr="008A531D">
        <w:rPr>
          <w:rFonts w:ascii="Times New Roman" w:hAnsi="Times New Roman"/>
          <w:i/>
          <w:iCs/>
          <w:sz w:val="22"/>
          <w:u w:val="single"/>
          <w:rtl/>
          <w:lang w:bidi="fa-IR"/>
        </w:rPr>
        <w:t>.</w:t>
      </w:r>
      <w:r w:rsidRPr="008A531D">
        <w:rPr>
          <w:rFonts w:ascii="Times New Roman" w:hAnsi="Times New Roman" w:hint="cs"/>
          <w:i/>
          <w:iCs/>
          <w:sz w:val="22"/>
          <w:u w:val="single"/>
          <w:rtl/>
          <w:lang w:bidi="fa-IR"/>
        </w:rPr>
        <w:t>)</w:t>
      </w:r>
    </w:p>
    <w:p w14:paraId="22BD47D9" w14:textId="77777777" w:rsidR="000B5045" w:rsidRDefault="000B5045" w:rsidP="008E7280">
      <w:pPr>
        <w:pStyle w:val="ListParagraph"/>
        <w:numPr>
          <w:ilvl w:val="0"/>
          <w:numId w:val="2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بدهکار" را از بین گزینه های ذیل انتخاب میکند؛</w:t>
      </w:r>
    </w:p>
    <w:p w14:paraId="527A19EF" w14:textId="74AE4CB8" w:rsidR="000B5045" w:rsidRPr="00B41432" w:rsidRDefault="00B41432" w:rsidP="008E7280">
      <w:pPr>
        <w:pStyle w:val="ListParagraph"/>
        <w:numPr>
          <w:ilvl w:val="0"/>
          <w:numId w:val="17"/>
        </w:numPr>
        <w:bidi/>
        <w:spacing w:after="0" w:line="240" w:lineRule="auto"/>
        <w:rPr>
          <w:rFonts w:ascii="Times New Roman" w:hAnsi="Times New Roman"/>
          <w:szCs w:val="28"/>
          <w:rtl/>
          <w:lang w:bidi="fa-IR"/>
        </w:rPr>
      </w:pPr>
      <w:r w:rsidRPr="00B41432">
        <w:rPr>
          <w:rFonts w:ascii="Times New Roman" w:hAnsi="Times New Roman" w:hint="eastAsia"/>
          <w:szCs w:val="28"/>
          <w:rtl/>
          <w:lang w:bidi="fa-IR"/>
        </w:rPr>
        <w:t>مبلغ</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موثر</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کالا</w:t>
      </w:r>
      <w:r w:rsidRPr="00B41432">
        <w:rPr>
          <w:rFonts w:ascii="Times New Roman" w:hAnsi="Times New Roman"/>
          <w:szCs w:val="28"/>
          <w:rtl/>
          <w:lang w:bidi="fa-IR"/>
        </w:rPr>
        <w:t xml:space="preserve"> + </w:t>
      </w:r>
      <w:r w:rsidRPr="00B41432">
        <w:rPr>
          <w:rFonts w:ascii="Times New Roman" w:hAnsi="Times New Roman" w:hint="eastAsia"/>
          <w:szCs w:val="28"/>
          <w:rtl/>
          <w:lang w:bidi="fa-IR"/>
        </w:rPr>
        <w:t>کالا</w:t>
      </w:r>
      <w:r w:rsidRPr="00B41432">
        <w:rPr>
          <w:rFonts w:ascii="Times New Roman" w:hAnsi="Times New Roman" w:hint="cs"/>
          <w:szCs w:val="28"/>
          <w:rtl/>
          <w:lang w:bidi="fa-IR"/>
        </w:rPr>
        <w:t>ی</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جا</w:t>
      </w:r>
      <w:r w:rsidRPr="00B41432">
        <w:rPr>
          <w:rFonts w:ascii="Times New Roman" w:hAnsi="Times New Roman" w:hint="cs"/>
          <w:szCs w:val="28"/>
          <w:rtl/>
          <w:lang w:bidi="fa-IR"/>
        </w:rPr>
        <w:t>ی</w:t>
      </w:r>
      <w:r w:rsidRPr="00B41432">
        <w:rPr>
          <w:rFonts w:ascii="Times New Roman" w:hAnsi="Times New Roman" w:hint="eastAsia"/>
          <w:szCs w:val="28"/>
          <w:rtl/>
          <w:lang w:bidi="fa-IR"/>
        </w:rPr>
        <w:t>زه</w:t>
      </w:r>
      <w:r w:rsidRPr="00B41432">
        <w:rPr>
          <w:rFonts w:ascii="Times New Roman" w:hAnsi="Times New Roman"/>
          <w:szCs w:val="28"/>
          <w:rtl/>
          <w:lang w:bidi="fa-IR"/>
        </w:rPr>
        <w:t>)</w:t>
      </w:r>
      <w:r w:rsidR="00180820">
        <w:rPr>
          <w:rFonts w:ascii="Times New Roman" w:hAnsi="Times New Roman" w:hint="cs"/>
          <w:szCs w:val="28"/>
          <w:rtl/>
          <w:lang w:bidi="fa-IR"/>
        </w:rPr>
        <w:t xml:space="preserve"> </w:t>
      </w:r>
      <w:r w:rsidRPr="00B41432">
        <w:rPr>
          <w:rFonts w:ascii="Times New Roman" w:hAnsi="Times New Roman"/>
          <w:szCs w:val="28"/>
          <w:rtl/>
          <w:lang w:bidi="fa-IR"/>
        </w:rPr>
        <w:t>(</w:t>
      </w:r>
      <w:r w:rsidRPr="00B41432">
        <w:rPr>
          <w:rFonts w:ascii="Times New Roman" w:hAnsi="Times New Roman" w:hint="eastAsia"/>
          <w:szCs w:val="28"/>
          <w:rtl/>
          <w:lang w:bidi="fa-IR"/>
        </w:rPr>
        <w:t>همراه</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با</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عوامل</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افزا</w:t>
      </w:r>
      <w:r w:rsidRPr="00B41432">
        <w:rPr>
          <w:rFonts w:ascii="Times New Roman" w:hAnsi="Times New Roman" w:hint="cs"/>
          <w:szCs w:val="28"/>
          <w:rtl/>
          <w:lang w:bidi="fa-IR"/>
        </w:rPr>
        <w:t>ی</w:t>
      </w:r>
      <w:r w:rsidRPr="00B41432">
        <w:rPr>
          <w:rFonts w:ascii="Times New Roman" w:hAnsi="Times New Roman" w:hint="eastAsia"/>
          <w:szCs w:val="28"/>
          <w:rtl/>
          <w:lang w:bidi="fa-IR"/>
        </w:rPr>
        <w:t>نده</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و</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کاهنده</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موثر</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بر</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کالا</w:t>
      </w:r>
      <w:r w:rsidRPr="00B41432">
        <w:rPr>
          <w:rFonts w:ascii="Times New Roman" w:hAnsi="Times New Roman"/>
          <w:szCs w:val="28"/>
          <w:rtl/>
          <w:lang w:bidi="fa-IR"/>
        </w:rPr>
        <w:t>)</w:t>
      </w:r>
    </w:p>
    <w:p w14:paraId="304DA318" w14:textId="283F94AF" w:rsidR="000B5045" w:rsidRDefault="00180820" w:rsidP="008E7280">
      <w:pPr>
        <w:pStyle w:val="ListParagraph"/>
        <w:numPr>
          <w:ilvl w:val="0"/>
          <w:numId w:val="17"/>
        </w:numPr>
        <w:bidi/>
        <w:spacing w:after="0" w:line="240" w:lineRule="auto"/>
        <w:rPr>
          <w:rFonts w:ascii="Times New Roman" w:hAnsi="Times New Roman"/>
          <w:szCs w:val="28"/>
          <w:lang w:bidi="fa-IR"/>
        </w:rPr>
      </w:pPr>
      <w:r>
        <w:rPr>
          <w:rFonts w:ascii="Times New Roman" w:hAnsi="Times New Roman" w:hint="cs"/>
          <w:szCs w:val="28"/>
          <w:rtl/>
          <w:lang w:bidi="fa-IR"/>
        </w:rPr>
        <w:t>مالیات</w:t>
      </w:r>
    </w:p>
    <w:p w14:paraId="7BCAA597" w14:textId="366A8791" w:rsidR="00180820" w:rsidRDefault="00180820" w:rsidP="008E7280">
      <w:pPr>
        <w:pStyle w:val="ListParagraph"/>
        <w:numPr>
          <w:ilvl w:val="0"/>
          <w:numId w:val="17"/>
        </w:numPr>
        <w:bidi/>
        <w:spacing w:after="0" w:line="240" w:lineRule="auto"/>
        <w:rPr>
          <w:rFonts w:ascii="Times New Roman" w:hAnsi="Times New Roman"/>
          <w:szCs w:val="28"/>
          <w:lang w:bidi="fa-IR"/>
        </w:rPr>
      </w:pPr>
      <w:r>
        <w:rPr>
          <w:rFonts w:ascii="Times New Roman" w:hAnsi="Times New Roman" w:hint="cs"/>
          <w:szCs w:val="28"/>
          <w:rtl/>
          <w:lang w:bidi="fa-IR"/>
        </w:rPr>
        <w:t>عوارض</w:t>
      </w:r>
    </w:p>
    <w:p w14:paraId="2A37B6BF" w14:textId="57E8055B" w:rsidR="00180820" w:rsidRDefault="00180820" w:rsidP="008E7280">
      <w:pPr>
        <w:pStyle w:val="ListParagraph"/>
        <w:numPr>
          <w:ilvl w:val="0"/>
          <w:numId w:val="17"/>
        </w:numPr>
        <w:bidi/>
        <w:spacing w:after="0" w:line="240" w:lineRule="auto"/>
        <w:rPr>
          <w:rFonts w:ascii="Times New Roman" w:hAnsi="Times New Roman"/>
          <w:szCs w:val="28"/>
          <w:lang w:bidi="fa-IR"/>
        </w:rPr>
      </w:pPr>
      <w:r>
        <w:rPr>
          <w:rFonts w:ascii="Times New Roman" w:hAnsi="Times New Roman" w:hint="cs"/>
          <w:szCs w:val="28"/>
          <w:rtl/>
          <w:lang w:bidi="fa-IR"/>
        </w:rPr>
        <w:t>مبلغ عامل در فاکتور خرید</w:t>
      </w:r>
    </w:p>
    <w:p w14:paraId="2FF4A844" w14:textId="7B2246ED" w:rsidR="00180820" w:rsidRPr="00535603" w:rsidRDefault="00180820" w:rsidP="008E7280">
      <w:pPr>
        <w:pStyle w:val="ListParagraph"/>
        <w:numPr>
          <w:ilvl w:val="0"/>
          <w:numId w:val="17"/>
        </w:numPr>
        <w:bidi/>
        <w:spacing w:after="0" w:line="240" w:lineRule="auto"/>
        <w:rPr>
          <w:rFonts w:ascii="Times New Roman" w:hAnsi="Times New Roman"/>
          <w:szCs w:val="28"/>
          <w:lang w:bidi="fa-IR"/>
        </w:rPr>
      </w:pPr>
      <w:r>
        <w:rPr>
          <w:rFonts w:ascii="Times New Roman" w:hAnsi="Times New Roman" w:hint="cs"/>
          <w:szCs w:val="28"/>
          <w:rtl/>
          <w:lang w:bidi="fa-IR"/>
        </w:rPr>
        <w:t>مبلغ</w:t>
      </w:r>
    </w:p>
    <w:p w14:paraId="2D76A896" w14:textId="77777777" w:rsidR="000B5045" w:rsidRDefault="000B5045" w:rsidP="008E7280">
      <w:pPr>
        <w:pStyle w:val="ListParagraph"/>
        <w:numPr>
          <w:ilvl w:val="0"/>
          <w:numId w:val="2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بستانکار" را از بین گزینه های ذیل انتخاب میکند؛</w:t>
      </w:r>
    </w:p>
    <w:p w14:paraId="3C2E464E" w14:textId="068E83D0" w:rsidR="000B5045" w:rsidRDefault="00B35175" w:rsidP="008E7280">
      <w:pPr>
        <w:pStyle w:val="ListParagraph"/>
        <w:numPr>
          <w:ilvl w:val="0"/>
          <w:numId w:val="19"/>
        </w:numPr>
        <w:bidi/>
        <w:spacing w:after="0" w:line="240" w:lineRule="auto"/>
        <w:rPr>
          <w:rFonts w:ascii="Times New Roman" w:hAnsi="Times New Roman"/>
          <w:szCs w:val="28"/>
          <w:lang w:bidi="fa-IR"/>
        </w:rPr>
      </w:pPr>
      <w:r w:rsidRPr="00B35175">
        <w:rPr>
          <w:rFonts w:ascii="Times New Roman" w:hAnsi="Times New Roman" w:hint="eastAsia"/>
          <w:szCs w:val="28"/>
          <w:rtl/>
          <w:lang w:bidi="fa-IR"/>
        </w:rPr>
        <w:t>قابل</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پرداخت</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تام</w:t>
      </w:r>
      <w:r w:rsidRPr="00B35175">
        <w:rPr>
          <w:rFonts w:ascii="Times New Roman" w:hAnsi="Times New Roman" w:hint="cs"/>
          <w:szCs w:val="28"/>
          <w:rtl/>
          <w:lang w:bidi="fa-IR"/>
        </w:rPr>
        <w:t>ی</w:t>
      </w:r>
      <w:r w:rsidRPr="00B35175">
        <w:rPr>
          <w:rFonts w:ascii="Times New Roman" w:hAnsi="Times New Roman" w:hint="eastAsia"/>
          <w:szCs w:val="28"/>
          <w:rtl/>
          <w:lang w:bidi="fa-IR"/>
        </w:rPr>
        <w:t>ن</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کننده</w:t>
      </w:r>
      <w:r>
        <w:rPr>
          <w:rFonts w:ascii="Times New Roman" w:hAnsi="Times New Roman" w:hint="cs"/>
          <w:szCs w:val="28"/>
          <w:rtl/>
          <w:lang w:bidi="fa-IR"/>
        </w:rPr>
        <w:t xml:space="preserve"> </w:t>
      </w:r>
      <w:r w:rsidRPr="00B35175">
        <w:rPr>
          <w:rFonts w:ascii="Times New Roman" w:hAnsi="Times New Roman"/>
          <w:szCs w:val="28"/>
          <w:rtl/>
          <w:lang w:bidi="fa-IR"/>
        </w:rPr>
        <w:t>(</w:t>
      </w:r>
      <w:r w:rsidRPr="00B35175">
        <w:rPr>
          <w:rFonts w:ascii="Times New Roman" w:hAnsi="Times New Roman" w:hint="eastAsia"/>
          <w:szCs w:val="28"/>
          <w:rtl/>
          <w:lang w:bidi="fa-IR"/>
        </w:rPr>
        <w:t>همراه</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با</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عوامل</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افزا</w:t>
      </w:r>
      <w:r w:rsidRPr="00B35175">
        <w:rPr>
          <w:rFonts w:ascii="Times New Roman" w:hAnsi="Times New Roman" w:hint="cs"/>
          <w:szCs w:val="28"/>
          <w:rtl/>
          <w:lang w:bidi="fa-IR"/>
        </w:rPr>
        <w:t>ی</w:t>
      </w:r>
      <w:r w:rsidRPr="00B35175">
        <w:rPr>
          <w:rFonts w:ascii="Times New Roman" w:hAnsi="Times New Roman" w:hint="eastAsia"/>
          <w:szCs w:val="28"/>
          <w:rtl/>
          <w:lang w:bidi="fa-IR"/>
        </w:rPr>
        <w:t>نده</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و</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کاهنده</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موثر</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بر</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تام</w:t>
      </w:r>
      <w:r w:rsidRPr="00B35175">
        <w:rPr>
          <w:rFonts w:ascii="Times New Roman" w:hAnsi="Times New Roman" w:hint="cs"/>
          <w:szCs w:val="28"/>
          <w:rtl/>
          <w:lang w:bidi="fa-IR"/>
        </w:rPr>
        <w:t>ی</w:t>
      </w:r>
      <w:r w:rsidRPr="00B35175">
        <w:rPr>
          <w:rFonts w:ascii="Times New Roman" w:hAnsi="Times New Roman" w:hint="eastAsia"/>
          <w:szCs w:val="28"/>
          <w:rtl/>
          <w:lang w:bidi="fa-IR"/>
        </w:rPr>
        <w:t>ن</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کننده</w:t>
      </w:r>
      <w:r w:rsidRPr="00B35175">
        <w:rPr>
          <w:rFonts w:ascii="Times New Roman" w:hAnsi="Times New Roman"/>
          <w:szCs w:val="28"/>
          <w:rtl/>
          <w:lang w:bidi="fa-IR"/>
        </w:rPr>
        <w:t>)</w:t>
      </w:r>
    </w:p>
    <w:p w14:paraId="24637ECF" w14:textId="54265A35" w:rsidR="00B35175" w:rsidRDefault="00B35175" w:rsidP="008E7280">
      <w:pPr>
        <w:pStyle w:val="ListParagraph"/>
        <w:numPr>
          <w:ilvl w:val="0"/>
          <w:numId w:val="19"/>
        </w:numPr>
        <w:bidi/>
        <w:spacing w:after="0" w:line="240" w:lineRule="auto"/>
        <w:rPr>
          <w:rFonts w:ascii="Times New Roman" w:hAnsi="Times New Roman"/>
          <w:szCs w:val="28"/>
          <w:lang w:bidi="fa-IR"/>
        </w:rPr>
      </w:pPr>
      <w:r w:rsidRPr="00B35175">
        <w:rPr>
          <w:rFonts w:ascii="Times New Roman" w:hAnsi="Times New Roman" w:hint="eastAsia"/>
          <w:szCs w:val="28"/>
          <w:rtl/>
          <w:lang w:bidi="fa-IR"/>
        </w:rPr>
        <w:t>مبلغ</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عامل</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در</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فاکتور</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خر</w:t>
      </w:r>
      <w:r w:rsidRPr="00B35175">
        <w:rPr>
          <w:rFonts w:ascii="Times New Roman" w:hAnsi="Times New Roman" w:hint="cs"/>
          <w:szCs w:val="28"/>
          <w:rtl/>
          <w:lang w:bidi="fa-IR"/>
        </w:rPr>
        <w:t>ی</w:t>
      </w:r>
      <w:r w:rsidRPr="00B35175">
        <w:rPr>
          <w:rFonts w:ascii="Times New Roman" w:hAnsi="Times New Roman" w:hint="eastAsia"/>
          <w:szCs w:val="28"/>
          <w:rtl/>
          <w:lang w:bidi="fa-IR"/>
        </w:rPr>
        <w:t>د</w:t>
      </w:r>
    </w:p>
    <w:p w14:paraId="5E5F8D0D" w14:textId="192603ED" w:rsidR="00B35175" w:rsidRDefault="00B35175" w:rsidP="008E7280">
      <w:pPr>
        <w:pStyle w:val="ListParagraph"/>
        <w:numPr>
          <w:ilvl w:val="0"/>
          <w:numId w:val="19"/>
        </w:numPr>
        <w:bidi/>
        <w:spacing w:after="0" w:line="240" w:lineRule="auto"/>
        <w:rPr>
          <w:rFonts w:ascii="Times New Roman" w:hAnsi="Times New Roman"/>
          <w:szCs w:val="28"/>
          <w:lang w:bidi="fa-IR"/>
        </w:rPr>
      </w:pPr>
      <w:r w:rsidRPr="00B35175">
        <w:rPr>
          <w:rFonts w:ascii="Times New Roman" w:hAnsi="Times New Roman" w:hint="eastAsia"/>
          <w:szCs w:val="28"/>
          <w:rtl/>
          <w:lang w:bidi="fa-IR"/>
        </w:rPr>
        <w:t>مبلغ</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کالا</w:t>
      </w:r>
      <w:r w:rsidRPr="00B35175">
        <w:rPr>
          <w:rFonts w:ascii="Times New Roman" w:hAnsi="Times New Roman" w:hint="cs"/>
          <w:szCs w:val="28"/>
          <w:rtl/>
          <w:lang w:bidi="fa-IR"/>
        </w:rPr>
        <w:t>ی</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جا</w:t>
      </w:r>
      <w:r w:rsidRPr="00B35175">
        <w:rPr>
          <w:rFonts w:ascii="Times New Roman" w:hAnsi="Times New Roman" w:hint="cs"/>
          <w:szCs w:val="28"/>
          <w:rtl/>
          <w:lang w:bidi="fa-IR"/>
        </w:rPr>
        <w:t>ی</w:t>
      </w:r>
      <w:r w:rsidRPr="00B35175">
        <w:rPr>
          <w:rFonts w:ascii="Times New Roman" w:hAnsi="Times New Roman" w:hint="eastAsia"/>
          <w:szCs w:val="28"/>
          <w:rtl/>
          <w:lang w:bidi="fa-IR"/>
        </w:rPr>
        <w:t>زه</w:t>
      </w:r>
    </w:p>
    <w:p w14:paraId="627165B9" w14:textId="3358671D" w:rsidR="00B35175" w:rsidRDefault="00B35175" w:rsidP="008E7280">
      <w:pPr>
        <w:pStyle w:val="ListParagraph"/>
        <w:numPr>
          <w:ilvl w:val="0"/>
          <w:numId w:val="19"/>
        </w:numPr>
        <w:bidi/>
        <w:spacing w:after="0" w:line="240" w:lineRule="auto"/>
        <w:rPr>
          <w:rFonts w:ascii="Times New Roman" w:hAnsi="Times New Roman"/>
          <w:szCs w:val="28"/>
          <w:lang w:bidi="fa-IR"/>
        </w:rPr>
      </w:pPr>
      <w:r>
        <w:rPr>
          <w:rFonts w:ascii="Times New Roman" w:hAnsi="Times New Roman" w:hint="cs"/>
          <w:szCs w:val="28"/>
          <w:rtl/>
          <w:lang w:bidi="fa-IR"/>
        </w:rPr>
        <w:t>مبلغ</w:t>
      </w:r>
    </w:p>
    <w:p w14:paraId="4BCB575E" w14:textId="4DCCD9B2" w:rsidR="00F91A87" w:rsidRPr="00F91A87" w:rsidRDefault="00F91A87" w:rsidP="00F91A87">
      <w:pPr>
        <w:pStyle w:val="ListParagraph"/>
        <w:bidi/>
        <w:spacing w:after="0" w:line="240" w:lineRule="auto"/>
        <w:ind w:left="2160"/>
        <w:rPr>
          <w:rFonts w:ascii="Times New Roman" w:hAnsi="Times New Roman"/>
          <w:i/>
          <w:iCs/>
          <w:sz w:val="22"/>
          <w:u w:val="single"/>
          <w:rtl/>
          <w:lang w:bidi="fa-IR"/>
        </w:rPr>
      </w:pPr>
      <w:r w:rsidRPr="00CF591D">
        <w:rPr>
          <w:rFonts w:ascii="Times New Roman" w:hAnsi="Times New Roman" w:hint="cs"/>
          <w:i/>
          <w:iCs/>
          <w:sz w:val="22"/>
          <w:u w:val="single"/>
          <w:rtl/>
          <w:lang w:bidi="fa-IR"/>
        </w:rPr>
        <w:t>(توجه : از</w:t>
      </w:r>
      <w:r>
        <w:rPr>
          <w:rFonts w:ascii="Times New Roman" w:hAnsi="Times New Roman" w:hint="cs"/>
          <w:i/>
          <w:iCs/>
          <w:sz w:val="22"/>
          <w:u w:val="single"/>
          <w:rtl/>
          <w:lang w:bidi="fa-IR"/>
        </w:rPr>
        <w:t xml:space="preserve"> دو</w:t>
      </w:r>
      <w:r w:rsidRPr="00CF591D">
        <w:rPr>
          <w:rFonts w:ascii="Times New Roman" w:hAnsi="Times New Roman" w:hint="cs"/>
          <w:i/>
          <w:iCs/>
          <w:sz w:val="22"/>
          <w:u w:val="single"/>
          <w:rtl/>
          <w:lang w:bidi="fa-IR"/>
        </w:rPr>
        <w:t xml:space="preserve"> مورد 7 و 8 </w:t>
      </w:r>
      <w:r>
        <w:rPr>
          <w:rFonts w:ascii="Times New Roman" w:hAnsi="Times New Roman" w:hint="cs"/>
          <w:i/>
          <w:iCs/>
          <w:sz w:val="22"/>
          <w:u w:val="single"/>
          <w:rtl/>
          <w:lang w:bidi="fa-IR"/>
        </w:rPr>
        <w:t xml:space="preserve">یعنی </w:t>
      </w:r>
      <w:r w:rsidRPr="00CF591D">
        <w:rPr>
          <w:rFonts w:ascii="Times New Roman" w:hAnsi="Times New Roman" w:hint="cs"/>
          <w:i/>
          <w:iCs/>
          <w:sz w:val="22"/>
          <w:u w:val="single"/>
          <w:rtl/>
          <w:lang w:bidi="fa-IR"/>
        </w:rPr>
        <w:t>مبلغ بدهکار و</w:t>
      </w:r>
      <w:r>
        <w:rPr>
          <w:rFonts w:ascii="Times New Roman" w:hAnsi="Times New Roman" w:hint="cs"/>
          <w:i/>
          <w:iCs/>
          <w:sz w:val="22"/>
          <w:u w:val="single"/>
          <w:rtl/>
          <w:lang w:bidi="fa-IR"/>
        </w:rPr>
        <w:t xml:space="preserve"> مبلغ</w:t>
      </w:r>
      <w:r w:rsidRPr="00CF591D">
        <w:rPr>
          <w:rFonts w:ascii="Times New Roman" w:hAnsi="Times New Roman" w:hint="cs"/>
          <w:i/>
          <w:iCs/>
          <w:sz w:val="22"/>
          <w:u w:val="single"/>
          <w:rtl/>
          <w:lang w:bidi="fa-IR"/>
        </w:rPr>
        <w:t xml:space="preserve"> بستانکار فقط یکی از آنها قابل انتخاب و مقداردهی است</w:t>
      </w:r>
      <w:r>
        <w:rPr>
          <w:rFonts w:ascii="Times New Roman" w:hAnsi="Times New Roman" w:hint="cs"/>
          <w:i/>
          <w:iCs/>
          <w:sz w:val="22"/>
          <w:u w:val="single"/>
          <w:rtl/>
          <w:lang w:bidi="fa-IR"/>
        </w:rPr>
        <w:t>.</w:t>
      </w:r>
      <w:r w:rsidRPr="00CF591D">
        <w:rPr>
          <w:rFonts w:ascii="Times New Roman" w:hAnsi="Times New Roman" w:hint="cs"/>
          <w:i/>
          <w:iCs/>
          <w:sz w:val="22"/>
          <w:u w:val="single"/>
          <w:rtl/>
          <w:lang w:bidi="fa-IR"/>
        </w:rPr>
        <w:t>)</w:t>
      </w:r>
    </w:p>
    <w:p w14:paraId="1DCBA0E6" w14:textId="77777777" w:rsidR="000B5045" w:rsidRDefault="000B5045" w:rsidP="000B504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گزینه های انتخابی کاربر را در فیلدهای مربوطه نمایش داده و در محاسبات آتی اسناد حسابداری نیز تغییرات جدید را در نظر خواهد گرفت.</w:t>
      </w:r>
    </w:p>
    <w:p w14:paraId="592A3EF1" w14:textId="77777777" w:rsidR="00773AC1" w:rsidRDefault="00773AC1" w:rsidP="00773AC1">
      <w:pPr>
        <w:pStyle w:val="ListParagraph"/>
        <w:bidi/>
        <w:spacing w:after="0" w:line="240" w:lineRule="auto"/>
        <w:rPr>
          <w:rFonts w:ascii="Times New Roman" w:hAnsi="Times New Roman"/>
          <w:szCs w:val="28"/>
          <w:rtl/>
          <w:lang w:bidi="fa-IR"/>
        </w:rPr>
      </w:pPr>
    </w:p>
    <w:p w14:paraId="367A203D" w14:textId="5E6D9FB9" w:rsidR="00773AC1" w:rsidRPr="00074129" w:rsidRDefault="00773AC1" w:rsidP="00773AC1">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ar-SA"/>
        </w:rPr>
      </w:pPr>
      <w:r w:rsidRPr="006C3DB2">
        <w:rPr>
          <w:rFonts w:ascii="Times New Roman" w:hAnsi="Times New Roman" w:hint="cs"/>
          <w:i w:val="0"/>
          <w:iCs/>
          <w:smallCaps w:val="0"/>
          <w:color w:val="548DD4" w:themeColor="text2" w:themeTint="99"/>
          <w:sz w:val="22"/>
          <w:szCs w:val="24"/>
          <w:rtl/>
          <w:lang w:bidi="ar-SA"/>
        </w:rPr>
        <w:t xml:space="preserve">تنظیم شابلون </w:t>
      </w:r>
      <w:r w:rsidRPr="00655C14">
        <w:rPr>
          <w:rFonts w:ascii="Times New Roman" w:hAnsi="Times New Roman" w:hint="cs"/>
          <w:i w:val="0"/>
          <w:iCs/>
          <w:smallCaps w:val="0"/>
          <w:color w:val="548DD4" w:themeColor="text2" w:themeTint="99"/>
          <w:sz w:val="22"/>
          <w:szCs w:val="24"/>
          <w:rtl/>
          <w:lang w:bidi="fa-IR"/>
        </w:rPr>
        <w:t xml:space="preserve">انبار- اسناد </w:t>
      </w:r>
      <w:r>
        <w:rPr>
          <w:rFonts w:ascii="Times New Roman" w:hAnsi="Times New Roman" w:hint="cs"/>
          <w:i w:val="0"/>
          <w:iCs/>
          <w:smallCaps w:val="0"/>
          <w:color w:val="548DD4" w:themeColor="text2" w:themeTint="99"/>
          <w:sz w:val="22"/>
          <w:szCs w:val="24"/>
          <w:rtl/>
          <w:lang w:bidi="fa-IR"/>
        </w:rPr>
        <w:t>خروجی</w:t>
      </w:r>
    </w:p>
    <w:p w14:paraId="0633A126" w14:textId="3B7FD417" w:rsidR="00773AC1" w:rsidRDefault="00773AC1" w:rsidP="00773AC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 xml:space="preserve">عضو، در گردش اصلی و قبل از بستن فرم، قادر به اعمال تغییر در خصوص مقادیر فیلدهای </w:t>
      </w:r>
      <w:r>
        <w:rPr>
          <w:rFonts w:ascii="Times New Roman" w:hAnsi="Times New Roman" w:cs="Cambria" w:hint="cs"/>
          <w:szCs w:val="28"/>
          <w:rtl/>
          <w:lang w:bidi="fa-IR"/>
        </w:rPr>
        <w:t>"</w:t>
      </w:r>
      <w:r>
        <w:rPr>
          <w:rFonts w:ascii="Times New Roman" w:hAnsi="Times New Roman" w:hint="cs"/>
          <w:szCs w:val="28"/>
          <w:rtl/>
          <w:lang w:bidi="fa-IR"/>
        </w:rPr>
        <w:t xml:space="preserve">شابلون انبار </w:t>
      </w:r>
      <w:r>
        <w:rPr>
          <w:rFonts w:ascii="Times New Roman" w:hAnsi="Times New Roman" w:cs="Times New Roman" w:hint="cs"/>
          <w:szCs w:val="28"/>
          <w:rtl/>
          <w:lang w:bidi="fa-IR"/>
        </w:rPr>
        <w:t>–</w:t>
      </w:r>
      <w:r>
        <w:rPr>
          <w:rFonts w:ascii="Times New Roman" w:hAnsi="Times New Roman" w:hint="cs"/>
          <w:szCs w:val="28"/>
          <w:rtl/>
          <w:lang w:bidi="fa-IR"/>
        </w:rPr>
        <w:t xml:space="preserve"> اسناد خروجی" خواهد بود.</w:t>
      </w:r>
    </w:p>
    <w:p w14:paraId="05B9F23E" w14:textId="77777777" w:rsidR="00773AC1" w:rsidRPr="004C35EE" w:rsidRDefault="00773AC1" w:rsidP="00773AC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عضو، نرم افزار فروشگاهی را باز میکند.</w:t>
      </w:r>
    </w:p>
    <w:p w14:paraId="498EFA48" w14:textId="77777777" w:rsidR="00773AC1" w:rsidRPr="00F64BE0" w:rsidRDefault="00773AC1" w:rsidP="00773AC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محتوای</w:t>
      </w:r>
      <w:r w:rsidRPr="00F64BE0">
        <w:rPr>
          <w:rFonts w:ascii="Times New Roman" w:hAnsi="Times New Roman" w:hint="cs"/>
          <w:szCs w:val="28"/>
          <w:rtl/>
          <w:lang w:bidi="fa-IR"/>
        </w:rPr>
        <w:t xml:space="preserve"> </w:t>
      </w:r>
      <w:r>
        <w:rPr>
          <w:rFonts w:ascii="Times New Roman" w:hAnsi="Times New Roman" w:hint="cs"/>
          <w:szCs w:val="28"/>
          <w:rtl/>
          <w:lang w:bidi="fa-IR"/>
        </w:rPr>
        <w:t>نرم افزار فروشگاهی</w:t>
      </w:r>
      <w:r w:rsidRPr="00F64BE0">
        <w:rPr>
          <w:rFonts w:ascii="Times New Roman" w:hAnsi="Times New Roman" w:hint="cs"/>
          <w:szCs w:val="28"/>
          <w:rtl/>
          <w:lang w:bidi="fa-IR"/>
        </w:rPr>
        <w:t xml:space="preserve"> را نماي</w:t>
      </w:r>
      <w:r>
        <w:rPr>
          <w:rFonts w:ascii="Times New Roman" w:hAnsi="Times New Roman" w:hint="cs"/>
          <w:szCs w:val="28"/>
          <w:rtl/>
          <w:lang w:bidi="fa-IR"/>
        </w:rPr>
        <w:t>ش مي</w:t>
      </w:r>
      <w:r>
        <w:rPr>
          <w:rFonts w:ascii="Times New Roman" w:hAnsi="Times New Roman" w:hint="cs"/>
          <w:szCs w:val="28"/>
          <w:rtl/>
          <w:lang w:bidi="fa-IR"/>
        </w:rPr>
        <w:softHyphen/>
        <w:t>دهد.</w:t>
      </w:r>
    </w:p>
    <w:p w14:paraId="0D247A1F" w14:textId="77777777" w:rsidR="00773AC1" w:rsidRDefault="00773AC1" w:rsidP="00773AC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برنامه، گزینه "حسابداری" را انتخاب میکند.</w:t>
      </w:r>
    </w:p>
    <w:p w14:paraId="4B6DA232" w14:textId="77777777" w:rsidR="00773AC1" w:rsidRDefault="00773AC1" w:rsidP="00773A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این این منو را نمایش میدهد.</w:t>
      </w:r>
    </w:p>
    <w:p w14:paraId="47F43513" w14:textId="77777777" w:rsidR="00773AC1" w:rsidRPr="00F64BE0" w:rsidRDefault="00773AC1" w:rsidP="00773A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كاربر </w:t>
      </w:r>
      <w:r w:rsidRPr="00F64BE0">
        <w:rPr>
          <w:rFonts w:ascii="Times New Roman" w:hAnsi="Times New Roman" w:hint="cs"/>
          <w:szCs w:val="28"/>
          <w:rtl/>
          <w:lang w:bidi="fa-IR"/>
        </w:rPr>
        <w:t>گزينه «</w:t>
      </w:r>
      <w:r>
        <w:rPr>
          <w:rFonts w:ascii="Times New Roman" w:hAnsi="Times New Roman" w:hint="cs"/>
          <w:szCs w:val="28"/>
          <w:rtl/>
          <w:lang w:bidi="fa-IR"/>
        </w:rPr>
        <w:t>شابلون اسناد حسابداری» را انتخاب مي</w:t>
      </w:r>
      <w:r>
        <w:rPr>
          <w:rFonts w:ascii="Times New Roman" w:hAnsi="Times New Roman" w:hint="cs"/>
          <w:szCs w:val="28"/>
          <w:rtl/>
          <w:lang w:bidi="fa-IR"/>
        </w:rPr>
        <w:softHyphen/>
        <w:t>كند.</w:t>
      </w:r>
    </w:p>
    <w:p w14:paraId="7EA4FCBB" w14:textId="7EE5B241" w:rsidR="00773AC1" w:rsidRDefault="00773AC1" w:rsidP="00773AC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لیست شابلونهای اسناد حسابداری را نمایش میدهد، این لیست شامل موارد</w:t>
      </w:r>
      <w:r w:rsidR="002430BF">
        <w:rPr>
          <w:rFonts w:ascii="Times New Roman" w:hAnsi="Times New Roman" w:hint="cs"/>
          <w:szCs w:val="28"/>
          <w:rtl/>
          <w:lang w:bidi="fa-IR"/>
        </w:rPr>
        <w:t xml:space="preserve"> ذیل میباشد</w:t>
      </w:r>
      <w:r>
        <w:rPr>
          <w:rFonts w:ascii="Times New Roman" w:hAnsi="Times New Roman" w:hint="cs"/>
          <w:szCs w:val="28"/>
          <w:rtl/>
          <w:lang w:bidi="fa-IR"/>
        </w:rPr>
        <w:t>؛</w:t>
      </w:r>
    </w:p>
    <w:p w14:paraId="1A80822E" w14:textId="77777777" w:rsidR="00773AC1" w:rsidRDefault="00773AC1"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فروش و برگشت فروش</w:t>
      </w:r>
    </w:p>
    <w:p w14:paraId="4F0ED615" w14:textId="77777777" w:rsidR="00773AC1" w:rsidRDefault="00773AC1"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ورودی</w:t>
      </w:r>
    </w:p>
    <w:p w14:paraId="0737C663" w14:textId="77777777" w:rsidR="00773AC1" w:rsidRDefault="00773AC1"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خروجی</w:t>
      </w:r>
    </w:p>
    <w:p w14:paraId="01C286E1" w14:textId="77777777" w:rsidR="00773AC1" w:rsidRDefault="00773AC1"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خرید و برگشت خرید</w:t>
      </w:r>
    </w:p>
    <w:p w14:paraId="1EBD2115" w14:textId="77777777" w:rsidR="00773AC1" w:rsidRDefault="00773AC1"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خزانه داری- اسناد دریافتی</w:t>
      </w:r>
    </w:p>
    <w:p w14:paraId="58AAF713" w14:textId="77777777" w:rsidR="00773AC1" w:rsidRDefault="00773AC1" w:rsidP="008E7280">
      <w:pPr>
        <w:pStyle w:val="ListParagraph"/>
        <w:numPr>
          <w:ilvl w:val="0"/>
          <w:numId w:val="20"/>
        </w:numPr>
        <w:bidi/>
        <w:spacing w:after="0" w:line="240" w:lineRule="auto"/>
        <w:rPr>
          <w:rFonts w:ascii="Times New Roman" w:hAnsi="Times New Roman"/>
          <w:szCs w:val="28"/>
          <w:lang w:bidi="fa-IR"/>
        </w:rPr>
      </w:pPr>
      <w:r>
        <w:rPr>
          <w:rFonts w:ascii="Times New Roman" w:hAnsi="Times New Roman" w:hint="cs"/>
          <w:szCs w:val="28"/>
          <w:rtl/>
          <w:lang w:bidi="fa-IR"/>
        </w:rPr>
        <w:t>شابلون خزانه داری- اسناد پرداختی</w:t>
      </w:r>
    </w:p>
    <w:p w14:paraId="1BBA1175" w14:textId="77777777" w:rsidR="0032521D" w:rsidRPr="008B6CC8" w:rsidRDefault="0032521D" w:rsidP="0032521D">
      <w:pPr>
        <w:pStyle w:val="ListParagraph"/>
        <w:bidi/>
        <w:spacing w:after="0" w:line="240" w:lineRule="auto"/>
        <w:ind w:left="1440"/>
        <w:rPr>
          <w:rFonts w:ascii="Times New Roman" w:hAnsi="Times New Roman"/>
          <w:i/>
          <w:iCs/>
          <w:sz w:val="22"/>
          <w:u w:val="single"/>
          <w:rtl/>
          <w:lang w:bidi="fa-IR"/>
        </w:rPr>
      </w:pPr>
      <w:r>
        <w:rPr>
          <w:rFonts w:ascii="Times New Roman" w:hAnsi="Times New Roman" w:hint="cs"/>
          <w:i/>
          <w:iCs/>
          <w:sz w:val="22"/>
          <w:u w:val="single"/>
          <w:rtl/>
          <w:lang w:bidi="fa-IR"/>
        </w:rPr>
        <w:t>(توجه: تمامی شابلون های</w:t>
      </w:r>
      <w:r w:rsidRPr="008B6CC8">
        <w:rPr>
          <w:rFonts w:ascii="Times New Roman" w:hAnsi="Times New Roman" w:hint="cs"/>
          <w:i/>
          <w:iCs/>
          <w:sz w:val="22"/>
          <w:u w:val="single"/>
          <w:rtl/>
          <w:lang w:bidi="fa-IR"/>
        </w:rPr>
        <w:t xml:space="preserve"> مذکور دارای فیلدهای یکسان و فرمهای یک شکل میباشند.</w:t>
      </w:r>
      <w:r>
        <w:rPr>
          <w:rFonts w:ascii="Times New Roman" w:hAnsi="Times New Roman" w:hint="cs"/>
          <w:i/>
          <w:iCs/>
          <w:sz w:val="22"/>
          <w:u w:val="single"/>
          <w:rtl/>
          <w:lang w:bidi="fa-IR"/>
        </w:rPr>
        <w:t xml:space="preserve"> اما مقادیر فیلدها در هر شابلون با دیگری متفاوت میباشد.</w:t>
      </w:r>
      <w:r w:rsidRPr="008B6CC8">
        <w:rPr>
          <w:rFonts w:ascii="Times New Roman" w:hAnsi="Times New Roman" w:hint="cs"/>
          <w:i/>
          <w:iCs/>
          <w:sz w:val="22"/>
          <w:u w:val="single"/>
          <w:rtl/>
          <w:lang w:bidi="fa-IR"/>
        </w:rPr>
        <w:t>)</w:t>
      </w:r>
    </w:p>
    <w:p w14:paraId="65A60F43" w14:textId="1714D716" w:rsidR="00773AC1" w:rsidRDefault="00773AC1" w:rsidP="00773A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"شابلون </w:t>
      </w:r>
      <w:r w:rsidR="000B097B">
        <w:rPr>
          <w:rFonts w:ascii="Times New Roman" w:hAnsi="Times New Roman" w:hint="cs"/>
          <w:szCs w:val="28"/>
          <w:rtl/>
          <w:lang w:bidi="fa-IR"/>
        </w:rPr>
        <w:t>انبار- اسناد خروج</w:t>
      </w:r>
      <w:r>
        <w:rPr>
          <w:rFonts w:ascii="Times New Roman" w:hAnsi="Times New Roman" w:hint="cs"/>
          <w:szCs w:val="28"/>
          <w:rtl/>
          <w:lang w:bidi="fa-IR"/>
        </w:rPr>
        <w:t>ی" را انتخاب میکند.</w:t>
      </w:r>
    </w:p>
    <w:p w14:paraId="2EA457C8" w14:textId="345D1C1B" w:rsidR="00773AC1" w:rsidRDefault="00773AC1" w:rsidP="00773A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شابلون "شابلون </w:t>
      </w:r>
      <w:r w:rsidR="000B097B">
        <w:rPr>
          <w:rFonts w:ascii="Times New Roman" w:hAnsi="Times New Roman" w:hint="cs"/>
          <w:szCs w:val="28"/>
          <w:rtl/>
          <w:lang w:bidi="fa-IR"/>
        </w:rPr>
        <w:t xml:space="preserve">انبار- اسناد </w:t>
      </w:r>
      <w:r w:rsidR="00DD1EBF">
        <w:rPr>
          <w:rFonts w:ascii="Times New Roman" w:hAnsi="Times New Roman" w:hint="cs"/>
          <w:szCs w:val="28"/>
          <w:rtl/>
          <w:lang w:bidi="fa-IR"/>
        </w:rPr>
        <w:t>خروج</w:t>
      </w:r>
      <w:r>
        <w:rPr>
          <w:rFonts w:ascii="Times New Roman" w:hAnsi="Times New Roman" w:hint="cs"/>
          <w:szCs w:val="28"/>
          <w:rtl/>
          <w:lang w:bidi="fa-IR"/>
        </w:rPr>
        <w:t>ی" را نمایش میدهد. این فرم حاوی تعدادی سند با کد منحصر به فرد بسته به نوع شابلون</w:t>
      </w:r>
      <w:r w:rsidRPr="00135E65">
        <w:rPr>
          <w:rFonts w:ascii="Times New Roman" w:hAnsi="Times New Roman" w:hint="cs"/>
          <w:szCs w:val="28"/>
          <w:rtl/>
          <w:lang w:bidi="fa-IR"/>
        </w:rPr>
        <w:t xml:space="preserve"> </w:t>
      </w:r>
      <w:r>
        <w:rPr>
          <w:rFonts w:ascii="Times New Roman" w:hAnsi="Times New Roman" w:hint="cs"/>
          <w:szCs w:val="28"/>
          <w:rtl/>
          <w:lang w:bidi="fa-IR"/>
        </w:rPr>
        <w:t>و بصورت کمبومنو نمایش داده میشود، که به تفصیل در ادامه شرح داده خواهد شد و به ازای هر سند شامل فیلدهای اطلاعاتی و مقادیر آنها به شرح ذیل میباشد؛</w:t>
      </w:r>
    </w:p>
    <w:p w14:paraId="71C85058" w14:textId="77777777" w:rsidR="00773AC1" w:rsidRDefault="00773AC1"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معین</w:t>
      </w:r>
    </w:p>
    <w:p w14:paraId="2CBF451E" w14:textId="77777777" w:rsidR="00773AC1" w:rsidRDefault="00773AC1"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فرم مرجع</w:t>
      </w:r>
    </w:p>
    <w:p w14:paraId="40CB6132" w14:textId="77777777" w:rsidR="00773AC1" w:rsidRDefault="00773AC1"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تفصیل</w:t>
      </w:r>
    </w:p>
    <w:p w14:paraId="555C9813" w14:textId="77777777" w:rsidR="00773AC1" w:rsidRDefault="00773AC1"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پنجم</w:t>
      </w:r>
    </w:p>
    <w:p w14:paraId="5C42F3BB" w14:textId="77777777" w:rsidR="00773AC1" w:rsidRDefault="00773AC1"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ششم</w:t>
      </w:r>
    </w:p>
    <w:p w14:paraId="0F8D3D2E" w14:textId="77777777" w:rsidR="00773AC1" w:rsidRDefault="00773AC1"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مبلغ بدهکار</w:t>
      </w:r>
    </w:p>
    <w:p w14:paraId="3870C4EF" w14:textId="77777777" w:rsidR="00773AC1" w:rsidRPr="00802026" w:rsidRDefault="00773AC1" w:rsidP="008E7280">
      <w:pPr>
        <w:pStyle w:val="ListParagraph"/>
        <w:numPr>
          <w:ilvl w:val="0"/>
          <w:numId w:val="15"/>
        </w:numPr>
        <w:bidi/>
        <w:spacing w:after="0" w:line="240" w:lineRule="auto"/>
        <w:rPr>
          <w:rFonts w:ascii="Times New Roman" w:hAnsi="Times New Roman"/>
          <w:szCs w:val="28"/>
          <w:lang w:bidi="fa-IR"/>
        </w:rPr>
      </w:pPr>
      <w:r>
        <w:rPr>
          <w:rFonts w:ascii="Times New Roman" w:hAnsi="Times New Roman" w:hint="cs"/>
          <w:szCs w:val="28"/>
          <w:rtl/>
          <w:lang w:bidi="fa-IR"/>
        </w:rPr>
        <w:t>مبلغ بستانکار</w:t>
      </w:r>
    </w:p>
    <w:p w14:paraId="593FD9A4" w14:textId="77777777" w:rsidR="00773AC1" w:rsidRPr="008B6CC8" w:rsidRDefault="00773AC1" w:rsidP="00773AC1">
      <w:pPr>
        <w:pStyle w:val="ListParagraph"/>
        <w:bidi/>
        <w:spacing w:after="0" w:line="240" w:lineRule="auto"/>
        <w:rPr>
          <w:rFonts w:ascii="Times New Roman" w:hAnsi="Times New Roman"/>
          <w:i/>
          <w:iCs/>
          <w:sz w:val="22"/>
          <w:u w:val="single"/>
          <w:rtl/>
          <w:lang w:bidi="fa-IR"/>
        </w:rPr>
      </w:pPr>
      <w:r w:rsidRPr="008B6CC8">
        <w:rPr>
          <w:rFonts w:ascii="Times New Roman" w:hAnsi="Times New Roman" w:hint="cs"/>
          <w:i/>
          <w:iCs/>
          <w:sz w:val="22"/>
          <w:u w:val="single"/>
          <w:rtl/>
          <w:lang w:bidi="fa-IR"/>
        </w:rPr>
        <w:lastRenderedPageBreak/>
        <w:t>(توجه : چنانچه کاربر نرم افزار ستاد فروشگاهی، تاکنون اقدام به تغییر و تنظیم مقادیر فیلدها در این فرم نکرده باشد، فرم مقادیر پیش فرض را نمایش داده و در محاسبات نیز از قوانین همین فرم تبعیت میکند. اما اگر در مراجعات قبلی اقدام به تغییر مقادیر کرده باشد، فرم مقادیری که در آخرین مراجعه تنظیم شده اند را نمایش خواهد داد.)</w:t>
      </w:r>
    </w:p>
    <w:p w14:paraId="018D5A19" w14:textId="77777777" w:rsidR="00773AC1" w:rsidRDefault="00773AC1" w:rsidP="00773A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نوع سند را از کمبومنوی بالای صفحه و از بین گزینه های ذیل انتخاب میکند؛</w:t>
      </w:r>
    </w:p>
    <w:p w14:paraId="26C62BAE" w14:textId="4320BAE7" w:rsidR="00773AC1" w:rsidRDefault="000B097B" w:rsidP="008E7280">
      <w:pPr>
        <w:pStyle w:val="ListParagraph"/>
        <w:numPr>
          <w:ilvl w:val="0"/>
          <w:numId w:val="25"/>
        </w:numPr>
        <w:bidi/>
        <w:spacing w:after="0" w:line="240" w:lineRule="auto"/>
        <w:rPr>
          <w:rFonts w:ascii="Times New Roman" w:hAnsi="Times New Roman"/>
          <w:szCs w:val="28"/>
          <w:lang w:bidi="fa-IR"/>
        </w:rPr>
      </w:pPr>
      <w:r>
        <w:rPr>
          <w:rFonts w:ascii="Times New Roman" w:hAnsi="Times New Roman" w:hint="cs"/>
          <w:szCs w:val="28"/>
          <w:rtl/>
          <w:lang w:bidi="fa-IR"/>
        </w:rPr>
        <w:t xml:space="preserve">برگشت </w:t>
      </w:r>
      <w:r w:rsidR="00773AC1">
        <w:rPr>
          <w:rFonts w:ascii="Times New Roman" w:hAnsi="Times New Roman" w:hint="cs"/>
          <w:szCs w:val="28"/>
          <w:rtl/>
          <w:lang w:bidi="fa-IR"/>
        </w:rPr>
        <w:t xml:space="preserve">رسید انبار </w:t>
      </w:r>
      <w:r w:rsidR="00773AC1" w:rsidRPr="006F2587">
        <w:rPr>
          <w:rFonts w:ascii="Times New Roman" w:hAnsi="Times New Roman" w:hint="cs"/>
          <w:sz w:val="22"/>
          <w:rtl/>
          <w:lang w:bidi="fa-IR"/>
        </w:rPr>
        <w:t xml:space="preserve">(کد </w:t>
      </w:r>
      <w:r>
        <w:rPr>
          <w:rFonts w:ascii="Times New Roman" w:hAnsi="Times New Roman" w:hint="cs"/>
          <w:sz w:val="22"/>
          <w:rtl/>
          <w:lang w:bidi="fa-IR"/>
        </w:rPr>
        <w:t>33</w:t>
      </w:r>
      <w:r w:rsidR="00773AC1" w:rsidRPr="006F2587">
        <w:rPr>
          <w:rFonts w:ascii="Times New Roman" w:hAnsi="Times New Roman" w:hint="cs"/>
          <w:sz w:val="22"/>
          <w:rtl/>
          <w:lang w:bidi="fa-IR"/>
        </w:rPr>
        <w:t>)</w:t>
      </w:r>
    </w:p>
    <w:p w14:paraId="1B866757" w14:textId="2CF11C0E" w:rsidR="00773AC1" w:rsidRPr="00B67ED3" w:rsidRDefault="00791065" w:rsidP="008E7280">
      <w:pPr>
        <w:pStyle w:val="ListParagraph"/>
        <w:numPr>
          <w:ilvl w:val="0"/>
          <w:numId w:val="25"/>
        </w:numPr>
        <w:bidi/>
        <w:spacing w:after="0" w:line="240" w:lineRule="auto"/>
        <w:rPr>
          <w:rFonts w:ascii="Times New Roman" w:hAnsi="Times New Roman"/>
          <w:szCs w:val="28"/>
          <w:lang w:bidi="fa-IR"/>
        </w:rPr>
      </w:pPr>
      <w:r>
        <w:rPr>
          <w:rFonts w:ascii="Times New Roman" w:hAnsi="Times New Roman" w:hint="cs"/>
          <w:szCs w:val="28"/>
          <w:rtl/>
          <w:lang w:bidi="fa-IR"/>
        </w:rPr>
        <w:t>قیمت تمام شده</w:t>
      </w:r>
      <w:r w:rsidR="00773AC1">
        <w:rPr>
          <w:rFonts w:ascii="Times New Roman" w:hAnsi="Times New Roman" w:hint="cs"/>
          <w:szCs w:val="28"/>
          <w:rtl/>
          <w:lang w:bidi="fa-IR"/>
        </w:rPr>
        <w:t xml:space="preserve"> (افزاینده) </w:t>
      </w:r>
      <w:r w:rsidR="00773AC1" w:rsidRPr="006F2587">
        <w:rPr>
          <w:rFonts w:ascii="Times New Roman" w:hAnsi="Times New Roman" w:hint="cs"/>
          <w:sz w:val="22"/>
          <w:rtl/>
          <w:lang w:bidi="fa-IR"/>
        </w:rPr>
        <w:t>(کد 3</w:t>
      </w:r>
      <w:r>
        <w:rPr>
          <w:rFonts w:ascii="Times New Roman" w:hAnsi="Times New Roman" w:hint="cs"/>
          <w:sz w:val="22"/>
          <w:rtl/>
          <w:lang w:bidi="fa-IR"/>
        </w:rPr>
        <w:t>4</w:t>
      </w:r>
      <w:r w:rsidR="00773AC1" w:rsidRPr="006F2587">
        <w:rPr>
          <w:rFonts w:ascii="Times New Roman" w:hAnsi="Times New Roman" w:hint="cs"/>
          <w:sz w:val="22"/>
          <w:rtl/>
          <w:lang w:bidi="fa-IR"/>
        </w:rPr>
        <w:t>)</w:t>
      </w:r>
    </w:p>
    <w:p w14:paraId="3E72ACC8" w14:textId="59497A6E" w:rsidR="00B67ED3" w:rsidRPr="00B67ED3" w:rsidRDefault="00B67ED3" w:rsidP="00B67ED3">
      <w:pPr>
        <w:pStyle w:val="ListParagraph"/>
        <w:bidi/>
        <w:spacing w:after="0" w:line="240" w:lineRule="auto"/>
        <w:ind w:left="1440"/>
        <w:rPr>
          <w:rFonts w:ascii="Times New Roman" w:hAnsi="Times New Roman"/>
          <w:i/>
          <w:iCs/>
          <w:sz w:val="22"/>
          <w:u w:val="single"/>
          <w:lang w:bidi="fa-IR"/>
        </w:rPr>
      </w:pPr>
      <w:r w:rsidRPr="00B67ED3">
        <w:rPr>
          <w:rFonts w:ascii="Times New Roman" w:hAnsi="Times New Roman" w:hint="cs"/>
          <w:i/>
          <w:iCs/>
          <w:sz w:val="22"/>
          <w:u w:val="single"/>
          <w:rtl/>
          <w:lang w:bidi="fa-IR"/>
        </w:rPr>
        <w:t xml:space="preserve">(نکته: </w:t>
      </w:r>
      <w:r w:rsidRPr="00B67ED3">
        <w:rPr>
          <w:rFonts w:ascii="Times New Roman" w:hAnsi="Times New Roman" w:hint="eastAsia"/>
          <w:i/>
          <w:iCs/>
          <w:sz w:val="22"/>
          <w:u w:val="single"/>
          <w:rtl/>
          <w:lang w:bidi="fa-IR"/>
        </w:rPr>
        <w:t>سند</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ق</w:t>
      </w:r>
      <w:r w:rsidRPr="00B67ED3">
        <w:rPr>
          <w:rFonts w:ascii="Times New Roman" w:hAnsi="Times New Roman" w:hint="cs"/>
          <w:i/>
          <w:iCs/>
          <w:sz w:val="22"/>
          <w:u w:val="single"/>
          <w:rtl/>
          <w:lang w:bidi="fa-IR"/>
        </w:rPr>
        <w:t>ی</w:t>
      </w:r>
      <w:r w:rsidRPr="00B67ED3">
        <w:rPr>
          <w:rFonts w:ascii="Times New Roman" w:hAnsi="Times New Roman" w:hint="eastAsia"/>
          <w:i/>
          <w:iCs/>
          <w:sz w:val="22"/>
          <w:u w:val="single"/>
          <w:rtl/>
          <w:lang w:bidi="fa-IR"/>
        </w:rPr>
        <w:t>مت</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تمام</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شده</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کالا</w:t>
      </w:r>
      <w:r w:rsidRPr="00B67ED3">
        <w:rPr>
          <w:rFonts w:ascii="Times New Roman" w:hAnsi="Times New Roman" w:hint="cs"/>
          <w:i/>
          <w:iCs/>
          <w:sz w:val="22"/>
          <w:u w:val="single"/>
          <w:rtl/>
          <w:lang w:bidi="fa-IR"/>
        </w:rPr>
        <w:t>ی</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فروش</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رفته</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نت</w:t>
      </w:r>
      <w:r w:rsidRPr="00B67ED3">
        <w:rPr>
          <w:rFonts w:ascii="Times New Roman" w:hAnsi="Times New Roman" w:hint="cs"/>
          <w:i/>
          <w:iCs/>
          <w:sz w:val="22"/>
          <w:u w:val="single"/>
          <w:rtl/>
          <w:lang w:bidi="fa-IR"/>
        </w:rPr>
        <w:t>ی</w:t>
      </w:r>
      <w:r w:rsidRPr="00B67ED3">
        <w:rPr>
          <w:rFonts w:ascii="Times New Roman" w:hAnsi="Times New Roman" w:hint="eastAsia"/>
          <w:i/>
          <w:iCs/>
          <w:sz w:val="22"/>
          <w:u w:val="single"/>
          <w:rtl/>
          <w:lang w:bidi="fa-IR"/>
        </w:rPr>
        <w:t>جه</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تهاتر</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دو</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سند</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حواله</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فروش</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و</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حواله</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برگشت</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متناسب</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با</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فاکتور</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عمده</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و</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رس</w:t>
      </w:r>
      <w:r w:rsidRPr="00B67ED3">
        <w:rPr>
          <w:rFonts w:ascii="Times New Roman" w:hAnsi="Times New Roman" w:hint="cs"/>
          <w:i/>
          <w:iCs/>
          <w:sz w:val="22"/>
          <w:u w:val="single"/>
          <w:rtl/>
          <w:lang w:bidi="fa-IR"/>
        </w:rPr>
        <w:t>ی</w:t>
      </w:r>
      <w:r w:rsidRPr="00B67ED3">
        <w:rPr>
          <w:rFonts w:ascii="Times New Roman" w:hAnsi="Times New Roman" w:hint="eastAsia"/>
          <w:i/>
          <w:iCs/>
          <w:sz w:val="22"/>
          <w:u w:val="single"/>
          <w:rtl/>
          <w:lang w:bidi="fa-IR"/>
        </w:rPr>
        <w:t>د</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صندوق</w:t>
      </w:r>
      <w:r w:rsidRPr="00B67ED3">
        <w:rPr>
          <w:rFonts w:ascii="Times New Roman" w:hAnsi="Times New Roman"/>
          <w:i/>
          <w:iCs/>
          <w:sz w:val="22"/>
          <w:u w:val="single"/>
          <w:rtl/>
          <w:lang w:bidi="fa-IR"/>
        </w:rPr>
        <w:t xml:space="preserve">)  </w:t>
      </w:r>
      <w:r w:rsidRPr="00B67ED3">
        <w:rPr>
          <w:rFonts w:ascii="Times New Roman" w:hAnsi="Times New Roman" w:hint="eastAsia"/>
          <w:i/>
          <w:iCs/>
          <w:sz w:val="22"/>
          <w:u w:val="single"/>
          <w:rtl/>
          <w:lang w:bidi="fa-IR"/>
        </w:rPr>
        <w:t>است</w:t>
      </w:r>
      <w:r w:rsidRPr="00B67ED3">
        <w:rPr>
          <w:rFonts w:ascii="Times New Roman" w:hAnsi="Times New Roman" w:hint="cs"/>
          <w:i/>
          <w:iCs/>
          <w:sz w:val="22"/>
          <w:u w:val="single"/>
          <w:rtl/>
          <w:lang w:bidi="fa-IR"/>
        </w:rPr>
        <w:t>.)</w:t>
      </w:r>
    </w:p>
    <w:p w14:paraId="0E372B45" w14:textId="5FFDEC2F" w:rsidR="00773AC1" w:rsidRDefault="00791065" w:rsidP="008E7280">
      <w:pPr>
        <w:pStyle w:val="ListParagraph"/>
        <w:numPr>
          <w:ilvl w:val="0"/>
          <w:numId w:val="25"/>
        </w:numPr>
        <w:bidi/>
        <w:spacing w:after="0" w:line="240" w:lineRule="auto"/>
        <w:rPr>
          <w:rFonts w:ascii="Times New Roman" w:hAnsi="Times New Roman"/>
          <w:szCs w:val="28"/>
          <w:lang w:bidi="fa-IR"/>
        </w:rPr>
      </w:pPr>
      <w:r>
        <w:rPr>
          <w:rFonts w:ascii="Times New Roman" w:hAnsi="Times New Roman" w:hint="cs"/>
          <w:szCs w:val="28"/>
          <w:rtl/>
          <w:lang w:bidi="fa-IR"/>
        </w:rPr>
        <w:t>کسری انبارگردانی (کاهنده)</w:t>
      </w:r>
      <w:r w:rsidR="00773AC1">
        <w:rPr>
          <w:rFonts w:ascii="Times New Roman" w:hAnsi="Times New Roman" w:hint="cs"/>
          <w:szCs w:val="28"/>
          <w:rtl/>
          <w:lang w:bidi="fa-IR"/>
        </w:rPr>
        <w:t xml:space="preserve"> </w:t>
      </w:r>
      <w:r w:rsidR="00773AC1" w:rsidRPr="006F2587">
        <w:rPr>
          <w:rFonts w:ascii="Times New Roman" w:hAnsi="Times New Roman" w:hint="cs"/>
          <w:sz w:val="22"/>
          <w:rtl/>
          <w:lang w:bidi="fa-IR"/>
        </w:rPr>
        <w:t>(کد 3</w:t>
      </w:r>
      <w:r>
        <w:rPr>
          <w:rFonts w:ascii="Times New Roman" w:hAnsi="Times New Roman" w:hint="cs"/>
          <w:sz w:val="22"/>
          <w:rtl/>
          <w:lang w:bidi="fa-IR"/>
        </w:rPr>
        <w:t>5</w:t>
      </w:r>
      <w:r w:rsidR="00773AC1" w:rsidRPr="006F2587">
        <w:rPr>
          <w:rFonts w:ascii="Times New Roman" w:hAnsi="Times New Roman" w:hint="cs"/>
          <w:sz w:val="22"/>
          <w:rtl/>
          <w:lang w:bidi="fa-IR"/>
        </w:rPr>
        <w:t>)</w:t>
      </w:r>
    </w:p>
    <w:p w14:paraId="7583A9CD" w14:textId="6A6D4DA1" w:rsidR="00773AC1" w:rsidRPr="00791065" w:rsidRDefault="00791065" w:rsidP="008E7280">
      <w:pPr>
        <w:pStyle w:val="ListParagraph"/>
        <w:numPr>
          <w:ilvl w:val="0"/>
          <w:numId w:val="25"/>
        </w:numPr>
        <w:bidi/>
        <w:spacing w:after="0" w:line="240" w:lineRule="auto"/>
        <w:rPr>
          <w:rFonts w:ascii="Times New Roman" w:hAnsi="Times New Roman"/>
          <w:szCs w:val="28"/>
          <w:lang w:bidi="fa-IR"/>
        </w:rPr>
      </w:pPr>
      <w:r>
        <w:rPr>
          <w:rFonts w:ascii="Times New Roman" w:hAnsi="Times New Roman" w:hint="cs"/>
          <w:szCs w:val="28"/>
          <w:rtl/>
          <w:lang w:bidi="fa-IR"/>
        </w:rPr>
        <w:t>خروجی سایر</w:t>
      </w:r>
      <w:r w:rsidR="00773AC1">
        <w:rPr>
          <w:rFonts w:ascii="Times New Roman" w:hAnsi="Times New Roman" w:hint="cs"/>
          <w:szCs w:val="28"/>
          <w:rtl/>
          <w:lang w:bidi="fa-IR"/>
        </w:rPr>
        <w:t xml:space="preserve"> </w:t>
      </w:r>
      <w:r w:rsidR="00773AC1" w:rsidRPr="006F2587">
        <w:rPr>
          <w:rFonts w:ascii="Times New Roman" w:hAnsi="Times New Roman" w:hint="cs"/>
          <w:sz w:val="22"/>
          <w:rtl/>
          <w:lang w:bidi="fa-IR"/>
        </w:rPr>
        <w:t xml:space="preserve">(کد </w:t>
      </w:r>
      <w:r>
        <w:rPr>
          <w:rFonts w:ascii="Times New Roman" w:hAnsi="Times New Roman" w:hint="cs"/>
          <w:sz w:val="22"/>
          <w:rtl/>
          <w:lang w:bidi="fa-IR"/>
        </w:rPr>
        <w:t>36</w:t>
      </w:r>
      <w:r w:rsidR="00773AC1" w:rsidRPr="006F2587">
        <w:rPr>
          <w:rFonts w:ascii="Times New Roman" w:hAnsi="Times New Roman" w:hint="cs"/>
          <w:sz w:val="22"/>
          <w:rtl/>
          <w:lang w:bidi="fa-IR"/>
        </w:rPr>
        <w:t>)</w:t>
      </w:r>
    </w:p>
    <w:p w14:paraId="7E47FCEA" w14:textId="47AA39A6" w:rsidR="00791065" w:rsidRPr="00791065" w:rsidRDefault="00791065" w:rsidP="008E7280">
      <w:pPr>
        <w:pStyle w:val="ListParagraph"/>
        <w:numPr>
          <w:ilvl w:val="0"/>
          <w:numId w:val="25"/>
        </w:numPr>
        <w:bidi/>
        <w:spacing w:after="0" w:line="240" w:lineRule="auto"/>
        <w:rPr>
          <w:rFonts w:ascii="Times New Roman" w:hAnsi="Times New Roman"/>
          <w:szCs w:val="28"/>
          <w:rtl/>
          <w:lang w:bidi="fa-IR"/>
        </w:rPr>
      </w:pPr>
      <w:r w:rsidRPr="00791065">
        <w:rPr>
          <w:rFonts w:ascii="Times New Roman" w:hAnsi="Times New Roman" w:hint="eastAsia"/>
          <w:szCs w:val="28"/>
          <w:rtl/>
          <w:lang w:bidi="fa-IR"/>
        </w:rPr>
        <w:t>ارسال</w:t>
      </w:r>
      <w:r w:rsidRPr="00791065">
        <w:rPr>
          <w:rFonts w:ascii="Times New Roman" w:hAnsi="Times New Roman"/>
          <w:szCs w:val="28"/>
          <w:rtl/>
          <w:lang w:bidi="fa-IR"/>
        </w:rPr>
        <w:t xml:space="preserve"> </w:t>
      </w:r>
      <w:r w:rsidRPr="00791065">
        <w:rPr>
          <w:rFonts w:ascii="Times New Roman" w:hAnsi="Times New Roman" w:hint="eastAsia"/>
          <w:szCs w:val="28"/>
          <w:rtl/>
          <w:lang w:bidi="fa-IR"/>
        </w:rPr>
        <w:t>به</w:t>
      </w:r>
      <w:r w:rsidRPr="00791065">
        <w:rPr>
          <w:rFonts w:ascii="Times New Roman" w:hAnsi="Times New Roman"/>
          <w:szCs w:val="28"/>
          <w:rtl/>
          <w:lang w:bidi="fa-IR"/>
        </w:rPr>
        <w:t xml:space="preserve"> </w:t>
      </w:r>
      <w:r w:rsidRPr="00791065">
        <w:rPr>
          <w:rFonts w:ascii="Times New Roman" w:hAnsi="Times New Roman" w:hint="eastAsia"/>
          <w:szCs w:val="28"/>
          <w:rtl/>
          <w:lang w:bidi="fa-IR"/>
        </w:rPr>
        <w:t>انبار</w:t>
      </w:r>
      <w:r>
        <w:rPr>
          <w:rFonts w:ascii="Times New Roman" w:hAnsi="Times New Roman" w:hint="cs"/>
          <w:szCs w:val="28"/>
          <w:rtl/>
          <w:lang w:bidi="fa-IR"/>
        </w:rPr>
        <w:t xml:space="preserve"> </w:t>
      </w:r>
      <w:r w:rsidRPr="00791065">
        <w:rPr>
          <w:rFonts w:ascii="Times New Roman" w:hAnsi="Times New Roman"/>
          <w:szCs w:val="28"/>
          <w:rtl/>
          <w:lang w:bidi="fa-IR"/>
        </w:rPr>
        <w:t>(</w:t>
      </w:r>
      <w:r w:rsidRPr="00791065">
        <w:rPr>
          <w:rFonts w:ascii="Times New Roman" w:hAnsi="Times New Roman" w:hint="eastAsia"/>
          <w:szCs w:val="28"/>
          <w:rtl/>
          <w:lang w:bidi="fa-IR"/>
        </w:rPr>
        <w:t>انبار</w:t>
      </w:r>
      <w:r w:rsidRPr="00791065">
        <w:rPr>
          <w:rFonts w:ascii="Times New Roman" w:hAnsi="Times New Roman"/>
          <w:szCs w:val="28"/>
          <w:rtl/>
          <w:lang w:bidi="fa-IR"/>
        </w:rPr>
        <w:t xml:space="preserve"> </w:t>
      </w:r>
      <w:r w:rsidRPr="00791065">
        <w:rPr>
          <w:rFonts w:ascii="Times New Roman" w:hAnsi="Times New Roman" w:hint="eastAsia"/>
          <w:szCs w:val="28"/>
          <w:rtl/>
          <w:lang w:bidi="fa-IR"/>
        </w:rPr>
        <w:t>به</w:t>
      </w:r>
      <w:r w:rsidRPr="00791065">
        <w:rPr>
          <w:rFonts w:ascii="Times New Roman" w:hAnsi="Times New Roman"/>
          <w:szCs w:val="28"/>
          <w:rtl/>
          <w:lang w:bidi="fa-IR"/>
        </w:rPr>
        <w:t xml:space="preserve"> </w:t>
      </w:r>
      <w:r w:rsidRPr="00791065">
        <w:rPr>
          <w:rFonts w:ascii="Times New Roman" w:hAnsi="Times New Roman" w:hint="eastAsia"/>
          <w:szCs w:val="28"/>
          <w:rtl/>
          <w:lang w:bidi="fa-IR"/>
        </w:rPr>
        <w:t>انبار</w:t>
      </w:r>
      <w:r w:rsidRPr="00791065">
        <w:rPr>
          <w:rFonts w:ascii="Times New Roman" w:hAnsi="Times New Roman"/>
          <w:szCs w:val="28"/>
          <w:rtl/>
          <w:lang w:bidi="fa-IR"/>
        </w:rPr>
        <w:t xml:space="preserve"> </w:t>
      </w:r>
      <w:r w:rsidRPr="00791065">
        <w:rPr>
          <w:rFonts w:ascii="Times New Roman" w:hAnsi="Times New Roman" w:hint="eastAsia"/>
          <w:szCs w:val="28"/>
          <w:rtl/>
          <w:lang w:bidi="fa-IR"/>
        </w:rPr>
        <w:t>فرستنده</w:t>
      </w:r>
      <w:r w:rsidRPr="00791065">
        <w:rPr>
          <w:rFonts w:ascii="Times New Roman" w:hAnsi="Times New Roman"/>
          <w:szCs w:val="28"/>
          <w:rtl/>
          <w:lang w:bidi="fa-IR"/>
        </w:rPr>
        <w:t>)</w:t>
      </w:r>
      <w:r>
        <w:rPr>
          <w:rFonts w:ascii="Times New Roman" w:hAnsi="Times New Roman" w:hint="cs"/>
          <w:szCs w:val="28"/>
          <w:rtl/>
          <w:lang w:bidi="fa-IR"/>
        </w:rPr>
        <w:t xml:space="preserve"> </w:t>
      </w:r>
      <w:r w:rsidRPr="00791065">
        <w:rPr>
          <w:rFonts w:ascii="Times New Roman" w:hAnsi="Times New Roman" w:hint="cs"/>
          <w:sz w:val="22"/>
          <w:rtl/>
          <w:lang w:bidi="fa-IR"/>
        </w:rPr>
        <w:t>(کد 38)</w:t>
      </w:r>
    </w:p>
    <w:p w14:paraId="035BC7B3" w14:textId="77777777" w:rsidR="00714E9C" w:rsidRPr="00164D32" w:rsidRDefault="00714E9C" w:rsidP="00714E9C">
      <w:pPr>
        <w:pStyle w:val="ListParagraph"/>
        <w:bidi/>
        <w:spacing w:after="0" w:line="240" w:lineRule="auto"/>
        <w:ind w:left="1440"/>
        <w:rPr>
          <w:rFonts w:ascii="Times New Roman" w:hAnsi="Times New Roman"/>
          <w:i/>
          <w:iCs/>
          <w:sz w:val="22"/>
          <w:u w:val="single"/>
          <w:rtl/>
          <w:lang w:bidi="fa-IR"/>
        </w:rPr>
      </w:pPr>
      <w:r w:rsidRPr="00164D32">
        <w:rPr>
          <w:rFonts w:ascii="Times New Roman" w:hAnsi="Times New Roman" w:hint="cs"/>
          <w:i/>
          <w:iCs/>
          <w:sz w:val="22"/>
          <w:u w:val="single"/>
          <w:rtl/>
          <w:lang w:bidi="fa-IR"/>
        </w:rPr>
        <w:t>(توجه: تمامی اسناد مذکور دارای فیلدها</w:t>
      </w:r>
      <w:r>
        <w:rPr>
          <w:rFonts w:ascii="Times New Roman" w:hAnsi="Times New Roman" w:hint="cs"/>
          <w:i/>
          <w:iCs/>
          <w:sz w:val="22"/>
          <w:u w:val="single"/>
          <w:rtl/>
          <w:lang w:bidi="fa-IR"/>
        </w:rPr>
        <w:t xml:space="preserve"> و مقادیر</w:t>
      </w:r>
      <w:r w:rsidRPr="00164D32">
        <w:rPr>
          <w:rFonts w:ascii="Times New Roman" w:hAnsi="Times New Roman" w:hint="cs"/>
          <w:i/>
          <w:iCs/>
          <w:sz w:val="22"/>
          <w:u w:val="single"/>
          <w:rtl/>
          <w:lang w:bidi="fa-IR"/>
        </w:rPr>
        <w:t xml:space="preserve"> یکسان و فرمهای یک شکل میباشند.)</w:t>
      </w:r>
    </w:p>
    <w:p w14:paraId="060BBCAB" w14:textId="77777777" w:rsidR="00773AC1" w:rsidRDefault="00773AC1" w:rsidP="00773AC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جدول فیلدها را با مقادیر آنها نمایش میدهد.</w:t>
      </w:r>
    </w:p>
    <w:p w14:paraId="0B51ABF7" w14:textId="77777777" w:rsidR="00773AC1" w:rsidRPr="00164D32" w:rsidRDefault="00773AC1" w:rsidP="00773AC1">
      <w:pPr>
        <w:pStyle w:val="ListParagraph"/>
        <w:bidi/>
        <w:spacing w:after="0" w:line="240" w:lineRule="auto"/>
        <w:rPr>
          <w:rFonts w:ascii="Times New Roman" w:hAnsi="Times New Roman"/>
          <w:szCs w:val="28"/>
          <w:u w:val="single"/>
          <w:lang w:bidi="fa-IR"/>
        </w:rPr>
      </w:pPr>
      <w:r>
        <w:rPr>
          <w:rFonts w:ascii="Times New Roman" w:hAnsi="Times New Roman" w:hint="cs"/>
          <w:szCs w:val="28"/>
          <w:rtl/>
          <w:lang w:bidi="fa-IR"/>
        </w:rPr>
        <w:t xml:space="preserve"> </w:t>
      </w:r>
      <w:r w:rsidRPr="00164D32">
        <w:rPr>
          <w:rFonts w:ascii="Times New Roman" w:hAnsi="Times New Roman" w:hint="cs"/>
          <w:i/>
          <w:iCs/>
          <w:sz w:val="22"/>
          <w:u w:val="single"/>
          <w:rtl/>
          <w:lang w:bidi="fa-IR"/>
        </w:rPr>
        <w:t>(توجه: چنانچه مقدار فیلدی بنابه درخواست اپراتور نرم افزار فروشگاهی در مراجعات قبلی از حالت پیش فرض تغییر کرده باشد، سیستم رنگ آن مقدار را به رنگ سبز درمیاورد و سایر مقادیر پیش فرض خاکستری هستند. این تغییر رنگ، ردیابی اشتباهات احتمالی در تغییر مقادیر پیش فرض را ساده تر میکند.)</w:t>
      </w:r>
    </w:p>
    <w:p w14:paraId="573ECCEA" w14:textId="77777777" w:rsidR="00773AC1" w:rsidRDefault="00773AC1" w:rsidP="00773A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امکان تغییر هر یک از فیلدهای فرم شابلون از حالت پیش فرض را خواهد داشت. </w:t>
      </w:r>
    </w:p>
    <w:p w14:paraId="1F4810F7" w14:textId="77777777" w:rsidR="00773AC1" w:rsidRPr="00164D32" w:rsidRDefault="00773AC1" w:rsidP="00773AC1">
      <w:pPr>
        <w:pStyle w:val="ListParagraph"/>
        <w:bidi/>
        <w:spacing w:after="0" w:line="240" w:lineRule="auto"/>
        <w:rPr>
          <w:rFonts w:ascii="Times New Roman" w:hAnsi="Times New Roman"/>
          <w:i/>
          <w:iCs/>
          <w:sz w:val="22"/>
          <w:u w:val="single"/>
          <w:lang w:bidi="fa-IR"/>
        </w:rPr>
      </w:pPr>
      <w:r w:rsidRPr="00164D32">
        <w:rPr>
          <w:rFonts w:ascii="Times New Roman" w:hAnsi="Times New Roman" w:hint="cs"/>
          <w:i/>
          <w:iCs/>
          <w:sz w:val="22"/>
          <w:u w:val="single"/>
          <w:rtl/>
          <w:lang w:bidi="fa-IR"/>
        </w:rPr>
        <w:t xml:space="preserve">(توجه: اعمال تغییرات مقادیر فیلدها ممکن است در خصوص یک مورد، چند مورد و یا همه ی موارد لیست 7 گانه ی ذیل </w:t>
      </w:r>
      <w:r>
        <w:rPr>
          <w:rFonts w:ascii="Times New Roman" w:hAnsi="Times New Roman" w:hint="cs"/>
          <w:i/>
          <w:iCs/>
          <w:sz w:val="22"/>
          <w:u w:val="single"/>
          <w:rtl/>
          <w:lang w:bidi="fa-IR"/>
        </w:rPr>
        <w:t xml:space="preserve">توسط کاربر، </w:t>
      </w:r>
      <w:r w:rsidRPr="00164D32">
        <w:rPr>
          <w:rFonts w:ascii="Times New Roman" w:hAnsi="Times New Roman" w:hint="cs"/>
          <w:i/>
          <w:iCs/>
          <w:sz w:val="22"/>
          <w:u w:val="single"/>
          <w:rtl/>
          <w:lang w:bidi="fa-IR"/>
        </w:rPr>
        <w:t>صورت پذیرد.)</w:t>
      </w:r>
    </w:p>
    <w:p w14:paraId="2ABF930C" w14:textId="1FFBCF2A" w:rsidR="00773AC1" w:rsidRPr="009C16AA" w:rsidRDefault="00773AC1" w:rsidP="008E7280">
      <w:pPr>
        <w:pStyle w:val="ListParagraph"/>
        <w:numPr>
          <w:ilvl w:val="0"/>
          <w:numId w:val="27"/>
        </w:numPr>
        <w:bidi/>
        <w:spacing w:after="0" w:line="240" w:lineRule="auto"/>
        <w:rPr>
          <w:rFonts w:ascii="Times New Roman" w:hAnsi="Times New Roman"/>
          <w:szCs w:val="28"/>
          <w:lang w:bidi="fa-IR"/>
        </w:rPr>
      </w:pPr>
      <w:r w:rsidRPr="009C16AA">
        <w:rPr>
          <w:rFonts w:ascii="Times New Roman" w:hAnsi="Times New Roman" w:hint="cs"/>
          <w:szCs w:val="28"/>
          <w:rtl/>
          <w:lang w:bidi="fa-IR"/>
        </w:rPr>
        <w:t>کاربر مقدار فیلد "معین" را از بین گزینه های ذیل انتخاب میکند؛</w:t>
      </w:r>
    </w:p>
    <w:p w14:paraId="1278F97F" w14:textId="5656B70D" w:rsidR="00773AC1" w:rsidRDefault="009C16AA" w:rsidP="008E7280">
      <w:pPr>
        <w:pStyle w:val="ListParagraph"/>
        <w:numPr>
          <w:ilvl w:val="0"/>
          <w:numId w:val="18"/>
        </w:numPr>
        <w:bidi/>
        <w:spacing w:after="0" w:line="240" w:lineRule="auto"/>
        <w:rPr>
          <w:rFonts w:ascii="Times New Roman" w:hAnsi="Times New Roman"/>
          <w:szCs w:val="28"/>
          <w:lang w:bidi="fa-IR"/>
        </w:rPr>
      </w:pPr>
      <w:r w:rsidRPr="009C16AA">
        <w:rPr>
          <w:rFonts w:ascii="Times New Roman" w:hAnsi="Times New Roman" w:hint="eastAsia"/>
          <w:szCs w:val="28"/>
          <w:rtl/>
          <w:lang w:bidi="fa-IR"/>
        </w:rPr>
        <w:t>حساب</w:t>
      </w:r>
      <w:r w:rsidRPr="009C16AA">
        <w:rPr>
          <w:rFonts w:ascii="Times New Roman" w:hAnsi="Times New Roman"/>
          <w:szCs w:val="28"/>
          <w:rtl/>
          <w:lang w:bidi="fa-IR"/>
        </w:rPr>
        <w:t xml:space="preserve"> </w:t>
      </w:r>
      <w:r w:rsidRPr="009C16AA">
        <w:rPr>
          <w:rFonts w:ascii="Times New Roman" w:hAnsi="Times New Roman" w:hint="eastAsia"/>
          <w:szCs w:val="28"/>
          <w:rtl/>
          <w:lang w:bidi="fa-IR"/>
        </w:rPr>
        <w:t>مع</w:t>
      </w:r>
      <w:r w:rsidRPr="009C16AA">
        <w:rPr>
          <w:rFonts w:ascii="Times New Roman" w:hAnsi="Times New Roman" w:hint="cs"/>
          <w:szCs w:val="28"/>
          <w:rtl/>
          <w:lang w:bidi="fa-IR"/>
        </w:rPr>
        <w:t>ی</w:t>
      </w:r>
      <w:r w:rsidRPr="009C16AA">
        <w:rPr>
          <w:rFonts w:ascii="Times New Roman" w:hAnsi="Times New Roman" w:hint="eastAsia"/>
          <w:szCs w:val="28"/>
          <w:rtl/>
          <w:lang w:bidi="fa-IR"/>
        </w:rPr>
        <w:t>ن</w:t>
      </w:r>
      <w:r w:rsidRPr="009C16AA">
        <w:rPr>
          <w:rFonts w:ascii="Times New Roman" w:hAnsi="Times New Roman"/>
          <w:szCs w:val="28"/>
          <w:rtl/>
          <w:lang w:bidi="fa-IR"/>
        </w:rPr>
        <w:t xml:space="preserve"> </w:t>
      </w:r>
      <w:r w:rsidRPr="009C16AA">
        <w:rPr>
          <w:rFonts w:ascii="Times New Roman" w:hAnsi="Times New Roman" w:hint="eastAsia"/>
          <w:szCs w:val="28"/>
          <w:rtl/>
          <w:lang w:bidi="fa-IR"/>
        </w:rPr>
        <w:t>فرم</w:t>
      </w:r>
    </w:p>
    <w:p w14:paraId="57B959FE" w14:textId="3AFE788C" w:rsidR="009C16AA" w:rsidRDefault="00BD2168" w:rsidP="008E7280">
      <w:pPr>
        <w:pStyle w:val="ListParagraph"/>
        <w:numPr>
          <w:ilvl w:val="0"/>
          <w:numId w:val="18"/>
        </w:numPr>
        <w:bidi/>
        <w:spacing w:after="0" w:line="240" w:lineRule="auto"/>
        <w:rPr>
          <w:rFonts w:ascii="Times New Roman" w:hAnsi="Times New Roman"/>
          <w:szCs w:val="28"/>
          <w:lang w:bidi="fa-IR"/>
        </w:rPr>
      </w:pPr>
      <w:r w:rsidRPr="00BD2168">
        <w:rPr>
          <w:rFonts w:ascii="Times New Roman" w:hAnsi="Times New Roman" w:hint="eastAsia"/>
          <w:szCs w:val="28"/>
          <w:rtl/>
          <w:lang w:bidi="fa-IR"/>
        </w:rPr>
        <w:t>مال</w:t>
      </w:r>
      <w:r w:rsidRPr="00BD2168">
        <w:rPr>
          <w:rFonts w:ascii="Times New Roman" w:hAnsi="Times New Roman" w:hint="cs"/>
          <w:szCs w:val="28"/>
          <w:rtl/>
          <w:lang w:bidi="fa-IR"/>
        </w:rPr>
        <w:t>ی</w:t>
      </w:r>
      <w:r w:rsidRPr="00BD2168">
        <w:rPr>
          <w:rFonts w:ascii="Times New Roman" w:hAnsi="Times New Roman" w:hint="eastAsia"/>
          <w:szCs w:val="28"/>
          <w:rtl/>
          <w:lang w:bidi="fa-IR"/>
        </w:rPr>
        <w:t>ات</w:t>
      </w:r>
      <w:r w:rsidRPr="00BD2168">
        <w:rPr>
          <w:rFonts w:ascii="Times New Roman" w:hAnsi="Times New Roman"/>
          <w:szCs w:val="28"/>
          <w:rtl/>
          <w:lang w:bidi="fa-IR"/>
        </w:rPr>
        <w:t xml:space="preserve"> </w:t>
      </w:r>
      <w:r w:rsidRPr="00BD2168">
        <w:rPr>
          <w:rFonts w:ascii="Times New Roman" w:hAnsi="Times New Roman" w:hint="eastAsia"/>
          <w:szCs w:val="28"/>
          <w:rtl/>
          <w:lang w:bidi="fa-IR"/>
        </w:rPr>
        <w:t>پرداختن</w:t>
      </w:r>
      <w:r w:rsidRPr="00BD2168">
        <w:rPr>
          <w:rFonts w:ascii="Times New Roman" w:hAnsi="Times New Roman" w:hint="cs"/>
          <w:szCs w:val="28"/>
          <w:rtl/>
          <w:lang w:bidi="fa-IR"/>
        </w:rPr>
        <w:t>ی</w:t>
      </w:r>
    </w:p>
    <w:p w14:paraId="4F6373AB" w14:textId="0862E418" w:rsidR="00BD2168" w:rsidRDefault="00BD2168" w:rsidP="008E7280">
      <w:pPr>
        <w:pStyle w:val="ListParagraph"/>
        <w:numPr>
          <w:ilvl w:val="0"/>
          <w:numId w:val="18"/>
        </w:numPr>
        <w:bidi/>
        <w:spacing w:after="0" w:line="240" w:lineRule="auto"/>
        <w:rPr>
          <w:rFonts w:ascii="Times New Roman" w:hAnsi="Times New Roman"/>
          <w:szCs w:val="28"/>
          <w:lang w:bidi="fa-IR"/>
        </w:rPr>
      </w:pPr>
      <w:r w:rsidRPr="00BD2168">
        <w:rPr>
          <w:rFonts w:ascii="Times New Roman" w:hAnsi="Times New Roman" w:hint="eastAsia"/>
          <w:szCs w:val="28"/>
          <w:rtl/>
          <w:lang w:bidi="fa-IR"/>
        </w:rPr>
        <w:t>عوارض</w:t>
      </w:r>
      <w:r w:rsidRPr="00BD2168">
        <w:rPr>
          <w:rFonts w:ascii="Times New Roman" w:hAnsi="Times New Roman"/>
          <w:szCs w:val="28"/>
          <w:rtl/>
          <w:lang w:bidi="fa-IR"/>
        </w:rPr>
        <w:t xml:space="preserve"> </w:t>
      </w:r>
      <w:r w:rsidRPr="00BD2168">
        <w:rPr>
          <w:rFonts w:ascii="Times New Roman" w:hAnsi="Times New Roman" w:hint="eastAsia"/>
          <w:szCs w:val="28"/>
          <w:rtl/>
          <w:lang w:bidi="fa-IR"/>
        </w:rPr>
        <w:t>پرداختن</w:t>
      </w:r>
      <w:r w:rsidRPr="00BD2168">
        <w:rPr>
          <w:rFonts w:ascii="Times New Roman" w:hAnsi="Times New Roman" w:hint="cs"/>
          <w:szCs w:val="28"/>
          <w:rtl/>
          <w:lang w:bidi="fa-IR"/>
        </w:rPr>
        <w:t>ی</w:t>
      </w:r>
    </w:p>
    <w:p w14:paraId="5C707680" w14:textId="39AD6396" w:rsidR="00EC52E5" w:rsidRDefault="0017427C" w:rsidP="008E7280">
      <w:pPr>
        <w:pStyle w:val="ListParagraph"/>
        <w:numPr>
          <w:ilvl w:val="0"/>
          <w:numId w:val="18"/>
        </w:numPr>
        <w:bidi/>
        <w:spacing w:after="0" w:line="240" w:lineRule="auto"/>
        <w:rPr>
          <w:rFonts w:ascii="Times New Roman" w:hAnsi="Times New Roman"/>
          <w:szCs w:val="28"/>
          <w:lang w:bidi="fa-IR"/>
        </w:rPr>
      </w:pPr>
      <w:r w:rsidRPr="0017427C">
        <w:rPr>
          <w:rFonts w:ascii="Times New Roman" w:hAnsi="Times New Roman" w:hint="eastAsia"/>
          <w:szCs w:val="28"/>
          <w:rtl/>
          <w:lang w:bidi="fa-IR"/>
        </w:rPr>
        <w:t>موجود</w:t>
      </w:r>
      <w:r w:rsidRPr="0017427C">
        <w:rPr>
          <w:rFonts w:ascii="Times New Roman" w:hAnsi="Times New Roman" w:hint="cs"/>
          <w:szCs w:val="28"/>
          <w:rtl/>
          <w:lang w:bidi="fa-IR"/>
        </w:rPr>
        <w:t>ی</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انبار</w:t>
      </w:r>
    </w:p>
    <w:p w14:paraId="4BD248DC" w14:textId="411700FF" w:rsidR="0017427C" w:rsidRDefault="0017427C" w:rsidP="008E7280">
      <w:pPr>
        <w:pStyle w:val="ListParagraph"/>
        <w:numPr>
          <w:ilvl w:val="0"/>
          <w:numId w:val="18"/>
        </w:numPr>
        <w:bidi/>
        <w:spacing w:after="0" w:line="240" w:lineRule="auto"/>
        <w:rPr>
          <w:rFonts w:ascii="Times New Roman" w:hAnsi="Times New Roman"/>
          <w:szCs w:val="28"/>
          <w:lang w:bidi="fa-IR"/>
        </w:rPr>
      </w:pPr>
      <w:r w:rsidRPr="0017427C">
        <w:rPr>
          <w:rFonts w:ascii="Times New Roman" w:hAnsi="Times New Roman" w:hint="eastAsia"/>
          <w:szCs w:val="28"/>
          <w:rtl/>
          <w:lang w:bidi="fa-IR"/>
        </w:rPr>
        <w:t>حساب</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مع</w:t>
      </w:r>
      <w:r w:rsidRPr="0017427C">
        <w:rPr>
          <w:rFonts w:ascii="Times New Roman" w:hAnsi="Times New Roman" w:hint="cs"/>
          <w:szCs w:val="28"/>
          <w:rtl/>
          <w:lang w:bidi="fa-IR"/>
        </w:rPr>
        <w:t>ی</w:t>
      </w:r>
      <w:r w:rsidRPr="0017427C">
        <w:rPr>
          <w:rFonts w:ascii="Times New Roman" w:hAnsi="Times New Roman" w:hint="eastAsia"/>
          <w:szCs w:val="28"/>
          <w:rtl/>
          <w:lang w:bidi="fa-IR"/>
        </w:rPr>
        <w:t>ن</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عامل</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افزا</w:t>
      </w:r>
      <w:r w:rsidRPr="0017427C">
        <w:rPr>
          <w:rFonts w:ascii="Times New Roman" w:hAnsi="Times New Roman" w:hint="cs"/>
          <w:szCs w:val="28"/>
          <w:rtl/>
          <w:lang w:bidi="fa-IR"/>
        </w:rPr>
        <w:t>ی</w:t>
      </w:r>
      <w:r w:rsidRPr="0017427C">
        <w:rPr>
          <w:rFonts w:ascii="Times New Roman" w:hAnsi="Times New Roman" w:hint="eastAsia"/>
          <w:szCs w:val="28"/>
          <w:rtl/>
          <w:lang w:bidi="fa-IR"/>
        </w:rPr>
        <w:t>نده</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غ</w:t>
      </w:r>
      <w:r w:rsidRPr="0017427C">
        <w:rPr>
          <w:rFonts w:ascii="Times New Roman" w:hAnsi="Times New Roman" w:hint="cs"/>
          <w:szCs w:val="28"/>
          <w:rtl/>
          <w:lang w:bidi="fa-IR"/>
        </w:rPr>
        <w:t>ی</w:t>
      </w:r>
      <w:r w:rsidRPr="0017427C">
        <w:rPr>
          <w:rFonts w:ascii="Times New Roman" w:hAnsi="Times New Roman" w:hint="eastAsia"/>
          <w:szCs w:val="28"/>
          <w:rtl/>
          <w:lang w:bidi="fa-IR"/>
        </w:rPr>
        <w:t>ر</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موثر</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بر</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کالا</w:t>
      </w:r>
    </w:p>
    <w:p w14:paraId="0A86A8C7" w14:textId="01ED636D" w:rsidR="00F714FE" w:rsidRDefault="00F714FE" w:rsidP="008E7280">
      <w:pPr>
        <w:pStyle w:val="ListParagraph"/>
        <w:numPr>
          <w:ilvl w:val="0"/>
          <w:numId w:val="18"/>
        </w:numPr>
        <w:bidi/>
        <w:spacing w:after="0" w:line="240" w:lineRule="auto"/>
        <w:rPr>
          <w:rFonts w:ascii="Times New Roman" w:hAnsi="Times New Roman"/>
          <w:szCs w:val="28"/>
          <w:lang w:bidi="fa-IR"/>
        </w:rPr>
      </w:pPr>
      <w:r w:rsidRPr="00F714FE">
        <w:rPr>
          <w:rFonts w:ascii="Times New Roman" w:hAnsi="Times New Roman" w:hint="eastAsia"/>
          <w:szCs w:val="28"/>
          <w:rtl/>
          <w:lang w:bidi="fa-IR"/>
        </w:rPr>
        <w:t>سا</w:t>
      </w:r>
      <w:r w:rsidRPr="00F714FE">
        <w:rPr>
          <w:rFonts w:ascii="Times New Roman" w:hAnsi="Times New Roman" w:hint="cs"/>
          <w:szCs w:val="28"/>
          <w:rtl/>
          <w:lang w:bidi="fa-IR"/>
        </w:rPr>
        <w:t>ی</w:t>
      </w:r>
      <w:r w:rsidRPr="00F714FE">
        <w:rPr>
          <w:rFonts w:ascii="Times New Roman" w:hAnsi="Times New Roman" w:hint="eastAsia"/>
          <w:szCs w:val="28"/>
          <w:rtl/>
          <w:lang w:bidi="fa-IR"/>
        </w:rPr>
        <w:t>ر</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درآمدها</w:t>
      </w:r>
      <w:r w:rsidRPr="00F714FE">
        <w:rPr>
          <w:rFonts w:ascii="Times New Roman" w:hAnsi="Times New Roman" w:hint="cs"/>
          <w:szCs w:val="28"/>
          <w:rtl/>
          <w:lang w:bidi="fa-IR"/>
        </w:rPr>
        <w:t>ی</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عمل</w:t>
      </w:r>
      <w:r w:rsidRPr="00F714FE">
        <w:rPr>
          <w:rFonts w:ascii="Times New Roman" w:hAnsi="Times New Roman" w:hint="cs"/>
          <w:szCs w:val="28"/>
          <w:rtl/>
          <w:lang w:bidi="fa-IR"/>
        </w:rPr>
        <w:t>ی</w:t>
      </w:r>
      <w:r w:rsidRPr="00F714FE">
        <w:rPr>
          <w:rFonts w:ascii="Times New Roman" w:hAnsi="Times New Roman" w:hint="eastAsia"/>
          <w:szCs w:val="28"/>
          <w:rtl/>
          <w:lang w:bidi="fa-IR"/>
        </w:rPr>
        <w:t>ات</w:t>
      </w:r>
      <w:r w:rsidRPr="00F714FE">
        <w:rPr>
          <w:rFonts w:ascii="Times New Roman" w:hAnsi="Times New Roman" w:hint="cs"/>
          <w:szCs w:val="28"/>
          <w:rtl/>
          <w:lang w:bidi="fa-IR"/>
        </w:rPr>
        <w:t>ی</w:t>
      </w:r>
    </w:p>
    <w:p w14:paraId="0B0BED0C" w14:textId="31DC646D" w:rsidR="00F714FE" w:rsidRDefault="00F714FE" w:rsidP="008E7280">
      <w:pPr>
        <w:pStyle w:val="ListParagraph"/>
        <w:numPr>
          <w:ilvl w:val="0"/>
          <w:numId w:val="18"/>
        </w:numPr>
        <w:bidi/>
        <w:spacing w:after="0" w:line="240" w:lineRule="auto"/>
        <w:rPr>
          <w:rFonts w:ascii="Times New Roman" w:hAnsi="Times New Roman"/>
          <w:szCs w:val="28"/>
          <w:lang w:bidi="fa-IR"/>
        </w:rPr>
      </w:pPr>
      <w:r w:rsidRPr="00F714FE">
        <w:rPr>
          <w:rFonts w:ascii="Times New Roman" w:hAnsi="Times New Roman" w:hint="eastAsia"/>
          <w:szCs w:val="28"/>
          <w:rtl/>
          <w:lang w:bidi="fa-IR"/>
        </w:rPr>
        <w:t>تعد</w:t>
      </w:r>
      <w:r w:rsidRPr="00F714FE">
        <w:rPr>
          <w:rFonts w:ascii="Times New Roman" w:hAnsi="Times New Roman" w:hint="cs"/>
          <w:szCs w:val="28"/>
          <w:rtl/>
          <w:lang w:bidi="fa-IR"/>
        </w:rPr>
        <w:t>ی</w:t>
      </w:r>
      <w:r w:rsidRPr="00F714FE">
        <w:rPr>
          <w:rFonts w:ascii="Times New Roman" w:hAnsi="Times New Roman" w:hint="eastAsia"/>
          <w:szCs w:val="28"/>
          <w:rtl/>
          <w:lang w:bidi="fa-IR"/>
        </w:rPr>
        <w:t>ل</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برگشت</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از</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خر</w:t>
      </w:r>
      <w:r w:rsidRPr="00F714FE">
        <w:rPr>
          <w:rFonts w:ascii="Times New Roman" w:hAnsi="Times New Roman" w:hint="cs"/>
          <w:szCs w:val="28"/>
          <w:rtl/>
          <w:lang w:bidi="fa-IR"/>
        </w:rPr>
        <w:t>ی</w:t>
      </w:r>
      <w:r w:rsidRPr="00F714FE">
        <w:rPr>
          <w:rFonts w:ascii="Times New Roman" w:hAnsi="Times New Roman" w:hint="eastAsia"/>
          <w:szCs w:val="28"/>
          <w:rtl/>
          <w:lang w:bidi="fa-IR"/>
        </w:rPr>
        <w:t>د</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حسب</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مورد</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بستانکار</w:t>
      </w:r>
      <w:r w:rsidRPr="00F714FE">
        <w:rPr>
          <w:rFonts w:ascii="Times New Roman" w:hAnsi="Times New Roman"/>
          <w:szCs w:val="28"/>
          <w:rtl/>
          <w:lang w:bidi="fa-IR"/>
        </w:rPr>
        <w:t>)</w:t>
      </w:r>
    </w:p>
    <w:p w14:paraId="6F0581F0" w14:textId="18B308EE" w:rsidR="00F714FE" w:rsidRDefault="00F714FE" w:rsidP="008E7280">
      <w:pPr>
        <w:pStyle w:val="ListParagraph"/>
        <w:numPr>
          <w:ilvl w:val="0"/>
          <w:numId w:val="18"/>
        </w:numPr>
        <w:bidi/>
        <w:spacing w:after="0" w:line="240" w:lineRule="auto"/>
        <w:rPr>
          <w:rFonts w:ascii="Times New Roman" w:hAnsi="Times New Roman"/>
          <w:szCs w:val="28"/>
          <w:lang w:bidi="fa-IR"/>
        </w:rPr>
      </w:pPr>
      <w:r w:rsidRPr="00F714FE">
        <w:rPr>
          <w:rFonts w:ascii="Times New Roman" w:hAnsi="Times New Roman" w:hint="eastAsia"/>
          <w:szCs w:val="28"/>
          <w:rtl/>
          <w:lang w:bidi="fa-IR"/>
        </w:rPr>
        <w:t>بها</w:t>
      </w:r>
      <w:r w:rsidRPr="00F714FE">
        <w:rPr>
          <w:rFonts w:ascii="Times New Roman" w:hAnsi="Times New Roman" w:hint="cs"/>
          <w:szCs w:val="28"/>
          <w:rtl/>
          <w:lang w:bidi="fa-IR"/>
        </w:rPr>
        <w:t>ی</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تمام</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شده</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کالا</w:t>
      </w:r>
      <w:r w:rsidRPr="00F714FE">
        <w:rPr>
          <w:rFonts w:ascii="Times New Roman" w:hAnsi="Times New Roman" w:hint="cs"/>
          <w:szCs w:val="28"/>
          <w:rtl/>
          <w:lang w:bidi="fa-IR"/>
        </w:rPr>
        <w:t>ی</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فروش</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رفته</w:t>
      </w:r>
    </w:p>
    <w:p w14:paraId="276A4989" w14:textId="56C7DC14" w:rsidR="00F714FE" w:rsidRDefault="00457E8A" w:rsidP="008E7280">
      <w:pPr>
        <w:pStyle w:val="ListParagraph"/>
        <w:numPr>
          <w:ilvl w:val="0"/>
          <w:numId w:val="18"/>
        </w:numPr>
        <w:bidi/>
        <w:spacing w:after="0" w:line="240" w:lineRule="auto"/>
        <w:rPr>
          <w:rFonts w:ascii="Times New Roman" w:hAnsi="Times New Roman"/>
          <w:szCs w:val="28"/>
          <w:lang w:bidi="fa-IR"/>
        </w:rPr>
      </w:pPr>
      <w:r w:rsidRPr="00457E8A">
        <w:rPr>
          <w:rFonts w:ascii="Times New Roman" w:hAnsi="Times New Roman" w:hint="eastAsia"/>
          <w:szCs w:val="28"/>
          <w:rtl/>
          <w:lang w:bidi="fa-IR"/>
        </w:rPr>
        <w:t>کسر</w:t>
      </w:r>
      <w:r w:rsidRPr="00457E8A">
        <w:rPr>
          <w:rFonts w:ascii="Times New Roman" w:hAnsi="Times New Roman" w:hint="cs"/>
          <w:szCs w:val="28"/>
          <w:rtl/>
          <w:lang w:bidi="fa-IR"/>
        </w:rPr>
        <w:t>ی</w:t>
      </w:r>
      <w:r w:rsidRPr="00457E8A">
        <w:rPr>
          <w:rFonts w:ascii="Times New Roman" w:hAnsi="Times New Roman"/>
          <w:szCs w:val="28"/>
          <w:rtl/>
          <w:lang w:bidi="fa-IR"/>
        </w:rPr>
        <w:t xml:space="preserve"> </w:t>
      </w:r>
      <w:r w:rsidRPr="00457E8A">
        <w:rPr>
          <w:rFonts w:ascii="Times New Roman" w:hAnsi="Times New Roman" w:hint="eastAsia"/>
          <w:szCs w:val="28"/>
          <w:rtl/>
          <w:lang w:bidi="fa-IR"/>
        </w:rPr>
        <w:t>انبارگردان</w:t>
      </w:r>
      <w:r w:rsidRPr="00457E8A">
        <w:rPr>
          <w:rFonts w:ascii="Times New Roman" w:hAnsi="Times New Roman" w:hint="cs"/>
          <w:szCs w:val="28"/>
          <w:rtl/>
          <w:lang w:bidi="fa-IR"/>
        </w:rPr>
        <w:t>ی</w:t>
      </w:r>
    </w:p>
    <w:p w14:paraId="4C52DAD5" w14:textId="0AD838BA" w:rsidR="00457E8A" w:rsidRDefault="00B20256" w:rsidP="008E7280">
      <w:pPr>
        <w:pStyle w:val="ListParagraph"/>
        <w:numPr>
          <w:ilvl w:val="0"/>
          <w:numId w:val="18"/>
        </w:numPr>
        <w:bidi/>
        <w:spacing w:after="0" w:line="240" w:lineRule="auto"/>
        <w:rPr>
          <w:rFonts w:ascii="Times New Roman" w:hAnsi="Times New Roman"/>
          <w:szCs w:val="28"/>
          <w:lang w:bidi="fa-IR"/>
        </w:rPr>
      </w:pPr>
      <w:r w:rsidRPr="00B20256">
        <w:rPr>
          <w:rFonts w:ascii="Times New Roman" w:hAnsi="Times New Roman" w:hint="eastAsia"/>
          <w:szCs w:val="28"/>
          <w:rtl/>
          <w:lang w:bidi="fa-IR"/>
        </w:rPr>
        <w:t>حساب</w:t>
      </w:r>
      <w:r w:rsidRPr="00B20256">
        <w:rPr>
          <w:rFonts w:ascii="Times New Roman" w:hAnsi="Times New Roman"/>
          <w:szCs w:val="28"/>
          <w:rtl/>
          <w:lang w:bidi="fa-IR"/>
        </w:rPr>
        <w:t xml:space="preserve"> </w:t>
      </w:r>
      <w:r w:rsidRPr="00B20256">
        <w:rPr>
          <w:rFonts w:ascii="Times New Roman" w:hAnsi="Times New Roman" w:hint="eastAsia"/>
          <w:szCs w:val="28"/>
          <w:rtl/>
          <w:lang w:bidi="fa-IR"/>
        </w:rPr>
        <w:t>انبار</w:t>
      </w:r>
      <w:r w:rsidRPr="00B20256">
        <w:rPr>
          <w:rFonts w:ascii="Times New Roman" w:hAnsi="Times New Roman"/>
          <w:szCs w:val="28"/>
          <w:rtl/>
          <w:lang w:bidi="fa-IR"/>
        </w:rPr>
        <w:t xml:space="preserve"> </w:t>
      </w:r>
      <w:r w:rsidRPr="00B20256">
        <w:rPr>
          <w:rFonts w:ascii="Times New Roman" w:hAnsi="Times New Roman" w:hint="eastAsia"/>
          <w:szCs w:val="28"/>
          <w:rtl/>
          <w:lang w:bidi="fa-IR"/>
        </w:rPr>
        <w:t>به</w:t>
      </w:r>
      <w:r w:rsidRPr="00B20256">
        <w:rPr>
          <w:rFonts w:ascii="Times New Roman" w:hAnsi="Times New Roman"/>
          <w:szCs w:val="28"/>
          <w:rtl/>
          <w:lang w:bidi="fa-IR"/>
        </w:rPr>
        <w:t xml:space="preserve"> </w:t>
      </w:r>
      <w:r w:rsidRPr="00B20256">
        <w:rPr>
          <w:rFonts w:ascii="Times New Roman" w:hAnsi="Times New Roman" w:hint="eastAsia"/>
          <w:szCs w:val="28"/>
          <w:rtl/>
          <w:lang w:bidi="fa-IR"/>
        </w:rPr>
        <w:t>انبار</w:t>
      </w:r>
    </w:p>
    <w:p w14:paraId="6B9A04AB" w14:textId="77777777" w:rsidR="00773AC1" w:rsidRDefault="00773AC1"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"فرم مرجع" را از بین گزینه های ذیل انتخاب میکند؛</w:t>
      </w:r>
    </w:p>
    <w:p w14:paraId="0EB1FD8C" w14:textId="4D5F9F04" w:rsidR="00773AC1" w:rsidRDefault="005E1BFD" w:rsidP="008E7280">
      <w:pPr>
        <w:pStyle w:val="ListParagraph"/>
        <w:numPr>
          <w:ilvl w:val="0"/>
          <w:numId w:val="18"/>
        </w:numPr>
        <w:bidi/>
        <w:spacing w:after="0" w:line="240" w:lineRule="auto"/>
        <w:rPr>
          <w:rFonts w:ascii="Times New Roman" w:hAnsi="Times New Roman"/>
          <w:szCs w:val="28"/>
          <w:lang w:bidi="fa-IR"/>
        </w:rPr>
      </w:pPr>
      <w:r w:rsidRPr="005E1BFD">
        <w:rPr>
          <w:rFonts w:ascii="Times New Roman" w:hAnsi="Times New Roman" w:hint="eastAsia"/>
          <w:szCs w:val="28"/>
          <w:rtl/>
          <w:lang w:bidi="fa-IR"/>
        </w:rPr>
        <w:t>فرم</w:t>
      </w:r>
      <w:r w:rsidRPr="005E1BFD">
        <w:rPr>
          <w:rFonts w:ascii="Times New Roman" w:hAnsi="Times New Roman"/>
          <w:szCs w:val="28"/>
          <w:rtl/>
          <w:lang w:bidi="fa-IR"/>
        </w:rPr>
        <w:t xml:space="preserve"> </w:t>
      </w:r>
      <w:r w:rsidRPr="005E1BFD">
        <w:rPr>
          <w:rFonts w:ascii="Times New Roman" w:hAnsi="Times New Roman" w:hint="eastAsia"/>
          <w:szCs w:val="28"/>
          <w:rtl/>
          <w:lang w:bidi="fa-IR"/>
        </w:rPr>
        <w:t>سند</w:t>
      </w:r>
      <w:r w:rsidRPr="005E1BFD">
        <w:rPr>
          <w:rFonts w:ascii="Times New Roman" w:hAnsi="Times New Roman"/>
          <w:szCs w:val="28"/>
          <w:rtl/>
          <w:lang w:bidi="fa-IR"/>
        </w:rPr>
        <w:t xml:space="preserve"> (</w:t>
      </w:r>
      <w:r w:rsidRPr="005E1BFD">
        <w:rPr>
          <w:rFonts w:ascii="Times New Roman" w:hAnsi="Times New Roman" w:hint="eastAsia"/>
          <w:szCs w:val="28"/>
          <w:rtl/>
          <w:lang w:bidi="fa-IR"/>
        </w:rPr>
        <w:t>تام</w:t>
      </w:r>
      <w:r w:rsidRPr="005E1BFD">
        <w:rPr>
          <w:rFonts w:ascii="Times New Roman" w:hAnsi="Times New Roman" w:hint="cs"/>
          <w:szCs w:val="28"/>
          <w:rtl/>
          <w:lang w:bidi="fa-IR"/>
        </w:rPr>
        <w:t>ی</w:t>
      </w:r>
      <w:r w:rsidRPr="005E1BFD">
        <w:rPr>
          <w:rFonts w:ascii="Times New Roman" w:hAnsi="Times New Roman" w:hint="eastAsia"/>
          <w:szCs w:val="28"/>
          <w:rtl/>
          <w:lang w:bidi="fa-IR"/>
        </w:rPr>
        <w:t>ن</w:t>
      </w:r>
      <w:r w:rsidRPr="005E1BFD">
        <w:rPr>
          <w:rFonts w:ascii="Times New Roman" w:hAnsi="Times New Roman"/>
          <w:szCs w:val="28"/>
          <w:rtl/>
          <w:lang w:bidi="fa-IR"/>
        </w:rPr>
        <w:t xml:space="preserve"> </w:t>
      </w:r>
      <w:r w:rsidRPr="005E1BFD">
        <w:rPr>
          <w:rFonts w:ascii="Times New Roman" w:hAnsi="Times New Roman" w:hint="eastAsia"/>
          <w:szCs w:val="28"/>
          <w:rtl/>
          <w:lang w:bidi="fa-IR"/>
        </w:rPr>
        <w:t>کننده</w:t>
      </w:r>
      <w:r w:rsidRPr="005E1BFD">
        <w:rPr>
          <w:rFonts w:ascii="Times New Roman" w:hAnsi="Times New Roman"/>
          <w:szCs w:val="28"/>
          <w:rtl/>
          <w:lang w:bidi="fa-IR"/>
        </w:rPr>
        <w:t>)</w:t>
      </w:r>
    </w:p>
    <w:p w14:paraId="686436E4" w14:textId="4F2D63B0" w:rsidR="005E1BFD" w:rsidRDefault="005E1BFD" w:rsidP="008E7280">
      <w:pPr>
        <w:pStyle w:val="ListParagraph"/>
        <w:numPr>
          <w:ilvl w:val="0"/>
          <w:numId w:val="18"/>
        </w:numPr>
        <w:bidi/>
        <w:spacing w:after="0" w:line="240" w:lineRule="auto"/>
        <w:rPr>
          <w:rFonts w:ascii="Times New Roman" w:hAnsi="Times New Roman"/>
          <w:szCs w:val="28"/>
          <w:lang w:bidi="fa-IR"/>
        </w:rPr>
      </w:pPr>
      <w:r w:rsidRPr="005E1BFD">
        <w:rPr>
          <w:rFonts w:ascii="Times New Roman" w:hAnsi="Times New Roman" w:hint="eastAsia"/>
          <w:szCs w:val="28"/>
          <w:rtl/>
          <w:lang w:bidi="fa-IR"/>
        </w:rPr>
        <w:t>تنظ</w:t>
      </w:r>
      <w:r w:rsidRPr="005E1BFD">
        <w:rPr>
          <w:rFonts w:ascii="Times New Roman" w:hAnsi="Times New Roman" w:hint="cs"/>
          <w:szCs w:val="28"/>
          <w:rtl/>
          <w:lang w:bidi="fa-IR"/>
        </w:rPr>
        <w:t>ی</w:t>
      </w:r>
      <w:r w:rsidRPr="005E1BFD">
        <w:rPr>
          <w:rFonts w:ascii="Times New Roman" w:hAnsi="Times New Roman" w:hint="eastAsia"/>
          <w:szCs w:val="28"/>
          <w:rtl/>
          <w:lang w:bidi="fa-IR"/>
        </w:rPr>
        <w:t>مات</w:t>
      </w:r>
    </w:p>
    <w:p w14:paraId="1B5646CF" w14:textId="69131AA7" w:rsidR="005E1BFD" w:rsidRDefault="004E30B2" w:rsidP="008E7280">
      <w:pPr>
        <w:pStyle w:val="ListParagraph"/>
        <w:numPr>
          <w:ilvl w:val="0"/>
          <w:numId w:val="18"/>
        </w:numPr>
        <w:bidi/>
        <w:spacing w:after="0" w:line="240" w:lineRule="auto"/>
        <w:rPr>
          <w:rFonts w:ascii="Times New Roman" w:hAnsi="Times New Roman"/>
          <w:szCs w:val="28"/>
          <w:lang w:bidi="fa-IR"/>
        </w:rPr>
      </w:pPr>
      <w:r w:rsidRPr="004E30B2">
        <w:rPr>
          <w:rFonts w:ascii="Times New Roman" w:hAnsi="Times New Roman" w:hint="eastAsia"/>
          <w:szCs w:val="28"/>
          <w:rtl/>
          <w:lang w:bidi="fa-IR"/>
        </w:rPr>
        <w:t>گروه</w:t>
      </w:r>
      <w:r w:rsidRPr="004E30B2">
        <w:rPr>
          <w:rFonts w:ascii="Times New Roman" w:hAnsi="Times New Roman"/>
          <w:szCs w:val="28"/>
          <w:rtl/>
          <w:lang w:bidi="fa-IR"/>
        </w:rPr>
        <w:t xml:space="preserve"> </w:t>
      </w:r>
      <w:r w:rsidRPr="004E30B2">
        <w:rPr>
          <w:rFonts w:ascii="Times New Roman" w:hAnsi="Times New Roman" w:hint="eastAsia"/>
          <w:szCs w:val="28"/>
          <w:rtl/>
          <w:lang w:bidi="fa-IR"/>
        </w:rPr>
        <w:t>کالا</w:t>
      </w:r>
    </w:p>
    <w:p w14:paraId="1CF261A5" w14:textId="4EA58289" w:rsidR="004E30B2" w:rsidRDefault="004E30B2" w:rsidP="008E7280">
      <w:pPr>
        <w:pStyle w:val="ListParagraph"/>
        <w:numPr>
          <w:ilvl w:val="0"/>
          <w:numId w:val="18"/>
        </w:numPr>
        <w:bidi/>
        <w:spacing w:after="0" w:line="240" w:lineRule="auto"/>
        <w:rPr>
          <w:rFonts w:ascii="Times New Roman" w:hAnsi="Times New Roman"/>
          <w:szCs w:val="28"/>
          <w:lang w:bidi="fa-IR"/>
        </w:rPr>
      </w:pPr>
      <w:r w:rsidRPr="004E30B2">
        <w:rPr>
          <w:rFonts w:ascii="Times New Roman" w:hAnsi="Times New Roman" w:hint="eastAsia"/>
          <w:szCs w:val="28"/>
          <w:rtl/>
          <w:lang w:bidi="fa-IR"/>
        </w:rPr>
        <w:lastRenderedPageBreak/>
        <w:t>فاکتور</w:t>
      </w:r>
      <w:r w:rsidRPr="004E30B2">
        <w:rPr>
          <w:rFonts w:ascii="Times New Roman" w:hAnsi="Times New Roman"/>
          <w:szCs w:val="28"/>
          <w:rtl/>
          <w:lang w:bidi="fa-IR"/>
        </w:rPr>
        <w:t xml:space="preserve"> </w:t>
      </w:r>
      <w:r w:rsidRPr="004E30B2">
        <w:rPr>
          <w:rFonts w:ascii="Times New Roman" w:hAnsi="Times New Roman" w:hint="eastAsia"/>
          <w:szCs w:val="28"/>
          <w:rtl/>
          <w:lang w:bidi="fa-IR"/>
        </w:rPr>
        <w:t>خر</w:t>
      </w:r>
      <w:r w:rsidRPr="004E30B2">
        <w:rPr>
          <w:rFonts w:ascii="Times New Roman" w:hAnsi="Times New Roman" w:hint="cs"/>
          <w:szCs w:val="28"/>
          <w:rtl/>
          <w:lang w:bidi="fa-IR"/>
        </w:rPr>
        <w:t>ی</w:t>
      </w:r>
      <w:r w:rsidRPr="004E30B2">
        <w:rPr>
          <w:rFonts w:ascii="Times New Roman" w:hAnsi="Times New Roman" w:hint="eastAsia"/>
          <w:szCs w:val="28"/>
          <w:rtl/>
          <w:lang w:bidi="fa-IR"/>
        </w:rPr>
        <w:t>د</w:t>
      </w:r>
    </w:p>
    <w:p w14:paraId="3E8DAB7E" w14:textId="053F93ED" w:rsidR="004E30B2" w:rsidRDefault="004E30B2" w:rsidP="008E7280">
      <w:pPr>
        <w:pStyle w:val="ListParagraph"/>
        <w:numPr>
          <w:ilvl w:val="0"/>
          <w:numId w:val="18"/>
        </w:numPr>
        <w:bidi/>
        <w:spacing w:after="0" w:line="240" w:lineRule="auto"/>
        <w:rPr>
          <w:rFonts w:ascii="Times New Roman" w:hAnsi="Times New Roman"/>
          <w:szCs w:val="28"/>
          <w:lang w:bidi="fa-IR"/>
        </w:rPr>
      </w:pPr>
      <w:r w:rsidRPr="004E30B2">
        <w:rPr>
          <w:rFonts w:ascii="Times New Roman" w:hAnsi="Times New Roman" w:hint="eastAsia"/>
          <w:szCs w:val="28"/>
          <w:rtl/>
          <w:lang w:bidi="fa-IR"/>
        </w:rPr>
        <w:t>فرم</w:t>
      </w:r>
      <w:r w:rsidRPr="004E30B2">
        <w:rPr>
          <w:rFonts w:ascii="Times New Roman" w:hAnsi="Times New Roman"/>
          <w:szCs w:val="28"/>
          <w:rtl/>
          <w:lang w:bidi="fa-IR"/>
        </w:rPr>
        <w:t xml:space="preserve"> </w:t>
      </w:r>
      <w:r w:rsidRPr="004E30B2">
        <w:rPr>
          <w:rFonts w:ascii="Times New Roman" w:hAnsi="Times New Roman" w:hint="eastAsia"/>
          <w:szCs w:val="28"/>
          <w:rtl/>
          <w:lang w:bidi="fa-IR"/>
        </w:rPr>
        <w:t>سند</w:t>
      </w:r>
      <w:r w:rsidRPr="004E30B2">
        <w:rPr>
          <w:rFonts w:ascii="Times New Roman" w:hAnsi="Times New Roman"/>
          <w:szCs w:val="28"/>
          <w:rtl/>
          <w:lang w:bidi="fa-IR"/>
        </w:rPr>
        <w:t xml:space="preserve"> (</w:t>
      </w:r>
      <w:r w:rsidRPr="004E30B2">
        <w:rPr>
          <w:rFonts w:ascii="Times New Roman" w:hAnsi="Times New Roman" w:hint="eastAsia"/>
          <w:szCs w:val="28"/>
          <w:rtl/>
          <w:lang w:bidi="fa-IR"/>
        </w:rPr>
        <w:t>فرم</w:t>
      </w:r>
      <w:r w:rsidRPr="004E30B2">
        <w:rPr>
          <w:rFonts w:ascii="Times New Roman" w:hAnsi="Times New Roman"/>
          <w:szCs w:val="28"/>
          <w:rtl/>
          <w:lang w:bidi="fa-IR"/>
        </w:rPr>
        <w:t xml:space="preserve"> </w:t>
      </w:r>
      <w:r w:rsidRPr="004E30B2">
        <w:rPr>
          <w:rFonts w:ascii="Times New Roman" w:hAnsi="Times New Roman" w:hint="eastAsia"/>
          <w:szCs w:val="28"/>
          <w:rtl/>
          <w:lang w:bidi="fa-IR"/>
        </w:rPr>
        <w:t>عوامل</w:t>
      </w:r>
      <w:r w:rsidRPr="004E30B2">
        <w:rPr>
          <w:rFonts w:ascii="Times New Roman" w:hAnsi="Times New Roman"/>
          <w:szCs w:val="28"/>
          <w:rtl/>
          <w:lang w:bidi="fa-IR"/>
        </w:rPr>
        <w:t>)</w:t>
      </w:r>
    </w:p>
    <w:p w14:paraId="731A8C83" w14:textId="3B30E5B8" w:rsidR="004E30B2" w:rsidRDefault="004E30B2"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فرم سند</w:t>
      </w:r>
    </w:p>
    <w:p w14:paraId="7119FBA5" w14:textId="37F9DB71" w:rsidR="00A247B6" w:rsidRPr="00A247B6" w:rsidRDefault="00A247B6" w:rsidP="00A247B6">
      <w:pPr>
        <w:pStyle w:val="ListParagraph"/>
        <w:bidi/>
        <w:spacing w:after="0" w:line="240" w:lineRule="auto"/>
        <w:ind w:left="2160"/>
        <w:rPr>
          <w:rFonts w:ascii="Times New Roman" w:hAnsi="Times New Roman"/>
          <w:i/>
          <w:iCs/>
          <w:sz w:val="22"/>
          <w:u w:val="single"/>
          <w:rtl/>
          <w:lang w:bidi="fa-IR"/>
        </w:rPr>
      </w:pPr>
      <w:r w:rsidRPr="00E45C16">
        <w:rPr>
          <w:rFonts w:ascii="Times New Roman" w:hAnsi="Times New Roman" w:hint="cs"/>
          <w:i/>
          <w:iCs/>
          <w:sz w:val="22"/>
          <w:u w:val="single"/>
          <w:rtl/>
          <w:lang w:bidi="fa-IR"/>
        </w:rPr>
        <w:t xml:space="preserve">(نکته: </w:t>
      </w:r>
      <w:r w:rsidRPr="00E45C16">
        <w:rPr>
          <w:rFonts w:ascii="Times New Roman" w:hAnsi="Times New Roman" w:hint="eastAsia"/>
          <w:i/>
          <w:iCs/>
          <w:sz w:val="22"/>
          <w:u w:val="single"/>
          <w:rtl/>
          <w:lang w:bidi="fa-IR"/>
        </w:rPr>
        <w:t>فرم</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مرجع</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منظور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فرم</w:t>
      </w:r>
      <w:r w:rsidRPr="00E45C16">
        <w:rPr>
          <w:rFonts w:ascii="Times New Roman" w:hAnsi="Times New Roman" w:hint="cs"/>
          <w:i/>
          <w:iCs/>
          <w:sz w:val="22"/>
          <w:u w:val="single"/>
          <w:rtl/>
          <w:lang w:bidi="fa-IR"/>
        </w:rPr>
        <w:t>ی</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است</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که</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w:t>
      </w:r>
      <w:r w:rsidRPr="00E45C16">
        <w:rPr>
          <w:rFonts w:ascii="Times New Roman" w:hAnsi="Times New Roman" w:hint="cs"/>
          <w:i/>
          <w:iCs/>
          <w:sz w:val="22"/>
          <w:u w:val="single"/>
          <w:rtl/>
          <w:lang w:bidi="fa-IR"/>
        </w:rPr>
        <w:t>ی</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توان</w:t>
      </w:r>
      <w:r w:rsidRPr="00E45C16">
        <w:rPr>
          <w:rFonts w:ascii="Times New Roman" w:hAnsi="Times New Roman" w:hint="cs"/>
          <w:i/>
          <w:iCs/>
          <w:sz w:val="22"/>
          <w:u w:val="single"/>
          <w:rtl/>
          <w:lang w:bidi="fa-IR"/>
        </w:rPr>
        <w:t>ی</w:t>
      </w:r>
      <w:r w:rsidRPr="00E45C16">
        <w:rPr>
          <w:rFonts w:ascii="Times New Roman" w:hAnsi="Times New Roman" w:hint="eastAsia"/>
          <w:i/>
          <w:iCs/>
          <w:sz w:val="22"/>
          <w:u w:val="single"/>
          <w:rtl/>
          <w:lang w:bidi="fa-IR"/>
        </w:rPr>
        <w:t>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در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آن</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کد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مع</w:t>
      </w:r>
      <w:r w:rsidRPr="00E45C16">
        <w:rPr>
          <w:rFonts w:ascii="Times New Roman" w:hAnsi="Times New Roman" w:hint="cs"/>
          <w:i/>
          <w:iCs/>
          <w:sz w:val="22"/>
          <w:u w:val="single"/>
          <w:rtl/>
          <w:lang w:bidi="fa-IR"/>
        </w:rPr>
        <w:t>ی</w:t>
      </w:r>
      <w:r w:rsidRPr="00E45C16">
        <w:rPr>
          <w:rFonts w:ascii="Times New Roman" w:hAnsi="Times New Roman" w:hint="eastAsia"/>
          <w:i/>
          <w:iCs/>
          <w:sz w:val="22"/>
          <w:u w:val="single"/>
          <w:rtl/>
          <w:lang w:bidi="fa-IR"/>
        </w:rPr>
        <w:t>ن</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مورد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نظر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را</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مشخص</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نما</w:t>
      </w:r>
      <w:r w:rsidRPr="00E45C16">
        <w:rPr>
          <w:rFonts w:ascii="Times New Roman" w:hAnsi="Times New Roman" w:hint="cs"/>
          <w:i/>
          <w:iCs/>
          <w:sz w:val="22"/>
          <w:u w:val="single"/>
          <w:rtl/>
          <w:lang w:bidi="fa-IR"/>
        </w:rPr>
        <w:t>یی</w:t>
      </w:r>
      <w:r w:rsidRPr="00E45C16">
        <w:rPr>
          <w:rFonts w:ascii="Times New Roman" w:hAnsi="Times New Roman" w:hint="eastAsia"/>
          <w:i/>
          <w:iCs/>
          <w:sz w:val="22"/>
          <w:u w:val="single"/>
          <w:rtl/>
          <w:lang w:bidi="fa-IR"/>
        </w:rPr>
        <w:t>د</w:t>
      </w:r>
      <w:r w:rsidRPr="00E45C16">
        <w:rPr>
          <w:rFonts w:ascii="Times New Roman" w:hAnsi="Times New Roman"/>
          <w:i/>
          <w:iCs/>
          <w:sz w:val="22"/>
          <w:u w:val="single"/>
          <w:rtl/>
          <w:lang w:bidi="fa-IR"/>
        </w:rPr>
        <w:t>.</w:t>
      </w:r>
      <w:r w:rsidRPr="00E45C16">
        <w:rPr>
          <w:rFonts w:ascii="Times New Roman" w:hAnsi="Times New Roman" w:hint="cs"/>
          <w:i/>
          <w:iCs/>
          <w:sz w:val="22"/>
          <w:u w:val="single"/>
          <w:rtl/>
          <w:lang w:bidi="fa-IR"/>
        </w:rPr>
        <w:t>)</w:t>
      </w:r>
    </w:p>
    <w:p w14:paraId="2FC11DA8" w14:textId="77777777" w:rsidR="00773AC1" w:rsidRDefault="00773AC1"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"تفصیل" را از بین گزینه های ذیل انتخاب میکند؛</w:t>
      </w:r>
    </w:p>
    <w:p w14:paraId="1E9B884E" w14:textId="77777777" w:rsidR="00773AC1" w:rsidRDefault="00773AC1"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انبار</w:t>
      </w:r>
    </w:p>
    <w:p w14:paraId="4FC8DCBF" w14:textId="77777777" w:rsidR="00773AC1" w:rsidRPr="00DD329A" w:rsidRDefault="00773AC1"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طرف حساب فرم</w:t>
      </w:r>
    </w:p>
    <w:p w14:paraId="67C95F01" w14:textId="77777777" w:rsidR="00773AC1" w:rsidRDefault="00773AC1"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پنجم" را از بین گزینه های ذیل انتخاب میکند؛</w:t>
      </w:r>
    </w:p>
    <w:p w14:paraId="334E9E7A" w14:textId="77777777" w:rsidR="00773AC1" w:rsidRPr="00B0788E" w:rsidRDefault="00773AC1"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w:t>
      </w:r>
    </w:p>
    <w:p w14:paraId="6A22847C" w14:textId="77777777" w:rsidR="00773AC1" w:rsidRDefault="00773AC1"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ششم" را از بین گزینه های ذیل انتخاب میکند؛</w:t>
      </w:r>
    </w:p>
    <w:p w14:paraId="494184E7" w14:textId="77777777" w:rsidR="00773AC1" w:rsidRDefault="00773AC1"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مرکز</w:t>
      </w:r>
    </w:p>
    <w:p w14:paraId="3AEB3DB1" w14:textId="04F37AD0" w:rsidR="004B700C" w:rsidRPr="004B700C" w:rsidRDefault="004B700C" w:rsidP="004B700C">
      <w:pPr>
        <w:pStyle w:val="ListParagraph"/>
        <w:bidi/>
        <w:spacing w:after="0" w:line="240" w:lineRule="auto"/>
        <w:ind w:left="2160"/>
        <w:rPr>
          <w:rFonts w:ascii="Times New Roman" w:hAnsi="Times New Roman"/>
          <w:i/>
          <w:iCs/>
          <w:sz w:val="22"/>
          <w:u w:val="single"/>
          <w:rtl/>
          <w:lang w:bidi="fa-IR"/>
        </w:rPr>
      </w:pPr>
      <w:r w:rsidRPr="008A531D">
        <w:rPr>
          <w:rFonts w:ascii="Times New Roman" w:hAnsi="Times New Roman" w:hint="cs"/>
          <w:i/>
          <w:iCs/>
          <w:sz w:val="22"/>
          <w:u w:val="single"/>
          <w:rtl/>
          <w:lang w:bidi="fa-IR"/>
        </w:rPr>
        <w:t xml:space="preserve">(نکته: </w:t>
      </w:r>
      <w:r w:rsidRPr="008A531D">
        <w:rPr>
          <w:rFonts w:ascii="Times New Roman" w:hAnsi="Times New Roman" w:hint="eastAsia"/>
          <w:i/>
          <w:iCs/>
          <w:sz w:val="22"/>
          <w:u w:val="single"/>
          <w:rtl/>
          <w:lang w:bidi="fa-IR"/>
        </w:rPr>
        <w:t>سطح</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ششم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برا</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فروشگاهها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و</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مراکز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باشد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که</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با</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در</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فرم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مراکز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سطح</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ششم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را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تعر</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ف</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نما</w:t>
      </w:r>
      <w:r w:rsidRPr="008A531D">
        <w:rPr>
          <w:rFonts w:ascii="Times New Roman" w:hAnsi="Times New Roman" w:hint="cs"/>
          <w:i/>
          <w:iCs/>
          <w:sz w:val="22"/>
          <w:u w:val="single"/>
          <w:rtl/>
          <w:lang w:bidi="fa-IR"/>
        </w:rPr>
        <w:t>یی</w:t>
      </w:r>
      <w:r w:rsidRPr="008A531D">
        <w:rPr>
          <w:rFonts w:ascii="Times New Roman" w:hAnsi="Times New Roman" w:hint="eastAsia"/>
          <w:i/>
          <w:iCs/>
          <w:sz w:val="22"/>
          <w:u w:val="single"/>
          <w:rtl/>
          <w:lang w:bidi="fa-IR"/>
        </w:rPr>
        <w:t>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سندها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همگ</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به</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تفک</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ک</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هر</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ثبت</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شود</w:t>
      </w:r>
      <w:r w:rsidRPr="008A531D">
        <w:rPr>
          <w:rFonts w:ascii="Times New Roman" w:hAnsi="Times New Roman"/>
          <w:i/>
          <w:iCs/>
          <w:sz w:val="22"/>
          <w:u w:val="single"/>
          <w:rtl/>
          <w:lang w:bidi="fa-IR"/>
        </w:rPr>
        <w:t>.</w:t>
      </w:r>
      <w:r w:rsidRPr="008A531D">
        <w:rPr>
          <w:rFonts w:ascii="Times New Roman" w:hAnsi="Times New Roman" w:hint="cs"/>
          <w:i/>
          <w:iCs/>
          <w:sz w:val="22"/>
          <w:u w:val="single"/>
          <w:rtl/>
          <w:lang w:bidi="fa-IR"/>
        </w:rPr>
        <w:t>)</w:t>
      </w:r>
    </w:p>
    <w:p w14:paraId="7194756C" w14:textId="77777777" w:rsidR="00773AC1" w:rsidRDefault="00773AC1"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بدهکار" را از بین گزینه های ذیل انتخاب میکند؛</w:t>
      </w:r>
    </w:p>
    <w:p w14:paraId="67699277" w14:textId="52AB8721" w:rsidR="00773AC1" w:rsidRDefault="00E27BD6" w:rsidP="008E7280">
      <w:pPr>
        <w:pStyle w:val="ListParagraph"/>
        <w:numPr>
          <w:ilvl w:val="0"/>
          <w:numId w:val="17"/>
        </w:numPr>
        <w:bidi/>
        <w:spacing w:after="0" w:line="240" w:lineRule="auto"/>
        <w:rPr>
          <w:rFonts w:ascii="Times New Roman" w:hAnsi="Times New Roman"/>
          <w:szCs w:val="28"/>
          <w:lang w:bidi="fa-IR"/>
        </w:rPr>
      </w:pPr>
      <w:r w:rsidRPr="00E27BD6">
        <w:rPr>
          <w:rFonts w:ascii="Times New Roman" w:hAnsi="Times New Roman" w:hint="eastAsia"/>
          <w:szCs w:val="28"/>
          <w:rtl/>
          <w:lang w:bidi="fa-IR"/>
        </w:rPr>
        <w:t>قابل</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پرداخت</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تام</w:t>
      </w:r>
      <w:r w:rsidRPr="00E27BD6">
        <w:rPr>
          <w:rFonts w:ascii="Times New Roman" w:hAnsi="Times New Roman" w:hint="cs"/>
          <w:szCs w:val="28"/>
          <w:rtl/>
          <w:lang w:bidi="fa-IR"/>
        </w:rPr>
        <w:t>ی</w:t>
      </w:r>
      <w:r w:rsidRPr="00E27BD6">
        <w:rPr>
          <w:rFonts w:ascii="Times New Roman" w:hAnsi="Times New Roman" w:hint="eastAsia"/>
          <w:szCs w:val="28"/>
          <w:rtl/>
          <w:lang w:bidi="fa-IR"/>
        </w:rPr>
        <w:t>ن</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کننده</w:t>
      </w:r>
      <w:r>
        <w:rPr>
          <w:rFonts w:ascii="Times New Roman" w:hAnsi="Times New Roman" w:hint="cs"/>
          <w:szCs w:val="28"/>
          <w:rtl/>
          <w:lang w:bidi="fa-IR"/>
        </w:rPr>
        <w:t xml:space="preserve"> </w:t>
      </w:r>
      <w:r w:rsidRPr="00E27BD6">
        <w:rPr>
          <w:rFonts w:ascii="Times New Roman" w:hAnsi="Times New Roman"/>
          <w:szCs w:val="28"/>
          <w:rtl/>
          <w:lang w:bidi="fa-IR"/>
        </w:rPr>
        <w:t>(</w:t>
      </w:r>
      <w:r w:rsidRPr="00E27BD6">
        <w:rPr>
          <w:rFonts w:ascii="Times New Roman" w:hAnsi="Times New Roman" w:hint="eastAsia"/>
          <w:szCs w:val="28"/>
          <w:rtl/>
          <w:lang w:bidi="fa-IR"/>
        </w:rPr>
        <w:t>همراه</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با</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عوامل</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افزا</w:t>
      </w:r>
      <w:r w:rsidRPr="00E27BD6">
        <w:rPr>
          <w:rFonts w:ascii="Times New Roman" w:hAnsi="Times New Roman" w:hint="cs"/>
          <w:szCs w:val="28"/>
          <w:rtl/>
          <w:lang w:bidi="fa-IR"/>
        </w:rPr>
        <w:t>ی</w:t>
      </w:r>
      <w:r w:rsidRPr="00E27BD6">
        <w:rPr>
          <w:rFonts w:ascii="Times New Roman" w:hAnsi="Times New Roman" w:hint="eastAsia"/>
          <w:szCs w:val="28"/>
          <w:rtl/>
          <w:lang w:bidi="fa-IR"/>
        </w:rPr>
        <w:t>نده</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و</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کاهنده</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موثر</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بر</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تام</w:t>
      </w:r>
      <w:r w:rsidRPr="00E27BD6">
        <w:rPr>
          <w:rFonts w:ascii="Times New Roman" w:hAnsi="Times New Roman" w:hint="cs"/>
          <w:szCs w:val="28"/>
          <w:rtl/>
          <w:lang w:bidi="fa-IR"/>
        </w:rPr>
        <w:t>ی</w:t>
      </w:r>
      <w:r w:rsidRPr="00E27BD6">
        <w:rPr>
          <w:rFonts w:ascii="Times New Roman" w:hAnsi="Times New Roman" w:hint="eastAsia"/>
          <w:szCs w:val="28"/>
          <w:rtl/>
          <w:lang w:bidi="fa-IR"/>
        </w:rPr>
        <w:t>ن</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کننده</w:t>
      </w:r>
      <w:r w:rsidRPr="00E27BD6">
        <w:rPr>
          <w:rFonts w:ascii="Times New Roman" w:hAnsi="Times New Roman"/>
          <w:szCs w:val="28"/>
          <w:rtl/>
          <w:lang w:bidi="fa-IR"/>
        </w:rPr>
        <w:t>)</w:t>
      </w:r>
    </w:p>
    <w:p w14:paraId="196BEB36" w14:textId="00173F97" w:rsidR="00E27BD6" w:rsidRDefault="00E27BD6" w:rsidP="008E7280">
      <w:pPr>
        <w:pStyle w:val="ListParagraph"/>
        <w:numPr>
          <w:ilvl w:val="0"/>
          <w:numId w:val="17"/>
        </w:numPr>
        <w:bidi/>
        <w:spacing w:after="0" w:line="240" w:lineRule="auto"/>
        <w:rPr>
          <w:rFonts w:ascii="Times New Roman" w:hAnsi="Times New Roman"/>
          <w:szCs w:val="28"/>
          <w:lang w:bidi="fa-IR"/>
        </w:rPr>
      </w:pPr>
      <w:r>
        <w:rPr>
          <w:rFonts w:ascii="Times New Roman" w:hAnsi="Times New Roman" w:hint="cs"/>
          <w:szCs w:val="28"/>
          <w:rtl/>
          <w:lang w:bidi="fa-IR"/>
        </w:rPr>
        <w:t>مالیات</w:t>
      </w:r>
    </w:p>
    <w:p w14:paraId="5C2B3182" w14:textId="7432D224" w:rsidR="00E27BD6" w:rsidRDefault="00E27BD6" w:rsidP="008E7280">
      <w:pPr>
        <w:pStyle w:val="ListParagraph"/>
        <w:numPr>
          <w:ilvl w:val="0"/>
          <w:numId w:val="17"/>
        </w:numPr>
        <w:bidi/>
        <w:spacing w:after="0" w:line="240" w:lineRule="auto"/>
        <w:rPr>
          <w:rFonts w:ascii="Times New Roman" w:hAnsi="Times New Roman"/>
          <w:szCs w:val="28"/>
          <w:lang w:bidi="fa-IR"/>
        </w:rPr>
      </w:pPr>
      <w:r>
        <w:rPr>
          <w:rFonts w:ascii="Times New Roman" w:hAnsi="Times New Roman" w:hint="cs"/>
          <w:szCs w:val="28"/>
          <w:rtl/>
          <w:lang w:bidi="fa-IR"/>
        </w:rPr>
        <w:t>عوارض</w:t>
      </w:r>
    </w:p>
    <w:p w14:paraId="16EF44E5" w14:textId="6396571F" w:rsidR="00E27BD6" w:rsidRDefault="00E27BD6" w:rsidP="008E7280">
      <w:pPr>
        <w:pStyle w:val="ListParagraph"/>
        <w:numPr>
          <w:ilvl w:val="0"/>
          <w:numId w:val="17"/>
        </w:numPr>
        <w:bidi/>
        <w:spacing w:after="0" w:line="240" w:lineRule="auto"/>
        <w:rPr>
          <w:rFonts w:ascii="Times New Roman" w:hAnsi="Times New Roman"/>
          <w:szCs w:val="28"/>
          <w:lang w:bidi="fa-IR"/>
        </w:rPr>
      </w:pPr>
      <w:r w:rsidRPr="00E27BD6">
        <w:rPr>
          <w:rFonts w:ascii="Times New Roman" w:hAnsi="Times New Roman" w:hint="eastAsia"/>
          <w:szCs w:val="28"/>
          <w:rtl/>
          <w:lang w:bidi="fa-IR"/>
        </w:rPr>
        <w:t>مبلغ</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عامل</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در</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فاکتور</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خر</w:t>
      </w:r>
      <w:r w:rsidRPr="00E27BD6">
        <w:rPr>
          <w:rFonts w:ascii="Times New Roman" w:hAnsi="Times New Roman" w:hint="cs"/>
          <w:szCs w:val="28"/>
          <w:rtl/>
          <w:lang w:bidi="fa-IR"/>
        </w:rPr>
        <w:t>ی</w:t>
      </w:r>
      <w:r w:rsidRPr="00E27BD6">
        <w:rPr>
          <w:rFonts w:ascii="Times New Roman" w:hAnsi="Times New Roman" w:hint="eastAsia"/>
          <w:szCs w:val="28"/>
          <w:rtl/>
          <w:lang w:bidi="fa-IR"/>
        </w:rPr>
        <w:t>د</w:t>
      </w:r>
    </w:p>
    <w:p w14:paraId="19991CA7" w14:textId="6E7EE439" w:rsidR="00E27BD6" w:rsidRDefault="003A1328" w:rsidP="008E7280">
      <w:pPr>
        <w:pStyle w:val="ListParagraph"/>
        <w:numPr>
          <w:ilvl w:val="0"/>
          <w:numId w:val="17"/>
        </w:numPr>
        <w:bidi/>
        <w:spacing w:after="0" w:line="240" w:lineRule="auto"/>
        <w:rPr>
          <w:rFonts w:ascii="Times New Roman" w:hAnsi="Times New Roman"/>
          <w:szCs w:val="28"/>
          <w:lang w:bidi="fa-IR"/>
        </w:rPr>
      </w:pPr>
      <w:r>
        <w:rPr>
          <w:rFonts w:ascii="Times New Roman" w:hAnsi="Times New Roman" w:hint="cs"/>
          <w:szCs w:val="28"/>
          <w:rtl/>
          <w:lang w:bidi="fa-IR"/>
        </w:rPr>
        <w:t>مبلغ کالای جایزه</w:t>
      </w:r>
    </w:p>
    <w:p w14:paraId="15065A91" w14:textId="2EFDC5AE" w:rsidR="003A1328" w:rsidRDefault="003A1328" w:rsidP="008E7280">
      <w:pPr>
        <w:pStyle w:val="ListParagraph"/>
        <w:numPr>
          <w:ilvl w:val="0"/>
          <w:numId w:val="17"/>
        </w:numPr>
        <w:bidi/>
        <w:spacing w:after="0" w:line="240" w:lineRule="auto"/>
        <w:rPr>
          <w:rFonts w:ascii="Times New Roman" w:hAnsi="Times New Roman"/>
          <w:szCs w:val="28"/>
          <w:lang w:bidi="fa-IR"/>
        </w:rPr>
      </w:pPr>
      <w:r w:rsidRPr="003A1328">
        <w:rPr>
          <w:rFonts w:ascii="Times New Roman" w:hAnsi="Times New Roman" w:hint="eastAsia"/>
          <w:szCs w:val="28"/>
          <w:rtl/>
          <w:lang w:bidi="fa-IR"/>
        </w:rPr>
        <w:t>مابدالتفاوت</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روش</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و</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برگشت</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فاکتور</w:t>
      </w:r>
    </w:p>
    <w:p w14:paraId="58955F8E" w14:textId="480CFA76" w:rsidR="003A1328" w:rsidRDefault="003A1328" w:rsidP="008E7280">
      <w:pPr>
        <w:pStyle w:val="ListParagraph"/>
        <w:numPr>
          <w:ilvl w:val="0"/>
          <w:numId w:val="17"/>
        </w:numPr>
        <w:bidi/>
        <w:spacing w:after="0" w:line="240" w:lineRule="auto"/>
        <w:rPr>
          <w:rFonts w:ascii="Times New Roman" w:hAnsi="Times New Roman"/>
          <w:szCs w:val="28"/>
          <w:lang w:bidi="fa-IR"/>
        </w:rPr>
      </w:pPr>
      <w:r w:rsidRPr="003A1328">
        <w:rPr>
          <w:rFonts w:ascii="Times New Roman" w:hAnsi="Times New Roman" w:hint="eastAsia"/>
          <w:szCs w:val="28"/>
          <w:rtl/>
          <w:lang w:bidi="fa-IR"/>
        </w:rPr>
        <w:t>مبلغ</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حواله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فروش</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بعلاوه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مبلغ</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حواله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فروش</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صندوق</w:t>
      </w:r>
    </w:p>
    <w:p w14:paraId="34F15CCE" w14:textId="2B002E4F" w:rsidR="003A1328" w:rsidRDefault="003A1328" w:rsidP="008E7280">
      <w:pPr>
        <w:pStyle w:val="ListParagraph"/>
        <w:numPr>
          <w:ilvl w:val="0"/>
          <w:numId w:val="17"/>
        </w:numPr>
        <w:bidi/>
        <w:spacing w:after="0" w:line="240" w:lineRule="auto"/>
        <w:rPr>
          <w:rFonts w:ascii="Times New Roman" w:hAnsi="Times New Roman"/>
          <w:szCs w:val="28"/>
          <w:lang w:bidi="fa-IR"/>
        </w:rPr>
      </w:pPr>
      <w:r w:rsidRPr="003A1328">
        <w:rPr>
          <w:rFonts w:ascii="Times New Roman" w:hAnsi="Times New Roman" w:hint="eastAsia"/>
          <w:szCs w:val="28"/>
          <w:rtl/>
          <w:lang w:bidi="fa-IR"/>
        </w:rPr>
        <w:t>مبلغ</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برگشت</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حواله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بعلاوه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مبلغ</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برگشت</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حواله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صندوق</w:t>
      </w:r>
    </w:p>
    <w:p w14:paraId="40FD5528" w14:textId="2265BBFC" w:rsidR="003A1328" w:rsidRPr="00E27BD6" w:rsidRDefault="00004C95" w:rsidP="008E7280">
      <w:pPr>
        <w:pStyle w:val="ListParagraph"/>
        <w:numPr>
          <w:ilvl w:val="0"/>
          <w:numId w:val="17"/>
        </w:numPr>
        <w:bidi/>
        <w:spacing w:after="0" w:line="240" w:lineRule="auto"/>
        <w:rPr>
          <w:rFonts w:ascii="Times New Roman" w:hAnsi="Times New Roman"/>
          <w:szCs w:val="28"/>
          <w:rtl/>
          <w:lang w:bidi="fa-IR"/>
        </w:rPr>
      </w:pPr>
      <w:r>
        <w:rPr>
          <w:rFonts w:ascii="Times New Roman" w:hAnsi="Times New Roman" w:hint="cs"/>
          <w:szCs w:val="28"/>
          <w:rtl/>
          <w:lang w:bidi="fa-IR"/>
        </w:rPr>
        <w:t>مبلغ</w:t>
      </w:r>
    </w:p>
    <w:p w14:paraId="7ABED97B" w14:textId="77777777" w:rsidR="00773AC1" w:rsidRDefault="00773AC1"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بستانکار" را از بین گزینه های ذیل انتخاب میکند؛</w:t>
      </w:r>
    </w:p>
    <w:p w14:paraId="06AA4850" w14:textId="0BB26519" w:rsidR="00773AC1" w:rsidRDefault="00004C95" w:rsidP="008E7280">
      <w:pPr>
        <w:pStyle w:val="ListParagraph"/>
        <w:numPr>
          <w:ilvl w:val="0"/>
          <w:numId w:val="19"/>
        </w:numPr>
        <w:bidi/>
        <w:spacing w:after="0" w:line="240" w:lineRule="auto"/>
        <w:rPr>
          <w:rFonts w:ascii="Times New Roman" w:hAnsi="Times New Roman"/>
          <w:szCs w:val="28"/>
          <w:lang w:bidi="fa-IR"/>
        </w:rPr>
      </w:pPr>
      <w:r w:rsidRPr="00004C95">
        <w:rPr>
          <w:rFonts w:ascii="Times New Roman" w:hAnsi="Times New Roman" w:hint="eastAsia"/>
          <w:szCs w:val="28"/>
          <w:rtl/>
          <w:lang w:bidi="fa-IR"/>
        </w:rPr>
        <w:t>مبلغ</w:t>
      </w:r>
      <w:r w:rsidRPr="00004C95">
        <w:rPr>
          <w:rFonts w:ascii="Times New Roman" w:hAnsi="Times New Roman"/>
          <w:szCs w:val="28"/>
          <w:rtl/>
          <w:lang w:bidi="fa-IR"/>
        </w:rPr>
        <w:t xml:space="preserve"> </w:t>
      </w:r>
      <w:r w:rsidRPr="00004C95">
        <w:rPr>
          <w:rFonts w:ascii="Times New Roman" w:hAnsi="Times New Roman" w:hint="eastAsia"/>
          <w:szCs w:val="28"/>
          <w:rtl/>
          <w:lang w:bidi="fa-IR"/>
        </w:rPr>
        <w:t>موثر</w:t>
      </w:r>
      <w:r w:rsidRPr="00004C95">
        <w:rPr>
          <w:rFonts w:ascii="Times New Roman" w:hAnsi="Times New Roman"/>
          <w:szCs w:val="28"/>
          <w:rtl/>
          <w:lang w:bidi="fa-IR"/>
        </w:rPr>
        <w:t xml:space="preserve"> (</w:t>
      </w:r>
      <w:r w:rsidRPr="00004C95">
        <w:rPr>
          <w:rFonts w:ascii="Times New Roman" w:hAnsi="Times New Roman" w:hint="eastAsia"/>
          <w:szCs w:val="28"/>
          <w:rtl/>
          <w:lang w:bidi="fa-IR"/>
        </w:rPr>
        <w:t>کالا</w:t>
      </w:r>
      <w:r w:rsidRPr="00004C95">
        <w:rPr>
          <w:rFonts w:ascii="Times New Roman" w:hAnsi="Times New Roman"/>
          <w:szCs w:val="28"/>
          <w:rtl/>
          <w:lang w:bidi="fa-IR"/>
        </w:rPr>
        <w:t xml:space="preserve"> + </w:t>
      </w:r>
      <w:r w:rsidRPr="00004C95">
        <w:rPr>
          <w:rFonts w:ascii="Times New Roman" w:hAnsi="Times New Roman" w:hint="eastAsia"/>
          <w:szCs w:val="28"/>
          <w:rtl/>
          <w:lang w:bidi="fa-IR"/>
        </w:rPr>
        <w:t>کالا</w:t>
      </w:r>
      <w:r w:rsidRPr="00004C95">
        <w:rPr>
          <w:rFonts w:ascii="Times New Roman" w:hAnsi="Times New Roman" w:hint="cs"/>
          <w:szCs w:val="28"/>
          <w:rtl/>
          <w:lang w:bidi="fa-IR"/>
        </w:rPr>
        <w:t>ی</w:t>
      </w:r>
      <w:r w:rsidRPr="00004C95">
        <w:rPr>
          <w:rFonts w:ascii="Times New Roman" w:hAnsi="Times New Roman"/>
          <w:szCs w:val="28"/>
          <w:rtl/>
          <w:lang w:bidi="fa-IR"/>
        </w:rPr>
        <w:t xml:space="preserve"> </w:t>
      </w:r>
      <w:r w:rsidRPr="00004C95">
        <w:rPr>
          <w:rFonts w:ascii="Times New Roman" w:hAnsi="Times New Roman" w:hint="eastAsia"/>
          <w:szCs w:val="28"/>
          <w:rtl/>
          <w:lang w:bidi="fa-IR"/>
        </w:rPr>
        <w:t>جا</w:t>
      </w:r>
      <w:r w:rsidRPr="00004C95">
        <w:rPr>
          <w:rFonts w:ascii="Times New Roman" w:hAnsi="Times New Roman" w:hint="cs"/>
          <w:szCs w:val="28"/>
          <w:rtl/>
          <w:lang w:bidi="fa-IR"/>
        </w:rPr>
        <w:t>ی</w:t>
      </w:r>
      <w:r w:rsidRPr="00004C95">
        <w:rPr>
          <w:rFonts w:ascii="Times New Roman" w:hAnsi="Times New Roman" w:hint="eastAsia"/>
          <w:szCs w:val="28"/>
          <w:rtl/>
          <w:lang w:bidi="fa-IR"/>
        </w:rPr>
        <w:t>زه</w:t>
      </w:r>
      <w:r w:rsidRPr="00004C95">
        <w:rPr>
          <w:rFonts w:ascii="Times New Roman" w:hAnsi="Times New Roman"/>
          <w:szCs w:val="28"/>
          <w:rtl/>
          <w:lang w:bidi="fa-IR"/>
        </w:rPr>
        <w:t>)</w:t>
      </w:r>
    </w:p>
    <w:p w14:paraId="55DD35EA" w14:textId="448BAF22" w:rsidR="00004C95" w:rsidRDefault="00483BB4" w:rsidP="008E7280">
      <w:pPr>
        <w:pStyle w:val="ListParagraph"/>
        <w:numPr>
          <w:ilvl w:val="0"/>
          <w:numId w:val="19"/>
        </w:numPr>
        <w:bidi/>
        <w:spacing w:after="0" w:line="240" w:lineRule="auto"/>
        <w:rPr>
          <w:rFonts w:ascii="Times New Roman" w:hAnsi="Times New Roman"/>
          <w:szCs w:val="28"/>
          <w:lang w:bidi="fa-IR"/>
        </w:rPr>
      </w:pPr>
      <w:r w:rsidRPr="00483BB4">
        <w:rPr>
          <w:rFonts w:ascii="Times New Roman" w:hAnsi="Times New Roman" w:hint="eastAsia"/>
          <w:szCs w:val="28"/>
          <w:rtl/>
          <w:lang w:bidi="fa-IR"/>
        </w:rPr>
        <w:t>مبلغ</w:t>
      </w:r>
      <w:r w:rsidRPr="00483BB4">
        <w:rPr>
          <w:rFonts w:ascii="Times New Roman" w:hAnsi="Times New Roman"/>
          <w:szCs w:val="28"/>
          <w:rtl/>
          <w:lang w:bidi="fa-IR"/>
        </w:rPr>
        <w:t xml:space="preserve"> </w:t>
      </w:r>
      <w:r w:rsidRPr="00483BB4">
        <w:rPr>
          <w:rFonts w:ascii="Times New Roman" w:hAnsi="Times New Roman" w:hint="eastAsia"/>
          <w:szCs w:val="28"/>
          <w:rtl/>
          <w:lang w:bidi="fa-IR"/>
        </w:rPr>
        <w:t>عامل</w:t>
      </w:r>
      <w:r w:rsidRPr="00483BB4">
        <w:rPr>
          <w:rFonts w:ascii="Times New Roman" w:hAnsi="Times New Roman"/>
          <w:szCs w:val="28"/>
          <w:rtl/>
          <w:lang w:bidi="fa-IR"/>
        </w:rPr>
        <w:t xml:space="preserve"> </w:t>
      </w:r>
      <w:r w:rsidRPr="00483BB4">
        <w:rPr>
          <w:rFonts w:ascii="Times New Roman" w:hAnsi="Times New Roman" w:hint="eastAsia"/>
          <w:szCs w:val="28"/>
          <w:rtl/>
          <w:lang w:bidi="fa-IR"/>
        </w:rPr>
        <w:t>در</w:t>
      </w:r>
      <w:r w:rsidRPr="00483BB4">
        <w:rPr>
          <w:rFonts w:ascii="Times New Roman" w:hAnsi="Times New Roman"/>
          <w:szCs w:val="28"/>
          <w:rtl/>
          <w:lang w:bidi="fa-IR"/>
        </w:rPr>
        <w:t xml:space="preserve"> </w:t>
      </w:r>
      <w:r w:rsidRPr="00483BB4">
        <w:rPr>
          <w:rFonts w:ascii="Times New Roman" w:hAnsi="Times New Roman" w:hint="eastAsia"/>
          <w:szCs w:val="28"/>
          <w:rtl/>
          <w:lang w:bidi="fa-IR"/>
        </w:rPr>
        <w:t>فاکتور</w:t>
      </w:r>
      <w:r w:rsidRPr="00483BB4">
        <w:rPr>
          <w:rFonts w:ascii="Times New Roman" w:hAnsi="Times New Roman"/>
          <w:szCs w:val="28"/>
          <w:rtl/>
          <w:lang w:bidi="fa-IR"/>
        </w:rPr>
        <w:t xml:space="preserve"> </w:t>
      </w:r>
      <w:r w:rsidRPr="00483BB4">
        <w:rPr>
          <w:rFonts w:ascii="Times New Roman" w:hAnsi="Times New Roman" w:hint="eastAsia"/>
          <w:szCs w:val="28"/>
          <w:rtl/>
          <w:lang w:bidi="fa-IR"/>
        </w:rPr>
        <w:t>خر</w:t>
      </w:r>
      <w:r w:rsidRPr="00483BB4">
        <w:rPr>
          <w:rFonts w:ascii="Times New Roman" w:hAnsi="Times New Roman" w:hint="cs"/>
          <w:szCs w:val="28"/>
          <w:rtl/>
          <w:lang w:bidi="fa-IR"/>
        </w:rPr>
        <w:t>ی</w:t>
      </w:r>
      <w:r w:rsidRPr="00483BB4">
        <w:rPr>
          <w:rFonts w:ascii="Times New Roman" w:hAnsi="Times New Roman" w:hint="eastAsia"/>
          <w:szCs w:val="28"/>
          <w:rtl/>
          <w:lang w:bidi="fa-IR"/>
        </w:rPr>
        <w:t>د</w:t>
      </w:r>
    </w:p>
    <w:p w14:paraId="3DCA87E3" w14:textId="2353A77B" w:rsidR="00483BB4" w:rsidRDefault="00E85FD1" w:rsidP="008E7280">
      <w:pPr>
        <w:pStyle w:val="ListParagraph"/>
        <w:numPr>
          <w:ilvl w:val="0"/>
          <w:numId w:val="19"/>
        </w:numPr>
        <w:bidi/>
        <w:spacing w:after="0" w:line="240" w:lineRule="auto"/>
        <w:rPr>
          <w:rFonts w:ascii="Times New Roman" w:hAnsi="Times New Roman"/>
          <w:szCs w:val="28"/>
          <w:lang w:bidi="fa-IR"/>
        </w:rPr>
      </w:pPr>
      <w:r w:rsidRPr="00E85FD1">
        <w:rPr>
          <w:rFonts w:ascii="Times New Roman" w:hAnsi="Times New Roman" w:hint="eastAsia"/>
          <w:szCs w:val="28"/>
          <w:rtl/>
          <w:lang w:bidi="fa-IR"/>
        </w:rPr>
        <w:t>مبلغ</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حواله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فروش</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بعلاوه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مبلغ</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حواله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فروش</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صندوق</w:t>
      </w:r>
    </w:p>
    <w:p w14:paraId="5B4CD1F4" w14:textId="25F5E64E" w:rsidR="00E85FD1" w:rsidRDefault="00E85FD1" w:rsidP="008E7280">
      <w:pPr>
        <w:pStyle w:val="ListParagraph"/>
        <w:numPr>
          <w:ilvl w:val="0"/>
          <w:numId w:val="19"/>
        </w:numPr>
        <w:bidi/>
        <w:spacing w:after="0" w:line="240" w:lineRule="auto"/>
        <w:rPr>
          <w:rFonts w:ascii="Times New Roman" w:hAnsi="Times New Roman"/>
          <w:szCs w:val="28"/>
          <w:lang w:bidi="fa-IR"/>
        </w:rPr>
      </w:pPr>
      <w:r w:rsidRPr="00E85FD1">
        <w:rPr>
          <w:rFonts w:ascii="Times New Roman" w:hAnsi="Times New Roman" w:hint="eastAsia"/>
          <w:szCs w:val="28"/>
          <w:rtl/>
          <w:lang w:bidi="fa-IR"/>
        </w:rPr>
        <w:t>مبلغ</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برگشت</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حواله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بعلاوه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مبلغ</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برگشت</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حواله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صندوق</w:t>
      </w:r>
    </w:p>
    <w:p w14:paraId="6590FB40" w14:textId="3CEBEE36" w:rsidR="00E85FD1" w:rsidRDefault="00E85FD1" w:rsidP="008E7280">
      <w:pPr>
        <w:pStyle w:val="ListParagraph"/>
        <w:numPr>
          <w:ilvl w:val="0"/>
          <w:numId w:val="19"/>
        </w:numPr>
        <w:bidi/>
        <w:spacing w:after="0" w:line="240" w:lineRule="auto"/>
        <w:rPr>
          <w:rFonts w:ascii="Times New Roman" w:hAnsi="Times New Roman"/>
          <w:szCs w:val="28"/>
          <w:lang w:bidi="fa-IR"/>
        </w:rPr>
      </w:pPr>
      <w:r w:rsidRPr="00E85FD1">
        <w:rPr>
          <w:rFonts w:ascii="Times New Roman" w:hAnsi="Times New Roman" w:hint="eastAsia"/>
          <w:szCs w:val="28"/>
          <w:rtl/>
          <w:lang w:bidi="fa-IR"/>
        </w:rPr>
        <w:t>مبلغ</w:t>
      </w:r>
    </w:p>
    <w:p w14:paraId="639C516F" w14:textId="027E8BF1" w:rsidR="00F91A87" w:rsidRPr="00F91A87" w:rsidRDefault="00F91A87" w:rsidP="00F91A87">
      <w:pPr>
        <w:pStyle w:val="ListParagraph"/>
        <w:bidi/>
        <w:spacing w:after="0" w:line="240" w:lineRule="auto"/>
        <w:ind w:left="2160"/>
        <w:rPr>
          <w:rFonts w:ascii="Times New Roman" w:hAnsi="Times New Roman"/>
          <w:i/>
          <w:iCs/>
          <w:sz w:val="22"/>
          <w:u w:val="single"/>
          <w:lang w:bidi="fa-IR"/>
        </w:rPr>
      </w:pPr>
      <w:r w:rsidRPr="00CF591D">
        <w:rPr>
          <w:rFonts w:ascii="Times New Roman" w:hAnsi="Times New Roman" w:hint="cs"/>
          <w:i/>
          <w:iCs/>
          <w:sz w:val="22"/>
          <w:u w:val="single"/>
          <w:rtl/>
          <w:lang w:bidi="fa-IR"/>
        </w:rPr>
        <w:t>(توجه : از</w:t>
      </w:r>
      <w:r>
        <w:rPr>
          <w:rFonts w:ascii="Times New Roman" w:hAnsi="Times New Roman" w:hint="cs"/>
          <w:i/>
          <w:iCs/>
          <w:sz w:val="22"/>
          <w:u w:val="single"/>
          <w:rtl/>
          <w:lang w:bidi="fa-IR"/>
        </w:rPr>
        <w:t xml:space="preserve"> دو</w:t>
      </w:r>
      <w:r w:rsidRPr="00CF591D">
        <w:rPr>
          <w:rFonts w:ascii="Times New Roman" w:hAnsi="Times New Roman" w:hint="cs"/>
          <w:i/>
          <w:iCs/>
          <w:sz w:val="22"/>
          <w:u w:val="single"/>
          <w:rtl/>
          <w:lang w:bidi="fa-IR"/>
        </w:rPr>
        <w:t xml:space="preserve"> مورد 7 و 8 </w:t>
      </w:r>
      <w:r>
        <w:rPr>
          <w:rFonts w:ascii="Times New Roman" w:hAnsi="Times New Roman" w:hint="cs"/>
          <w:i/>
          <w:iCs/>
          <w:sz w:val="22"/>
          <w:u w:val="single"/>
          <w:rtl/>
          <w:lang w:bidi="fa-IR"/>
        </w:rPr>
        <w:t xml:space="preserve">یعنی </w:t>
      </w:r>
      <w:r w:rsidRPr="00CF591D">
        <w:rPr>
          <w:rFonts w:ascii="Times New Roman" w:hAnsi="Times New Roman" w:hint="cs"/>
          <w:i/>
          <w:iCs/>
          <w:sz w:val="22"/>
          <w:u w:val="single"/>
          <w:rtl/>
          <w:lang w:bidi="fa-IR"/>
        </w:rPr>
        <w:t>مبلغ بدهکار و</w:t>
      </w:r>
      <w:r>
        <w:rPr>
          <w:rFonts w:ascii="Times New Roman" w:hAnsi="Times New Roman" w:hint="cs"/>
          <w:i/>
          <w:iCs/>
          <w:sz w:val="22"/>
          <w:u w:val="single"/>
          <w:rtl/>
          <w:lang w:bidi="fa-IR"/>
        </w:rPr>
        <w:t xml:space="preserve"> مبلغ</w:t>
      </w:r>
      <w:r w:rsidRPr="00CF591D">
        <w:rPr>
          <w:rFonts w:ascii="Times New Roman" w:hAnsi="Times New Roman" w:hint="cs"/>
          <w:i/>
          <w:iCs/>
          <w:sz w:val="22"/>
          <w:u w:val="single"/>
          <w:rtl/>
          <w:lang w:bidi="fa-IR"/>
        </w:rPr>
        <w:t xml:space="preserve"> بستانکار فقط یکی از آنها قابل انتخاب و مقداردهی است</w:t>
      </w:r>
      <w:r>
        <w:rPr>
          <w:rFonts w:ascii="Times New Roman" w:hAnsi="Times New Roman" w:hint="cs"/>
          <w:i/>
          <w:iCs/>
          <w:sz w:val="22"/>
          <w:u w:val="single"/>
          <w:rtl/>
          <w:lang w:bidi="fa-IR"/>
        </w:rPr>
        <w:t>.</w:t>
      </w:r>
      <w:r w:rsidRPr="00CF591D">
        <w:rPr>
          <w:rFonts w:ascii="Times New Roman" w:hAnsi="Times New Roman" w:hint="cs"/>
          <w:i/>
          <w:iCs/>
          <w:sz w:val="22"/>
          <w:u w:val="single"/>
          <w:rtl/>
          <w:lang w:bidi="fa-IR"/>
        </w:rPr>
        <w:t>)</w:t>
      </w:r>
    </w:p>
    <w:p w14:paraId="4256C037" w14:textId="67498F41" w:rsidR="000B5045" w:rsidRPr="00D127DB" w:rsidRDefault="00773AC1" w:rsidP="00D127D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گزینه های انتخابی کاربر را در فیلدهای مربوطه نمایش داده و در محاسبات آتی اسناد حسابداری نیز تغییرات جدید را در نظر خواهد گرفت.</w:t>
      </w:r>
    </w:p>
    <w:p w14:paraId="4CD353E8" w14:textId="77777777" w:rsidR="00FD1BDE" w:rsidRPr="00B85F51" w:rsidRDefault="00FD1BDE" w:rsidP="0062119A">
      <w:pPr>
        <w:pStyle w:val="ListParagraph"/>
        <w:bidi/>
        <w:spacing w:after="0" w:line="240" w:lineRule="auto"/>
        <w:rPr>
          <w:rFonts w:ascii="Times New Roman" w:hAnsi="Times New Roman"/>
          <w:szCs w:val="28"/>
          <w:lang w:bidi="fa-IR"/>
        </w:rPr>
      </w:pPr>
    </w:p>
    <w:p w14:paraId="56C15828" w14:textId="7DB9F2CB" w:rsidR="00E45774" w:rsidRPr="00074129" w:rsidRDefault="00E45774" w:rsidP="00E45774">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ar-SA"/>
        </w:rPr>
      </w:pPr>
      <w:r w:rsidRPr="006C3DB2">
        <w:rPr>
          <w:rFonts w:ascii="Times New Roman" w:hAnsi="Times New Roman" w:hint="cs"/>
          <w:i w:val="0"/>
          <w:iCs/>
          <w:smallCaps w:val="0"/>
          <w:color w:val="548DD4" w:themeColor="text2" w:themeTint="99"/>
          <w:sz w:val="22"/>
          <w:szCs w:val="24"/>
          <w:rtl/>
          <w:lang w:bidi="ar-SA"/>
        </w:rPr>
        <w:t xml:space="preserve">تنظیم شابلون </w:t>
      </w:r>
      <w:r>
        <w:rPr>
          <w:rFonts w:ascii="Times New Roman" w:hAnsi="Times New Roman" w:hint="cs"/>
          <w:i w:val="0"/>
          <w:iCs/>
          <w:smallCaps w:val="0"/>
          <w:color w:val="548DD4" w:themeColor="text2" w:themeTint="99"/>
          <w:sz w:val="22"/>
          <w:szCs w:val="24"/>
          <w:rtl/>
          <w:lang w:bidi="fa-IR"/>
        </w:rPr>
        <w:t>خرید و برگشت خرید</w:t>
      </w:r>
    </w:p>
    <w:p w14:paraId="525FD132" w14:textId="768B1394" w:rsidR="00E45774" w:rsidRDefault="00E45774" w:rsidP="00E457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 xml:space="preserve">عضو، در گردش اصلی و قبل از بستن فرم، قادر به اعمال تغییر در خصوص مقادیر فیلدهای </w:t>
      </w:r>
      <w:r>
        <w:rPr>
          <w:rFonts w:ascii="Times New Roman" w:hAnsi="Times New Roman" w:cs="Cambria" w:hint="cs"/>
          <w:szCs w:val="28"/>
          <w:rtl/>
          <w:lang w:bidi="fa-IR"/>
        </w:rPr>
        <w:t>"</w:t>
      </w:r>
      <w:r>
        <w:rPr>
          <w:rFonts w:ascii="Times New Roman" w:hAnsi="Times New Roman" w:hint="cs"/>
          <w:szCs w:val="28"/>
          <w:rtl/>
          <w:lang w:bidi="fa-IR"/>
        </w:rPr>
        <w:t>شابلون خرید و برگشت خرید" خواهد بود.</w:t>
      </w:r>
    </w:p>
    <w:p w14:paraId="40E93CC3" w14:textId="77777777" w:rsidR="00E45774" w:rsidRPr="004C35EE" w:rsidRDefault="00E45774" w:rsidP="00E4577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عضو، نرم افزار فروشگاهی را باز میکند.</w:t>
      </w:r>
    </w:p>
    <w:p w14:paraId="4ECCD743" w14:textId="77777777" w:rsidR="00E45774" w:rsidRPr="00F64BE0" w:rsidRDefault="00E45774" w:rsidP="00E457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محتوای</w:t>
      </w:r>
      <w:r w:rsidRPr="00F64BE0">
        <w:rPr>
          <w:rFonts w:ascii="Times New Roman" w:hAnsi="Times New Roman" w:hint="cs"/>
          <w:szCs w:val="28"/>
          <w:rtl/>
          <w:lang w:bidi="fa-IR"/>
        </w:rPr>
        <w:t xml:space="preserve"> </w:t>
      </w:r>
      <w:r>
        <w:rPr>
          <w:rFonts w:ascii="Times New Roman" w:hAnsi="Times New Roman" w:hint="cs"/>
          <w:szCs w:val="28"/>
          <w:rtl/>
          <w:lang w:bidi="fa-IR"/>
        </w:rPr>
        <w:t>نرم افزار فروشگاهی</w:t>
      </w:r>
      <w:r w:rsidRPr="00F64BE0">
        <w:rPr>
          <w:rFonts w:ascii="Times New Roman" w:hAnsi="Times New Roman" w:hint="cs"/>
          <w:szCs w:val="28"/>
          <w:rtl/>
          <w:lang w:bidi="fa-IR"/>
        </w:rPr>
        <w:t xml:space="preserve"> را نماي</w:t>
      </w:r>
      <w:r>
        <w:rPr>
          <w:rFonts w:ascii="Times New Roman" w:hAnsi="Times New Roman" w:hint="cs"/>
          <w:szCs w:val="28"/>
          <w:rtl/>
          <w:lang w:bidi="fa-IR"/>
        </w:rPr>
        <w:t>ش مي</w:t>
      </w:r>
      <w:r>
        <w:rPr>
          <w:rFonts w:ascii="Times New Roman" w:hAnsi="Times New Roman" w:hint="cs"/>
          <w:szCs w:val="28"/>
          <w:rtl/>
          <w:lang w:bidi="fa-IR"/>
        </w:rPr>
        <w:softHyphen/>
        <w:t>دهد.</w:t>
      </w:r>
    </w:p>
    <w:p w14:paraId="236AF7B0" w14:textId="77777777" w:rsidR="00E45774" w:rsidRDefault="00E45774" w:rsidP="00E457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برنامه، گزینه "حسابداری" را انتخاب میکند.</w:t>
      </w:r>
    </w:p>
    <w:p w14:paraId="59ACE650" w14:textId="77777777" w:rsidR="00E45774" w:rsidRDefault="00E45774" w:rsidP="00E457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این این منو را نمایش میدهد.</w:t>
      </w:r>
    </w:p>
    <w:p w14:paraId="590C80EC" w14:textId="77777777" w:rsidR="00E45774" w:rsidRPr="00F64BE0" w:rsidRDefault="00E45774" w:rsidP="00E457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كاربر </w:t>
      </w:r>
      <w:r w:rsidRPr="00F64BE0">
        <w:rPr>
          <w:rFonts w:ascii="Times New Roman" w:hAnsi="Times New Roman" w:hint="cs"/>
          <w:szCs w:val="28"/>
          <w:rtl/>
          <w:lang w:bidi="fa-IR"/>
        </w:rPr>
        <w:t>گزينه «</w:t>
      </w:r>
      <w:r>
        <w:rPr>
          <w:rFonts w:ascii="Times New Roman" w:hAnsi="Times New Roman" w:hint="cs"/>
          <w:szCs w:val="28"/>
          <w:rtl/>
          <w:lang w:bidi="fa-IR"/>
        </w:rPr>
        <w:t>شابلون اسناد حسابداری» را انتخاب مي</w:t>
      </w:r>
      <w:r>
        <w:rPr>
          <w:rFonts w:ascii="Times New Roman" w:hAnsi="Times New Roman" w:hint="cs"/>
          <w:szCs w:val="28"/>
          <w:rtl/>
          <w:lang w:bidi="fa-IR"/>
        </w:rPr>
        <w:softHyphen/>
        <w:t>كند.</w:t>
      </w:r>
    </w:p>
    <w:p w14:paraId="4FBAD339" w14:textId="5D8CD574" w:rsidR="00E45774" w:rsidRDefault="00E45774" w:rsidP="00E457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لیست شابلونهای اسناد حسابداری را نمایش میدهد، این لیست شامل موارد</w:t>
      </w:r>
      <w:r w:rsidR="002430BF">
        <w:rPr>
          <w:rFonts w:ascii="Times New Roman" w:hAnsi="Times New Roman" w:hint="cs"/>
          <w:szCs w:val="28"/>
          <w:rtl/>
          <w:lang w:bidi="fa-IR"/>
        </w:rPr>
        <w:t xml:space="preserve"> ذیل میباشد</w:t>
      </w:r>
      <w:r>
        <w:rPr>
          <w:rFonts w:ascii="Times New Roman" w:hAnsi="Times New Roman" w:hint="cs"/>
          <w:szCs w:val="28"/>
          <w:rtl/>
          <w:lang w:bidi="fa-IR"/>
        </w:rPr>
        <w:t>؛</w:t>
      </w:r>
    </w:p>
    <w:p w14:paraId="4D46045A" w14:textId="77777777" w:rsidR="00E45774" w:rsidRDefault="00E45774"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فروش و برگشت فروش</w:t>
      </w:r>
    </w:p>
    <w:p w14:paraId="1221D7F3" w14:textId="77777777" w:rsidR="00E45774" w:rsidRDefault="00E45774"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ورودی</w:t>
      </w:r>
    </w:p>
    <w:p w14:paraId="3766444B" w14:textId="77777777" w:rsidR="00E45774" w:rsidRDefault="00E45774"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خروجی</w:t>
      </w:r>
    </w:p>
    <w:p w14:paraId="6956C1DE" w14:textId="77777777" w:rsidR="00E45774" w:rsidRDefault="00E45774"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خرید و برگشت خرید</w:t>
      </w:r>
    </w:p>
    <w:p w14:paraId="40584C92" w14:textId="77777777" w:rsidR="00E45774" w:rsidRDefault="00E45774"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خزانه داری- اسناد دریافتی</w:t>
      </w:r>
    </w:p>
    <w:p w14:paraId="167E5E99" w14:textId="77777777" w:rsidR="00E45774" w:rsidRDefault="00E45774" w:rsidP="008E7280">
      <w:pPr>
        <w:pStyle w:val="ListParagraph"/>
        <w:numPr>
          <w:ilvl w:val="0"/>
          <w:numId w:val="20"/>
        </w:numPr>
        <w:bidi/>
        <w:spacing w:after="0" w:line="240" w:lineRule="auto"/>
        <w:rPr>
          <w:rFonts w:ascii="Times New Roman" w:hAnsi="Times New Roman"/>
          <w:szCs w:val="28"/>
          <w:lang w:bidi="fa-IR"/>
        </w:rPr>
      </w:pPr>
      <w:r>
        <w:rPr>
          <w:rFonts w:ascii="Times New Roman" w:hAnsi="Times New Roman" w:hint="cs"/>
          <w:szCs w:val="28"/>
          <w:rtl/>
          <w:lang w:bidi="fa-IR"/>
        </w:rPr>
        <w:t>شابلون خزانه داری- اسناد پرداختی</w:t>
      </w:r>
    </w:p>
    <w:p w14:paraId="08FFDA18" w14:textId="013B1CB9" w:rsidR="00E45774" w:rsidRPr="008B6CC8" w:rsidRDefault="008F66A6" w:rsidP="00E45774">
      <w:pPr>
        <w:pStyle w:val="ListParagraph"/>
        <w:bidi/>
        <w:spacing w:after="0" w:line="240" w:lineRule="auto"/>
        <w:ind w:left="1440"/>
        <w:rPr>
          <w:rFonts w:ascii="Times New Roman" w:hAnsi="Times New Roman"/>
          <w:i/>
          <w:iCs/>
          <w:sz w:val="22"/>
          <w:u w:val="single"/>
          <w:rtl/>
          <w:lang w:bidi="fa-IR"/>
        </w:rPr>
      </w:pPr>
      <w:r>
        <w:rPr>
          <w:rFonts w:ascii="Times New Roman" w:hAnsi="Times New Roman" w:hint="cs"/>
          <w:i/>
          <w:iCs/>
          <w:sz w:val="22"/>
          <w:u w:val="single"/>
          <w:rtl/>
          <w:lang w:bidi="fa-IR"/>
        </w:rPr>
        <w:t>(توجه: تمامی شابلون های</w:t>
      </w:r>
      <w:r w:rsidR="00E45774" w:rsidRPr="008B6CC8">
        <w:rPr>
          <w:rFonts w:ascii="Times New Roman" w:hAnsi="Times New Roman" w:hint="cs"/>
          <w:i/>
          <w:iCs/>
          <w:sz w:val="22"/>
          <w:u w:val="single"/>
          <w:rtl/>
          <w:lang w:bidi="fa-IR"/>
        </w:rPr>
        <w:t xml:space="preserve"> مذکور دارای فیلدهای یکسان و فرمهای یک شکل میباشند.</w:t>
      </w:r>
      <w:r>
        <w:rPr>
          <w:rFonts w:ascii="Times New Roman" w:hAnsi="Times New Roman" w:hint="cs"/>
          <w:i/>
          <w:iCs/>
          <w:sz w:val="22"/>
          <w:u w:val="single"/>
          <w:rtl/>
          <w:lang w:bidi="fa-IR"/>
        </w:rPr>
        <w:t xml:space="preserve"> اما مقادیر فیلدها در هر شابلون با دیگری متفاوت میباشد.</w:t>
      </w:r>
      <w:r w:rsidR="00E45774" w:rsidRPr="008B6CC8">
        <w:rPr>
          <w:rFonts w:ascii="Times New Roman" w:hAnsi="Times New Roman" w:hint="cs"/>
          <w:i/>
          <w:iCs/>
          <w:sz w:val="22"/>
          <w:u w:val="single"/>
          <w:rtl/>
          <w:lang w:bidi="fa-IR"/>
        </w:rPr>
        <w:t>)</w:t>
      </w:r>
    </w:p>
    <w:p w14:paraId="5A5E7B45" w14:textId="38A089DE" w:rsidR="00E45774" w:rsidRDefault="00E45774" w:rsidP="00F7504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"شابلون </w:t>
      </w:r>
      <w:r w:rsidR="00F75045">
        <w:rPr>
          <w:rFonts w:ascii="Times New Roman" w:hAnsi="Times New Roman" w:hint="cs"/>
          <w:szCs w:val="28"/>
          <w:rtl/>
          <w:lang w:bidi="fa-IR"/>
        </w:rPr>
        <w:t>خرید و برگشت خرید</w:t>
      </w:r>
      <w:r>
        <w:rPr>
          <w:rFonts w:ascii="Times New Roman" w:hAnsi="Times New Roman" w:hint="cs"/>
          <w:szCs w:val="28"/>
          <w:rtl/>
          <w:lang w:bidi="fa-IR"/>
        </w:rPr>
        <w:t>" را انتخاب میکند.</w:t>
      </w:r>
    </w:p>
    <w:p w14:paraId="75ABFAE0" w14:textId="0288667D" w:rsidR="00E45774" w:rsidRDefault="00E45774" w:rsidP="00F7504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شابلون "شابلون </w:t>
      </w:r>
      <w:r w:rsidR="00F75045">
        <w:rPr>
          <w:rFonts w:ascii="Times New Roman" w:hAnsi="Times New Roman" w:hint="cs"/>
          <w:szCs w:val="28"/>
          <w:rtl/>
          <w:lang w:bidi="fa-IR"/>
        </w:rPr>
        <w:t>خرید و برگشت خرید</w:t>
      </w:r>
      <w:r>
        <w:rPr>
          <w:rFonts w:ascii="Times New Roman" w:hAnsi="Times New Roman" w:hint="cs"/>
          <w:szCs w:val="28"/>
          <w:rtl/>
          <w:lang w:bidi="fa-IR"/>
        </w:rPr>
        <w:t>" را نمایش میدهد. این فرم حاوی تعدادی سند با کد منحصر به فرد بسته به نوع شابلون</w:t>
      </w:r>
      <w:r w:rsidRPr="00135E65">
        <w:rPr>
          <w:rFonts w:ascii="Times New Roman" w:hAnsi="Times New Roman" w:hint="cs"/>
          <w:szCs w:val="28"/>
          <w:rtl/>
          <w:lang w:bidi="fa-IR"/>
        </w:rPr>
        <w:t xml:space="preserve"> </w:t>
      </w:r>
      <w:r>
        <w:rPr>
          <w:rFonts w:ascii="Times New Roman" w:hAnsi="Times New Roman" w:hint="cs"/>
          <w:szCs w:val="28"/>
          <w:rtl/>
          <w:lang w:bidi="fa-IR"/>
        </w:rPr>
        <w:t>و بصورت کمبومنو نمایش داده میشود، که به تفصیل در ادامه شرح داده خواهد شد و به ازای هر سند شامل فیلدهای اطلاعاتی و مقادیر آنها به شرح ذیل میباشد؛</w:t>
      </w:r>
    </w:p>
    <w:p w14:paraId="61C46A65" w14:textId="77777777" w:rsidR="00E45774" w:rsidRDefault="00E45774"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معین</w:t>
      </w:r>
    </w:p>
    <w:p w14:paraId="47328AD2" w14:textId="77777777" w:rsidR="00E45774" w:rsidRDefault="00E45774"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فرم مرجع</w:t>
      </w:r>
    </w:p>
    <w:p w14:paraId="790463DE" w14:textId="77777777" w:rsidR="00E45774" w:rsidRDefault="00E45774"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تفصیل</w:t>
      </w:r>
    </w:p>
    <w:p w14:paraId="387823BA" w14:textId="77777777" w:rsidR="00E45774" w:rsidRDefault="00E45774"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پنجم</w:t>
      </w:r>
    </w:p>
    <w:p w14:paraId="73FF5595" w14:textId="77777777" w:rsidR="00E45774" w:rsidRDefault="00E45774"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ششم</w:t>
      </w:r>
    </w:p>
    <w:p w14:paraId="25832C1E" w14:textId="77777777" w:rsidR="00E45774" w:rsidRDefault="00E45774"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مبلغ بدهکار</w:t>
      </w:r>
    </w:p>
    <w:p w14:paraId="34403F75" w14:textId="77777777" w:rsidR="00E45774" w:rsidRPr="00802026" w:rsidRDefault="00E45774" w:rsidP="008E7280">
      <w:pPr>
        <w:pStyle w:val="ListParagraph"/>
        <w:numPr>
          <w:ilvl w:val="0"/>
          <w:numId w:val="15"/>
        </w:numPr>
        <w:bidi/>
        <w:spacing w:after="0" w:line="240" w:lineRule="auto"/>
        <w:rPr>
          <w:rFonts w:ascii="Times New Roman" w:hAnsi="Times New Roman"/>
          <w:szCs w:val="28"/>
          <w:lang w:bidi="fa-IR"/>
        </w:rPr>
      </w:pPr>
      <w:r>
        <w:rPr>
          <w:rFonts w:ascii="Times New Roman" w:hAnsi="Times New Roman" w:hint="cs"/>
          <w:szCs w:val="28"/>
          <w:rtl/>
          <w:lang w:bidi="fa-IR"/>
        </w:rPr>
        <w:t>مبلغ بستانکار</w:t>
      </w:r>
    </w:p>
    <w:p w14:paraId="1FCF4D10" w14:textId="77777777" w:rsidR="00E45774" w:rsidRPr="008B6CC8" w:rsidRDefault="00E45774" w:rsidP="00E45774">
      <w:pPr>
        <w:pStyle w:val="ListParagraph"/>
        <w:bidi/>
        <w:spacing w:after="0" w:line="240" w:lineRule="auto"/>
        <w:rPr>
          <w:rFonts w:ascii="Times New Roman" w:hAnsi="Times New Roman"/>
          <w:i/>
          <w:iCs/>
          <w:sz w:val="22"/>
          <w:u w:val="single"/>
          <w:rtl/>
          <w:lang w:bidi="fa-IR"/>
        </w:rPr>
      </w:pPr>
      <w:r w:rsidRPr="008B6CC8">
        <w:rPr>
          <w:rFonts w:ascii="Times New Roman" w:hAnsi="Times New Roman" w:hint="cs"/>
          <w:i/>
          <w:iCs/>
          <w:sz w:val="22"/>
          <w:u w:val="single"/>
          <w:rtl/>
          <w:lang w:bidi="fa-IR"/>
        </w:rPr>
        <w:t>(توجه : چنانچه کاربر نرم افزار ستاد فروشگاهی، تاکنون اقدام به تغییر و تنظیم مقادیر فیلدها در این فرم نکرده باشد، فرم مقادیر پیش فرض را نمایش داده و در محاسبات نیز از قوانین همین فرم تبعیت میکند. اما اگر در مراجعات قبلی اقدام به تغییر مقادیر کرده باشد، فرم مقادیری که در آخرین مراجعه تنظیم شده اند را نمایش خواهد داد.)</w:t>
      </w:r>
    </w:p>
    <w:p w14:paraId="6ECC2551" w14:textId="77777777" w:rsidR="00E45774" w:rsidRDefault="00E45774" w:rsidP="00E457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نوع سند را از کمبومنوی بالای صفحه و از بین گزینه های ذیل انتخاب میکند؛</w:t>
      </w:r>
    </w:p>
    <w:p w14:paraId="28C091B5" w14:textId="2DBEA3C9" w:rsidR="00E45774" w:rsidRDefault="00EC4058" w:rsidP="008E7280">
      <w:pPr>
        <w:pStyle w:val="ListParagraph"/>
        <w:numPr>
          <w:ilvl w:val="0"/>
          <w:numId w:val="25"/>
        </w:numPr>
        <w:bidi/>
        <w:spacing w:after="0" w:line="240" w:lineRule="auto"/>
        <w:rPr>
          <w:rFonts w:ascii="Times New Roman" w:hAnsi="Times New Roman" w:hint="cs"/>
          <w:szCs w:val="28"/>
          <w:lang w:bidi="fa-IR"/>
        </w:rPr>
      </w:pPr>
      <w:r>
        <w:rPr>
          <w:rFonts w:ascii="Times New Roman" w:hAnsi="Times New Roman" w:hint="cs"/>
          <w:szCs w:val="28"/>
          <w:rtl/>
          <w:lang w:bidi="fa-IR"/>
        </w:rPr>
        <w:lastRenderedPageBreak/>
        <w:t xml:space="preserve">خرید </w:t>
      </w:r>
      <w:r w:rsidRPr="00EC4058">
        <w:rPr>
          <w:rFonts w:ascii="Times New Roman" w:hAnsi="Times New Roman" w:hint="cs"/>
          <w:sz w:val="22"/>
          <w:rtl/>
          <w:lang w:bidi="fa-IR"/>
        </w:rPr>
        <w:t>(کد 47)</w:t>
      </w:r>
    </w:p>
    <w:p w14:paraId="4F887697" w14:textId="059E2992" w:rsidR="00EC4058" w:rsidRDefault="00EC4058" w:rsidP="00EC4058">
      <w:pPr>
        <w:pStyle w:val="ListParagraph"/>
        <w:numPr>
          <w:ilvl w:val="0"/>
          <w:numId w:val="25"/>
        </w:numPr>
        <w:bidi/>
        <w:spacing w:after="0" w:line="240" w:lineRule="auto"/>
        <w:rPr>
          <w:rFonts w:ascii="Times New Roman" w:hAnsi="Times New Roman"/>
          <w:szCs w:val="28"/>
          <w:lang w:bidi="fa-IR"/>
        </w:rPr>
      </w:pPr>
      <w:r>
        <w:rPr>
          <w:rFonts w:ascii="Times New Roman" w:hAnsi="Times New Roman" w:hint="cs"/>
          <w:szCs w:val="28"/>
          <w:rtl/>
          <w:lang w:bidi="fa-IR"/>
        </w:rPr>
        <w:t xml:space="preserve">برگشت خرید </w:t>
      </w:r>
      <w:r w:rsidRPr="00EC4058">
        <w:rPr>
          <w:rFonts w:ascii="Times New Roman" w:hAnsi="Times New Roman" w:hint="cs"/>
          <w:sz w:val="22"/>
          <w:rtl/>
          <w:lang w:bidi="fa-IR"/>
        </w:rPr>
        <w:t>(کد 48)</w:t>
      </w:r>
    </w:p>
    <w:p w14:paraId="21779354" w14:textId="77777777" w:rsidR="00714E9C" w:rsidRPr="00164D32" w:rsidRDefault="00714E9C" w:rsidP="00714E9C">
      <w:pPr>
        <w:pStyle w:val="ListParagraph"/>
        <w:bidi/>
        <w:spacing w:after="0" w:line="240" w:lineRule="auto"/>
        <w:ind w:left="1440"/>
        <w:rPr>
          <w:rFonts w:ascii="Times New Roman" w:hAnsi="Times New Roman"/>
          <w:i/>
          <w:iCs/>
          <w:sz w:val="22"/>
          <w:u w:val="single"/>
          <w:rtl/>
          <w:lang w:bidi="fa-IR"/>
        </w:rPr>
      </w:pPr>
      <w:r w:rsidRPr="00164D32">
        <w:rPr>
          <w:rFonts w:ascii="Times New Roman" w:hAnsi="Times New Roman" w:hint="cs"/>
          <w:i/>
          <w:iCs/>
          <w:sz w:val="22"/>
          <w:u w:val="single"/>
          <w:rtl/>
          <w:lang w:bidi="fa-IR"/>
        </w:rPr>
        <w:t>(توجه: تمامی اسناد مذکور دارای فیلدها</w:t>
      </w:r>
      <w:r>
        <w:rPr>
          <w:rFonts w:ascii="Times New Roman" w:hAnsi="Times New Roman" w:hint="cs"/>
          <w:i/>
          <w:iCs/>
          <w:sz w:val="22"/>
          <w:u w:val="single"/>
          <w:rtl/>
          <w:lang w:bidi="fa-IR"/>
        </w:rPr>
        <w:t xml:space="preserve"> و مقادیر</w:t>
      </w:r>
      <w:r w:rsidRPr="00164D32">
        <w:rPr>
          <w:rFonts w:ascii="Times New Roman" w:hAnsi="Times New Roman" w:hint="cs"/>
          <w:i/>
          <w:iCs/>
          <w:sz w:val="22"/>
          <w:u w:val="single"/>
          <w:rtl/>
          <w:lang w:bidi="fa-IR"/>
        </w:rPr>
        <w:t xml:space="preserve"> یکسان و فرمهای یک شکل میباشند.)</w:t>
      </w:r>
    </w:p>
    <w:p w14:paraId="6978B659" w14:textId="77777777" w:rsidR="00E45774" w:rsidRDefault="00E45774" w:rsidP="00E457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جدول فیلدها را با مقادیر آنها نمایش میدهد.</w:t>
      </w:r>
    </w:p>
    <w:p w14:paraId="56F86459" w14:textId="77777777" w:rsidR="00E45774" w:rsidRPr="00164D32" w:rsidRDefault="00E45774" w:rsidP="00E45774">
      <w:pPr>
        <w:pStyle w:val="ListParagraph"/>
        <w:bidi/>
        <w:spacing w:after="0" w:line="240" w:lineRule="auto"/>
        <w:rPr>
          <w:rFonts w:ascii="Times New Roman" w:hAnsi="Times New Roman"/>
          <w:szCs w:val="28"/>
          <w:u w:val="single"/>
          <w:lang w:bidi="fa-IR"/>
        </w:rPr>
      </w:pPr>
      <w:r>
        <w:rPr>
          <w:rFonts w:ascii="Times New Roman" w:hAnsi="Times New Roman" w:hint="cs"/>
          <w:szCs w:val="28"/>
          <w:rtl/>
          <w:lang w:bidi="fa-IR"/>
        </w:rPr>
        <w:t xml:space="preserve"> </w:t>
      </w:r>
      <w:r w:rsidRPr="00164D32">
        <w:rPr>
          <w:rFonts w:ascii="Times New Roman" w:hAnsi="Times New Roman" w:hint="cs"/>
          <w:i/>
          <w:iCs/>
          <w:sz w:val="22"/>
          <w:u w:val="single"/>
          <w:rtl/>
          <w:lang w:bidi="fa-IR"/>
        </w:rPr>
        <w:t>(توجه: چنانچه مقدار فیلدی بنابه درخواست اپراتور نرم افزار فروشگاهی در مراجعات قبلی از حالت پیش فرض تغییر کرده باشد، سیستم رنگ آن مقدار را به رنگ سبز درمیاورد و سایر مقادیر پیش فرض خاکستری هستند. این تغییر رنگ، ردیابی اشتباهات احتمالی در تغییر مقادیر پیش فرض را ساده تر میکند.)</w:t>
      </w:r>
    </w:p>
    <w:p w14:paraId="122E9961" w14:textId="77777777" w:rsidR="00E45774" w:rsidRDefault="00E45774" w:rsidP="00E457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امکان تغییر هر یک از فیلدهای فرم شابلون از حالت پیش فرض را خواهد داشت. </w:t>
      </w:r>
    </w:p>
    <w:p w14:paraId="20BED90F" w14:textId="77777777" w:rsidR="00E45774" w:rsidRPr="00164D32" w:rsidRDefault="00E45774" w:rsidP="00E45774">
      <w:pPr>
        <w:pStyle w:val="ListParagraph"/>
        <w:bidi/>
        <w:spacing w:after="0" w:line="240" w:lineRule="auto"/>
        <w:rPr>
          <w:rFonts w:ascii="Times New Roman" w:hAnsi="Times New Roman"/>
          <w:i/>
          <w:iCs/>
          <w:sz w:val="22"/>
          <w:u w:val="single"/>
          <w:lang w:bidi="fa-IR"/>
        </w:rPr>
      </w:pPr>
      <w:r w:rsidRPr="00164D32">
        <w:rPr>
          <w:rFonts w:ascii="Times New Roman" w:hAnsi="Times New Roman" w:hint="cs"/>
          <w:i/>
          <w:iCs/>
          <w:sz w:val="22"/>
          <w:u w:val="single"/>
          <w:rtl/>
          <w:lang w:bidi="fa-IR"/>
        </w:rPr>
        <w:t xml:space="preserve">(توجه: اعمال تغییرات مقادیر فیلدها ممکن است در خصوص یک مورد، چند مورد و یا همه ی موارد لیست 7 گانه ی ذیل </w:t>
      </w:r>
      <w:r>
        <w:rPr>
          <w:rFonts w:ascii="Times New Roman" w:hAnsi="Times New Roman" w:hint="cs"/>
          <w:i/>
          <w:iCs/>
          <w:sz w:val="22"/>
          <w:u w:val="single"/>
          <w:rtl/>
          <w:lang w:bidi="fa-IR"/>
        </w:rPr>
        <w:t xml:space="preserve">توسط کاربر، </w:t>
      </w:r>
      <w:r w:rsidRPr="00164D32">
        <w:rPr>
          <w:rFonts w:ascii="Times New Roman" w:hAnsi="Times New Roman" w:hint="cs"/>
          <w:i/>
          <w:iCs/>
          <w:sz w:val="22"/>
          <w:u w:val="single"/>
          <w:rtl/>
          <w:lang w:bidi="fa-IR"/>
        </w:rPr>
        <w:t>صورت پذیرد.)</w:t>
      </w:r>
    </w:p>
    <w:p w14:paraId="5499DE7A" w14:textId="557F2A0F" w:rsidR="00E45774" w:rsidRPr="00A57818" w:rsidRDefault="00E45774" w:rsidP="00A57818">
      <w:pPr>
        <w:pStyle w:val="ListParagraph"/>
        <w:numPr>
          <w:ilvl w:val="0"/>
          <w:numId w:val="28"/>
        </w:numPr>
        <w:bidi/>
        <w:spacing w:after="0" w:line="240" w:lineRule="auto"/>
        <w:rPr>
          <w:rFonts w:ascii="Times New Roman" w:hAnsi="Times New Roman"/>
          <w:szCs w:val="28"/>
          <w:lang w:bidi="fa-IR"/>
        </w:rPr>
      </w:pPr>
      <w:r w:rsidRPr="00A57818">
        <w:rPr>
          <w:rFonts w:ascii="Times New Roman" w:hAnsi="Times New Roman" w:hint="cs"/>
          <w:szCs w:val="28"/>
          <w:rtl/>
          <w:lang w:bidi="fa-IR"/>
        </w:rPr>
        <w:t>کاربر مقدار فیلد "معین" را از بین گزینه های ذیل انتخاب میکند؛</w:t>
      </w:r>
    </w:p>
    <w:p w14:paraId="2DF8D9D8" w14:textId="0D113BAD" w:rsidR="00E45774" w:rsidRDefault="00052D61" w:rsidP="00052D61">
      <w:pPr>
        <w:pStyle w:val="ListParagraph"/>
        <w:numPr>
          <w:ilvl w:val="0"/>
          <w:numId w:val="18"/>
        </w:numPr>
        <w:bidi/>
        <w:spacing w:after="0" w:line="240" w:lineRule="auto"/>
        <w:rPr>
          <w:rFonts w:ascii="Times New Roman" w:hAnsi="Times New Roman"/>
          <w:szCs w:val="28"/>
          <w:lang w:bidi="fa-IR"/>
        </w:rPr>
      </w:pPr>
      <w:r w:rsidRPr="00052D61">
        <w:rPr>
          <w:rFonts w:ascii="Times New Roman" w:hAnsi="Times New Roman" w:hint="eastAsia"/>
          <w:szCs w:val="28"/>
          <w:rtl/>
          <w:lang w:bidi="fa-IR"/>
        </w:rPr>
        <w:t>کنترل</w:t>
      </w:r>
      <w:r w:rsidRPr="00052D61">
        <w:rPr>
          <w:rFonts w:ascii="Times New Roman" w:hAnsi="Times New Roman"/>
          <w:szCs w:val="28"/>
          <w:rtl/>
          <w:lang w:bidi="fa-IR"/>
        </w:rPr>
        <w:t xml:space="preserve"> </w:t>
      </w:r>
      <w:r w:rsidRPr="00052D61">
        <w:rPr>
          <w:rFonts w:ascii="Times New Roman" w:hAnsi="Times New Roman" w:hint="eastAsia"/>
          <w:szCs w:val="28"/>
          <w:rtl/>
          <w:lang w:bidi="fa-IR"/>
        </w:rPr>
        <w:t>خر</w:t>
      </w:r>
      <w:r w:rsidRPr="00052D61">
        <w:rPr>
          <w:rFonts w:ascii="Times New Roman" w:hAnsi="Times New Roman" w:hint="cs"/>
          <w:szCs w:val="28"/>
          <w:rtl/>
          <w:lang w:bidi="fa-IR"/>
        </w:rPr>
        <w:t>ی</w:t>
      </w:r>
      <w:r w:rsidRPr="00052D61">
        <w:rPr>
          <w:rFonts w:ascii="Times New Roman" w:hAnsi="Times New Roman" w:hint="eastAsia"/>
          <w:szCs w:val="28"/>
          <w:rtl/>
          <w:lang w:bidi="fa-IR"/>
        </w:rPr>
        <w:t>د</w:t>
      </w:r>
    </w:p>
    <w:p w14:paraId="692B1ADC" w14:textId="6FCAAC7D" w:rsidR="00052D61" w:rsidRDefault="00052D61" w:rsidP="00052D61">
      <w:pPr>
        <w:pStyle w:val="ListParagraph"/>
        <w:numPr>
          <w:ilvl w:val="0"/>
          <w:numId w:val="18"/>
        </w:numPr>
        <w:bidi/>
        <w:spacing w:after="0" w:line="240" w:lineRule="auto"/>
        <w:rPr>
          <w:rFonts w:ascii="Times New Roman" w:hAnsi="Times New Roman"/>
          <w:szCs w:val="28"/>
          <w:lang w:bidi="fa-IR"/>
        </w:rPr>
      </w:pPr>
      <w:r w:rsidRPr="00052D61">
        <w:rPr>
          <w:rFonts w:ascii="Times New Roman" w:hAnsi="Times New Roman" w:hint="eastAsia"/>
          <w:szCs w:val="28"/>
          <w:rtl/>
          <w:lang w:bidi="fa-IR"/>
        </w:rPr>
        <w:t>مال</w:t>
      </w:r>
      <w:r w:rsidRPr="00052D61">
        <w:rPr>
          <w:rFonts w:ascii="Times New Roman" w:hAnsi="Times New Roman" w:hint="cs"/>
          <w:szCs w:val="28"/>
          <w:rtl/>
          <w:lang w:bidi="fa-IR"/>
        </w:rPr>
        <w:t>ی</w:t>
      </w:r>
      <w:r w:rsidRPr="00052D61">
        <w:rPr>
          <w:rFonts w:ascii="Times New Roman" w:hAnsi="Times New Roman" w:hint="eastAsia"/>
          <w:szCs w:val="28"/>
          <w:rtl/>
          <w:lang w:bidi="fa-IR"/>
        </w:rPr>
        <w:t>ات</w:t>
      </w:r>
      <w:r w:rsidRPr="00052D61">
        <w:rPr>
          <w:rFonts w:ascii="Times New Roman" w:hAnsi="Times New Roman"/>
          <w:szCs w:val="28"/>
          <w:rtl/>
          <w:lang w:bidi="fa-IR"/>
        </w:rPr>
        <w:t xml:space="preserve"> </w:t>
      </w:r>
      <w:r w:rsidRPr="00052D61">
        <w:rPr>
          <w:rFonts w:ascii="Times New Roman" w:hAnsi="Times New Roman" w:hint="eastAsia"/>
          <w:szCs w:val="28"/>
          <w:rtl/>
          <w:lang w:bidi="fa-IR"/>
        </w:rPr>
        <w:t>پرداختن</w:t>
      </w:r>
      <w:r w:rsidRPr="00052D61">
        <w:rPr>
          <w:rFonts w:ascii="Times New Roman" w:hAnsi="Times New Roman" w:hint="cs"/>
          <w:szCs w:val="28"/>
          <w:rtl/>
          <w:lang w:bidi="fa-IR"/>
        </w:rPr>
        <w:t>ی</w:t>
      </w:r>
    </w:p>
    <w:p w14:paraId="0F7C32B4" w14:textId="19D05C8E" w:rsidR="00970975" w:rsidRDefault="00970975" w:rsidP="00970975">
      <w:pPr>
        <w:pStyle w:val="ListParagraph"/>
        <w:numPr>
          <w:ilvl w:val="0"/>
          <w:numId w:val="18"/>
        </w:numPr>
        <w:bidi/>
        <w:spacing w:after="0" w:line="240" w:lineRule="auto"/>
        <w:rPr>
          <w:rFonts w:ascii="Times New Roman" w:hAnsi="Times New Roman"/>
          <w:szCs w:val="28"/>
          <w:lang w:bidi="fa-IR"/>
        </w:rPr>
      </w:pPr>
      <w:r w:rsidRPr="00970975">
        <w:rPr>
          <w:rFonts w:ascii="Times New Roman" w:hAnsi="Times New Roman" w:hint="eastAsia"/>
          <w:szCs w:val="28"/>
          <w:rtl/>
          <w:lang w:bidi="fa-IR"/>
        </w:rPr>
        <w:t>عوارض</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پرداختن</w:t>
      </w:r>
      <w:r w:rsidRPr="00970975">
        <w:rPr>
          <w:rFonts w:ascii="Times New Roman" w:hAnsi="Times New Roman" w:hint="cs"/>
          <w:szCs w:val="28"/>
          <w:rtl/>
          <w:lang w:bidi="fa-IR"/>
        </w:rPr>
        <w:t>ی</w:t>
      </w:r>
    </w:p>
    <w:p w14:paraId="697B77D8" w14:textId="1E9411FC" w:rsidR="00970975" w:rsidRDefault="00970975" w:rsidP="00970975">
      <w:pPr>
        <w:pStyle w:val="ListParagraph"/>
        <w:numPr>
          <w:ilvl w:val="0"/>
          <w:numId w:val="18"/>
        </w:numPr>
        <w:bidi/>
        <w:spacing w:after="0" w:line="240" w:lineRule="auto"/>
        <w:rPr>
          <w:rFonts w:ascii="Times New Roman" w:hAnsi="Times New Roman"/>
          <w:szCs w:val="28"/>
          <w:lang w:bidi="fa-IR"/>
        </w:rPr>
      </w:pPr>
      <w:r w:rsidRPr="00970975">
        <w:rPr>
          <w:rFonts w:ascii="Times New Roman" w:hAnsi="Times New Roman" w:hint="eastAsia"/>
          <w:szCs w:val="28"/>
          <w:rtl/>
          <w:lang w:bidi="fa-IR"/>
        </w:rPr>
        <w:t>حساب</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مع</w:t>
      </w:r>
      <w:r w:rsidRPr="00970975">
        <w:rPr>
          <w:rFonts w:ascii="Times New Roman" w:hAnsi="Times New Roman" w:hint="cs"/>
          <w:szCs w:val="28"/>
          <w:rtl/>
          <w:lang w:bidi="fa-IR"/>
        </w:rPr>
        <w:t>ی</w:t>
      </w:r>
      <w:r w:rsidRPr="00970975">
        <w:rPr>
          <w:rFonts w:ascii="Times New Roman" w:hAnsi="Times New Roman" w:hint="eastAsia"/>
          <w:szCs w:val="28"/>
          <w:rtl/>
          <w:lang w:bidi="fa-IR"/>
        </w:rPr>
        <w:t>ن</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فرم</w:t>
      </w:r>
    </w:p>
    <w:p w14:paraId="3182A1ED" w14:textId="30CADED8" w:rsidR="00970975" w:rsidRDefault="00970975" w:rsidP="00970975">
      <w:pPr>
        <w:pStyle w:val="ListParagraph"/>
        <w:numPr>
          <w:ilvl w:val="0"/>
          <w:numId w:val="18"/>
        </w:numPr>
        <w:bidi/>
        <w:spacing w:after="0" w:line="240" w:lineRule="auto"/>
        <w:rPr>
          <w:rFonts w:ascii="Times New Roman" w:hAnsi="Times New Roman"/>
          <w:szCs w:val="28"/>
          <w:lang w:bidi="fa-IR"/>
        </w:rPr>
      </w:pPr>
      <w:r w:rsidRPr="00970975">
        <w:rPr>
          <w:rFonts w:ascii="Times New Roman" w:hAnsi="Times New Roman" w:hint="eastAsia"/>
          <w:szCs w:val="28"/>
          <w:rtl/>
          <w:lang w:bidi="fa-IR"/>
        </w:rPr>
        <w:t>حساب</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مع</w:t>
      </w:r>
      <w:r w:rsidRPr="00970975">
        <w:rPr>
          <w:rFonts w:ascii="Times New Roman" w:hAnsi="Times New Roman" w:hint="cs"/>
          <w:szCs w:val="28"/>
          <w:rtl/>
          <w:lang w:bidi="fa-IR"/>
        </w:rPr>
        <w:t>ی</w:t>
      </w:r>
      <w:r w:rsidRPr="00970975">
        <w:rPr>
          <w:rFonts w:ascii="Times New Roman" w:hAnsi="Times New Roman" w:hint="eastAsia"/>
          <w:szCs w:val="28"/>
          <w:rtl/>
          <w:lang w:bidi="fa-IR"/>
        </w:rPr>
        <w:t>ن</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عامل</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افزا</w:t>
      </w:r>
      <w:r w:rsidRPr="00970975">
        <w:rPr>
          <w:rFonts w:ascii="Times New Roman" w:hAnsi="Times New Roman" w:hint="cs"/>
          <w:szCs w:val="28"/>
          <w:rtl/>
          <w:lang w:bidi="fa-IR"/>
        </w:rPr>
        <w:t>ی</w:t>
      </w:r>
      <w:r w:rsidRPr="00970975">
        <w:rPr>
          <w:rFonts w:ascii="Times New Roman" w:hAnsi="Times New Roman" w:hint="eastAsia"/>
          <w:szCs w:val="28"/>
          <w:rtl/>
          <w:lang w:bidi="fa-IR"/>
        </w:rPr>
        <w:t>نده</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غ</w:t>
      </w:r>
      <w:r w:rsidRPr="00970975">
        <w:rPr>
          <w:rFonts w:ascii="Times New Roman" w:hAnsi="Times New Roman" w:hint="cs"/>
          <w:szCs w:val="28"/>
          <w:rtl/>
          <w:lang w:bidi="fa-IR"/>
        </w:rPr>
        <w:t>ی</w:t>
      </w:r>
      <w:r w:rsidRPr="00970975">
        <w:rPr>
          <w:rFonts w:ascii="Times New Roman" w:hAnsi="Times New Roman" w:hint="eastAsia"/>
          <w:szCs w:val="28"/>
          <w:rtl/>
          <w:lang w:bidi="fa-IR"/>
        </w:rPr>
        <w:t>ر</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موثر</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بر</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کالا</w:t>
      </w:r>
    </w:p>
    <w:p w14:paraId="71D3D636" w14:textId="78CBA872" w:rsidR="00970975" w:rsidRDefault="00970975" w:rsidP="00970975">
      <w:pPr>
        <w:pStyle w:val="ListParagraph"/>
        <w:numPr>
          <w:ilvl w:val="0"/>
          <w:numId w:val="18"/>
        </w:numPr>
        <w:bidi/>
        <w:spacing w:after="0" w:line="240" w:lineRule="auto"/>
        <w:rPr>
          <w:rFonts w:ascii="Times New Roman" w:hAnsi="Times New Roman"/>
          <w:szCs w:val="28"/>
          <w:lang w:bidi="fa-IR"/>
        </w:rPr>
      </w:pPr>
      <w:r w:rsidRPr="00970975">
        <w:rPr>
          <w:rFonts w:ascii="Times New Roman" w:hAnsi="Times New Roman" w:hint="eastAsia"/>
          <w:szCs w:val="28"/>
          <w:rtl/>
          <w:lang w:bidi="fa-IR"/>
        </w:rPr>
        <w:t>حساب</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مع</w:t>
      </w:r>
      <w:r w:rsidRPr="00970975">
        <w:rPr>
          <w:rFonts w:ascii="Times New Roman" w:hAnsi="Times New Roman" w:hint="cs"/>
          <w:szCs w:val="28"/>
          <w:rtl/>
          <w:lang w:bidi="fa-IR"/>
        </w:rPr>
        <w:t>ی</w:t>
      </w:r>
      <w:r w:rsidRPr="00970975">
        <w:rPr>
          <w:rFonts w:ascii="Times New Roman" w:hAnsi="Times New Roman" w:hint="eastAsia"/>
          <w:szCs w:val="28"/>
          <w:rtl/>
          <w:lang w:bidi="fa-IR"/>
        </w:rPr>
        <w:t>ن</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عامل</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کاهنده</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غ</w:t>
      </w:r>
      <w:r w:rsidRPr="00970975">
        <w:rPr>
          <w:rFonts w:ascii="Times New Roman" w:hAnsi="Times New Roman" w:hint="cs"/>
          <w:szCs w:val="28"/>
          <w:rtl/>
          <w:lang w:bidi="fa-IR"/>
        </w:rPr>
        <w:t>ی</w:t>
      </w:r>
      <w:r w:rsidRPr="00970975">
        <w:rPr>
          <w:rFonts w:ascii="Times New Roman" w:hAnsi="Times New Roman" w:hint="eastAsia"/>
          <w:szCs w:val="28"/>
          <w:rtl/>
          <w:lang w:bidi="fa-IR"/>
        </w:rPr>
        <w:t>ر</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موثر</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بر</w:t>
      </w:r>
      <w:r w:rsidRPr="00970975">
        <w:rPr>
          <w:rFonts w:ascii="Times New Roman" w:hAnsi="Times New Roman"/>
          <w:szCs w:val="28"/>
          <w:rtl/>
          <w:lang w:bidi="fa-IR"/>
        </w:rPr>
        <w:t xml:space="preserve"> </w:t>
      </w:r>
      <w:r w:rsidRPr="00970975">
        <w:rPr>
          <w:rFonts w:ascii="Times New Roman" w:hAnsi="Times New Roman" w:hint="eastAsia"/>
          <w:szCs w:val="28"/>
          <w:rtl/>
          <w:lang w:bidi="fa-IR"/>
        </w:rPr>
        <w:t>کالا</w:t>
      </w:r>
    </w:p>
    <w:p w14:paraId="14A06E85" w14:textId="285D9D34" w:rsidR="00416417" w:rsidRDefault="00416417" w:rsidP="00416417">
      <w:pPr>
        <w:pStyle w:val="ListParagraph"/>
        <w:numPr>
          <w:ilvl w:val="0"/>
          <w:numId w:val="18"/>
        </w:numPr>
        <w:bidi/>
        <w:spacing w:after="0" w:line="240" w:lineRule="auto"/>
        <w:rPr>
          <w:rFonts w:ascii="Times New Roman" w:hAnsi="Times New Roman"/>
          <w:szCs w:val="28"/>
          <w:lang w:bidi="fa-IR"/>
        </w:rPr>
      </w:pPr>
      <w:r w:rsidRPr="00416417">
        <w:rPr>
          <w:rFonts w:ascii="Times New Roman" w:hAnsi="Times New Roman" w:hint="eastAsia"/>
          <w:szCs w:val="28"/>
          <w:rtl/>
          <w:lang w:bidi="fa-IR"/>
        </w:rPr>
        <w:t>سا</w:t>
      </w:r>
      <w:r w:rsidRPr="00416417">
        <w:rPr>
          <w:rFonts w:ascii="Times New Roman" w:hAnsi="Times New Roman" w:hint="cs"/>
          <w:szCs w:val="28"/>
          <w:rtl/>
          <w:lang w:bidi="fa-IR"/>
        </w:rPr>
        <w:t>ی</w:t>
      </w:r>
      <w:r w:rsidRPr="00416417">
        <w:rPr>
          <w:rFonts w:ascii="Times New Roman" w:hAnsi="Times New Roman" w:hint="eastAsia"/>
          <w:szCs w:val="28"/>
          <w:rtl/>
          <w:lang w:bidi="fa-IR"/>
        </w:rPr>
        <w:t>ر</w:t>
      </w:r>
      <w:r w:rsidRPr="00416417">
        <w:rPr>
          <w:rFonts w:ascii="Times New Roman" w:hAnsi="Times New Roman"/>
          <w:szCs w:val="28"/>
          <w:rtl/>
          <w:lang w:bidi="fa-IR"/>
        </w:rPr>
        <w:t xml:space="preserve"> </w:t>
      </w:r>
      <w:r w:rsidRPr="00416417">
        <w:rPr>
          <w:rFonts w:ascii="Times New Roman" w:hAnsi="Times New Roman" w:hint="eastAsia"/>
          <w:szCs w:val="28"/>
          <w:rtl/>
          <w:lang w:bidi="fa-IR"/>
        </w:rPr>
        <w:t>درآمدها</w:t>
      </w:r>
      <w:r w:rsidRPr="00416417">
        <w:rPr>
          <w:rFonts w:ascii="Times New Roman" w:hAnsi="Times New Roman" w:hint="cs"/>
          <w:szCs w:val="28"/>
          <w:rtl/>
          <w:lang w:bidi="fa-IR"/>
        </w:rPr>
        <w:t>ی</w:t>
      </w:r>
      <w:r w:rsidRPr="00416417">
        <w:rPr>
          <w:rFonts w:ascii="Times New Roman" w:hAnsi="Times New Roman"/>
          <w:szCs w:val="28"/>
          <w:rtl/>
          <w:lang w:bidi="fa-IR"/>
        </w:rPr>
        <w:t xml:space="preserve"> </w:t>
      </w:r>
      <w:r w:rsidRPr="00416417">
        <w:rPr>
          <w:rFonts w:ascii="Times New Roman" w:hAnsi="Times New Roman" w:hint="eastAsia"/>
          <w:szCs w:val="28"/>
          <w:rtl/>
          <w:lang w:bidi="fa-IR"/>
        </w:rPr>
        <w:t>عمل</w:t>
      </w:r>
      <w:r w:rsidRPr="00416417">
        <w:rPr>
          <w:rFonts w:ascii="Times New Roman" w:hAnsi="Times New Roman" w:hint="cs"/>
          <w:szCs w:val="28"/>
          <w:rtl/>
          <w:lang w:bidi="fa-IR"/>
        </w:rPr>
        <w:t>ی</w:t>
      </w:r>
      <w:r w:rsidRPr="00416417">
        <w:rPr>
          <w:rFonts w:ascii="Times New Roman" w:hAnsi="Times New Roman" w:hint="eastAsia"/>
          <w:szCs w:val="28"/>
          <w:rtl/>
          <w:lang w:bidi="fa-IR"/>
        </w:rPr>
        <w:t>ات</w:t>
      </w:r>
      <w:r w:rsidRPr="00416417">
        <w:rPr>
          <w:rFonts w:ascii="Times New Roman" w:hAnsi="Times New Roman" w:hint="cs"/>
          <w:szCs w:val="28"/>
          <w:rtl/>
          <w:lang w:bidi="fa-IR"/>
        </w:rPr>
        <w:t>ی</w:t>
      </w:r>
    </w:p>
    <w:p w14:paraId="2A648951" w14:textId="5B4E23F5" w:rsidR="00416417" w:rsidRDefault="00416417" w:rsidP="00416417">
      <w:pPr>
        <w:pStyle w:val="ListParagraph"/>
        <w:numPr>
          <w:ilvl w:val="0"/>
          <w:numId w:val="18"/>
        </w:numPr>
        <w:bidi/>
        <w:spacing w:after="0" w:line="240" w:lineRule="auto"/>
        <w:rPr>
          <w:rFonts w:ascii="Times New Roman" w:hAnsi="Times New Roman"/>
          <w:szCs w:val="28"/>
          <w:lang w:bidi="fa-IR"/>
        </w:rPr>
      </w:pPr>
      <w:r w:rsidRPr="00416417">
        <w:rPr>
          <w:rFonts w:ascii="Times New Roman" w:hAnsi="Times New Roman" w:hint="eastAsia"/>
          <w:szCs w:val="28"/>
          <w:rtl/>
          <w:lang w:bidi="fa-IR"/>
        </w:rPr>
        <w:t>تعد</w:t>
      </w:r>
      <w:r w:rsidRPr="00416417">
        <w:rPr>
          <w:rFonts w:ascii="Times New Roman" w:hAnsi="Times New Roman" w:hint="cs"/>
          <w:szCs w:val="28"/>
          <w:rtl/>
          <w:lang w:bidi="fa-IR"/>
        </w:rPr>
        <w:t>ی</w:t>
      </w:r>
      <w:r w:rsidRPr="00416417">
        <w:rPr>
          <w:rFonts w:ascii="Times New Roman" w:hAnsi="Times New Roman" w:hint="eastAsia"/>
          <w:szCs w:val="28"/>
          <w:rtl/>
          <w:lang w:bidi="fa-IR"/>
        </w:rPr>
        <w:t>ل</w:t>
      </w:r>
      <w:r w:rsidRPr="00416417">
        <w:rPr>
          <w:rFonts w:ascii="Times New Roman" w:hAnsi="Times New Roman"/>
          <w:szCs w:val="28"/>
          <w:rtl/>
          <w:lang w:bidi="fa-IR"/>
        </w:rPr>
        <w:t xml:space="preserve"> </w:t>
      </w:r>
      <w:r w:rsidRPr="00416417">
        <w:rPr>
          <w:rFonts w:ascii="Times New Roman" w:hAnsi="Times New Roman" w:hint="eastAsia"/>
          <w:szCs w:val="28"/>
          <w:rtl/>
          <w:lang w:bidi="fa-IR"/>
        </w:rPr>
        <w:t>برگشت</w:t>
      </w:r>
      <w:r w:rsidRPr="00416417">
        <w:rPr>
          <w:rFonts w:ascii="Times New Roman" w:hAnsi="Times New Roman"/>
          <w:szCs w:val="28"/>
          <w:rtl/>
          <w:lang w:bidi="fa-IR"/>
        </w:rPr>
        <w:t xml:space="preserve"> </w:t>
      </w:r>
      <w:r w:rsidRPr="00416417">
        <w:rPr>
          <w:rFonts w:ascii="Times New Roman" w:hAnsi="Times New Roman" w:hint="eastAsia"/>
          <w:szCs w:val="28"/>
          <w:rtl/>
          <w:lang w:bidi="fa-IR"/>
        </w:rPr>
        <w:t>از</w:t>
      </w:r>
      <w:r w:rsidRPr="00416417">
        <w:rPr>
          <w:rFonts w:ascii="Times New Roman" w:hAnsi="Times New Roman"/>
          <w:szCs w:val="28"/>
          <w:rtl/>
          <w:lang w:bidi="fa-IR"/>
        </w:rPr>
        <w:t xml:space="preserve"> </w:t>
      </w:r>
      <w:r w:rsidRPr="00416417">
        <w:rPr>
          <w:rFonts w:ascii="Times New Roman" w:hAnsi="Times New Roman" w:hint="eastAsia"/>
          <w:szCs w:val="28"/>
          <w:rtl/>
          <w:lang w:bidi="fa-IR"/>
        </w:rPr>
        <w:t>خر</w:t>
      </w:r>
      <w:r w:rsidRPr="00416417">
        <w:rPr>
          <w:rFonts w:ascii="Times New Roman" w:hAnsi="Times New Roman" w:hint="cs"/>
          <w:szCs w:val="28"/>
          <w:rtl/>
          <w:lang w:bidi="fa-IR"/>
        </w:rPr>
        <w:t>ی</w:t>
      </w:r>
      <w:r w:rsidRPr="00416417">
        <w:rPr>
          <w:rFonts w:ascii="Times New Roman" w:hAnsi="Times New Roman" w:hint="eastAsia"/>
          <w:szCs w:val="28"/>
          <w:rtl/>
          <w:lang w:bidi="fa-IR"/>
        </w:rPr>
        <w:t>د</w:t>
      </w:r>
      <w:r w:rsidRPr="00416417">
        <w:rPr>
          <w:rFonts w:ascii="Times New Roman" w:hAnsi="Times New Roman"/>
          <w:szCs w:val="28"/>
          <w:rtl/>
          <w:lang w:bidi="fa-IR"/>
        </w:rPr>
        <w:t xml:space="preserve"> (</w:t>
      </w:r>
      <w:r w:rsidRPr="00416417">
        <w:rPr>
          <w:rFonts w:ascii="Times New Roman" w:hAnsi="Times New Roman" w:hint="eastAsia"/>
          <w:szCs w:val="28"/>
          <w:rtl/>
          <w:lang w:bidi="fa-IR"/>
        </w:rPr>
        <w:t>حسب</w:t>
      </w:r>
      <w:r w:rsidRPr="00416417">
        <w:rPr>
          <w:rFonts w:ascii="Times New Roman" w:hAnsi="Times New Roman"/>
          <w:szCs w:val="28"/>
          <w:rtl/>
          <w:lang w:bidi="fa-IR"/>
        </w:rPr>
        <w:t xml:space="preserve"> </w:t>
      </w:r>
      <w:r w:rsidRPr="00416417">
        <w:rPr>
          <w:rFonts w:ascii="Times New Roman" w:hAnsi="Times New Roman" w:hint="eastAsia"/>
          <w:szCs w:val="28"/>
          <w:rtl/>
          <w:lang w:bidi="fa-IR"/>
        </w:rPr>
        <w:t>مورد</w:t>
      </w:r>
      <w:r w:rsidRPr="00416417">
        <w:rPr>
          <w:rFonts w:ascii="Times New Roman" w:hAnsi="Times New Roman"/>
          <w:szCs w:val="28"/>
          <w:rtl/>
          <w:lang w:bidi="fa-IR"/>
        </w:rPr>
        <w:t xml:space="preserve"> </w:t>
      </w:r>
      <w:r w:rsidRPr="00416417">
        <w:rPr>
          <w:rFonts w:ascii="Times New Roman" w:hAnsi="Times New Roman" w:hint="eastAsia"/>
          <w:szCs w:val="28"/>
          <w:rtl/>
          <w:lang w:bidi="fa-IR"/>
        </w:rPr>
        <w:t>بستانکار</w:t>
      </w:r>
      <w:r w:rsidRPr="00416417">
        <w:rPr>
          <w:rFonts w:ascii="Times New Roman" w:hAnsi="Times New Roman"/>
          <w:szCs w:val="28"/>
          <w:rtl/>
          <w:lang w:bidi="fa-IR"/>
        </w:rPr>
        <w:t>)</w:t>
      </w:r>
    </w:p>
    <w:p w14:paraId="285A5C1B" w14:textId="77777777" w:rsidR="00E45774" w:rsidRDefault="00E45774" w:rsidP="00A57818">
      <w:pPr>
        <w:pStyle w:val="ListParagraph"/>
        <w:numPr>
          <w:ilvl w:val="0"/>
          <w:numId w:val="28"/>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"فرم مرجع" را از بین گزینه های ذیل انتخاب میکند؛</w:t>
      </w:r>
    </w:p>
    <w:p w14:paraId="2D8C3327" w14:textId="7DFA2FE6" w:rsidR="00E45774" w:rsidRDefault="00C50517" w:rsidP="00C50517">
      <w:pPr>
        <w:pStyle w:val="ListParagraph"/>
        <w:numPr>
          <w:ilvl w:val="0"/>
          <w:numId w:val="18"/>
        </w:numPr>
        <w:bidi/>
        <w:spacing w:after="0" w:line="240" w:lineRule="auto"/>
        <w:rPr>
          <w:rFonts w:ascii="Times New Roman" w:hAnsi="Times New Roman"/>
          <w:szCs w:val="28"/>
          <w:lang w:bidi="fa-IR"/>
        </w:rPr>
      </w:pPr>
      <w:r w:rsidRPr="00C50517">
        <w:rPr>
          <w:rFonts w:ascii="Times New Roman" w:hAnsi="Times New Roman" w:hint="eastAsia"/>
          <w:szCs w:val="28"/>
          <w:rtl/>
          <w:lang w:bidi="fa-IR"/>
        </w:rPr>
        <w:t>حسابها</w:t>
      </w:r>
      <w:r w:rsidRPr="00C50517">
        <w:rPr>
          <w:rFonts w:ascii="Times New Roman" w:hAnsi="Times New Roman" w:hint="cs"/>
          <w:szCs w:val="28"/>
          <w:rtl/>
          <w:lang w:bidi="fa-IR"/>
        </w:rPr>
        <w:t>ی</w:t>
      </w:r>
      <w:r w:rsidRPr="00C50517">
        <w:rPr>
          <w:rFonts w:ascii="Times New Roman" w:hAnsi="Times New Roman"/>
          <w:szCs w:val="28"/>
          <w:rtl/>
          <w:lang w:bidi="fa-IR"/>
        </w:rPr>
        <w:t xml:space="preserve"> </w:t>
      </w:r>
      <w:r w:rsidRPr="00C50517">
        <w:rPr>
          <w:rFonts w:ascii="Times New Roman" w:hAnsi="Times New Roman" w:hint="eastAsia"/>
          <w:szCs w:val="28"/>
          <w:rtl/>
          <w:lang w:bidi="fa-IR"/>
        </w:rPr>
        <w:t>پرداختن</w:t>
      </w:r>
      <w:r w:rsidRPr="00C50517">
        <w:rPr>
          <w:rFonts w:ascii="Times New Roman" w:hAnsi="Times New Roman" w:hint="cs"/>
          <w:szCs w:val="28"/>
          <w:rtl/>
          <w:lang w:bidi="fa-IR"/>
        </w:rPr>
        <w:t>ی</w:t>
      </w:r>
    </w:p>
    <w:p w14:paraId="020C928E" w14:textId="5E0551A0" w:rsidR="00C50517" w:rsidRDefault="0025083B" w:rsidP="0025083B">
      <w:pPr>
        <w:pStyle w:val="ListParagraph"/>
        <w:numPr>
          <w:ilvl w:val="0"/>
          <w:numId w:val="18"/>
        </w:numPr>
        <w:bidi/>
        <w:spacing w:after="0" w:line="240" w:lineRule="auto"/>
        <w:rPr>
          <w:rFonts w:ascii="Times New Roman" w:hAnsi="Times New Roman"/>
          <w:szCs w:val="28"/>
          <w:lang w:bidi="fa-IR"/>
        </w:rPr>
      </w:pPr>
      <w:r w:rsidRPr="0025083B">
        <w:rPr>
          <w:rFonts w:ascii="Times New Roman" w:hAnsi="Times New Roman" w:hint="eastAsia"/>
          <w:szCs w:val="28"/>
          <w:rtl/>
          <w:lang w:bidi="fa-IR"/>
        </w:rPr>
        <w:t>تنظ</w:t>
      </w:r>
      <w:r w:rsidRPr="0025083B">
        <w:rPr>
          <w:rFonts w:ascii="Times New Roman" w:hAnsi="Times New Roman" w:hint="cs"/>
          <w:szCs w:val="28"/>
          <w:rtl/>
          <w:lang w:bidi="fa-IR"/>
        </w:rPr>
        <w:t>ی</w:t>
      </w:r>
      <w:r w:rsidRPr="0025083B">
        <w:rPr>
          <w:rFonts w:ascii="Times New Roman" w:hAnsi="Times New Roman" w:hint="eastAsia"/>
          <w:szCs w:val="28"/>
          <w:rtl/>
          <w:lang w:bidi="fa-IR"/>
        </w:rPr>
        <w:t>مات</w:t>
      </w:r>
    </w:p>
    <w:p w14:paraId="0D19496F" w14:textId="1E19ACBF" w:rsidR="0025083B" w:rsidRDefault="0025083B" w:rsidP="0025083B">
      <w:pPr>
        <w:pStyle w:val="ListParagraph"/>
        <w:numPr>
          <w:ilvl w:val="0"/>
          <w:numId w:val="18"/>
        </w:numPr>
        <w:bidi/>
        <w:spacing w:after="0" w:line="240" w:lineRule="auto"/>
        <w:rPr>
          <w:rFonts w:ascii="Times New Roman" w:hAnsi="Times New Roman"/>
          <w:szCs w:val="28"/>
          <w:lang w:bidi="fa-IR"/>
        </w:rPr>
      </w:pPr>
      <w:r w:rsidRPr="0025083B">
        <w:rPr>
          <w:rFonts w:ascii="Times New Roman" w:hAnsi="Times New Roman" w:hint="eastAsia"/>
          <w:szCs w:val="28"/>
          <w:rtl/>
          <w:lang w:bidi="fa-IR"/>
        </w:rPr>
        <w:t>فرم</w:t>
      </w:r>
      <w:r w:rsidRPr="0025083B">
        <w:rPr>
          <w:rFonts w:ascii="Times New Roman" w:hAnsi="Times New Roman"/>
          <w:szCs w:val="28"/>
          <w:rtl/>
          <w:lang w:bidi="fa-IR"/>
        </w:rPr>
        <w:t xml:space="preserve"> </w:t>
      </w:r>
      <w:r w:rsidRPr="0025083B">
        <w:rPr>
          <w:rFonts w:ascii="Times New Roman" w:hAnsi="Times New Roman" w:hint="eastAsia"/>
          <w:szCs w:val="28"/>
          <w:rtl/>
          <w:lang w:bidi="fa-IR"/>
        </w:rPr>
        <w:t>سند</w:t>
      </w:r>
      <w:r w:rsidRPr="0025083B">
        <w:rPr>
          <w:rFonts w:ascii="Times New Roman" w:hAnsi="Times New Roman"/>
          <w:szCs w:val="28"/>
          <w:rtl/>
          <w:lang w:bidi="fa-IR"/>
        </w:rPr>
        <w:t xml:space="preserve"> (</w:t>
      </w:r>
      <w:r w:rsidRPr="0025083B">
        <w:rPr>
          <w:rFonts w:ascii="Times New Roman" w:hAnsi="Times New Roman" w:hint="eastAsia"/>
          <w:szCs w:val="28"/>
          <w:rtl/>
          <w:lang w:bidi="fa-IR"/>
        </w:rPr>
        <w:t>تام</w:t>
      </w:r>
      <w:r w:rsidRPr="0025083B">
        <w:rPr>
          <w:rFonts w:ascii="Times New Roman" w:hAnsi="Times New Roman" w:hint="cs"/>
          <w:szCs w:val="28"/>
          <w:rtl/>
          <w:lang w:bidi="fa-IR"/>
        </w:rPr>
        <w:t>ی</w:t>
      </w:r>
      <w:r w:rsidRPr="0025083B">
        <w:rPr>
          <w:rFonts w:ascii="Times New Roman" w:hAnsi="Times New Roman" w:hint="eastAsia"/>
          <w:szCs w:val="28"/>
          <w:rtl/>
          <w:lang w:bidi="fa-IR"/>
        </w:rPr>
        <w:t>ن</w:t>
      </w:r>
      <w:r w:rsidRPr="0025083B">
        <w:rPr>
          <w:rFonts w:ascii="Times New Roman" w:hAnsi="Times New Roman"/>
          <w:szCs w:val="28"/>
          <w:rtl/>
          <w:lang w:bidi="fa-IR"/>
        </w:rPr>
        <w:t xml:space="preserve"> </w:t>
      </w:r>
      <w:r w:rsidRPr="0025083B">
        <w:rPr>
          <w:rFonts w:ascii="Times New Roman" w:hAnsi="Times New Roman" w:hint="eastAsia"/>
          <w:szCs w:val="28"/>
          <w:rtl/>
          <w:lang w:bidi="fa-IR"/>
        </w:rPr>
        <w:t>کننده</w:t>
      </w:r>
      <w:r w:rsidRPr="0025083B">
        <w:rPr>
          <w:rFonts w:ascii="Times New Roman" w:hAnsi="Times New Roman"/>
          <w:szCs w:val="28"/>
          <w:rtl/>
          <w:lang w:bidi="fa-IR"/>
        </w:rPr>
        <w:t>)</w:t>
      </w:r>
    </w:p>
    <w:p w14:paraId="5A04D228" w14:textId="725D1126" w:rsidR="0025083B" w:rsidRDefault="0025083B" w:rsidP="0025083B">
      <w:pPr>
        <w:pStyle w:val="ListParagraph"/>
        <w:numPr>
          <w:ilvl w:val="0"/>
          <w:numId w:val="18"/>
        </w:numPr>
        <w:bidi/>
        <w:spacing w:after="0" w:line="240" w:lineRule="auto"/>
        <w:rPr>
          <w:rFonts w:ascii="Times New Roman" w:hAnsi="Times New Roman"/>
          <w:szCs w:val="28"/>
          <w:lang w:bidi="fa-IR"/>
        </w:rPr>
      </w:pPr>
      <w:r w:rsidRPr="0025083B">
        <w:rPr>
          <w:rFonts w:ascii="Times New Roman" w:hAnsi="Times New Roman" w:hint="eastAsia"/>
          <w:szCs w:val="28"/>
          <w:rtl/>
          <w:lang w:bidi="fa-IR"/>
        </w:rPr>
        <w:t>فاکتور</w:t>
      </w:r>
      <w:r w:rsidRPr="0025083B">
        <w:rPr>
          <w:rFonts w:ascii="Times New Roman" w:hAnsi="Times New Roman"/>
          <w:szCs w:val="28"/>
          <w:rtl/>
          <w:lang w:bidi="fa-IR"/>
        </w:rPr>
        <w:t xml:space="preserve"> </w:t>
      </w:r>
      <w:r w:rsidRPr="0025083B">
        <w:rPr>
          <w:rFonts w:ascii="Times New Roman" w:hAnsi="Times New Roman" w:hint="eastAsia"/>
          <w:szCs w:val="28"/>
          <w:rtl/>
          <w:lang w:bidi="fa-IR"/>
        </w:rPr>
        <w:t>خر</w:t>
      </w:r>
      <w:r w:rsidRPr="0025083B">
        <w:rPr>
          <w:rFonts w:ascii="Times New Roman" w:hAnsi="Times New Roman" w:hint="cs"/>
          <w:szCs w:val="28"/>
          <w:rtl/>
          <w:lang w:bidi="fa-IR"/>
        </w:rPr>
        <w:t>ی</w:t>
      </w:r>
      <w:r w:rsidRPr="0025083B">
        <w:rPr>
          <w:rFonts w:ascii="Times New Roman" w:hAnsi="Times New Roman" w:hint="eastAsia"/>
          <w:szCs w:val="28"/>
          <w:rtl/>
          <w:lang w:bidi="fa-IR"/>
        </w:rPr>
        <w:t>د</w:t>
      </w:r>
    </w:p>
    <w:p w14:paraId="5662C1B4" w14:textId="5C865DE5" w:rsidR="0025083B" w:rsidRDefault="0025083B" w:rsidP="00FB6C83">
      <w:pPr>
        <w:pStyle w:val="ListParagraph"/>
        <w:numPr>
          <w:ilvl w:val="0"/>
          <w:numId w:val="18"/>
        </w:numPr>
        <w:bidi/>
        <w:spacing w:after="0" w:line="240" w:lineRule="auto"/>
        <w:rPr>
          <w:rFonts w:ascii="Times New Roman" w:hAnsi="Times New Roman"/>
          <w:szCs w:val="28"/>
          <w:lang w:bidi="fa-IR"/>
        </w:rPr>
      </w:pPr>
      <w:r w:rsidRPr="0025083B">
        <w:rPr>
          <w:rFonts w:ascii="Times New Roman" w:hAnsi="Times New Roman" w:hint="eastAsia"/>
          <w:szCs w:val="28"/>
          <w:rtl/>
          <w:lang w:bidi="fa-IR"/>
        </w:rPr>
        <w:t>فرم</w:t>
      </w:r>
      <w:r w:rsidRPr="0025083B">
        <w:rPr>
          <w:rFonts w:ascii="Times New Roman" w:hAnsi="Times New Roman"/>
          <w:szCs w:val="28"/>
          <w:rtl/>
          <w:lang w:bidi="fa-IR"/>
        </w:rPr>
        <w:t xml:space="preserve"> </w:t>
      </w:r>
      <w:r w:rsidRPr="0025083B">
        <w:rPr>
          <w:rFonts w:ascii="Times New Roman" w:hAnsi="Times New Roman" w:hint="eastAsia"/>
          <w:szCs w:val="28"/>
          <w:rtl/>
          <w:lang w:bidi="fa-IR"/>
        </w:rPr>
        <w:t>سند</w:t>
      </w:r>
      <w:r w:rsidRPr="0025083B">
        <w:rPr>
          <w:rFonts w:ascii="Times New Roman" w:hAnsi="Times New Roman"/>
          <w:szCs w:val="28"/>
          <w:rtl/>
          <w:lang w:bidi="fa-IR"/>
        </w:rPr>
        <w:t xml:space="preserve"> (</w:t>
      </w:r>
      <w:r w:rsidRPr="0025083B">
        <w:rPr>
          <w:rFonts w:ascii="Times New Roman" w:hAnsi="Times New Roman" w:hint="eastAsia"/>
          <w:szCs w:val="28"/>
          <w:rtl/>
          <w:lang w:bidi="fa-IR"/>
        </w:rPr>
        <w:t>فرم</w:t>
      </w:r>
      <w:r w:rsidRPr="0025083B">
        <w:rPr>
          <w:rFonts w:ascii="Times New Roman" w:hAnsi="Times New Roman"/>
          <w:szCs w:val="28"/>
          <w:rtl/>
          <w:lang w:bidi="fa-IR"/>
        </w:rPr>
        <w:t xml:space="preserve"> </w:t>
      </w:r>
      <w:r w:rsidRPr="0025083B">
        <w:rPr>
          <w:rFonts w:ascii="Times New Roman" w:hAnsi="Times New Roman" w:hint="eastAsia"/>
          <w:szCs w:val="28"/>
          <w:rtl/>
          <w:lang w:bidi="fa-IR"/>
        </w:rPr>
        <w:t>عوامل</w:t>
      </w:r>
      <w:r w:rsidRPr="0025083B">
        <w:rPr>
          <w:rFonts w:ascii="Times New Roman" w:hAnsi="Times New Roman"/>
          <w:szCs w:val="28"/>
          <w:rtl/>
          <w:lang w:bidi="fa-IR"/>
        </w:rPr>
        <w:t>)</w:t>
      </w:r>
    </w:p>
    <w:p w14:paraId="5E0FED3A" w14:textId="4DE8A54B" w:rsidR="00A247B6" w:rsidRPr="00A247B6" w:rsidRDefault="00A247B6" w:rsidP="00A247B6">
      <w:pPr>
        <w:pStyle w:val="ListParagraph"/>
        <w:bidi/>
        <w:spacing w:after="0" w:line="240" w:lineRule="auto"/>
        <w:ind w:left="2160"/>
        <w:rPr>
          <w:rFonts w:ascii="Times New Roman" w:hAnsi="Times New Roman"/>
          <w:i/>
          <w:iCs/>
          <w:sz w:val="22"/>
          <w:u w:val="single"/>
          <w:lang w:bidi="fa-IR"/>
        </w:rPr>
      </w:pPr>
      <w:r w:rsidRPr="00E45C16">
        <w:rPr>
          <w:rFonts w:ascii="Times New Roman" w:hAnsi="Times New Roman" w:hint="cs"/>
          <w:i/>
          <w:iCs/>
          <w:sz w:val="22"/>
          <w:u w:val="single"/>
          <w:rtl/>
          <w:lang w:bidi="fa-IR"/>
        </w:rPr>
        <w:t xml:space="preserve">(نکته: </w:t>
      </w:r>
      <w:r w:rsidRPr="00E45C16">
        <w:rPr>
          <w:rFonts w:ascii="Times New Roman" w:hAnsi="Times New Roman" w:hint="eastAsia"/>
          <w:i/>
          <w:iCs/>
          <w:sz w:val="22"/>
          <w:u w:val="single"/>
          <w:rtl/>
          <w:lang w:bidi="fa-IR"/>
        </w:rPr>
        <w:t>فرم</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مرجع</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منظور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فرم</w:t>
      </w:r>
      <w:r w:rsidRPr="00E45C16">
        <w:rPr>
          <w:rFonts w:ascii="Times New Roman" w:hAnsi="Times New Roman" w:hint="cs"/>
          <w:i/>
          <w:iCs/>
          <w:sz w:val="22"/>
          <w:u w:val="single"/>
          <w:rtl/>
          <w:lang w:bidi="fa-IR"/>
        </w:rPr>
        <w:t>ی</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است</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که</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w:t>
      </w:r>
      <w:r w:rsidRPr="00E45C16">
        <w:rPr>
          <w:rFonts w:ascii="Times New Roman" w:hAnsi="Times New Roman" w:hint="cs"/>
          <w:i/>
          <w:iCs/>
          <w:sz w:val="22"/>
          <w:u w:val="single"/>
          <w:rtl/>
          <w:lang w:bidi="fa-IR"/>
        </w:rPr>
        <w:t>ی</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توان</w:t>
      </w:r>
      <w:r w:rsidRPr="00E45C16">
        <w:rPr>
          <w:rFonts w:ascii="Times New Roman" w:hAnsi="Times New Roman" w:hint="cs"/>
          <w:i/>
          <w:iCs/>
          <w:sz w:val="22"/>
          <w:u w:val="single"/>
          <w:rtl/>
          <w:lang w:bidi="fa-IR"/>
        </w:rPr>
        <w:t>ی</w:t>
      </w:r>
      <w:r w:rsidRPr="00E45C16">
        <w:rPr>
          <w:rFonts w:ascii="Times New Roman" w:hAnsi="Times New Roman" w:hint="eastAsia"/>
          <w:i/>
          <w:iCs/>
          <w:sz w:val="22"/>
          <w:u w:val="single"/>
          <w:rtl/>
          <w:lang w:bidi="fa-IR"/>
        </w:rPr>
        <w:t>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در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آن</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کد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مع</w:t>
      </w:r>
      <w:r w:rsidRPr="00E45C16">
        <w:rPr>
          <w:rFonts w:ascii="Times New Roman" w:hAnsi="Times New Roman" w:hint="cs"/>
          <w:i/>
          <w:iCs/>
          <w:sz w:val="22"/>
          <w:u w:val="single"/>
          <w:rtl/>
          <w:lang w:bidi="fa-IR"/>
        </w:rPr>
        <w:t>ی</w:t>
      </w:r>
      <w:r w:rsidRPr="00E45C16">
        <w:rPr>
          <w:rFonts w:ascii="Times New Roman" w:hAnsi="Times New Roman" w:hint="eastAsia"/>
          <w:i/>
          <w:iCs/>
          <w:sz w:val="22"/>
          <w:u w:val="single"/>
          <w:rtl/>
          <w:lang w:bidi="fa-IR"/>
        </w:rPr>
        <w:t>ن</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مورد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نظر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را</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مشخص</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نما</w:t>
      </w:r>
      <w:r w:rsidRPr="00E45C16">
        <w:rPr>
          <w:rFonts w:ascii="Times New Roman" w:hAnsi="Times New Roman" w:hint="cs"/>
          <w:i/>
          <w:iCs/>
          <w:sz w:val="22"/>
          <w:u w:val="single"/>
          <w:rtl/>
          <w:lang w:bidi="fa-IR"/>
        </w:rPr>
        <w:t>یی</w:t>
      </w:r>
      <w:r w:rsidRPr="00E45C16">
        <w:rPr>
          <w:rFonts w:ascii="Times New Roman" w:hAnsi="Times New Roman" w:hint="eastAsia"/>
          <w:i/>
          <w:iCs/>
          <w:sz w:val="22"/>
          <w:u w:val="single"/>
          <w:rtl/>
          <w:lang w:bidi="fa-IR"/>
        </w:rPr>
        <w:t>د</w:t>
      </w:r>
      <w:r w:rsidRPr="00E45C16">
        <w:rPr>
          <w:rFonts w:ascii="Times New Roman" w:hAnsi="Times New Roman"/>
          <w:i/>
          <w:iCs/>
          <w:sz w:val="22"/>
          <w:u w:val="single"/>
          <w:rtl/>
          <w:lang w:bidi="fa-IR"/>
        </w:rPr>
        <w:t>.</w:t>
      </w:r>
      <w:r w:rsidRPr="00E45C16">
        <w:rPr>
          <w:rFonts w:ascii="Times New Roman" w:hAnsi="Times New Roman" w:hint="cs"/>
          <w:i/>
          <w:iCs/>
          <w:sz w:val="22"/>
          <w:u w:val="single"/>
          <w:rtl/>
          <w:lang w:bidi="fa-IR"/>
        </w:rPr>
        <w:t>)</w:t>
      </w:r>
    </w:p>
    <w:p w14:paraId="2CB70300" w14:textId="77777777" w:rsidR="00E45774" w:rsidRDefault="00E45774" w:rsidP="00A57818">
      <w:pPr>
        <w:pStyle w:val="ListParagraph"/>
        <w:numPr>
          <w:ilvl w:val="0"/>
          <w:numId w:val="28"/>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"تفصیل" را از بین گزینه های ذیل انتخاب میکند؛</w:t>
      </w:r>
    </w:p>
    <w:p w14:paraId="03FADD10" w14:textId="663E7DE7" w:rsidR="00E45774" w:rsidRDefault="00FB6C83" w:rsidP="008E7280">
      <w:pPr>
        <w:pStyle w:val="ListParagraph"/>
        <w:numPr>
          <w:ilvl w:val="0"/>
          <w:numId w:val="18"/>
        </w:numPr>
        <w:bidi/>
        <w:spacing w:after="0" w:line="240" w:lineRule="auto"/>
        <w:rPr>
          <w:rFonts w:ascii="Times New Roman" w:hAnsi="Times New Roman" w:hint="cs"/>
          <w:szCs w:val="28"/>
          <w:lang w:bidi="fa-IR"/>
        </w:rPr>
      </w:pPr>
      <w:r>
        <w:rPr>
          <w:rFonts w:ascii="Times New Roman" w:hAnsi="Times New Roman" w:hint="cs"/>
          <w:szCs w:val="28"/>
          <w:rtl/>
          <w:lang w:bidi="fa-IR"/>
        </w:rPr>
        <w:t>تامین کننده</w:t>
      </w:r>
    </w:p>
    <w:p w14:paraId="0E0C066A" w14:textId="71A7CE8F" w:rsidR="00A57818" w:rsidRPr="00A57818" w:rsidRDefault="00A57818" w:rsidP="00A57818">
      <w:pPr>
        <w:pStyle w:val="ListParagraph"/>
        <w:numPr>
          <w:ilvl w:val="0"/>
          <w:numId w:val="18"/>
        </w:numPr>
        <w:bidi/>
        <w:spacing w:after="0" w:line="240" w:lineRule="auto"/>
        <w:rPr>
          <w:rFonts w:ascii="Times New Roman" w:hAnsi="Times New Roman"/>
          <w:szCs w:val="28"/>
          <w:lang w:bidi="fa-IR"/>
        </w:rPr>
      </w:pPr>
      <w:r w:rsidRPr="00A57818">
        <w:rPr>
          <w:rFonts w:ascii="Times New Roman" w:hAnsi="Times New Roman" w:hint="eastAsia"/>
          <w:szCs w:val="28"/>
          <w:rtl/>
          <w:lang w:bidi="fa-IR"/>
        </w:rPr>
        <w:t>طرف</w:t>
      </w:r>
      <w:r w:rsidRPr="00A57818">
        <w:rPr>
          <w:rFonts w:ascii="Times New Roman" w:hAnsi="Times New Roman"/>
          <w:szCs w:val="28"/>
          <w:rtl/>
          <w:lang w:bidi="fa-IR"/>
        </w:rPr>
        <w:t xml:space="preserve"> </w:t>
      </w:r>
      <w:r w:rsidRPr="00A57818">
        <w:rPr>
          <w:rFonts w:ascii="Times New Roman" w:hAnsi="Times New Roman" w:hint="eastAsia"/>
          <w:szCs w:val="28"/>
          <w:rtl/>
          <w:lang w:bidi="fa-IR"/>
        </w:rPr>
        <w:t>حساب</w:t>
      </w:r>
      <w:r w:rsidRPr="00A57818">
        <w:rPr>
          <w:rFonts w:ascii="Times New Roman" w:hAnsi="Times New Roman"/>
          <w:szCs w:val="28"/>
          <w:rtl/>
          <w:lang w:bidi="fa-IR"/>
        </w:rPr>
        <w:t xml:space="preserve"> </w:t>
      </w:r>
      <w:r w:rsidRPr="00A57818">
        <w:rPr>
          <w:rFonts w:ascii="Times New Roman" w:hAnsi="Times New Roman" w:hint="eastAsia"/>
          <w:szCs w:val="28"/>
          <w:rtl/>
          <w:lang w:bidi="fa-IR"/>
        </w:rPr>
        <w:t>فرم</w:t>
      </w:r>
    </w:p>
    <w:p w14:paraId="64762D8C" w14:textId="77777777" w:rsidR="00E45774" w:rsidRDefault="00E45774" w:rsidP="00A57818">
      <w:pPr>
        <w:pStyle w:val="ListParagraph"/>
        <w:numPr>
          <w:ilvl w:val="0"/>
          <w:numId w:val="28"/>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پنجم" را از بین گزینه های ذیل انتخاب میکند؛</w:t>
      </w:r>
    </w:p>
    <w:p w14:paraId="24BE3245" w14:textId="6197A254" w:rsidR="00E45774" w:rsidRPr="00B0788E" w:rsidRDefault="00A57818"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مرکز</w:t>
      </w:r>
    </w:p>
    <w:p w14:paraId="2F9B55D0" w14:textId="77777777" w:rsidR="00E45774" w:rsidRDefault="00E45774" w:rsidP="00A57818">
      <w:pPr>
        <w:pStyle w:val="ListParagraph"/>
        <w:numPr>
          <w:ilvl w:val="0"/>
          <w:numId w:val="28"/>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ششم" را از بین گزینه های ذیل انتخاب میکند؛</w:t>
      </w:r>
    </w:p>
    <w:p w14:paraId="7537D0BF" w14:textId="2DB6D32B" w:rsidR="00E45774" w:rsidRDefault="00A57818"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w:t>
      </w:r>
    </w:p>
    <w:p w14:paraId="603788B3" w14:textId="0A1AA2FB" w:rsidR="004B700C" w:rsidRPr="004B700C" w:rsidRDefault="004B700C" w:rsidP="004B700C">
      <w:pPr>
        <w:pStyle w:val="ListParagraph"/>
        <w:bidi/>
        <w:spacing w:after="0" w:line="240" w:lineRule="auto"/>
        <w:ind w:left="2160"/>
        <w:rPr>
          <w:rFonts w:ascii="Times New Roman" w:hAnsi="Times New Roman"/>
          <w:i/>
          <w:iCs/>
          <w:sz w:val="22"/>
          <w:u w:val="single"/>
          <w:rtl/>
          <w:lang w:bidi="fa-IR"/>
        </w:rPr>
      </w:pPr>
      <w:r w:rsidRPr="008A531D">
        <w:rPr>
          <w:rFonts w:ascii="Times New Roman" w:hAnsi="Times New Roman" w:hint="cs"/>
          <w:i/>
          <w:iCs/>
          <w:sz w:val="22"/>
          <w:u w:val="single"/>
          <w:rtl/>
          <w:lang w:bidi="fa-IR"/>
        </w:rPr>
        <w:lastRenderedPageBreak/>
        <w:t xml:space="preserve">(نکته: </w:t>
      </w:r>
      <w:r w:rsidRPr="008A531D">
        <w:rPr>
          <w:rFonts w:ascii="Times New Roman" w:hAnsi="Times New Roman" w:hint="eastAsia"/>
          <w:i/>
          <w:iCs/>
          <w:sz w:val="22"/>
          <w:u w:val="single"/>
          <w:rtl/>
          <w:lang w:bidi="fa-IR"/>
        </w:rPr>
        <w:t>سطح</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ششم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برا</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فروشگاهها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و</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مراکز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باشد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که</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با</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در</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فرم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مراکز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سطح</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ششم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را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تعر</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ف</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نما</w:t>
      </w:r>
      <w:r w:rsidRPr="008A531D">
        <w:rPr>
          <w:rFonts w:ascii="Times New Roman" w:hAnsi="Times New Roman" w:hint="cs"/>
          <w:i/>
          <w:iCs/>
          <w:sz w:val="22"/>
          <w:u w:val="single"/>
          <w:rtl/>
          <w:lang w:bidi="fa-IR"/>
        </w:rPr>
        <w:t>یی</w:t>
      </w:r>
      <w:r w:rsidRPr="008A531D">
        <w:rPr>
          <w:rFonts w:ascii="Times New Roman" w:hAnsi="Times New Roman" w:hint="eastAsia"/>
          <w:i/>
          <w:iCs/>
          <w:sz w:val="22"/>
          <w:u w:val="single"/>
          <w:rtl/>
          <w:lang w:bidi="fa-IR"/>
        </w:rPr>
        <w:t>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سندها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همگ</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به</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تفک</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ک</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هر</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ثبت</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شود</w:t>
      </w:r>
      <w:r w:rsidRPr="008A531D">
        <w:rPr>
          <w:rFonts w:ascii="Times New Roman" w:hAnsi="Times New Roman"/>
          <w:i/>
          <w:iCs/>
          <w:sz w:val="22"/>
          <w:u w:val="single"/>
          <w:rtl/>
          <w:lang w:bidi="fa-IR"/>
        </w:rPr>
        <w:t>.</w:t>
      </w:r>
      <w:r w:rsidRPr="008A531D">
        <w:rPr>
          <w:rFonts w:ascii="Times New Roman" w:hAnsi="Times New Roman" w:hint="cs"/>
          <w:i/>
          <w:iCs/>
          <w:sz w:val="22"/>
          <w:u w:val="single"/>
          <w:rtl/>
          <w:lang w:bidi="fa-IR"/>
        </w:rPr>
        <w:t>)</w:t>
      </w:r>
    </w:p>
    <w:p w14:paraId="79501476" w14:textId="77777777" w:rsidR="00E45774" w:rsidRDefault="00E45774" w:rsidP="00A57818">
      <w:pPr>
        <w:pStyle w:val="ListParagraph"/>
        <w:numPr>
          <w:ilvl w:val="0"/>
          <w:numId w:val="28"/>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بدهکار" را از بین گزینه های ذیل انتخاب میکند؛</w:t>
      </w:r>
    </w:p>
    <w:p w14:paraId="102DF46C" w14:textId="30AB9A90" w:rsidR="00E45774" w:rsidRDefault="000D3445" w:rsidP="000D3445">
      <w:pPr>
        <w:pStyle w:val="ListParagraph"/>
        <w:numPr>
          <w:ilvl w:val="0"/>
          <w:numId w:val="17"/>
        </w:numPr>
        <w:bidi/>
        <w:spacing w:after="0" w:line="240" w:lineRule="auto"/>
        <w:rPr>
          <w:rFonts w:ascii="Times New Roman" w:hAnsi="Times New Roman"/>
          <w:szCs w:val="28"/>
          <w:lang w:bidi="fa-IR"/>
        </w:rPr>
      </w:pPr>
      <w:r w:rsidRPr="000D3445">
        <w:rPr>
          <w:rFonts w:ascii="Times New Roman" w:hAnsi="Times New Roman" w:hint="eastAsia"/>
          <w:szCs w:val="28"/>
          <w:rtl/>
          <w:lang w:bidi="fa-IR"/>
        </w:rPr>
        <w:t>قابل</w:t>
      </w:r>
      <w:r w:rsidRPr="000D3445">
        <w:rPr>
          <w:rFonts w:ascii="Times New Roman" w:hAnsi="Times New Roman"/>
          <w:szCs w:val="28"/>
          <w:rtl/>
          <w:lang w:bidi="fa-IR"/>
        </w:rPr>
        <w:t xml:space="preserve"> </w:t>
      </w:r>
      <w:r w:rsidRPr="000D3445">
        <w:rPr>
          <w:rFonts w:ascii="Times New Roman" w:hAnsi="Times New Roman" w:hint="eastAsia"/>
          <w:szCs w:val="28"/>
          <w:rtl/>
          <w:lang w:bidi="fa-IR"/>
        </w:rPr>
        <w:t>پرداخت</w:t>
      </w:r>
      <w:r w:rsidRPr="000D3445">
        <w:rPr>
          <w:rFonts w:ascii="Times New Roman" w:hAnsi="Times New Roman"/>
          <w:szCs w:val="28"/>
          <w:rtl/>
          <w:lang w:bidi="fa-IR"/>
        </w:rPr>
        <w:t xml:space="preserve"> </w:t>
      </w:r>
      <w:r w:rsidRPr="000D3445">
        <w:rPr>
          <w:rFonts w:ascii="Times New Roman" w:hAnsi="Times New Roman" w:hint="eastAsia"/>
          <w:szCs w:val="28"/>
          <w:rtl/>
          <w:lang w:bidi="fa-IR"/>
        </w:rPr>
        <w:t>تام</w:t>
      </w:r>
      <w:r w:rsidRPr="000D3445">
        <w:rPr>
          <w:rFonts w:ascii="Times New Roman" w:hAnsi="Times New Roman" w:hint="cs"/>
          <w:szCs w:val="28"/>
          <w:rtl/>
          <w:lang w:bidi="fa-IR"/>
        </w:rPr>
        <w:t>ی</w:t>
      </w:r>
      <w:r w:rsidRPr="000D3445">
        <w:rPr>
          <w:rFonts w:ascii="Times New Roman" w:hAnsi="Times New Roman" w:hint="eastAsia"/>
          <w:szCs w:val="28"/>
          <w:rtl/>
          <w:lang w:bidi="fa-IR"/>
        </w:rPr>
        <w:t>ن</w:t>
      </w:r>
      <w:r w:rsidRPr="000D3445">
        <w:rPr>
          <w:rFonts w:ascii="Times New Roman" w:hAnsi="Times New Roman"/>
          <w:szCs w:val="28"/>
          <w:rtl/>
          <w:lang w:bidi="fa-IR"/>
        </w:rPr>
        <w:t xml:space="preserve"> </w:t>
      </w:r>
      <w:r w:rsidRPr="000D3445">
        <w:rPr>
          <w:rFonts w:ascii="Times New Roman" w:hAnsi="Times New Roman" w:hint="eastAsia"/>
          <w:szCs w:val="28"/>
          <w:rtl/>
          <w:lang w:bidi="fa-IR"/>
        </w:rPr>
        <w:t>کننده</w:t>
      </w:r>
      <w:r>
        <w:rPr>
          <w:rFonts w:ascii="Times New Roman" w:hAnsi="Times New Roman" w:hint="cs"/>
          <w:szCs w:val="28"/>
          <w:rtl/>
          <w:lang w:bidi="fa-IR"/>
        </w:rPr>
        <w:t xml:space="preserve"> </w:t>
      </w:r>
      <w:r w:rsidRPr="000D3445">
        <w:rPr>
          <w:rFonts w:ascii="Times New Roman" w:hAnsi="Times New Roman"/>
          <w:szCs w:val="28"/>
          <w:rtl/>
          <w:lang w:bidi="fa-IR"/>
        </w:rPr>
        <w:t>(</w:t>
      </w:r>
      <w:r w:rsidRPr="000D3445">
        <w:rPr>
          <w:rFonts w:ascii="Times New Roman" w:hAnsi="Times New Roman" w:hint="eastAsia"/>
          <w:szCs w:val="28"/>
          <w:rtl/>
          <w:lang w:bidi="fa-IR"/>
        </w:rPr>
        <w:t>همراه</w:t>
      </w:r>
      <w:r w:rsidRPr="000D3445">
        <w:rPr>
          <w:rFonts w:ascii="Times New Roman" w:hAnsi="Times New Roman"/>
          <w:szCs w:val="28"/>
          <w:rtl/>
          <w:lang w:bidi="fa-IR"/>
        </w:rPr>
        <w:t xml:space="preserve"> </w:t>
      </w:r>
      <w:r w:rsidRPr="000D3445">
        <w:rPr>
          <w:rFonts w:ascii="Times New Roman" w:hAnsi="Times New Roman" w:hint="eastAsia"/>
          <w:szCs w:val="28"/>
          <w:rtl/>
          <w:lang w:bidi="fa-IR"/>
        </w:rPr>
        <w:t>با</w:t>
      </w:r>
      <w:r w:rsidRPr="000D3445">
        <w:rPr>
          <w:rFonts w:ascii="Times New Roman" w:hAnsi="Times New Roman"/>
          <w:szCs w:val="28"/>
          <w:rtl/>
          <w:lang w:bidi="fa-IR"/>
        </w:rPr>
        <w:t xml:space="preserve"> </w:t>
      </w:r>
      <w:r w:rsidRPr="000D3445">
        <w:rPr>
          <w:rFonts w:ascii="Times New Roman" w:hAnsi="Times New Roman" w:hint="eastAsia"/>
          <w:szCs w:val="28"/>
          <w:rtl/>
          <w:lang w:bidi="fa-IR"/>
        </w:rPr>
        <w:t>عوامل</w:t>
      </w:r>
      <w:r w:rsidRPr="000D3445">
        <w:rPr>
          <w:rFonts w:ascii="Times New Roman" w:hAnsi="Times New Roman"/>
          <w:szCs w:val="28"/>
          <w:rtl/>
          <w:lang w:bidi="fa-IR"/>
        </w:rPr>
        <w:t xml:space="preserve"> </w:t>
      </w:r>
      <w:r w:rsidRPr="000D3445">
        <w:rPr>
          <w:rFonts w:ascii="Times New Roman" w:hAnsi="Times New Roman" w:hint="eastAsia"/>
          <w:szCs w:val="28"/>
          <w:rtl/>
          <w:lang w:bidi="fa-IR"/>
        </w:rPr>
        <w:t>افزا</w:t>
      </w:r>
      <w:r w:rsidRPr="000D3445">
        <w:rPr>
          <w:rFonts w:ascii="Times New Roman" w:hAnsi="Times New Roman" w:hint="cs"/>
          <w:szCs w:val="28"/>
          <w:rtl/>
          <w:lang w:bidi="fa-IR"/>
        </w:rPr>
        <w:t>ی</w:t>
      </w:r>
      <w:r w:rsidRPr="000D3445">
        <w:rPr>
          <w:rFonts w:ascii="Times New Roman" w:hAnsi="Times New Roman" w:hint="eastAsia"/>
          <w:szCs w:val="28"/>
          <w:rtl/>
          <w:lang w:bidi="fa-IR"/>
        </w:rPr>
        <w:t>نده</w:t>
      </w:r>
      <w:r w:rsidRPr="000D3445">
        <w:rPr>
          <w:rFonts w:ascii="Times New Roman" w:hAnsi="Times New Roman"/>
          <w:szCs w:val="28"/>
          <w:rtl/>
          <w:lang w:bidi="fa-IR"/>
        </w:rPr>
        <w:t xml:space="preserve"> </w:t>
      </w:r>
      <w:r w:rsidRPr="000D3445">
        <w:rPr>
          <w:rFonts w:ascii="Times New Roman" w:hAnsi="Times New Roman" w:hint="eastAsia"/>
          <w:szCs w:val="28"/>
          <w:rtl/>
          <w:lang w:bidi="fa-IR"/>
        </w:rPr>
        <w:t>و</w:t>
      </w:r>
      <w:r w:rsidRPr="000D3445">
        <w:rPr>
          <w:rFonts w:ascii="Times New Roman" w:hAnsi="Times New Roman"/>
          <w:szCs w:val="28"/>
          <w:rtl/>
          <w:lang w:bidi="fa-IR"/>
        </w:rPr>
        <w:t xml:space="preserve"> </w:t>
      </w:r>
      <w:r w:rsidRPr="000D3445">
        <w:rPr>
          <w:rFonts w:ascii="Times New Roman" w:hAnsi="Times New Roman" w:hint="eastAsia"/>
          <w:szCs w:val="28"/>
          <w:rtl/>
          <w:lang w:bidi="fa-IR"/>
        </w:rPr>
        <w:t>کاهنده</w:t>
      </w:r>
      <w:r w:rsidRPr="000D3445">
        <w:rPr>
          <w:rFonts w:ascii="Times New Roman" w:hAnsi="Times New Roman"/>
          <w:szCs w:val="28"/>
          <w:rtl/>
          <w:lang w:bidi="fa-IR"/>
        </w:rPr>
        <w:t xml:space="preserve"> </w:t>
      </w:r>
      <w:r w:rsidRPr="000D3445">
        <w:rPr>
          <w:rFonts w:ascii="Times New Roman" w:hAnsi="Times New Roman" w:hint="eastAsia"/>
          <w:szCs w:val="28"/>
          <w:rtl/>
          <w:lang w:bidi="fa-IR"/>
        </w:rPr>
        <w:t>موثر</w:t>
      </w:r>
      <w:r w:rsidRPr="000D3445">
        <w:rPr>
          <w:rFonts w:ascii="Times New Roman" w:hAnsi="Times New Roman"/>
          <w:szCs w:val="28"/>
          <w:rtl/>
          <w:lang w:bidi="fa-IR"/>
        </w:rPr>
        <w:t xml:space="preserve"> </w:t>
      </w:r>
      <w:r w:rsidRPr="000D3445">
        <w:rPr>
          <w:rFonts w:ascii="Times New Roman" w:hAnsi="Times New Roman" w:hint="eastAsia"/>
          <w:szCs w:val="28"/>
          <w:rtl/>
          <w:lang w:bidi="fa-IR"/>
        </w:rPr>
        <w:t>بر</w:t>
      </w:r>
      <w:r w:rsidRPr="000D3445">
        <w:rPr>
          <w:rFonts w:ascii="Times New Roman" w:hAnsi="Times New Roman"/>
          <w:szCs w:val="28"/>
          <w:rtl/>
          <w:lang w:bidi="fa-IR"/>
        </w:rPr>
        <w:t xml:space="preserve"> </w:t>
      </w:r>
      <w:r w:rsidRPr="000D3445">
        <w:rPr>
          <w:rFonts w:ascii="Times New Roman" w:hAnsi="Times New Roman" w:hint="eastAsia"/>
          <w:szCs w:val="28"/>
          <w:rtl/>
          <w:lang w:bidi="fa-IR"/>
        </w:rPr>
        <w:t>تام</w:t>
      </w:r>
      <w:r w:rsidRPr="000D3445">
        <w:rPr>
          <w:rFonts w:ascii="Times New Roman" w:hAnsi="Times New Roman" w:hint="cs"/>
          <w:szCs w:val="28"/>
          <w:rtl/>
          <w:lang w:bidi="fa-IR"/>
        </w:rPr>
        <w:t>ی</w:t>
      </w:r>
      <w:r w:rsidRPr="000D3445">
        <w:rPr>
          <w:rFonts w:ascii="Times New Roman" w:hAnsi="Times New Roman" w:hint="eastAsia"/>
          <w:szCs w:val="28"/>
          <w:rtl/>
          <w:lang w:bidi="fa-IR"/>
        </w:rPr>
        <w:t>ن</w:t>
      </w:r>
      <w:r w:rsidRPr="000D3445">
        <w:rPr>
          <w:rFonts w:ascii="Times New Roman" w:hAnsi="Times New Roman"/>
          <w:szCs w:val="28"/>
          <w:rtl/>
          <w:lang w:bidi="fa-IR"/>
        </w:rPr>
        <w:t xml:space="preserve"> </w:t>
      </w:r>
      <w:r w:rsidRPr="000D3445">
        <w:rPr>
          <w:rFonts w:ascii="Times New Roman" w:hAnsi="Times New Roman" w:hint="eastAsia"/>
          <w:szCs w:val="28"/>
          <w:rtl/>
          <w:lang w:bidi="fa-IR"/>
        </w:rPr>
        <w:t>کننده</w:t>
      </w:r>
      <w:r w:rsidRPr="000D3445">
        <w:rPr>
          <w:rFonts w:ascii="Times New Roman" w:hAnsi="Times New Roman"/>
          <w:szCs w:val="28"/>
          <w:rtl/>
          <w:lang w:bidi="fa-IR"/>
        </w:rPr>
        <w:t>)</w:t>
      </w:r>
    </w:p>
    <w:p w14:paraId="425557D6" w14:textId="60C4D14E" w:rsidR="000D3445" w:rsidRDefault="006C3FD0" w:rsidP="006C3FD0">
      <w:pPr>
        <w:pStyle w:val="ListParagraph"/>
        <w:numPr>
          <w:ilvl w:val="0"/>
          <w:numId w:val="17"/>
        </w:numPr>
        <w:bidi/>
        <w:spacing w:after="0" w:line="240" w:lineRule="auto"/>
        <w:rPr>
          <w:rFonts w:ascii="Times New Roman" w:hAnsi="Times New Roman"/>
          <w:szCs w:val="28"/>
          <w:lang w:bidi="fa-IR"/>
        </w:rPr>
      </w:pPr>
      <w:r w:rsidRPr="006C3FD0">
        <w:rPr>
          <w:rFonts w:ascii="Times New Roman" w:hAnsi="Times New Roman" w:hint="eastAsia"/>
          <w:szCs w:val="28"/>
          <w:rtl/>
          <w:lang w:bidi="fa-IR"/>
        </w:rPr>
        <w:t>مال</w:t>
      </w:r>
      <w:r w:rsidRPr="006C3FD0">
        <w:rPr>
          <w:rFonts w:ascii="Times New Roman" w:hAnsi="Times New Roman" w:hint="cs"/>
          <w:szCs w:val="28"/>
          <w:rtl/>
          <w:lang w:bidi="fa-IR"/>
        </w:rPr>
        <w:t>ی</w:t>
      </w:r>
      <w:r w:rsidRPr="006C3FD0">
        <w:rPr>
          <w:rFonts w:ascii="Times New Roman" w:hAnsi="Times New Roman" w:hint="eastAsia"/>
          <w:szCs w:val="28"/>
          <w:rtl/>
          <w:lang w:bidi="fa-IR"/>
        </w:rPr>
        <w:t>ات</w:t>
      </w:r>
    </w:p>
    <w:p w14:paraId="799E7FB7" w14:textId="728F5C36" w:rsidR="006C3FD0" w:rsidRDefault="00542D92" w:rsidP="00542D92">
      <w:pPr>
        <w:pStyle w:val="ListParagraph"/>
        <w:numPr>
          <w:ilvl w:val="0"/>
          <w:numId w:val="17"/>
        </w:numPr>
        <w:bidi/>
        <w:spacing w:after="0" w:line="240" w:lineRule="auto"/>
        <w:rPr>
          <w:rFonts w:ascii="Times New Roman" w:hAnsi="Times New Roman"/>
          <w:szCs w:val="28"/>
          <w:lang w:bidi="fa-IR"/>
        </w:rPr>
      </w:pPr>
      <w:r w:rsidRPr="00542D92">
        <w:rPr>
          <w:rFonts w:ascii="Times New Roman" w:hAnsi="Times New Roman" w:hint="eastAsia"/>
          <w:szCs w:val="28"/>
          <w:rtl/>
          <w:lang w:bidi="fa-IR"/>
        </w:rPr>
        <w:t>عوارض</w:t>
      </w:r>
    </w:p>
    <w:p w14:paraId="00D17523" w14:textId="1BD5A42D" w:rsidR="00542D92" w:rsidRDefault="00542D92" w:rsidP="00542D92">
      <w:pPr>
        <w:pStyle w:val="ListParagraph"/>
        <w:numPr>
          <w:ilvl w:val="0"/>
          <w:numId w:val="17"/>
        </w:numPr>
        <w:bidi/>
        <w:spacing w:after="0" w:line="240" w:lineRule="auto"/>
        <w:rPr>
          <w:rFonts w:ascii="Times New Roman" w:hAnsi="Times New Roman"/>
          <w:szCs w:val="28"/>
          <w:lang w:bidi="fa-IR"/>
        </w:rPr>
      </w:pPr>
      <w:r w:rsidRPr="00542D92">
        <w:rPr>
          <w:rFonts w:ascii="Times New Roman" w:hAnsi="Times New Roman" w:hint="eastAsia"/>
          <w:szCs w:val="28"/>
          <w:rtl/>
          <w:lang w:bidi="fa-IR"/>
        </w:rPr>
        <w:t>مبلغ</w:t>
      </w:r>
      <w:r w:rsidRPr="00542D92">
        <w:rPr>
          <w:rFonts w:ascii="Times New Roman" w:hAnsi="Times New Roman"/>
          <w:szCs w:val="28"/>
          <w:rtl/>
          <w:lang w:bidi="fa-IR"/>
        </w:rPr>
        <w:t xml:space="preserve"> </w:t>
      </w:r>
      <w:r w:rsidRPr="00542D92">
        <w:rPr>
          <w:rFonts w:ascii="Times New Roman" w:hAnsi="Times New Roman" w:hint="eastAsia"/>
          <w:szCs w:val="28"/>
          <w:rtl/>
          <w:lang w:bidi="fa-IR"/>
        </w:rPr>
        <w:t>عامل</w:t>
      </w:r>
      <w:r w:rsidRPr="00542D92">
        <w:rPr>
          <w:rFonts w:ascii="Times New Roman" w:hAnsi="Times New Roman"/>
          <w:szCs w:val="28"/>
          <w:rtl/>
          <w:lang w:bidi="fa-IR"/>
        </w:rPr>
        <w:t xml:space="preserve"> </w:t>
      </w:r>
      <w:r w:rsidRPr="00542D92">
        <w:rPr>
          <w:rFonts w:ascii="Times New Roman" w:hAnsi="Times New Roman" w:hint="eastAsia"/>
          <w:szCs w:val="28"/>
          <w:rtl/>
          <w:lang w:bidi="fa-IR"/>
        </w:rPr>
        <w:t>در</w:t>
      </w:r>
      <w:r w:rsidRPr="00542D92">
        <w:rPr>
          <w:rFonts w:ascii="Times New Roman" w:hAnsi="Times New Roman"/>
          <w:szCs w:val="28"/>
          <w:rtl/>
          <w:lang w:bidi="fa-IR"/>
        </w:rPr>
        <w:t xml:space="preserve"> </w:t>
      </w:r>
      <w:r w:rsidRPr="00542D92">
        <w:rPr>
          <w:rFonts w:ascii="Times New Roman" w:hAnsi="Times New Roman" w:hint="eastAsia"/>
          <w:szCs w:val="28"/>
          <w:rtl/>
          <w:lang w:bidi="fa-IR"/>
        </w:rPr>
        <w:t>فاکتور</w:t>
      </w:r>
      <w:r w:rsidRPr="00542D92">
        <w:rPr>
          <w:rFonts w:ascii="Times New Roman" w:hAnsi="Times New Roman"/>
          <w:szCs w:val="28"/>
          <w:rtl/>
          <w:lang w:bidi="fa-IR"/>
        </w:rPr>
        <w:t xml:space="preserve"> </w:t>
      </w:r>
      <w:r w:rsidRPr="00542D92">
        <w:rPr>
          <w:rFonts w:ascii="Times New Roman" w:hAnsi="Times New Roman" w:hint="eastAsia"/>
          <w:szCs w:val="28"/>
          <w:rtl/>
          <w:lang w:bidi="fa-IR"/>
        </w:rPr>
        <w:t>خر</w:t>
      </w:r>
      <w:r w:rsidRPr="00542D92">
        <w:rPr>
          <w:rFonts w:ascii="Times New Roman" w:hAnsi="Times New Roman" w:hint="cs"/>
          <w:szCs w:val="28"/>
          <w:rtl/>
          <w:lang w:bidi="fa-IR"/>
        </w:rPr>
        <w:t>ی</w:t>
      </w:r>
      <w:r w:rsidRPr="00542D92">
        <w:rPr>
          <w:rFonts w:ascii="Times New Roman" w:hAnsi="Times New Roman" w:hint="eastAsia"/>
          <w:szCs w:val="28"/>
          <w:rtl/>
          <w:lang w:bidi="fa-IR"/>
        </w:rPr>
        <w:t>د</w:t>
      </w:r>
    </w:p>
    <w:p w14:paraId="6E080E5D" w14:textId="5A9D79F3" w:rsidR="00542D92" w:rsidRDefault="00542D92" w:rsidP="00542D92">
      <w:pPr>
        <w:pStyle w:val="ListParagraph"/>
        <w:numPr>
          <w:ilvl w:val="0"/>
          <w:numId w:val="17"/>
        </w:numPr>
        <w:bidi/>
        <w:spacing w:after="0" w:line="240" w:lineRule="auto"/>
        <w:rPr>
          <w:rFonts w:ascii="Times New Roman" w:hAnsi="Times New Roman"/>
          <w:szCs w:val="28"/>
          <w:lang w:bidi="fa-IR"/>
        </w:rPr>
      </w:pPr>
      <w:r w:rsidRPr="00542D92">
        <w:rPr>
          <w:rFonts w:ascii="Times New Roman" w:hAnsi="Times New Roman" w:hint="eastAsia"/>
          <w:szCs w:val="28"/>
          <w:rtl/>
          <w:lang w:bidi="fa-IR"/>
        </w:rPr>
        <w:t>مبلغ</w:t>
      </w:r>
      <w:r w:rsidRPr="00542D92">
        <w:rPr>
          <w:rFonts w:ascii="Times New Roman" w:hAnsi="Times New Roman"/>
          <w:szCs w:val="28"/>
          <w:rtl/>
          <w:lang w:bidi="fa-IR"/>
        </w:rPr>
        <w:t xml:space="preserve"> </w:t>
      </w:r>
      <w:r w:rsidRPr="00542D92">
        <w:rPr>
          <w:rFonts w:ascii="Times New Roman" w:hAnsi="Times New Roman" w:hint="eastAsia"/>
          <w:szCs w:val="28"/>
          <w:rtl/>
          <w:lang w:bidi="fa-IR"/>
        </w:rPr>
        <w:t>کالا</w:t>
      </w:r>
      <w:r w:rsidRPr="00542D92">
        <w:rPr>
          <w:rFonts w:ascii="Times New Roman" w:hAnsi="Times New Roman" w:hint="cs"/>
          <w:szCs w:val="28"/>
          <w:rtl/>
          <w:lang w:bidi="fa-IR"/>
        </w:rPr>
        <w:t>ی</w:t>
      </w:r>
      <w:r w:rsidRPr="00542D92">
        <w:rPr>
          <w:rFonts w:ascii="Times New Roman" w:hAnsi="Times New Roman"/>
          <w:szCs w:val="28"/>
          <w:rtl/>
          <w:lang w:bidi="fa-IR"/>
        </w:rPr>
        <w:t xml:space="preserve"> </w:t>
      </w:r>
      <w:r w:rsidRPr="00542D92">
        <w:rPr>
          <w:rFonts w:ascii="Times New Roman" w:hAnsi="Times New Roman" w:hint="eastAsia"/>
          <w:szCs w:val="28"/>
          <w:rtl/>
          <w:lang w:bidi="fa-IR"/>
        </w:rPr>
        <w:t>جا</w:t>
      </w:r>
      <w:r w:rsidRPr="00542D92">
        <w:rPr>
          <w:rFonts w:ascii="Times New Roman" w:hAnsi="Times New Roman" w:hint="cs"/>
          <w:szCs w:val="28"/>
          <w:rtl/>
          <w:lang w:bidi="fa-IR"/>
        </w:rPr>
        <w:t>ی</w:t>
      </w:r>
      <w:r w:rsidRPr="00542D92">
        <w:rPr>
          <w:rFonts w:ascii="Times New Roman" w:hAnsi="Times New Roman" w:hint="eastAsia"/>
          <w:szCs w:val="28"/>
          <w:rtl/>
          <w:lang w:bidi="fa-IR"/>
        </w:rPr>
        <w:t>زه</w:t>
      </w:r>
    </w:p>
    <w:p w14:paraId="75145149" w14:textId="02E8F263" w:rsidR="00542D92" w:rsidRPr="00355D2D" w:rsidRDefault="00542D92" w:rsidP="00355D2D">
      <w:pPr>
        <w:pStyle w:val="ListParagraph"/>
        <w:numPr>
          <w:ilvl w:val="0"/>
          <w:numId w:val="17"/>
        </w:numPr>
        <w:bidi/>
        <w:spacing w:after="0" w:line="240" w:lineRule="auto"/>
        <w:rPr>
          <w:rFonts w:ascii="Times New Roman" w:hAnsi="Times New Roman"/>
          <w:szCs w:val="28"/>
          <w:lang w:bidi="fa-IR"/>
        </w:rPr>
      </w:pPr>
      <w:r w:rsidRPr="00542D92">
        <w:rPr>
          <w:rFonts w:ascii="Times New Roman" w:hAnsi="Times New Roman" w:hint="eastAsia"/>
          <w:szCs w:val="28"/>
          <w:rtl/>
          <w:lang w:bidi="fa-IR"/>
        </w:rPr>
        <w:t>مابدالتفاوت</w:t>
      </w:r>
      <w:r w:rsidRPr="00542D92">
        <w:rPr>
          <w:rFonts w:ascii="Times New Roman" w:hAnsi="Times New Roman"/>
          <w:szCs w:val="28"/>
          <w:rtl/>
          <w:lang w:bidi="fa-IR"/>
        </w:rPr>
        <w:t xml:space="preserve"> </w:t>
      </w:r>
      <w:r w:rsidRPr="00542D92">
        <w:rPr>
          <w:rFonts w:ascii="Times New Roman" w:hAnsi="Times New Roman" w:hint="eastAsia"/>
          <w:szCs w:val="28"/>
          <w:rtl/>
          <w:lang w:bidi="fa-IR"/>
        </w:rPr>
        <w:t>روش</w:t>
      </w:r>
      <w:r w:rsidRPr="00542D92">
        <w:rPr>
          <w:rFonts w:ascii="Times New Roman" w:hAnsi="Times New Roman"/>
          <w:szCs w:val="28"/>
          <w:rtl/>
          <w:lang w:bidi="fa-IR"/>
        </w:rPr>
        <w:t xml:space="preserve"> </w:t>
      </w:r>
      <w:r w:rsidRPr="00542D92">
        <w:rPr>
          <w:rFonts w:ascii="Times New Roman" w:hAnsi="Times New Roman" w:hint="eastAsia"/>
          <w:szCs w:val="28"/>
          <w:rtl/>
          <w:lang w:bidi="fa-IR"/>
        </w:rPr>
        <w:t>و</w:t>
      </w:r>
      <w:r w:rsidRPr="00542D92">
        <w:rPr>
          <w:rFonts w:ascii="Times New Roman" w:hAnsi="Times New Roman"/>
          <w:szCs w:val="28"/>
          <w:rtl/>
          <w:lang w:bidi="fa-IR"/>
        </w:rPr>
        <w:t xml:space="preserve"> </w:t>
      </w:r>
      <w:r w:rsidRPr="00542D92">
        <w:rPr>
          <w:rFonts w:ascii="Times New Roman" w:hAnsi="Times New Roman" w:hint="eastAsia"/>
          <w:szCs w:val="28"/>
          <w:rtl/>
          <w:lang w:bidi="fa-IR"/>
        </w:rPr>
        <w:t>برگشت</w:t>
      </w:r>
      <w:r w:rsidRPr="00542D92">
        <w:rPr>
          <w:rFonts w:ascii="Times New Roman" w:hAnsi="Times New Roman"/>
          <w:szCs w:val="28"/>
          <w:rtl/>
          <w:lang w:bidi="fa-IR"/>
        </w:rPr>
        <w:t xml:space="preserve"> </w:t>
      </w:r>
      <w:r w:rsidRPr="00542D92">
        <w:rPr>
          <w:rFonts w:ascii="Times New Roman" w:hAnsi="Times New Roman" w:hint="eastAsia"/>
          <w:szCs w:val="28"/>
          <w:rtl/>
          <w:lang w:bidi="fa-IR"/>
        </w:rPr>
        <w:t>فاکتور</w:t>
      </w:r>
    </w:p>
    <w:p w14:paraId="72A4A79D" w14:textId="77777777" w:rsidR="00E45774" w:rsidRDefault="00E45774" w:rsidP="00A57818">
      <w:pPr>
        <w:pStyle w:val="ListParagraph"/>
        <w:numPr>
          <w:ilvl w:val="0"/>
          <w:numId w:val="28"/>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بستانکار" را از بین گزینه های ذیل انتخاب میکند؛</w:t>
      </w:r>
    </w:p>
    <w:p w14:paraId="31BF322A" w14:textId="394A13D8" w:rsidR="00E45774" w:rsidRDefault="00355D2D" w:rsidP="00355D2D">
      <w:pPr>
        <w:pStyle w:val="ListParagraph"/>
        <w:numPr>
          <w:ilvl w:val="0"/>
          <w:numId w:val="19"/>
        </w:numPr>
        <w:bidi/>
        <w:spacing w:after="0" w:line="240" w:lineRule="auto"/>
        <w:rPr>
          <w:rFonts w:ascii="Times New Roman" w:hAnsi="Times New Roman"/>
          <w:szCs w:val="28"/>
          <w:lang w:bidi="fa-IR"/>
        </w:rPr>
      </w:pPr>
      <w:r w:rsidRPr="00355D2D">
        <w:rPr>
          <w:rFonts w:ascii="Times New Roman" w:hAnsi="Times New Roman" w:hint="eastAsia"/>
          <w:szCs w:val="28"/>
          <w:rtl/>
          <w:lang w:bidi="fa-IR"/>
        </w:rPr>
        <w:t>قابل</w:t>
      </w:r>
      <w:r w:rsidRPr="00355D2D">
        <w:rPr>
          <w:rFonts w:ascii="Times New Roman" w:hAnsi="Times New Roman"/>
          <w:szCs w:val="28"/>
          <w:rtl/>
          <w:lang w:bidi="fa-IR"/>
        </w:rPr>
        <w:t xml:space="preserve"> </w:t>
      </w:r>
      <w:r w:rsidRPr="00355D2D">
        <w:rPr>
          <w:rFonts w:ascii="Times New Roman" w:hAnsi="Times New Roman" w:hint="eastAsia"/>
          <w:szCs w:val="28"/>
          <w:rtl/>
          <w:lang w:bidi="fa-IR"/>
        </w:rPr>
        <w:t>پرداخت</w:t>
      </w:r>
      <w:r w:rsidRPr="00355D2D">
        <w:rPr>
          <w:rFonts w:ascii="Times New Roman" w:hAnsi="Times New Roman"/>
          <w:szCs w:val="28"/>
          <w:rtl/>
          <w:lang w:bidi="fa-IR"/>
        </w:rPr>
        <w:t xml:space="preserve"> </w:t>
      </w:r>
      <w:r w:rsidRPr="00355D2D">
        <w:rPr>
          <w:rFonts w:ascii="Times New Roman" w:hAnsi="Times New Roman" w:hint="eastAsia"/>
          <w:szCs w:val="28"/>
          <w:rtl/>
          <w:lang w:bidi="fa-IR"/>
        </w:rPr>
        <w:t>تام</w:t>
      </w:r>
      <w:r w:rsidRPr="00355D2D">
        <w:rPr>
          <w:rFonts w:ascii="Times New Roman" w:hAnsi="Times New Roman" w:hint="cs"/>
          <w:szCs w:val="28"/>
          <w:rtl/>
          <w:lang w:bidi="fa-IR"/>
        </w:rPr>
        <w:t>ی</w:t>
      </w:r>
      <w:r w:rsidRPr="00355D2D">
        <w:rPr>
          <w:rFonts w:ascii="Times New Roman" w:hAnsi="Times New Roman" w:hint="eastAsia"/>
          <w:szCs w:val="28"/>
          <w:rtl/>
          <w:lang w:bidi="fa-IR"/>
        </w:rPr>
        <w:t>ن</w:t>
      </w:r>
      <w:r w:rsidRPr="00355D2D">
        <w:rPr>
          <w:rFonts w:ascii="Times New Roman" w:hAnsi="Times New Roman"/>
          <w:szCs w:val="28"/>
          <w:rtl/>
          <w:lang w:bidi="fa-IR"/>
        </w:rPr>
        <w:t xml:space="preserve"> </w:t>
      </w:r>
      <w:r w:rsidRPr="00355D2D">
        <w:rPr>
          <w:rFonts w:ascii="Times New Roman" w:hAnsi="Times New Roman" w:hint="eastAsia"/>
          <w:szCs w:val="28"/>
          <w:rtl/>
          <w:lang w:bidi="fa-IR"/>
        </w:rPr>
        <w:t>کننده</w:t>
      </w:r>
      <w:r>
        <w:rPr>
          <w:rFonts w:ascii="Times New Roman" w:hAnsi="Times New Roman" w:hint="cs"/>
          <w:szCs w:val="28"/>
          <w:rtl/>
          <w:lang w:bidi="fa-IR"/>
        </w:rPr>
        <w:t xml:space="preserve"> </w:t>
      </w:r>
      <w:r w:rsidRPr="00355D2D">
        <w:rPr>
          <w:rFonts w:ascii="Times New Roman" w:hAnsi="Times New Roman"/>
          <w:szCs w:val="28"/>
          <w:rtl/>
          <w:lang w:bidi="fa-IR"/>
        </w:rPr>
        <w:t>(</w:t>
      </w:r>
      <w:r w:rsidRPr="00355D2D">
        <w:rPr>
          <w:rFonts w:ascii="Times New Roman" w:hAnsi="Times New Roman" w:hint="eastAsia"/>
          <w:szCs w:val="28"/>
          <w:rtl/>
          <w:lang w:bidi="fa-IR"/>
        </w:rPr>
        <w:t>همراه</w:t>
      </w:r>
      <w:r w:rsidRPr="00355D2D">
        <w:rPr>
          <w:rFonts w:ascii="Times New Roman" w:hAnsi="Times New Roman"/>
          <w:szCs w:val="28"/>
          <w:rtl/>
          <w:lang w:bidi="fa-IR"/>
        </w:rPr>
        <w:t xml:space="preserve"> </w:t>
      </w:r>
      <w:r w:rsidRPr="00355D2D">
        <w:rPr>
          <w:rFonts w:ascii="Times New Roman" w:hAnsi="Times New Roman" w:hint="eastAsia"/>
          <w:szCs w:val="28"/>
          <w:rtl/>
          <w:lang w:bidi="fa-IR"/>
        </w:rPr>
        <w:t>با</w:t>
      </w:r>
      <w:r w:rsidRPr="00355D2D">
        <w:rPr>
          <w:rFonts w:ascii="Times New Roman" w:hAnsi="Times New Roman"/>
          <w:szCs w:val="28"/>
          <w:rtl/>
          <w:lang w:bidi="fa-IR"/>
        </w:rPr>
        <w:t xml:space="preserve"> </w:t>
      </w:r>
      <w:r w:rsidRPr="00355D2D">
        <w:rPr>
          <w:rFonts w:ascii="Times New Roman" w:hAnsi="Times New Roman" w:hint="eastAsia"/>
          <w:szCs w:val="28"/>
          <w:rtl/>
          <w:lang w:bidi="fa-IR"/>
        </w:rPr>
        <w:t>عوامل</w:t>
      </w:r>
      <w:r w:rsidRPr="00355D2D">
        <w:rPr>
          <w:rFonts w:ascii="Times New Roman" w:hAnsi="Times New Roman"/>
          <w:szCs w:val="28"/>
          <w:rtl/>
          <w:lang w:bidi="fa-IR"/>
        </w:rPr>
        <w:t xml:space="preserve"> </w:t>
      </w:r>
      <w:r w:rsidRPr="00355D2D">
        <w:rPr>
          <w:rFonts w:ascii="Times New Roman" w:hAnsi="Times New Roman" w:hint="eastAsia"/>
          <w:szCs w:val="28"/>
          <w:rtl/>
          <w:lang w:bidi="fa-IR"/>
        </w:rPr>
        <w:t>افزا</w:t>
      </w:r>
      <w:r w:rsidRPr="00355D2D">
        <w:rPr>
          <w:rFonts w:ascii="Times New Roman" w:hAnsi="Times New Roman" w:hint="cs"/>
          <w:szCs w:val="28"/>
          <w:rtl/>
          <w:lang w:bidi="fa-IR"/>
        </w:rPr>
        <w:t>ی</w:t>
      </w:r>
      <w:r w:rsidRPr="00355D2D">
        <w:rPr>
          <w:rFonts w:ascii="Times New Roman" w:hAnsi="Times New Roman" w:hint="eastAsia"/>
          <w:szCs w:val="28"/>
          <w:rtl/>
          <w:lang w:bidi="fa-IR"/>
        </w:rPr>
        <w:t>نده</w:t>
      </w:r>
      <w:r w:rsidRPr="00355D2D">
        <w:rPr>
          <w:rFonts w:ascii="Times New Roman" w:hAnsi="Times New Roman"/>
          <w:szCs w:val="28"/>
          <w:rtl/>
          <w:lang w:bidi="fa-IR"/>
        </w:rPr>
        <w:t xml:space="preserve"> </w:t>
      </w:r>
      <w:r w:rsidRPr="00355D2D">
        <w:rPr>
          <w:rFonts w:ascii="Times New Roman" w:hAnsi="Times New Roman" w:hint="eastAsia"/>
          <w:szCs w:val="28"/>
          <w:rtl/>
          <w:lang w:bidi="fa-IR"/>
        </w:rPr>
        <w:t>و</w:t>
      </w:r>
      <w:r w:rsidRPr="00355D2D">
        <w:rPr>
          <w:rFonts w:ascii="Times New Roman" w:hAnsi="Times New Roman"/>
          <w:szCs w:val="28"/>
          <w:rtl/>
          <w:lang w:bidi="fa-IR"/>
        </w:rPr>
        <w:t xml:space="preserve"> </w:t>
      </w:r>
      <w:r w:rsidRPr="00355D2D">
        <w:rPr>
          <w:rFonts w:ascii="Times New Roman" w:hAnsi="Times New Roman" w:hint="eastAsia"/>
          <w:szCs w:val="28"/>
          <w:rtl/>
          <w:lang w:bidi="fa-IR"/>
        </w:rPr>
        <w:t>کاهنده</w:t>
      </w:r>
      <w:r w:rsidRPr="00355D2D">
        <w:rPr>
          <w:rFonts w:ascii="Times New Roman" w:hAnsi="Times New Roman"/>
          <w:szCs w:val="28"/>
          <w:rtl/>
          <w:lang w:bidi="fa-IR"/>
        </w:rPr>
        <w:t xml:space="preserve"> </w:t>
      </w:r>
      <w:r w:rsidRPr="00355D2D">
        <w:rPr>
          <w:rFonts w:ascii="Times New Roman" w:hAnsi="Times New Roman" w:hint="eastAsia"/>
          <w:szCs w:val="28"/>
          <w:rtl/>
          <w:lang w:bidi="fa-IR"/>
        </w:rPr>
        <w:t>موثر</w:t>
      </w:r>
      <w:r w:rsidRPr="00355D2D">
        <w:rPr>
          <w:rFonts w:ascii="Times New Roman" w:hAnsi="Times New Roman"/>
          <w:szCs w:val="28"/>
          <w:rtl/>
          <w:lang w:bidi="fa-IR"/>
        </w:rPr>
        <w:t xml:space="preserve"> </w:t>
      </w:r>
      <w:r w:rsidRPr="00355D2D">
        <w:rPr>
          <w:rFonts w:ascii="Times New Roman" w:hAnsi="Times New Roman" w:hint="eastAsia"/>
          <w:szCs w:val="28"/>
          <w:rtl/>
          <w:lang w:bidi="fa-IR"/>
        </w:rPr>
        <w:t>بر</w:t>
      </w:r>
      <w:r w:rsidRPr="00355D2D">
        <w:rPr>
          <w:rFonts w:ascii="Times New Roman" w:hAnsi="Times New Roman"/>
          <w:szCs w:val="28"/>
          <w:rtl/>
          <w:lang w:bidi="fa-IR"/>
        </w:rPr>
        <w:t xml:space="preserve"> </w:t>
      </w:r>
      <w:r w:rsidRPr="00355D2D">
        <w:rPr>
          <w:rFonts w:ascii="Times New Roman" w:hAnsi="Times New Roman" w:hint="eastAsia"/>
          <w:szCs w:val="28"/>
          <w:rtl/>
          <w:lang w:bidi="fa-IR"/>
        </w:rPr>
        <w:t>تام</w:t>
      </w:r>
      <w:r w:rsidRPr="00355D2D">
        <w:rPr>
          <w:rFonts w:ascii="Times New Roman" w:hAnsi="Times New Roman" w:hint="cs"/>
          <w:szCs w:val="28"/>
          <w:rtl/>
          <w:lang w:bidi="fa-IR"/>
        </w:rPr>
        <w:t>ی</w:t>
      </w:r>
      <w:r w:rsidRPr="00355D2D">
        <w:rPr>
          <w:rFonts w:ascii="Times New Roman" w:hAnsi="Times New Roman" w:hint="eastAsia"/>
          <w:szCs w:val="28"/>
          <w:rtl/>
          <w:lang w:bidi="fa-IR"/>
        </w:rPr>
        <w:t>ن</w:t>
      </w:r>
      <w:r w:rsidRPr="00355D2D">
        <w:rPr>
          <w:rFonts w:ascii="Times New Roman" w:hAnsi="Times New Roman"/>
          <w:szCs w:val="28"/>
          <w:rtl/>
          <w:lang w:bidi="fa-IR"/>
        </w:rPr>
        <w:t xml:space="preserve"> </w:t>
      </w:r>
      <w:r w:rsidRPr="00355D2D">
        <w:rPr>
          <w:rFonts w:ascii="Times New Roman" w:hAnsi="Times New Roman" w:hint="eastAsia"/>
          <w:szCs w:val="28"/>
          <w:rtl/>
          <w:lang w:bidi="fa-IR"/>
        </w:rPr>
        <w:t>کننده</w:t>
      </w:r>
      <w:r w:rsidRPr="00355D2D">
        <w:rPr>
          <w:rFonts w:ascii="Times New Roman" w:hAnsi="Times New Roman"/>
          <w:szCs w:val="28"/>
          <w:rtl/>
          <w:lang w:bidi="fa-IR"/>
        </w:rPr>
        <w:t>)</w:t>
      </w:r>
    </w:p>
    <w:p w14:paraId="69E81AA9" w14:textId="61BA54EC" w:rsidR="00355D2D" w:rsidRDefault="003033EA" w:rsidP="003033EA">
      <w:pPr>
        <w:pStyle w:val="ListParagraph"/>
        <w:numPr>
          <w:ilvl w:val="0"/>
          <w:numId w:val="19"/>
        </w:numPr>
        <w:bidi/>
        <w:spacing w:after="0" w:line="240" w:lineRule="auto"/>
        <w:rPr>
          <w:rFonts w:ascii="Times New Roman" w:hAnsi="Times New Roman"/>
          <w:szCs w:val="28"/>
          <w:lang w:bidi="fa-IR"/>
        </w:rPr>
      </w:pPr>
      <w:r w:rsidRPr="003033EA">
        <w:rPr>
          <w:rFonts w:ascii="Times New Roman" w:hAnsi="Times New Roman" w:hint="eastAsia"/>
          <w:szCs w:val="28"/>
          <w:rtl/>
          <w:lang w:bidi="fa-IR"/>
        </w:rPr>
        <w:t>مبلغ</w:t>
      </w:r>
      <w:r w:rsidRPr="003033EA">
        <w:rPr>
          <w:rFonts w:ascii="Times New Roman" w:hAnsi="Times New Roman"/>
          <w:szCs w:val="28"/>
          <w:rtl/>
          <w:lang w:bidi="fa-IR"/>
        </w:rPr>
        <w:t xml:space="preserve"> </w:t>
      </w:r>
      <w:r w:rsidRPr="003033EA">
        <w:rPr>
          <w:rFonts w:ascii="Times New Roman" w:hAnsi="Times New Roman" w:hint="eastAsia"/>
          <w:szCs w:val="28"/>
          <w:rtl/>
          <w:lang w:bidi="fa-IR"/>
        </w:rPr>
        <w:t>عامل</w:t>
      </w:r>
      <w:r w:rsidRPr="003033EA">
        <w:rPr>
          <w:rFonts w:ascii="Times New Roman" w:hAnsi="Times New Roman"/>
          <w:szCs w:val="28"/>
          <w:rtl/>
          <w:lang w:bidi="fa-IR"/>
        </w:rPr>
        <w:t xml:space="preserve"> </w:t>
      </w:r>
      <w:r w:rsidRPr="003033EA">
        <w:rPr>
          <w:rFonts w:ascii="Times New Roman" w:hAnsi="Times New Roman" w:hint="eastAsia"/>
          <w:szCs w:val="28"/>
          <w:rtl/>
          <w:lang w:bidi="fa-IR"/>
        </w:rPr>
        <w:t>در</w:t>
      </w:r>
      <w:r w:rsidRPr="003033EA">
        <w:rPr>
          <w:rFonts w:ascii="Times New Roman" w:hAnsi="Times New Roman"/>
          <w:szCs w:val="28"/>
          <w:rtl/>
          <w:lang w:bidi="fa-IR"/>
        </w:rPr>
        <w:t xml:space="preserve"> </w:t>
      </w:r>
      <w:r w:rsidRPr="003033EA">
        <w:rPr>
          <w:rFonts w:ascii="Times New Roman" w:hAnsi="Times New Roman" w:hint="eastAsia"/>
          <w:szCs w:val="28"/>
          <w:rtl/>
          <w:lang w:bidi="fa-IR"/>
        </w:rPr>
        <w:t>فاکتور</w:t>
      </w:r>
      <w:r w:rsidRPr="003033EA">
        <w:rPr>
          <w:rFonts w:ascii="Times New Roman" w:hAnsi="Times New Roman"/>
          <w:szCs w:val="28"/>
          <w:rtl/>
          <w:lang w:bidi="fa-IR"/>
        </w:rPr>
        <w:t xml:space="preserve"> </w:t>
      </w:r>
      <w:r w:rsidRPr="003033EA">
        <w:rPr>
          <w:rFonts w:ascii="Times New Roman" w:hAnsi="Times New Roman" w:hint="eastAsia"/>
          <w:szCs w:val="28"/>
          <w:rtl/>
          <w:lang w:bidi="fa-IR"/>
        </w:rPr>
        <w:t>خر</w:t>
      </w:r>
      <w:r w:rsidRPr="003033EA">
        <w:rPr>
          <w:rFonts w:ascii="Times New Roman" w:hAnsi="Times New Roman" w:hint="cs"/>
          <w:szCs w:val="28"/>
          <w:rtl/>
          <w:lang w:bidi="fa-IR"/>
        </w:rPr>
        <w:t>ی</w:t>
      </w:r>
      <w:r w:rsidRPr="003033EA">
        <w:rPr>
          <w:rFonts w:ascii="Times New Roman" w:hAnsi="Times New Roman" w:hint="eastAsia"/>
          <w:szCs w:val="28"/>
          <w:rtl/>
          <w:lang w:bidi="fa-IR"/>
        </w:rPr>
        <w:t>د</w:t>
      </w:r>
    </w:p>
    <w:p w14:paraId="4458BE88" w14:textId="40BDFF63" w:rsidR="003033EA" w:rsidRDefault="003033EA" w:rsidP="003033EA">
      <w:pPr>
        <w:pStyle w:val="ListParagraph"/>
        <w:numPr>
          <w:ilvl w:val="0"/>
          <w:numId w:val="19"/>
        </w:numPr>
        <w:bidi/>
        <w:spacing w:after="0" w:line="240" w:lineRule="auto"/>
        <w:rPr>
          <w:rFonts w:ascii="Times New Roman" w:hAnsi="Times New Roman"/>
          <w:szCs w:val="28"/>
          <w:lang w:bidi="fa-IR"/>
        </w:rPr>
      </w:pPr>
      <w:r w:rsidRPr="003033EA">
        <w:rPr>
          <w:rFonts w:ascii="Times New Roman" w:hAnsi="Times New Roman" w:hint="eastAsia"/>
          <w:szCs w:val="28"/>
          <w:rtl/>
          <w:lang w:bidi="fa-IR"/>
        </w:rPr>
        <w:t>مبلغ</w:t>
      </w:r>
      <w:r w:rsidRPr="003033EA">
        <w:rPr>
          <w:rFonts w:ascii="Times New Roman" w:hAnsi="Times New Roman"/>
          <w:szCs w:val="28"/>
          <w:rtl/>
          <w:lang w:bidi="fa-IR"/>
        </w:rPr>
        <w:t xml:space="preserve"> </w:t>
      </w:r>
      <w:r w:rsidRPr="003033EA">
        <w:rPr>
          <w:rFonts w:ascii="Times New Roman" w:hAnsi="Times New Roman" w:hint="eastAsia"/>
          <w:szCs w:val="28"/>
          <w:rtl/>
          <w:lang w:bidi="fa-IR"/>
        </w:rPr>
        <w:t>کالا</w:t>
      </w:r>
      <w:r w:rsidRPr="003033EA">
        <w:rPr>
          <w:rFonts w:ascii="Times New Roman" w:hAnsi="Times New Roman" w:hint="cs"/>
          <w:szCs w:val="28"/>
          <w:rtl/>
          <w:lang w:bidi="fa-IR"/>
        </w:rPr>
        <w:t>ی</w:t>
      </w:r>
      <w:r w:rsidRPr="003033EA">
        <w:rPr>
          <w:rFonts w:ascii="Times New Roman" w:hAnsi="Times New Roman"/>
          <w:szCs w:val="28"/>
          <w:rtl/>
          <w:lang w:bidi="fa-IR"/>
        </w:rPr>
        <w:t xml:space="preserve"> </w:t>
      </w:r>
      <w:r w:rsidRPr="003033EA">
        <w:rPr>
          <w:rFonts w:ascii="Times New Roman" w:hAnsi="Times New Roman" w:hint="eastAsia"/>
          <w:szCs w:val="28"/>
          <w:rtl/>
          <w:lang w:bidi="fa-IR"/>
        </w:rPr>
        <w:t>جا</w:t>
      </w:r>
      <w:r w:rsidRPr="003033EA">
        <w:rPr>
          <w:rFonts w:ascii="Times New Roman" w:hAnsi="Times New Roman" w:hint="cs"/>
          <w:szCs w:val="28"/>
          <w:rtl/>
          <w:lang w:bidi="fa-IR"/>
        </w:rPr>
        <w:t>ی</w:t>
      </w:r>
      <w:r w:rsidRPr="003033EA">
        <w:rPr>
          <w:rFonts w:ascii="Times New Roman" w:hAnsi="Times New Roman" w:hint="eastAsia"/>
          <w:szCs w:val="28"/>
          <w:rtl/>
          <w:lang w:bidi="fa-IR"/>
        </w:rPr>
        <w:t>زه</w:t>
      </w:r>
    </w:p>
    <w:p w14:paraId="19B88624" w14:textId="5688BC37" w:rsidR="00F46AD6" w:rsidRDefault="00F46AD6" w:rsidP="00BD662B">
      <w:pPr>
        <w:pStyle w:val="ListParagraph"/>
        <w:numPr>
          <w:ilvl w:val="0"/>
          <w:numId w:val="19"/>
        </w:numPr>
        <w:bidi/>
        <w:spacing w:after="0" w:line="240" w:lineRule="auto"/>
        <w:rPr>
          <w:rFonts w:ascii="Times New Roman" w:hAnsi="Times New Roman"/>
          <w:szCs w:val="28"/>
          <w:lang w:bidi="fa-IR"/>
        </w:rPr>
      </w:pPr>
      <w:r w:rsidRPr="00F46AD6">
        <w:rPr>
          <w:rFonts w:ascii="Times New Roman" w:hAnsi="Times New Roman" w:hint="eastAsia"/>
          <w:szCs w:val="28"/>
          <w:rtl/>
          <w:lang w:bidi="fa-IR"/>
        </w:rPr>
        <w:t>مبلغ</w:t>
      </w:r>
      <w:r w:rsidRPr="00F46AD6">
        <w:rPr>
          <w:rFonts w:ascii="Times New Roman" w:hAnsi="Times New Roman"/>
          <w:szCs w:val="28"/>
          <w:rtl/>
          <w:lang w:bidi="fa-IR"/>
        </w:rPr>
        <w:t xml:space="preserve"> </w:t>
      </w:r>
      <w:r w:rsidRPr="00F46AD6">
        <w:rPr>
          <w:rFonts w:ascii="Times New Roman" w:hAnsi="Times New Roman" w:hint="eastAsia"/>
          <w:szCs w:val="28"/>
          <w:rtl/>
          <w:lang w:bidi="fa-IR"/>
        </w:rPr>
        <w:t>موثر</w:t>
      </w:r>
      <w:r w:rsidRPr="00F46AD6">
        <w:rPr>
          <w:rFonts w:ascii="Times New Roman" w:hAnsi="Times New Roman"/>
          <w:szCs w:val="28"/>
          <w:rtl/>
          <w:lang w:bidi="fa-IR"/>
        </w:rPr>
        <w:t xml:space="preserve"> (</w:t>
      </w:r>
      <w:r w:rsidRPr="00F46AD6">
        <w:rPr>
          <w:rFonts w:ascii="Times New Roman" w:hAnsi="Times New Roman" w:hint="eastAsia"/>
          <w:szCs w:val="28"/>
          <w:rtl/>
          <w:lang w:bidi="fa-IR"/>
        </w:rPr>
        <w:t>کالا</w:t>
      </w:r>
      <w:r w:rsidRPr="00F46AD6">
        <w:rPr>
          <w:rFonts w:ascii="Times New Roman" w:hAnsi="Times New Roman"/>
          <w:szCs w:val="28"/>
          <w:rtl/>
          <w:lang w:bidi="fa-IR"/>
        </w:rPr>
        <w:t xml:space="preserve"> + </w:t>
      </w:r>
      <w:r w:rsidRPr="00F46AD6">
        <w:rPr>
          <w:rFonts w:ascii="Times New Roman" w:hAnsi="Times New Roman" w:hint="eastAsia"/>
          <w:szCs w:val="28"/>
          <w:rtl/>
          <w:lang w:bidi="fa-IR"/>
        </w:rPr>
        <w:t>کالا</w:t>
      </w:r>
      <w:r w:rsidRPr="00F46AD6">
        <w:rPr>
          <w:rFonts w:ascii="Times New Roman" w:hAnsi="Times New Roman" w:hint="cs"/>
          <w:szCs w:val="28"/>
          <w:rtl/>
          <w:lang w:bidi="fa-IR"/>
        </w:rPr>
        <w:t>ی</w:t>
      </w:r>
      <w:r w:rsidRPr="00F46AD6">
        <w:rPr>
          <w:rFonts w:ascii="Times New Roman" w:hAnsi="Times New Roman"/>
          <w:szCs w:val="28"/>
          <w:rtl/>
          <w:lang w:bidi="fa-IR"/>
        </w:rPr>
        <w:t xml:space="preserve"> </w:t>
      </w:r>
      <w:r w:rsidRPr="00F46AD6">
        <w:rPr>
          <w:rFonts w:ascii="Times New Roman" w:hAnsi="Times New Roman" w:hint="eastAsia"/>
          <w:szCs w:val="28"/>
          <w:rtl/>
          <w:lang w:bidi="fa-IR"/>
        </w:rPr>
        <w:t>جا</w:t>
      </w:r>
      <w:r w:rsidRPr="00F46AD6">
        <w:rPr>
          <w:rFonts w:ascii="Times New Roman" w:hAnsi="Times New Roman" w:hint="cs"/>
          <w:szCs w:val="28"/>
          <w:rtl/>
          <w:lang w:bidi="fa-IR"/>
        </w:rPr>
        <w:t>ی</w:t>
      </w:r>
      <w:r w:rsidRPr="00F46AD6">
        <w:rPr>
          <w:rFonts w:ascii="Times New Roman" w:hAnsi="Times New Roman" w:hint="eastAsia"/>
          <w:szCs w:val="28"/>
          <w:rtl/>
          <w:lang w:bidi="fa-IR"/>
        </w:rPr>
        <w:t>زه</w:t>
      </w:r>
      <w:r w:rsidRPr="00F46AD6">
        <w:rPr>
          <w:rFonts w:ascii="Times New Roman" w:hAnsi="Times New Roman"/>
          <w:szCs w:val="28"/>
          <w:rtl/>
          <w:lang w:bidi="fa-IR"/>
        </w:rPr>
        <w:t>)</w:t>
      </w:r>
      <w:r w:rsidRPr="00F46AD6">
        <w:rPr>
          <w:rFonts w:ascii="Times New Roman" w:hAnsi="Times New Roman" w:hint="cs"/>
          <w:szCs w:val="28"/>
          <w:rtl/>
          <w:lang w:bidi="fa-IR"/>
        </w:rPr>
        <w:t xml:space="preserve"> </w:t>
      </w:r>
      <w:r w:rsidRPr="00F46AD6">
        <w:rPr>
          <w:rFonts w:ascii="Times New Roman" w:hAnsi="Times New Roman"/>
          <w:szCs w:val="28"/>
          <w:rtl/>
          <w:lang w:bidi="fa-IR"/>
        </w:rPr>
        <w:t>(</w:t>
      </w:r>
      <w:r w:rsidRPr="00F46AD6">
        <w:rPr>
          <w:rFonts w:ascii="Times New Roman" w:hAnsi="Times New Roman" w:hint="eastAsia"/>
          <w:szCs w:val="28"/>
          <w:rtl/>
          <w:lang w:bidi="fa-IR"/>
        </w:rPr>
        <w:t>همراه</w:t>
      </w:r>
      <w:r w:rsidRPr="00F46AD6">
        <w:rPr>
          <w:rFonts w:ascii="Times New Roman" w:hAnsi="Times New Roman"/>
          <w:szCs w:val="28"/>
          <w:rtl/>
          <w:lang w:bidi="fa-IR"/>
        </w:rPr>
        <w:t xml:space="preserve"> </w:t>
      </w:r>
      <w:r w:rsidRPr="00F46AD6">
        <w:rPr>
          <w:rFonts w:ascii="Times New Roman" w:hAnsi="Times New Roman" w:hint="eastAsia"/>
          <w:szCs w:val="28"/>
          <w:rtl/>
          <w:lang w:bidi="fa-IR"/>
        </w:rPr>
        <w:t>با</w:t>
      </w:r>
      <w:r w:rsidRPr="00F46AD6">
        <w:rPr>
          <w:rFonts w:ascii="Times New Roman" w:hAnsi="Times New Roman"/>
          <w:szCs w:val="28"/>
          <w:rtl/>
          <w:lang w:bidi="fa-IR"/>
        </w:rPr>
        <w:t xml:space="preserve"> </w:t>
      </w:r>
      <w:r w:rsidRPr="00F46AD6">
        <w:rPr>
          <w:rFonts w:ascii="Times New Roman" w:hAnsi="Times New Roman" w:hint="eastAsia"/>
          <w:szCs w:val="28"/>
          <w:rtl/>
          <w:lang w:bidi="fa-IR"/>
        </w:rPr>
        <w:t>عوامل</w:t>
      </w:r>
      <w:r w:rsidRPr="00F46AD6">
        <w:rPr>
          <w:rFonts w:ascii="Times New Roman" w:hAnsi="Times New Roman"/>
          <w:szCs w:val="28"/>
          <w:rtl/>
          <w:lang w:bidi="fa-IR"/>
        </w:rPr>
        <w:t xml:space="preserve"> </w:t>
      </w:r>
      <w:r w:rsidRPr="00F46AD6">
        <w:rPr>
          <w:rFonts w:ascii="Times New Roman" w:hAnsi="Times New Roman" w:hint="eastAsia"/>
          <w:szCs w:val="28"/>
          <w:rtl/>
          <w:lang w:bidi="fa-IR"/>
        </w:rPr>
        <w:t>افزا</w:t>
      </w:r>
      <w:r w:rsidRPr="00F46AD6">
        <w:rPr>
          <w:rFonts w:ascii="Times New Roman" w:hAnsi="Times New Roman" w:hint="cs"/>
          <w:szCs w:val="28"/>
          <w:rtl/>
          <w:lang w:bidi="fa-IR"/>
        </w:rPr>
        <w:t>ی</w:t>
      </w:r>
      <w:r w:rsidRPr="00F46AD6">
        <w:rPr>
          <w:rFonts w:ascii="Times New Roman" w:hAnsi="Times New Roman" w:hint="eastAsia"/>
          <w:szCs w:val="28"/>
          <w:rtl/>
          <w:lang w:bidi="fa-IR"/>
        </w:rPr>
        <w:t>نده</w:t>
      </w:r>
      <w:r w:rsidRPr="00F46AD6">
        <w:rPr>
          <w:rFonts w:ascii="Times New Roman" w:hAnsi="Times New Roman"/>
          <w:szCs w:val="28"/>
          <w:rtl/>
          <w:lang w:bidi="fa-IR"/>
        </w:rPr>
        <w:t xml:space="preserve"> </w:t>
      </w:r>
      <w:r w:rsidRPr="00F46AD6">
        <w:rPr>
          <w:rFonts w:ascii="Times New Roman" w:hAnsi="Times New Roman" w:hint="eastAsia"/>
          <w:szCs w:val="28"/>
          <w:rtl/>
          <w:lang w:bidi="fa-IR"/>
        </w:rPr>
        <w:t>و</w:t>
      </w:r>
      <w:r w:rsidRPr="00F46AD6">
        <w:rPr>
          <w:rFonts w:ascii="Times New Roman" w:hAnsi="Times New Roman"/>
          <w:szCs w:val="28"/>
          <w:rtl/>
          <w:lang w:bidi="fa-IR"/>
        </w:rPr>
        <w:t xml:space="preserve"> </w:t>
      </w:r>
      <w:r w:rsidRPr="00F46AD6">
        <w:rPr>
          <w:rFonts w:ascii="Times New Roman" w:hAnsi="Times New Roman" w:hint="eastAsia"/>
          <w:szCs w:val="28"/>
          <w:rtl/>
          <w:lang w:bidi="fa-IR"/>
        </w:rPr>
        <w:t>کاهنده</w:t>
      </w:r>
      <w:r w:rsidRPr="00F46AD6">
        <w:rPr>
          <w:rFonts w:ascii="Times New Roman" w:hAnsi="Times New Roman"/>
          <w:szCs w:val="28"/>
          <w:rtl/>
          <w:lang w:bidi="fa-IR"/>
        </w:rPr>
        <w:t xml:space="preserve"> </w:t>
      </w:r>
      <w:r w:rsidRPr="00F46AD6">
        <w:rPr>
          <w:rFonts w:ascii="Times New Roman" w:hAnsi="Times New Roman" w:hint="eastAsia"/>
          <w:szCs w:val="28"/>
          <w:rtl/>
          <w:lang w:bidi="fa-IR"/>
        </w:rPr>
        <w:t>موثر</w:t>
      </w:r>
      <w:r w:rsidRPr="00F46AD6">
        <w:rPr>
          <w:rFonts w:ascii="Times New Roman" w:hAnsi="Times New Roman"/>
          <w:szCs w:val="28"/>
          <w:rtl/>
          <w:lang w:bidi="fa-IR"/>
        </w:rPr>
        <w:t xml:space="preserve"> </w:t>
      </w:r>
      <w:r w:rsidRPr="00F46AD6">
        <w:rPr>
          <w:rFonts w:ascii="Times New Roman" w:hAnsi="Times New Roman" w:hint="eastAsia"/>
          <w:szCs w:val="28"/>
          <w:rtl/>
          <w:lang w:bidi="fa-IR"/>
        </w:rPr>
        <w:t>بر</w:t>
      </w:r>
      <w:r w:rsidRPr="00F46AD6">
        <w:rPr>
          <w:rFonts w:ascii="Times New Roman" w:hAnsi="Times New Roman"/>
          <w:szCs w:val="28"/>
          <w:rtl/>
          <w:lang w:bidi="fa-IR"/>
        </w:rPr>
        <w:t xml:space="preserve"> </w:t>
      </w:r>
      <w:r w:rsidRPr="00F46AD6">
        <w:rPr>
          <w:rFonts w:ascii="Times New Roman" w:hAnsi="Times New Roman" w:hint="eastAsia"/>
          <w:szCs w:val="28"/>
          <w:rtl/>
          <w:lang w:bidi="fa-IR"/>
        </w:rPr>
        <w:t>کالا</w:t>
      </w:r>
      <w:r w:rsidRPr="00F46AD6">
        <w:rPr>
          <w:rFonts w:ascii="Times New Roman" w:hAnsi="Times New Roman"/>
          <w:szCs w:val="28"/>
          <w:rtl/>
          <w:lang w:bidi="fa-IR"/>
        </w:rPr>
        <w:t>)</w:t>
      </w:r>
    </w:p>
    <w:p w14:paraId="006F92E8" w14:textId="0DFB8EAE" w:rsidR="00502A61" w:rsidRPr="00CF591D" w:rsidRDefault="00502A61" w:rsidP="007F429D">
      <w:pPr>
        <w:pStyle w:val="ListParagraph"/>
        <w:bidi/>
        <w:spacing w:after="0" w:line="240" w:lineRule="auto"/>
        <w:ind w:left="2160"/>
        <w:rPr>
          <w:rFonts w:ascii="Times New Roman" w:hAnsi="Times New Roman"/>
          <w:i/>
          <w:iCs/>
          <w:sz w:val="22"/>
          <w:u w:val="single"/>
          <w:lang w:bidi="fa-IR"/>
        </w:rPr>
      </w:pPr>
      <w:r w:rsidRPr="00CF591D">
        <w:rPr>
          <w:rFonts w:ascii="Times New Roman" w:hAnsi="Times New Roman" w:hint="cs"/>
          <w:i/>
          <w:iCs/>
          <w:sz w:val="22"/>
          <w:u w:val="single"/>
          <w:rtl/>
          <w:lang w:bidi="fa-IR"/>
        </w:rPr>
        <w:t>(توجه :</w:t>
      </w:r>
      <w:r w:rsidR="00CF591D" w:rsidRPr="00CF591D">
        <w:rPr>
          <w:rFonts w:ascii="Times New Roman" w:hAnsi="Times New Roman" w:hint="cs"/>
          <w:i/>
          <w:iCs/>
          <w:sz w:val="22"/>
          <w:u w:val="single"/>
          <w:rtl/>
          <w:lang w:bidi="fa-IR"/>
        </w:rPr>
        <w:t xml:space="preserve"> از</w:t>
      </w:r>
      <w:r w:rsidR="00CF591D">
        <w:rPr>
          <w:rFonts w:ascii="Times New Roman" w:hAnsi="Times New Roman" w:hint="cs"/>
          <w:i/>
          <w:iCs/>
          <w:sz w:val="22"/>
          <w:u w:val="single"/>
          <w:rtl/>
          <w:lang w:bidi="fa-IR"/>
        </w:rPr>
        <w:t xml:space="preserve"> دو</w:t>
      </w:r>
      <w:r w:rsidRPr="00CF591D">
        <w:rPr>
          <w:rFonts w:ascii="Times New Roman" w:hAnsi="Times New Roman" w:hint="cs"/>
          <w:i/>
          <w:iCs/>
          <w:sz w:val="22"/>
          <w:u w:val="single"/>
          <w:rtl/>
          <w:lang w:bidi="fa-IR"/>
        </w:rPr>
        <w:t xml:space="preserve"> مورد 7 و 8 </w:t>
      </w:r>
      <w:r w:rsidR="007F429D">
        <w:rPr>
          <w:rFonts w:ascii="Times New Roman" w:hAnsi="Times New Roman" w:hint="cs"/>
          <w:i/>
          <w:iCs/>
          <w:sz w:val="22"/>
          <w:u w:val="single"/>
          <w:rtl/>
          <w:lang w:bidi="fa-IR"/>
        </w:rPr>
        <w:t xml:space="preserve">یعنی </w:t>
      </w:r>
      <w:r w:rsidRPr="00CF591D">
        <w:rPr>
          <w:rFonts w:ascii="Times New Roman" w:hAnsi="Times New Roman" w:hint="cs"/>
          <w:i/>
          <w:iCs/>
          <w:sz w:val="22"/>
          <w:u w:val="single"/>
          <w:rtl/>
          <w:lang w:bidi="fa-IR"/>
        </w:rPr>
        <w:t>مبلغ بدهکار و</w:t>
      </w:r>
      <w:r w:rsidR="007F429D">
        <w:rPr>
          <w:rFonts w:ascii="Times New Roman" w:hAnsi="Times New Roman" w:hint="cs"/>
          <w:i/>
          <w:iCs/>
          <w:sz w:val="22"/>
          <w:u w:val="single"/>
          <w:rtl/>
          <w:lang w:bidi="fa-IR"/>
        </w:rPr>
        <w:t xml:space="preserve"> مبلغ</w:t>
      </w:r>
      <w:r w:rsidRPr="00CF591D">
        <w:rPr>
          <w:rFonts w:ascii="Times New Roman" w:hAnsi="Times New Roman" w:hint="cs"/>
          <w:i/>
          <w:iCs/>
          <w:sz w:val="22"/>
          <w:u w:val="single"/>
          <w:rtl/>
          <w:lang w:bidi="fa-IR"/>
        </w:rPr>
        <w:t xml:space="preserve"> بستانکار</w:t>
      </w:r>
      <w:r w:rsidR="00CF591D" w:rsidRPr="00CF591D">
        <w:rPr>
          <w:rFonts w:ascii="Times New Roman" w:hAnsi="Times New Roman" w:hint="cs"/>
          <w:i/>
          <w:iCs/>
          <w:sz w:val="22"/>
          <w:u w:val="single"/>
          <w:rtl/>
          <w:lang w:bidi="fa-IR"/>
        </w:rPr>
        <w:t xml:space="preserve"> فقط یکی از آنها قابل انتخاب و مقداردهی است</w:t>
      </w:r>
      <w:r w:rsidR="007F429D">
        <w:rPr>
          <w:rFonts w:ascii="Times New Roman" w:hAnsi="Times New Roman" w:hint="cs"/>
          <w:i/>
          <w:iCs/>
          <w:sz w:val="22"/>
          <w:u w:val="single"/>
          <w:rtl/>
          <w:lang w:bidi="fa-IR"/>
        </w:rPr>
        <w:t>.</w:t>
      </w:r>
      <w:r w:rsidRPr="00CF591D">
        <w:rPr>
          <w:rFonts w:ascii="Times New Roman" w:hAnsi="Times New Roman" w:hint="cs"/>
          <w:i/>
          <w:iCs/>
          <w:sz w:val="22"/>
          <w:u w:val="single"/>
          <w:rtl/>
          <w:lang w:bidi="fa-IR"/>
        </w:rPr>
        <w:t>)</w:t>
      </w:r>
    </w:p>
    <w:p w14:paraId="3B93AF4F" w14:textId="77777777" w:rsidR="00E45774" w:rsidRDefault="00E45774" w:rsidP="00E457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گزینه های انتخابی کاربر را در فیلدهای مربوطه نمایش داده و در محاسبات آتی اسناد حسابداری نیز تغییرات جدید را در نظر خواهد گرفت.</w:t>
      </w:r>
    </w:p>
    <w:p w14:paraId="2899A3BB" w14:textId="77777777" w:rsidR="009F1B96" w:rsidRDefault="009F1B96" w:rsidP="009F1B96">
      <w:pPr>
        <w:pStyle w:val="ListParagraph"/>
        <w:bidi/>
        <w:spacing w:after="0" w:line="240" w:lineRule="auto"/>
        <w:rPr>
          <w:rFonts w:ascii="Times New Roman" w:hAnsi="Times New Roman"/>
          <w:szCs w:val="28"/>
          <w:rtl/>
          <w:lang w:bidi="fa-IR"/>
        </w:rPr>
      </w:pPr>
    </w:p>
    <w:p w14:paraId="739CEC8A" w14:textId="137F4172" w:rsidR="009F1B96" w:rsidRPr="00074129" w:rsidRDefault="009F1B96" w:rsidP="009F1B96">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ar-SA"/>
        </w:rPr>
      </w:pPr>
      <w:r w:rsidRPr="006C3DB2">
        <w:rPr>
          <w:rFonts w:ascii="Times New Roman" w:hAnsi="Times New Roman" w:hint="cs"/>
          <w:i w:val="0"/>
          <w:iCs/>
          <w:smallCaps w:val="0"/>
          <w:color w:val="548DD4" w:themeColor="text2" w:themeTint="99"/>
          <w:sz w:val="22"/>
          <w:szCs w:val="24"/>
          <w:rtl/>
          <w:lang w:bidi="ar-SA"/>
        </w:rPr>
        <w:t xml:space="preserve">تنظیم شابلون </w:t>
      </w:r>
      <w:r>
        <w:rPr>
          <w:rFonts w:ascii="Times New Roman" w:hAnsi="Times New Roman" w:hint="cs"/>
          <w:i w:val="0"/>
          <w:iCs/>
          <w:smallCaps w:val="0"/>
          <w:color w:val="548DD4" w:themeColor="text2" w:themeTint="99"/>
          <w:sz w:val="22"/>
          <w:szCs w:val="24"/>
          <w:rtl/>
          <w:lang w:bidi="fa-IR"/>
        </w:rPr>
        <w:t>خزانه داری- اسناد دریافتی</w:t>
      </w:r>
    </w:p>
    <w:p w14:paraId="662B6CA8" w14:textId="26DC380D" w:rsidR="009F1B96" w:rsidRDefault="009F1B96" w:rsidP="009F1B9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 xml:space="preserve">عضو، در گردش اصلی و قبل از بستن فرم، قادر به اعمال تغییر در خصوص مقادیر فیلدهای </w:t>
      </w:r>
      <w:r>
        <w:rPr>
          <w:rFonts w:ascii="Times New Roman" w:hAnsi="Times New Roman" w:cs="Cambria" w:hint="cs"/>
          <w:szCs w:val="28"/>
          <w:rtl/>
          <w:lang w:bidi="fa-IR"/>
        </w:rPr>
        <w:t>"</w:t>
      </w:r>
      <w:r>
        <w:rPr>
          <w:rFonts w:ascii="Times New Roman" w:hAnsi="Times New Roman" w:hint="cs"/>
          <w:szCs w:val="28"/>
          <w:rtl/>
          <w:lang w:bidi="fa-IR"/>
        </w:rPr>
        <w:t>شابلون خزانه داری- اسناد دریافتی</w:t>
      </w:r>
      <w:r>
        <w:rPr>
          <w:rFonts w:ascii="Times New Roman" w:hAnsi="Times New Roman" w:hint="cs"/>
          <w:szCs w:val="28"/>
          <w:rtl/>
          <w:lang w:bidi="fa-IR"/>
        </w:rPr>
        <w:t>" خواهد بود.</w:t>
      </w:r>
    </w:p>
    <w:p w14:paraId="2AF4530E" w14:textId="77777777" w:rsidR="009F1B96" w:rsidRPr="004C35EE" w:rsidRDefault="009F1B96" w:rsidP="009F1B9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عضو، نرم افزار فروشگاهی را باز میکند.</w:t>
      </w:r>
    </w:p>
    <w:p w14:paraId="7A231ABF" w14:textId="77777777" w:rsidR="009F1B96" w:rsidRPr="00F64BE0" w:rsidRDefault="009F1B96" w:rsidP="009F1B9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محتوای</w:t>
      </w:r>
      <w:r w:rsidRPr="00F64BE0">
        <w:rPr>
          <w:rFonts w:ascii="Times New Roman" w:hAnsi="Times New Roman" w:hint="cs"/>
          <w:szCs w:val="28"/>
          <w:rtl/>
          <w:lang w:bidi="fa-IR"/>
        </w:rPr>
        <w:t xml:space="preserve"> </w:t>
      </w:r>
      <w:r>
        <w:rPr>
          <w:rFonts w:ascii="Times New Roman" w:hAnsi="Times New Roman" w:hint="cs"/>
          <w:szCs w:val="28"/>
          <w:rtl/>
          <w:lang w:bidi="fa-IR"/>
        </w:rPr>
        <w:t>نرم افزار فروشگاهی</w:t>
      </w:r>
      <w:r w:rsidRPr="00F64BE0">
        <w:rPr>
          <w:rFonts w:ascii="Times New Roman" w:hAnsi="Times New Roman" w:hint="cs"/>
          <w:szCs w:val="28"/>
          <w:rtl/>
          <w:lang w:bidi="fa-IR"/>
        </w:rPr>
        <w:t xml:space="preserve"> را نماي</w:t>
      </w:r>
      <w:r>
        <w:rPr>
          <w:rFonts w:ascii="Times New Roman" w:hAnsi="Times New Roman" w:hint="cs"/>
          <w:szCs w:val="28"/>
          <w:rtl/>
          <w:lang w:bidi="fa-IR"/>
        </w:rPr>
        <w:t>ش مي</w:t>
      </w:r>
      <w:r>
        <w:rPr>
          <w:rFonts w:ascii="Times New Roman" w:hAnsi="Times New Roman" w:hint="cs"/>
          <w:szCs w:val="28"/>
          <w:rtl/>
          <w:lang w:bidi="fa-IR"/>
        </w:rPr>
        <w:softHyphen/>
        <w:t>دهد.</w:t>
      </w:r>
    </w:p>
    <w:p w14:paraId="2FC60959" w14:textId="77777777" w:rsidR="009F1B96" w:rsidRDefault="009F1B96" w:rsidP="009F1B9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برنامه، گزینه "حسابداری" را انتخاب میکند.</w:t>
      </w:r>
    </w:p>
    <w:p w14:paraId="5B616DD4" w14:textId="77777777" w:rsidR="009F1B96" w:rsidRDefault="009F1B96" w:rsidP="009F1B9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این این منو را نمایش میدهد.</w:t>
      </w:r>
    </w:p>
    <w:p w14:paraId="43BF3755" w14:textId="77777777" w:rsidR="009F1B96" w:rsidRPr="00F64BE0" w:rsidRDefault="009F1B96" w:rsidP="009F1B9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كاربر </w:t>
      </w:r>
      <w:r w:rsidRPr="00F64BE0">
        <w:rPr>
          <w:rFonts w:ascii="Times New Roman" w:hAnsi="Times New Roman" w:hint="cs"/>
          <w:szCs w:val="28"/>
          <w:rtl/>
          <w:lang w:bidi="fa-IR"/>
        </w:rPr>
        <w:t>گزينه «</w:t>
      </w:r>
      <w:r>
        <w:rPr>
          <w:rFonts w:ascii="Times New Roman" w:hAnsi="Times New Roman" w:hint="cs"/>
          <w:szCs w:val="28"/>
          <w:rtl/>
          <w:lang w:bidi="fa-IR"/>
        </w:rPr>
        <w:t>شابلون اسناد حسابداری» را انتخاب مي</w:t>
      </w:r>
      <w:r>
        <w:rPr>
          <w:rFonts w:ascii="Times New Roman" w:hAnsi="Times New Roman" w:hint="cs"/>
          <w:szCs w:val="28"/>
          <w:rtl/>
          <w:lang w:bidi="fa-IR"/>
        </w:rPr>
        <w:softHyphen/>
        <w:t>كند.</w:t>
      </w:r>
    </w:p>
    <w:p w14:paraId="19BA7F23" w14:textId="77777777" w:rsidR="009F1B96" w:rsidRDefault="009F1B96" w:rsidP="009F1B9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لیست شابلونهای اسناد حسابداری را نمایش میدهد، این لیست شامل موارد ذیل میباشد؛</w:t>
      </w:r>
    </w:p>
    <w:p w14:paraId="22AC3197" w14:textId="77777777" w:rsidR="009F1B96" w:rsidRDefault="009F1B96" w:rsidP="009F1B96">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فروش و برگشت فروش</w:t>
      </w:r>
    </w:p>
    <w:p w14:paraId="42F73975" w14:textId="77777777" w:rsidR="009F1B96" w:rsidRDefault="009F1B96" w:rsidP="009F1B96">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ورودی</w:t>
      </w:r>
    </w:p>
    <w:p w14:paraId="216421E9" w14:textId="77777777" w:rsidR="009F1B96" w:rsidRDefault="009F1B96" w:rsidP="009F1B96">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خروجی</w:t>
      </w:r>
    </w:p>
    <w:p w14:paraId="1975AA69" w14:textId="77777777" w:rsidR="009F1B96" w:rsidRDefault="009F1B96" w:rsidP="009F1B96">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خرید و برگشت خرید</w:t>
      </w:r>
    </w:p>
    <w:p w14:paraId="52172B8D" w14:textId="77777777" w:rsidR="009F1B96" w:rsidRDefault="009F1B96" w:rsidP="009F1B96">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خزانه داری- اسناد دریافتی</w:t>
      </w:r>
    </w:p>
    <w:p w14:paraId="5DEE9CE8" w14:textId="77777777" w:rsidR="009F1B96" w:rsidRDefault="009F1B96" w:rsidP="009F1B96">
      <w:pPr>
        <w:pStyle w:val="ListParagraph"/>
        <w:numPr>
          <w:ilvl w:val="0"/>
          <w:numId w:val="20"/>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شابلون خزانه داری- اسناد پرداختی</w:t>
      </w:r>
    </w:p>
    <w:p w14:paraId="26066492" w14:textId="77777777" w:rsidR="009F1B96" w:rsidRPr="008B6CC8" w:rsidRDefault="009F1B96" w:rsidP="009F1B96">
      <w:pPr>
        <w:pStyle w:val="ListParagraph"/>
        <w:bidi/>
        <w:spacing w:after="0" w:line="240" w:lineRule="auto"/>
        <w:ind w:left="1440"/>
        <w:rPr>
          <w:rFonts w:ascii="Times New Roman" w:hAnsi="Times New Roman"/>
          <w:i/>
          <w:iCs/>
          <w:sz w:val="22"/>
          <w:u w:val="single"/>
          <w:rtl/>
          <w:lang w:bidi="fa-IR"/>
        </w:rPr>
      </w:pPr>
      <w:r>
        <w:rPr>
          <w:rFonts w:ascii="Times New Roman" w:hAnsi="Times New Roman" w:hint="cs"/>
          <w:i/>
          <w:iCs/>
          <w:sz w:val="22"/>
          <w:u w:val="single"/>
          <w:rtl/>
          <w:lang w:bidi="fa-IR"/>
        </w:rPr>
        <w:t>(توجه: تمامی شابلون های</w:t>
      </w:r>
      <w:r w:rsidRPr="008B6CC8">
        <w:rPr>
          <w:rFonts w:ascii="Times New Roman" w:hAnsi="Times New Roman" w:hint="cs"/>
          <w:i/>
          <w:iCs/>
          <w:sz w:val="22"/>
          <w:u w:val="single"/>
          <w:rtl/>
          <w:lang w:bidi="fa-IR"/>
        </w:rPr>
        <w:t xml:space="preserve"> مذکور دارای فیلدهای یکسان و فرمهای یک شکل میباشند.</w:t>
      </w:r>
      <w:r>
        <w:rPr>
          <w:rFonts w:ascii="Times New Roman" w:hAnsi="Times New Roman" w:hint="cs"/>
          <w:i/>
          <w:iCs/>
          <w:sz w:val="22"/>
          <w:u w:val="single"/>
          <w:rtl/>
          <w:lang w:bidi="fa-IR"/>
        </w:rPr>
        <w:t xml:space="preserve"> اما مقادیر فیلدها در هر شابلون با دیگری متفاوت میباشد.</w:t>
      </w:r>
      <w:r w:rsidRPr="008B6CC8">
        <w:rPr>
          <w:rFonts w:ascii="Times New Roman" w:hAnsi="Times New Roman" w:hint="cs"/>
          <w:i/>
          <w:iCs/>
          <w:sz w:val="22"/>
          <w:u w:val="single"/>
          <w:rtl/>
          <w:lang w:bidi="fa-IR"/>
        </w:rPr>
        <w:t>)</w:t>
      </w:r>
    </w:p>
    <w:p w14:paraId="5E4D0B48" w14:textId="70F9F7A5" w:rsidR="009F1B96" w:rsidRDefault="009F1B96" w:rsidP="009F1B9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"شابلون </w:t>
      </w:r>
      <w:r w:rsidR="00DB3F9A">
        <w:rPr>
          <w:rFonts w:ascii="Times New Roman" w:hAnsi="Times New Roman" w:hint="cs"/>
          <w:szCs w:val="28"/>
          <w:rtl/>
          <w:lang w:bidi="fa-IR"/>
        </w:rPr>
        <w:t>خزانه داری- اسناد دریافتی</w:t>
      </w:r>
      <w:r>
        <w:rPr>
          <w:rFonts w:ascii="Times New Roman" w:hAnsi="Times New Roman" w:hint="cs"/>
          <w:szCs w:val="28"/>
          <w:rtl/>
          <w:lang w:bidi="fa-IR"/>
        </w:rPr>
        <w:t>" را انتخاب میکند.</w:t>
      </w:r>
    </w:p>
    <w:p w14:paraId="4CB6A59E" w14:textId="7D954F20" w:rsidR="009F1B96" w:rsidRDefault="009F1B96" w:rsidP="00DB3F9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شابلون "شابلون خ</w:t>
      </w:r>
      <w:r w:rsidR="00DB3F9A">
        <w:rPr>
          <w:rFonts w:ascii="Times New Roman" w:hAnsi="Times New Roman" w:hint="cs"/>
          <w:szCs w:val="28"/>
          <w:rtl/>
          <w:lang w:bidi="fa-IR"/>
        </w:rPr>
        <w:t>زانه داری- اسناد دریافتی</w:t>
      </w:r>
      <w:r>
        <w:rPr>
          <w:rFonts w:ascii="Times New Roman" w:hAnsi="Times New Roman" w:hint="cs"/>
          <w:szCs w:val="28"/>
          <w:rtl/>
          <w:lang w:bidi="fa-IR"/>
        </w:rPr>
        <w:t>" را نمایش میدهد. این فرم حاوی تعدادی سند با کد منحصر به فرد بسته به نوع شابلون</w:t>
      </w:r>
      <w:r w:rsidRPr="00135E65">
        <w:rPr>
          <w:rFonts w:ascii="Times New Roman" w:hAnsi="Times New Roman" w:hint="cs"/>
          <w:szCs w:val="28"/>
          <w:rtl/>
          <w:lang w:bidi="fa-IR"/>
        </w:rPr>
        <w:t xml:space="preserve"> </w:t>
      </w:r>
      <w:r>
        <w:rPr>
          <w:rFonts w:ascii="Times New Roman" w:hAnsi="Times New Roman" w:hint="cs"/>
          <w:szCs w:val="28"/>
          <w:rtl/>
          <w:lang w:bidi="fa-IR"/>
        </w:rPr>
        <w:t>و بصورت کمبومنو نمایش داده میشود، که به تفصیل در ادامه شرح داده خواهد شد و به ازای هر سند شامل فیلدهای اطلاعاتی و مقادیر آنها به شرح ذیل میباشد؛</w:t>
      </w:r>
    </w:p>
    <w:p w14:paraId="15FC7DC9" w14:textId="77777777" w:rsidR="009F1B96" w:rsidRDefault="009F1B96" w:rsidP="009F1B96">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معین</w:t>
      </w:r>
    </w:p>
    <w:p w14:paraId="12724444" w14:textId="77777777" w:rsidR="009F1B96" w:rsidRDefault="009F1B96" w:rsidP="009F1B96">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فرم مرجع</w:t>
      </w:r>
    </w:p>
    <w:p w14:paraId="44B199AD" w14:textId="77777777" w:rsidR="009F1B96" w:rsidRDefault="009F1B96" w:rsidP="009F1B96">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تفصیل</w:t>
      </w:r>
    </w:p>
    <w:p w14:paraId="6C616BCB" w14:textId="77777777" w:rsidR="009F1B96" w:rsidRDefault="009F1B96" w:rsidP="009F1B96">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پنجم</w:t>
      </w:r>
    </w:p>
    <w:p w14:paraId="707144CD" w14:textId="77777777" w:rsidR="009F1B96" w:rsidRDefault="009F1B96" w:rsidP="009F1B96">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ششم</w:t>
      </w:r>
    </w:p>
    <w:p w14:paraId="446968A1" w14:textId="77777777" w:rsidR="009F1B96" w:rsidRDefault="009F1B96" w:rsidP="009F1B96">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مبلغ بدهکار</w:t>
      </w:r>
    </w:p>
    <w:p w14:paraId="1ADFC195" w14:textId="77777777" w:rsidR="009F1B96" w:rsidRPr="00802026" w:rsidRDefault="009F1B96" w:rsidP="009F1B96">
      <w:pPr>
        <w:pStyle w:val="ListParagraph"/>
        <w:numPr>
          <w:ilvl w:val="0"/>
          <w:numId w:val="15"/>
        </w:numPr>
        <w:bidi/>
        <w:spacing w:after="0" w:line="240" w:lineRule="auto"/>
        <w:rPr>
          <w:rFonts w:ascii="Times New Roman" w:hAnsi="Times New Roman"/>
          <w:szCs w:val="28"/>
          <w:lang w:bidi="fa-IR"/>
        </w:rPr>
      </w:pPr>
      <w:r>
        <w:rPr>
          <w:rFonts w:ascii="Times New Roman" w:hAnsi="Times New Roman" w:hint="cs"/>
          <w:szCs w:val="28"/>
          <w:rtl/>
          <w:lang w:bidi="fa-IR"/>
        </w:rPr>
        <w:t>مبلغ بستانکار</w:t>
      </w:r>
    </w:p>
    <w:p w14:paraId="1512237C" w14:textId="77777777" w:rsidR="009F1B96" w:rsidRPr="008B6CC8" w:rsidRDefault="009F1B96" w:rsidP="009F1B96">
      <w:pPr>
        <w:pStyle w:val="ListParagraph"/>
        <w:bidi/>
        <w:spacing w:after="0" w:line="240" w:lineRule="auto"/>
        <w:rPr>
          <w:rFonts w:ascii="Times New Roman" w:hAnsi="Times New Roman"/>
          <w:i/>
          <w:iCs/>
          <w:sz w:val="22"/>
          <w:u w:val="single"/>
          <w:rtl/>
          <w:lang w:bidi="fa-IR"/>
        </w:rPr>
      </w:pPr>
      <w:r w:rsidRPr="008B6CC8">
        <w:rPr>
          <w:rFonts w:ascii="Times New Roman" w:hAnsi="Times New Roman" w:hint="cs"/>
          <w:i/>
          <w:iCs/>
          <w:sz w:val="22"/>
          <w:u w:val="single"/>
          <w:rtl/>
          <w:lang w:bidi="fa-IR"/>
        </w:rPr>
        <w:t>(توجه : چنانچه کاربر نرم افزار ستاد فروشگاهی، تاکنون اقدام به تغییر و تنظیم مقادیر فیلدها در این فرم نکرده باشد، فرم مقادیر پیش فرض را نمایش داده و در محاسبات نیز از قوانین همین فرم تبعیت میکند. اما اگر در مراجعات قبلی اقدام به تغییر مقادیر کرده باشد، فرم مقادیری که در آخرین مراجعه تنظیم شده اند را نمایش خواهد داد.)</w:t>
      </w:r>
    </w:p>
    <w:p w14:paraId="73E801EB" w14:textId="77777777" w:rsidR="009F1B96" w:rsidRDefault="009F1B96" w:rsidP="009F1B9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نوع سند را از کمبومنوی بالای صفحه و از بین گزینه های ذیل انتخاب میکند؛</w:t>
      </w:r>
    </w:p>
    <w:p w14:paraId="269E8537" w14:textId="48B9B2B4" w:rsidR="009F1B96" w:rsidRPr="00153CF8" w:rsidRDefault="00153CF8" w:rsidP="00153CF8">
      <w:pPr>
        <w:pStyle w:val="ListParagraph"/>
        <w:numPr>
          <w:ilvl w:val="0"/>
          <w:numId w:val="25"/>
        </w:numPr>
        <w:bidi/>
        <w:spacing w:after="0" w:line="240" w:lineRule="auto"/>
        <w:rPr>
          <w:rFonts w:ascii="Times New Roman" w:hAnsi="Times New Roman"/>
          <w:szCs w:val="28"/>
          <w:lang w:bidi="fa-IR"/>
        </w:rPr>
      </w:pPr>
      <w:r w:rsidRPr="00153CF8">
        <w:rPr>
          <w:rFonts w:ascii="Times New Roman" w:hAnsi="Times New Roman" w:hint="eastAsia"/>
          <w:szCs w:val="28"/>
          <w:rtl/>
          <w:lang w:bidi="fa-IR"/>
        </w:rPr>
        <w:t>در</w:t>
      </w:r>
      <w:r w:rsidRPr="00153CF8">
        <w:rPr>
          <w:rFonts w:ascii="Times New Roman" w:hAnsi="Times New Roman" w:hint="cs"/>
          <w:szCs w:val="28"/>
          <w:rtl/>
          <w:lang w:bidi="fa-IR"/>
        </w:rPr>
        <w:t>ی</w:t>
      </w:r>
      <w:r w:rsidRPr="00153CF8">
        <w:rPr>
          <w:rFonts w:ascii="Times New Roman" w:hAnsi="Times New Roman" w:hint="eastAsia"/>
          <w:szCs w:val="28"/>
          <w:rtl/>
          <w:lang w:bidi="fa-IR"/>
        </w:rPr>
        <w:t>افت</w:t>
      </w:r>
      <w:r w:rsidRPr="00153CF8">
        <w:rPr>
          <w:rFonts w:ascii="Times New Roman" w:hAnsi="Times New Roman"/>
          <w:szCs w:val="28"/>
          <w:rtl/>
          <w:lang w:bidi="fa-IR"/>
        </w:rPr>
        <w:t xml:space="preserve"> </w:t>
      </w:r>
      <w:r w:rsidRPr="00153CF8">
        <w:rPr>
          <w:rFonts w:ascii="Times New Roman" w:hAnsi="Times New Roman" w:hint="eastAsia"/>
          <w:szCs w:val="28"/>
          <w:rtl/>
          <w:lang w:bidi="fa-IR"/>
        </w:rPr>
        <w:t>از</w:t>
      </w:r>
      <w:r w:rsidRPr="00153CF8">
        <w:rPr>
          <w:rFonts w:ascii="Times New Roman" w:hAnsi="Times New Roman"/>
          <w:szCs w:val="28"/>
          <w:rtl/>
          <w:lang w:bidi="fa-IR"/>
        </w:rPr>
        <w:t xml:space="preserve"> </w:t>
      </w:r>
      <w:r w:rsidRPr="00153CF8">
        <w:rPr>
          <w:rFonts w:ascii="Times New Roman" w:hAnsi="Times New Roman" w:hint="eastAsia"/>
          <w:szCs w:val="28"/>
          <w:rtl/>
          <w:lang w:bidi="fa-IR"/>
        </w:rPr>
        <w:t>مشتر</w:t>
      </w:r>
      <w:r w:rsidRPr="00153CF8">
        <w:rPr>
          <w:rFonts w:ascii="Times New Roman" w:hAnsi="Times New Roman" w:hint="cs"/>
          <w:szCs w:val="28"/>
          <w:rtl/>
          <w:lang w:bidi="fa-IR"/>
        </w:rPr>
        <w:t>ی</w:t>
      </w:r>
      <w:r w:rsidRPr="00153CF8">
        <w:rPr>
          <w:rFonts w:ascii="Times New Roman" w:hAnsi="Times New Roman" w:hint="eastAsia"/>
          <w:szCs w:val="28"/>
          <w:rtl/>
          <w:lang w:bidi="fa-IR"/>
        </w:rPr>
        <w:t>،</w:t>
      </w:r>
      <w:r w:rsidRPr="00153CF8">
        <w:rPr>
          <w:rFonts w:ascii="Times New Roman" w:hAnsi="Times New Roman"/>
          <w:szCs w:val="28"/>
          <w:rtl/>
          <w:lang w:bidi="fa-IR"/>
        </w:rPr>
        <w:t xml:space="preserve"> </w:t>
      </w:r>
      <w:r w:rsidRPr="00153CF8">
        <w:rPr>
          <w:rFonts w:ascii="Times New Roman" w:hAnsi="Times New Roman" w:hint="eastAsia"/>
          <w:szCs w:val="28"/>
          <w:rtl/>
          <w:lang w:bidi="fa-IR"/>
        </w:rPr>
        <w:t>از</w:t>
      </w:r>
      <w:r w:rsidRPr="00153CF8">
        <w:rPr>
          <w:rFonts w:ascii="Times New Roman" w:hAnsi="Times New Roman"/>
          <w:szCs w:val="28"/>
          <w:rtl/>
          <w:lang w:bidi="fa-IR"/>
        </w:rPr>
        <w:t xml:space="preserve"> </w:t>
      </w:r>
      <w:r w:rsidRPr="00153CF8">
        <w:rPr>
          <w:rFonts w:ascii="Times New Roman" w:hAnsi="Times New Roman" w:hint="eastAsia"/>
          <w:szCs w:val="28"/>
          <w:rtl/>
          <w:lang w:bidi="fa-IR"/>
        </w:rPr>
        <w:t>صندوقدار،</w:t>
      </w:r>
      <w:r w:rsidRPr="00153CF8">
        <w:rPr>
          <w:rFonts w:ascii="Times New Roman" w:hAnsi="Times New Roman"/>
          <w:szCs w:val="28"/>
          <w:rtl/>
          <w:lang w:bidi="fa-IR"/>
        </w:rPr>
        <w:t xml:space="preserve"> </w:t>
      </w:r>
      <w:r w:rsidRPr="00153CF8">
        <w:rPr>
          <w:rFonts w:ascii="Times New Roman" w:hAnsi="Times New Roman" w:hint="eastAsia"/>
          <w:szCs w:val="28"/>
          <w:rtl/>
          <w:lang w:bidi="fa-IR"/>
        </w:rPr>
        <w:t>از</w:t>
      </w:r>
      <w:r w:rsidRPr="00153CF8">
        <w:rPr>
          <w:rFonts w:ascii="Times New Roman" w:hAnsi="Times New Roman"/>
          <w:szCs w:val="28"/>
          <w:rtl/>
          <w:lang w:bidi="fa-IR"/>
        </w:rPr>
        <w:t xml:space="preserve"> </w:t>
      </w:r>
      <w:r w:rsidRPr="00153CF8">
        <w:rPr>
          <w:rFonts w:ascii="Times New Roman" w:hAnsi="Times New Roman" w:hint="eastAsia"/>
          <w:szCs w:val="28"/>
          <w:rtl/>
          <w:lang w:bidi="fa-IR"/>
        </w:rPr>
        <w:t>تام</w:t>
      </w:r>
      <w:r w:rsidRPr="00153CF8">
        <w:rPr>
          <w:rFonts w:ascii="Times New Roman" w:hAnsi="Times New Roman" w:hint="cs"/>
          <w:szCs w:val="28"/>
          <w:rtl/>
          <w:lang w:bidi="fa-IR"/>
        </w:rPr>
        <w:t>ی</w:t>
      </w:r>
      <w:r w:rsidRPr="00153CF8">
        <w:rPr>
          <w:rFonts w:ascii="Times New Roman" w:hAnsi="Times New Roman" w:hint="eastAsia"/>
          <w:szCs w:val="28"/>
          <w:rtl/>
          <w:lang w:bidi="fa-IR"/>
        </w:rPr>
        <w:t>ن</w:t>
      </w:r>
      <w:r w:rsidRPr="00153CF8">
        <w:rPr>
          <w:rFonts w:ascii="Times New Roman" w:hAnsi="Times New Roman"/>
          <w:szCs w:val="28"/>
          <w:rtl/>
          <w:lang w:bidi="fa-IR"/>
        </w:rPr>
        <w:t xml:space="preserve"> </w:t>
      </w:r>
      <w:r w:rsidRPr="00153CF8">
        <w:rPr>
          <w:rFonts w:ascii="Times New Roman" w:hAnsi="Times New Roman" w:hint="eastAsia"/>
          <w:szCs w:val="28"/>
          <w:rtl/>
          <w:lang w:bidi="fa-IR"/>
        </w:rPr>
        <w:t>کننده</w:t>
      </w:r>
      <w:r w:rsidRPr="00153CF8">
        <w:rPr>
          <w:rFonts w:ascii="Times New Roman" w:hAnsi="Times New Roman"/>
          <w:szCs w:val="28"/>
          <w:rtl/>
          <w:lang w:bidi="fa-IR"/>
        </w:rPr>
        <w:t xml:space="preserve"> </w:t>
      </w:r>
      <w:r w:rsidRPr="00153CF8">
        <w:rPr>
          <w:rFonts w:ascii="Times New Roman" w:hAnsi="Times New Roman" w:hint="eastAsia"/>
          <w:szCs w:val="28"/>
          <w:rtl/>
          <w:lang w:bidi="fa-IR"/>
        </w:rPr>
        <w:t>و</w:t>
      </w:r>
      <w:r w:rsidRPr="00153CF8">
        <w:rPr>
          <w:rFonts w:ascii="Times New Roman" w:hAnsi="Times New Roman"/>
          <w:szCs w:val="28"/>
          <w:rtl/>
          <w:lang w:bidi="fa-IR"/>
        </w:rPr>
        <w:t xml:space="preserve"> </w:t>
      </w:r>
      <w:r w:rsidRPr="00153CF8">
        <w:rPr>
          <w:rFonts w:ascii="Times New Roman" w:hAnsi="Times New Roman" w:hint="eastAsia"/>
          <w:szCs w:val="28"/>
          <w:rtl/>
          <w:lang w:bidi="fa-IR"/>
        </w:rPr>
        <w:t>سا</w:t>
      </w:r>
      <w:r w:rsidRPr="00153CF8">
        <w:rPr>
          <w:rFonts w:ascii="Times New Roman" w:hAnsi="Times New Roman" w:hint="cs"/>
          <w:szCs w:val="28"/>
          <w:rtl/>
          <w:lang w:bidi="fa-IR"/>
        </w:rPr>
        <w:t>ی</w:t>
      </w:r>
      <w:r w:rsidRPr="00153CF8">
        <w:rPr>
          <w:rFonts w:ascii="Times New Roman" w:hAnsi="Times New Roman" w:hint="eastAsia"/>
          <w:szCs w:val="28"/>
          <w:rtl/>
          <w:lang w:bidi="fa-IR"/>
        </w:rPr>
        <w:t>ر</w:t>
      </w:r>
      <w:r>
        <w:rPr>
          <w:rFonts w:ascii="Times New Roman" w:hAnsi="Times New Roman" w:hint="cs"/>
          <w:szCs w:val="28"/>
          <w:rtl/>
          <w:lang w:bidi="fa-IR"/>
        </w:rPr>
        <w:t xml:space="preserve"> </w:t>
      </w:r>
      <w:r w:rsidRPr="00153CF8">
        <w:rPr>
          <w:rFonts w:ascii="Times New Roman" w:hAnsi="Times New Roman" w:hint="cs"/>
          <w:sz w:val="22"/>
          <w:rtl/>
          <w:lang w:bidi="fa-IR"/>
        </w:rPr>
        <w:t>(کد 13)</w:t>
      </w:r>
    </w:p>
    <w:p w14:paraId="17097C42" w14:textId="69E5E876" w:rsidR="00153CF8" w:rsidRPr="00E303A5" w:rsidRDefault="00E303A5" w:rsidP="00E303A5">
      <w:pPr>
        <w:pStyle w:val="ListParagraph"/>
        <w:numPr>
          <w:ilvl w:val="0"/>
          <w:numId w:val="25"/>
        </w:numPr>
        <w:bidi/>
        <w:spacing w:after="0" w:line="240" w:lineRule="auto"/>
        <w:rPr>
          <w:rFonts w:ascii="Times New Roman" w:hAnsi="Times New Roman"/>
          <w:szCs w:val="28"/>
          <w:lang w:bidi="fa-IR"/>
        </w:rPr>
      </w:pPr>
      <w:r w:rsidRPr="00E303A5">
        <w:rPr>
          <w:rFonts w:ascii="Times New Roman" w:hAnsi="Times New Roman" w:hint="eastAsia"/>
          <w:szCs w:val="28"/>
          <w:rtl/>
          <w:lang w:bidi="fa-IR"/>
        </w:rPr>
        <w:t>در</w:t>
      </w:r>
      <w:r w:rsidRPr="00E303A5">
        <w:rPr>
          <w:rFonts w:ascii="Times New Roman" w:hAnsi="Times New Roman" w:hint="cs"/>
          <w:szCs w:val="28"/>
          <w:rtl/>
          <w:lang w:bidi="fa-IR"/>
        </w:rPr>
        <w:t>ی</w:t>
      </w:r>
      <w:r w:rsidRPr="00E303A5">
        <w:rPr>
          <w:rFonts w:ascii="Times New Roman" w:hAnsi="Times New Roman" w:hint="eastAsia"/>
          <w:szCs w:val="28"/>
          <w:rtl/>
          <w:lang w:bidi="fa-IR"/>
        </w:rPr>
        <w:t>افت</w:t>
      </w:r>
      <w:r w:rsidRPr="00E303A5">
        <w:rPr>
          <w:rFonts w:ascii="Times New Roman" w:hAnsi="Times New Roman"/>
          <w:szCs w:val="28"/>
          <w:rtl/>
          <w:lang w:bidi="fa-IR"/>
        </w:rPr>
        <w:t xml:space="preserve"> </w:t>
      </w:r>
      <w:r w:rsidRPr="00E303A5">
        <w:rPr>
          <w:rFonts w:ascii="Times New Roman" w:hAnsi="Times New Roman" w:hint="eastAsia"/>
          <w:szCs w:val="28"/>
          <w:rtl/>
          <w:lang w:bidi="fa-IR"/>
        </w:rPr>
        <w:t>تضميني</w:t>
      </w:r>
      <w:r>
        <w:rPr>
          <w:rFonts w:ascii="Times New Roman" w:hAnsi="Times New Roman" w:hint="cs"/>
          <w:szCs w:val="28"/>
          <w:rtl/>
          <w:lang w:bidi="fa-IR"/>
        </w:rPr>
        <w:t xml:space="preserve"> </w:t>
      </w:r>
      <w:r w:rsidRPr="00E303A5">
        <w:rPr>
          <w:rFonts w:ascii="Times New Roman" w:hAnsi="Times New Roman" w:hint="cs"/>
          <w:sz w:val="22"/>
          <w:rtl/>
          <w:lang w:bidi="fa-IR"/>
        </w:rPr>
        <w:t>(کد 14)</w:t>
      </w:r>
    </w:p>
    <w:p w14:paraId="3413DE7E" w14:textId="2BB22C0A" w:rsidR="00E303A5" w:rsidRPr="00C43755" w:rsidRDefault="00E303A5" w:rsidP="00E303A5">
      <w:pPr>
        <w:pStyle w:val="ListParagraph"/>
        <w:numPr>
          <w:ilvl w:val="0"/>
          <w:numId w:val="25"/>
        </w:numPr>
        <w:bidi/>
        <w:spacing w:after="0" w:line="240" w:lineRule="auto"/>
        <w:rPr>
          <w:rFonts w:ascii="Times New Roman" w:hAnsi="Times New Roman"/>
          <w:szCs w:val="28"/>
          <w:lang w:bidi="fa-IR"/>
        </w:rPr>
      </w:pPr>
      <w:r w:rsidRPr="00E303A5">
        <w:rPr>
          <w:rFonts w:ascii="Times New Roman" w:hAnsi="Times New Roman" w:hint="eastAsia"/>
          <w:szCs w:val="28"/>
          <w:rtl/>
          <w:lang w:bidi="fa-IR"/>
        </w:rPr>
        <w:t>واگذار</w:t>
      </w:r>
      <w:r w:rsidRPr="00E303A5">
        <w:rPr>
          <w:rFonts w:ascii="Times New Roman" w:hAnsi="Times New Roman"/>
          <w:szCs w:val="28"/>
          <w:rtl/>
          <w:lang w:bidi="fa-IR"/>
        </w:rPr>
        <w:t xml:space="preserve"> </w:t>
      </w:r>
      <w:r w:rsidRPr="00E303A5">
        <w:rPr>
          <w:rFonts w:ascii="Times New Roman" w:hAnsi="Times New Roman" w:hint="eastAsia"/>
          <w:szCs w:val="28"/>
          <w:rtl/>
          <w:lang w:bidi="fa-IR"/>
        </w:rPr>
        <w:t>به</w:t>
      </w:r>
      <w:r w:rsidRPr="00E303A5">
        <w:rPr>
          <w:rFonts w:ascii="Times New Roman" w:hAnsi="Times New Roman"/>
          <w:szCs w:val="28"/>
          <w:rtl/>
          <w:lang w:bidi="fa-IR"/>
        </w:rPr>
        <w:t xml:space="preserve"> </w:t>
      </w:r>
      <w:r w:rsidRPr="00E303A5">
        <w:rPr>
          <w:rFonts w:ascii="Times New Roman" w:hAnsi="Times New Roman" w:hint="eastAsia"/>
          <w:szCs w:val="28"/>
          <w:rtl/>
          <w:lang w:bidi="fa-IR"/>
        </w:rPr>
        <w:t>بانک</w:t>
      </w:r>
      <w:r>
        <w:rPr>
          <w:rFonts w:ascii="Times New Roman" w:hAnsi="Times New Roman" w:hint="cs"/>
          <w:szCs w:val="28"/>
          <w:rtl/>
          <w:lang w:bidi="fa-IR"/>
        </w:rPr>
        <w:t xml:space="preserve"> </w:t>
      </w:r>
      <w:r w:rsidRPr="00E303A5">
        <w:rPr>
          <w:rFonts w:ascii="Times New Roman" w:hAnsi="Times New Roman" w:hint="cs"/>
          <w:sz w:val="22"/>
          <w:rtl/>
          <w:lang w:bidi="fa-IR"/>
        </w:rPr>
        <w:t>(کد 15)</w:t>
      </w:r>
    </w:p>
    <w:p w14:paraId="6DCE5A89" w14:textId="2A35BC19" w:rsidR="00C43755" w:rsidRPr="00E9404F" w:rsidRDefault="00E9404F" w:rsidP="00E9404F">
      <w:pPr>
        <w:pStyle w:val="ListParagraph"/>
        <w:numPr>
          <w:ilvl w:val="0"/>
          <w:numId w:val="25"/>
        </w:numPr>
        <w:bidi/>
        <w:spacing w:after="0" w:line="240" w:lineRule="auto"/>
        <w:rPr>
          <w:rFonts w:ascii="Times New Roman" w:hAnsi="Times New Roman"/>
          <w:szCs w:val="28"/>
          <w:lang w:bidi="fa-IR"/>
        </w:rPr>
      </w:pPr>
      <w:r w:rsidRPr="00E9404F">
        <w:rPr>
          <w:rFonts w:ascii="Times New Roman" w:hAnsi="Times New Roman" w:hint="eastAsia"/>
          <w:szCs w:val="28"/>
          <w:rtl/>
          <w:lang w:bidi="fa-IR"/>
        </w:rPr>
        <w:t>استرداد</w:t>
      </w:r>
      <w:r w:rsidRPr="00E9404F">
        <w:rPr>
          <w:rFonts w:ascii="Times New Roman" w:hAnsi="Times New Roman"/>
          <w:szCs w:val="28"/>
          <w:rtl/>
          <w:lang w:bidi="fa-IR"/>
        </w:rPr>
        <w:t xml:space="preserve"> </w:t>
      </w:r>
      <w:r w:rsidRPr="00E9404F">
        <w:rPr>
          <w:rFonts w:ascii="Times New Roman" w:hAnsi="Times New Roman" w:hint="eastAsia"/>
          <w:szCs w:val="28"/>
          <w:rtl/>
          <w:lang w:bidi="fa-IR"/>
        </w:rPr>
        <w:t>از</w:t>
      </w:r>
      <w:r w:rsidRPr="00E9404F">
        <w:rPr>
          <w:rFonts w:ascii="Times New Roman" w:hAnsi="Times New Roman"/>
          <w:szCs w:val="28"/>
          <w:rtl/>
          <w:lang w:bidi="fa-IR"/>
        </w:rPr>
        <w:t xml:space="preserve"> </w:t>
      </w:r>
      <w:r w:rsidRPr="00E9404F">
        <w:rPr>
          <w:rFonts w:ascii="Times New Roman" w:hAnsi="Times New Roman" w:hint="eastAsia"/>
          <w:szCs w:val="28"/>
          <w:rtl/>
          <w:lang w:bidi="fa-IR"/>
        </w:rPr>
        <w:t>صندوق</w:t>
      </w:r>
      <w:r>
        <w:rPr>
          <w:rFonts w:ascii="Times New Roman" w:hAnsi="Times New Roman" w:hint="cs"/>
          <w:szCs w:val="28"/>
          <w:rtl/>
          <w:lang w:bidi="fa-IR"/>
        </w:rPr>
        <w:t xml:space="preserve"> </w:t>
      </w:r>
      <w:r w:rsidRPr="00E9404F">
        <w:rPr>
          <w:rFonts w:ascii="Times New Roman" w:hAnsi="Times New Roman" w:hint="cs"/>
          <w:sz w:val="22"/>
          <w:rtl/>
          <w:lang w:bidi="fa-IR"/>
        </w:rPr>
        <w:t>(کد 16)</w:t>
      </w:r>
    </w:p>
    <w:p w14:paraId="6A7DE66B" w14:textId="02B1D783" w:rsidR="00E9404F" w:rsidRPr="00E9404F" w:rsidRDefault="00E9404F" w:rsidP="00E9404F">
      <w:pPr>
        <w:pStyle w:val="ListParagraph"/>
        <w:numPr>
          <w:ilvl w:val="0"/>
          <w:numId w:val="25"/>
        </w:numPr>
        <w:bidi/>
        <w:spacing w:after="0" w:line="240" w:lineRule="auto"/>
        <w:rPr>
          <w:rFonts w:ascii="Times New Roman" w:hAnsi="Times New Roman"/>
          <w:szCs w:val="28"/>
          <w:lang w:bidi="fa-IR"/>
        </w:rPr>
      </w:pPr>
      <w:r w:rsidRPr="00E9404F">
        <w:rPr>
          <w:rFonts w:ascii="Times New Roman" w:hAnsi="Times New Roman" w:hint="eastAsia"/>
          <w:szCs w:val="28"/>
          <w:rtl/>
          <w:lang w:bidi="fa-IR"/>
        </w:rPr>
        <w:t>وصول</w:t>
      </w:r>
      <w:r>
        <w:rPr>
          <w:rFonts w:ascii="Times New Roman" w:hAnsi="Times New Roman" w:hint="cs"/>
          <w:szCs w:val="28"/>
          <w:rtl/>
          <w:lang w:bidi="fa-IR"/>
        </w:rPr>
        <w:t xml:space="preserve"> </w:t>
      </w:r>
      <w:r w:rsidRPr="00E9404F">
        <w:rPr>
          <w:rFonts w:ascii="Times New Roman" w:hAnsi="Times New Roman" w:hint="cs"/>
          <w:sz w:val="22"/>
          <w:rtl/>
          <w:lang w:bidi="fa-IR"/>
        </w:rPr>
        <w:t>(کد 17)</w:t>
      </w:r>
    </w:p>
    <w:p w14:paraId="7BA576A8" w14:textId="3A9C84C6" w:rsidR="00E9404F" w:rsidRPr="00CC7167" w:rsidRDefault="00CC7167" w:rsidP="00CC7167">
      <w:pPr>
        <w:pStyle w:val="ListParagraph"/>
        <w:numPr>
          <w:ilvl w:val="0"/>
          <w:numId w:val="25"/>
        </w:numPr>
        <w:bidi/>
        <w:spacing w:after="0" w:line="240" w:lineRule="auto"/>
        <w:rPr>
          <w:rFonts w:ascii="Times New Roman" w:hAnsi="Times New Roman"/>
          <w:szCs w:val="28"/>
          <w:lang w:bidi="fa-IR"/>
        </w:rPr>
      </w:pPr>
      <w:r w:rsidRPr="00CC7167">
        <w:rPr>
          <w:rFonts w:ascii="Times New Roman" w:hAnsi="Times New Roman" w:hint="eastAsia"/>
          <w:szCs w:val="28"/>
          <w:rtl/>
          <w:lang w:bidi="fa-IR"/>
        </w:rPr>
        <w:t>واخواست</w:t>
      </w:r>
      <w:r w:rsidRPr="00CC7167">
        <w:rPr>
          <w:rFonts w:ascii="Times New Roman" w:hAnsi="Times New Roman"/>
          <w:szCs w:val="28"/>
          <w:rtl/>
          <w:lang w:bidi="fa-IR"/>
        </w:rPr>
        <w:t xml:space="preserve"> (</w:t>
      </w:r>
      <w:r w:rsidRPr="00CC7167">
        <w:rPr>
          <w:rFonts w:ascii="Times New Roman" w:hAnsi="Times New Roman" w:hint="eastAsia"/>
          <w:szCs w:val="28"/>
          <w:rtl/>
          <w:lang w:bidi="fa-IR"/>
        </w:rPr>
        <w:t>برگشت</w:t>
      </w:r>
      <w:r w:rsidRPr="00CC7167">
        <w:rPr>
          <w:rFonts w:ascii="Times New Roman" w:hAnsi="Times New Roman"/>
          <w:szCs w:val="28"/>
          <w:rtl/>
          <w:lang w:bidi="fa-IR"/>
        </w:rPr>
        <w:t xml:space="preserve"> </w:t>
      </w:r>
      <w:r w:rsidRPr="00CC7167">
        <w:rPr>
          <w:rFonts w:ascii="Times New Roman" w:hAnsi="Times New Roman" w:hint="eastAsia"/>
          <w:szCs w:val="28"/>
          <w:rtl/>
          <w:lang w:bidi="fa-IR"/>
        </w:rPr>
        <w:t>چک</w:t>
      </w:r>
      <w:r w:rsidRPr="00CC7167">
        <w:rPr>
          <w:rFonts w:ascii="Times New Roman" w:hAnsi="Times New Roman"/>
          <w:szCs w:val="28"/>
          <w:rtl/>
          <w:lang w:bidi="fa-IR"/>
        </w:rPr>
        <w:t>)</w:t>
      </w:r>
      <w:r>
        <w:rPr>
          <w:rFonts w:ascii="Times New Roman" w:hAnsi="Times New Roman" w:hint="cs"/>
          <w:szCs w:val="28"/>
          <w:rtl/>
          <w:lang w:bidi="fa-IR"/>
        </w:rPr>
        <w:t xml:space="preserve"> </w:t>
      </w:r>
      <w:r w:rsidRPr="00CC7167">
        <w:rPr>
          <w:rFonts w:ascii="Times New Roman" w:hAnsi="Times New Roman" w:hint="cs"/>
          <w:sz w:val="22"/>
          <w:rtl/>
          <w:lang w:bidi="fa-IR"/>
        </w:rPr>
        <w:t>(کد 18)</w:t>
      </w:r>
    </w:p>
    <w:p w14:paraId="219E64B7" w14:textId="5CCF1114" w:rsidR="00CC7167" w:rsidRPr="006B210F" w:rsidRDefault="00CC7167" w:rsidP="00CC7167">
      <w:pPr>
        <w:pStyle w:val="ListParagraph"/>
        <w:numPr>
          <w:ilvl w:val="0"/>
          <w:numId w:val="25"/>
        </w:numPr>
        <w:bidi/>
        <w:spacing w:after="0" w:line="240" w:lineRule="auto"/>
        <w:rPr>
          <w:rFonts w:ascii="Times New Roman" w:hAnsi="Times New Roman"/>
          <w:szCs w:val="28"/>
          <w:lang w:bidi="fa-IR"/>
        </w:rPr>
      </w:pPr>
      <w:r w:rsidRPr="00CC7167">
        <w:rPr>
          <w:rFonts w:ascii="Times New Roman" w:hAnsi="Times New Roman" w:hint="eastAsia"/>
          <w:szCs w:val="28"/>
          <w:rtl/>
          <w:lang w:bidi="fa-IR"/>
        </w:rPr>
        <w:t>واگذار</w:t>
      </w:r>
      <w:r w:rsidRPr="00CC7167">
        <w:rPr>
          <w:rFonts w:ascii="Times New Roman" w:hAnsi="Times New Roman"/>
          <w:szCs w:val="28"/>
          <w:rtl/>
          <w:lang w:bidi="fa-IR"/>
        </w:rPr>
        <w:t xml:space="preserve"> </w:t>
      </w:r>
      <w:r w:rsidRPr="00CC7167">
        <w:rPr>
          <w:rFonts w:ascii="Times New Roman" w:hAnsi="Times New Roman" w:hint="eastAsia"/>
          <w:szCs w:val="28"/>
          <w:rtl/>
          <w:lang w:bidi="fa-IR"/>
        </w:rPr>
        <w:t>مجدد</w:t>
      </w:r>
      <w:r>
        <w:rPr>
          <w:rFonts w:ascii="Times New Roman" w:hAnsi="Times New Roman" w:hint="cs"/>
          <w:szCs w:val="28"/>
          <w:rtl/>
          <w:lang w:bidi="fa-IR"/>
        </w:rPr>
        <w:t xml:space="preserve"> </w:t>
      </w:r>
      <w:r w:rsidRPr="006B210F">
        <w:rPr>
          <w:rFonts w:ascii="Times New Roman" w:hAnsi="Times New Roman" w:hint="cs"/>
          <w:sz w:val="22"/>
          <w:rtl/>
          <w:lang w:bidi="fa-IR"/>
        </w:rPr>
        <w:t>(کد 19)</w:t>
      </w:r>
    </w:p>
    <w:p w14:paraId="6CB1E557" w14:textId="1F355D61" w:rsidR="006B210F" w:rsidRDefault="006B210F" w:rsidP="006B210F">
      <w:pPr>
        <w:pStyle w:val="ListParagraph"/>
        <w:numPr>
          <w:ilvl w:val="0"/>
          <w:numId w:val="25"/>
        </w:numPr>
        <w:bidi/>
        <w:spacing w:after="0" w:line="240" w:lineRule="auto"/>
        <w:rPr>
          <w:rFonts w:ascii="Times New Roman" w:hAnsi="Times New Roman" w:hint="cs"/>
          <w:szCs w:val="28"/>
          <w:lang w:bidi="fa-IR"/>
        </w:rPr>
      </w:pPr>
      <w:r w:rsidRPr="006B210F">
        <w:rPr>
          <w:rFonts w:ascii="Times New Roman" w:hAnsi="Times New Roman" w:hint="eastAsia"/>
          <w:szCs w:val="28"/>
          <w:rtl/>
          <w:lang w:bidi="fa-IR"/>
        </w:rPr>
        <w:t>استرداد</w:t>
      </w:r>
      <w:r w:rsidRPr="006B210F">
        <w:rPr>
          <w:rFonts w:ascii="Times New Roman" w:hAnsi="Times New Roman"/>
          <w:szCs w:val="28"/>
          <w:rtl/>
          <w:lang w:bidi="fa-IR"/>
        </w:rPr>
        <w:t xml:space="preserve"> </w:t>
      </w:r>
      <w:r w:rsidRPr="006B210F">
        <w:rPr>
          <w:rFonts w:ascii="Times New Roman" w:hAnsi="Times New Roman" w:hint="eastAsia"/>
          <w:szCs w:val="28"/>
          <w:rtl/>
          <w:lang w:bidi="fa-IR"/>
        </w:rPr>
        <w:t>از</w:t>
      </w:r>
      <w:r w:rsidRPr="006B210F">
        <w:rPr>
          <w:rFonts w:ascii="Times New Roman" w:hAnsi="Times New Roman"/>
          <w:szCs w:val="28"/>
          <w:rtl/>
          <w:lang w:bidi="fa-IR"/>
        </w:rPr>
        <w:t xml:space="preserve"> </w:t>
      </w:r>
      <w:r w:rsidRPr="006B210F">
        <w:rPr>
          <w:rFonts w:ascii="Times New Roman" w:hAnsi="Times New Roman" w:hint="eastAsia"/>
          <w:szCs w:val="28"/>
          <w:rtl/>
          <w:lang w:bidi="fa-IR"/>
        </w:rPr>
        <w:t>واخواست</w:t>
      </w:r>
      <w:r w:rsidRPr="006B210F">
        <w:rPr>
          <w:rFonts w:ascii="Times New Roman" w:hAnsi="Times New Roman" w:hint="cs"/>
          <w:szCs w:val="28"/>
          <w:rtl/>
          <w:lang w:bidi="fa-IR"/>
        </w:rPr>
        <w:t>ی</w:t>
      </w:r>
      <w:r>
        <w:rPr>
          <w:rFonts w:ascii="Times New Roman" w:hAnsi="Times New Roman" w:hint="cs"/>
          <w:szCs w:val="28"/>
          <w:rtl/>
          <w:lang w:bidi="fa-IR"/>
        </w:rPr>
        <w:t xml:space="preserve"> </w:t>
      </w:r>
      <w:r w:rsidRPr="006B210F">
        <w:rPr>
          <w:rFonts w:ascii="Times New Roman" w:hAnsi="Times New Roman" w:hint="cs"/>
          <w:sz w:val="22"/>
          <w:rtl/>
          <w:lang w:bidi="fa-IR"/>
        </w:rPr>
        <w:t>(کد 20)</w:t>
      </w:r>
    </w:p>
    <w:p w14:paraId="2657AF73" w14:textId="2C03D562" w:rsidR="009F1B96" w:rsidRPr="00164D32" w:rsidRDefault="00DB3F9A" w:rsidP="00220D48">
      <w:pPr>
        <w:pStyle w:val="ListParagraph"/>
        <w:bidi/>
        <w:spacing w:after="0" w:line="240" w:lineRule="auto"/>
        <w:ind w:left="1440"/>
        <w:rPr>
          <w:rFonts w:ascii="Times New Roman" w:hAnsi="Times New Roman"/>
          <w:i/>
          <w:iCs/>
          <w:sz w:val="22"/>
          <w:u w:val="single"/>
          <w:rtl/>
          <w:lang w:bidi="fa-IR"/>
        </w:rPr>
      </w:pPr>
      <w:r w:rsidRPr="00164D32">
        <w:rPr>
          <w:rFonts w:ascii="Times New Roman" w:hAnsi="Times New Roman" w:hint="cs"/>
          <w:i/>
          <w:iCs/>
          <w:sz w:val="22"/>
          <w:u w:val="single"/>
          <w:rtl/>
          <w:lang w:bidi="fa-IR"/>
        </w:rPr>
        <w:t xml:space="preserve"> </w:t>
      </w:r>
      <w:r w:rsidR="009F1B96" w:rsidRPr="00164D32">
        <w:rPr>
          <w:rFonts w:ascii="Times New Roman" w:hAnsi="Times New Roman" w:hint="cs"/>
          <w:i/>
          <w:iCs/>
          <w:sz w:val="22"/>
          <w:u w:val="single"/>
          <w:rtl/>
          <w:lang w:bidi="fa-IR"/>
        </w:rPr>
        <w:t>(توجه: تمامی اسناد مذکور دارای فیلدها</w:t>
      </w:r>
      <w:r w:rsidR="00220D48">
        <w:rPr>
          <w:rFonts w:ascii="Times New Roman" w:hAnsi="Times New Roman" w:hint="cs"/>
          <w:i/>
          <w:iCs/>
          <w:sz w:val="22"/>
          <w:u w:val="single"/>
          <w:rtl/>
          <w:lang w:bidi="fa-IR"/>
        </w:rPr>
        <w:t xml:space="preserve"> و مقادیر</w:t>
      </w:r>
      <w:r w:rsidR="009F1B96" w:rsidRPr="00164D32">
        <w:rPr>
          <w:rFonts w:ascii="Times New Roman" w:hAnsi="Times New Roman" w:hint="cs"/>
          <w:i/>
          <w:iCs/>
          <w:sz w:val="22"/>
          <w:u w:val="single"/>
          <w:rtl/>
          <w:lang w:bidi="fa-IR"/>
        </w:rPr>
        <w:t xml:space="preserve"> یکسان و فرمهای یک شکل میباشند.)</w:t>
      </w:r>
    </w:p>
    <w:p w14:paraId="0CF294B0" w14:textId="77777777" w:rsidR="009F1B96" w:rsidRDefault="009F1B96" w:rsidP="009F1B9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جدول فیلدها را با مقادیر آنها نمایش میدهد.</w:t>
      </w:r>
    </w:p>
    <w:p w14:paraId="513EE978" w14:textId="77777777" w:rsidR="009F1B96" w:rsidRPr="00164D32" w:rsidRDefault="009F1B96" w:rsidP="009F1B96">
      <w:pPr>
        <w:pStyle w:val="ListParagraph"/>
        <w:bidi/>
        <w:spacing w:after="0" w:line="240" w:lineRule="auto"/>
        <w:rPr>
          <w:rFonts w:ascii="Times New Roman" w:hAnsi="Times New Roman"/>
          <w:szCs w:val="28"/>
          <w:u w:val="single"/>
          <w:lang w:bidi="fa-IR"/>
        </w:rPr>
      </w:pPr>
      <w:r>
        <w:rPr>
          <w:rFonts w:ascii="Times New Roman" w:hAnsi="Times New Roman" w:hint="cs"/>
          <w:szCs w:val="28"/>
          <w:rtl/>
          <w:lang w:bidi="fa-IR"/>
        </w:rPr>
        <w:t xml:space="preserve"> </w:t>
      </w:r>
      <w:r w:rsidRPr="00164D32">
        <w:rPr>
          <w:rFonts w:ascii="Times New Roman" w:hAnsi="Times New Roman" w:hint="cs"/>
          <w:i/>
          <w:iCs/>
          <w:sz w:val="22"/>
          <w:u w:val="single"/>
          <w:rtl/>
          <w:lang w:bidi="fa-IR"/>
        </w:rPr>
        <w:t>(توجه: چنانچه مقدار فیلدی بنابه درخواست اپراتور نرم افزار فروشگاهی در مراجعات قبلی از حالت پیش فرض تغییر کرده باشد، سیستم رنگ آن مقدار را به رنگ سبز درمیاورد و سایر مقادیر پیش فرض خاکستری هستند. این تغییر رنگ، ردیابی اشتباهات احتمالی در تغییر مقادیر پیش فرض را ساده تر میکند.)</w:t>
      </w:r>
    </w:p>
    <w:p w14:paraId="758F9002" w14:textId="77777777" w:rsidR="009F1B96" w:rsidRDefault="009F1B96" w:rsidP="009F1B9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امکان تغییر هر یک از فیلدهای فرم شابلون از حالت پیش فرض را خواهد داشت. </w:t>
      </w:r>
    </w:p>
    <w:p w14:paraId="1F94A0C1" w14:textId="77777777" w:rsidR="009F1B96" w:rsidRPr="00164D32" w:rsidRDefault="009F1B96" w:rsidP="009F1B96">
      <w:pPr>
        <w:pStyle w:val="ListParagraph"/>
        <w:bidi/>
        <w:spacing w:after="0" w:line="240" w:lineRule="auto"/>
        <w:rPr>
          <w:rFonts w:ascii="Times New Roman" w:hAnsi="Times New Roman"/>
          <w:i/>
          <w:iCs/>
          <w:sz w:val="22"/>
          <w:u w:val="single"/>
          <w:lang w:bidi="fa-IR"/>
        </w:rPr>
      </w:pPr>
      <w:r w:rsidRPr="00164D32">
        <w:rPr>
          <w:rFonts w:ascii="Times New Roman" w:hAnsi="Times New Roman" w:hint="cs"/>
          <w:i/>
          <w:iCs/>
          <w:sz w:val="22"/>
          <w:u w:val="single"/>
          <w:rtl/>
          <w:lang w:bidi="fa-IR"/>
        </w:rPr>
        <w:t xml:space="preserve">(توجه: اعمال تغییرات مقادیر فیلدها ممکن است در خصوص یک مورد، چند مورد و یا همه ی موارد لیست 7 گانه ی ذیل </w:t>
      </w:r>
      <w:r>
        <w:rPr>
          <w:rFonts w:ascii="Times New Roman" w:hAnsi="Times New Roman" w:hint="cs"/>
          <w:i/>
          <w:iCs/>
          <w:sz w:val="22"/>
          <w:u w:val="single"/>
          <w:rtl/>
          <w:lang w:bidi="fa-IR"/>
        </w:rPr>
        <w:t xml:space="preserve">توسط کاربر، </w:t>
      </w:r>
      <w:r w:rsidRPr="00164D32">
        <w:rPr>
          <w:rFonts w:ascii="Times New Roman" w:hAnsi="Times New Roman" w:hint="cs"/>
          <w:i/>
          <w:iCs/>
          <w:sz w:val="22"/>
          <w:u w:val="single"/>
          <w:rtl/>
          <w:lang w:bidi="fa-IR"/>
        </w:rPr>
        <w:t>صورت پذیرد.)</w:t>
      </w:r>
    </w:p>
    <w:p w14:paraId="23E7C1B0" w14:textId="2530365B" w:rsidR="009F1B96" w:rsidRPr="009F1B96" w:rsidRDefault="009F1B96" w:rsidP="009F1B96">
      <w:pPr>
        <w:pStyle w:val="ListParagraph"/>
        <w:numPr>
          <w:ilvl w:val="0"/>
          <w:numId w:val="29"/>
        </w:numPr>
        <w:bidi/>
        <w:spacing w:after="0" w:line="240" w:lineRule="auto"/>
        <w:rPr>
          <w:rFonts w:ascii="Times New Roman" w:hAnsi="Times New Roman"/>
          <w:szCs w:val="28"/>
          <w:lang w:bidi="fa-IR"/>
        </w:rPr>
      </w:pPr>
      <w:r w:rsidRPr="009F1B96">
        <w:rPr>
          <w:rFonts w:ascii="Times New Roman" w:hAnsi="Times New Roman" w:hint="cs"/>
          <w:szCs w:val="28"/>
          <w:rtl/>
          <w:lang w:bidi="fa-IR"/>
        </w:rPr>
        <w:lastRenderedPageBreak/>
        <w:t>کاربر مقدار فیلد "معین" را از بین گزینه های ذیل انتخاب میکند؛</w:t>
      </w:r>
    </w:p>
    <w:p w14:paraId="0CFE51E9" w14:textId="053DC2CF" w:rsidR="009F1B96" w:rsidRDefault="002D506C" w:rsidP="002D506C">
      <w:pPr>
        <w:pStyle w:val="ListParagraph"/>
        <w:numPr>
          <w:ilvl w:val="0"/>
          <w:numId w:val="18"/>
        </w:numPr>
        <w:bidi/>
        <w:spacing w:after="0" w:line="240" w:lineRule="auto"/>
        <w:rPr>
          <w:rFonts w:ascii="Times New Roman" w:hAnsi="Times New Roman"/>
          <w:szCs w:val="28"/>
          <w:lang w:bidi="fa-IR"/>
        </w:rPr>
      </w:pPr>
      <w:r w:rsidRPr="002D506C">
        <w:rPr>
          <w:rFonts w:ascii="Times New Roman" w:hAnsi="Times New Roman" w:hint="eastAsia"/>
          <w:szCs w:val="28"/>
          <w:rtl/>
          <w:lang w:bidi="fa-IR"/>
        </w:rPr>
        <w:t>موجود</w:t>
      </w:r>
      <w:r w:rsidRPr="002D506C">
        <w:rPr>
          <w:rFonts w:ascii="Times New Roman" w:hAnsi="Times New Roman" w:hint="cs"/>
          <w:szCs w:val="28"/>
          <w:rtl/>
          <w:lang w:bidi="fa-IR"/>
        </w:rPr>
        <w:t>ی</w:t>
      </w:r>
      <w:r w:rsidRPr="002D506C">
        <w:rPr>
          <w:rFonts w:ascii="Times New Roman" w:hAnsi="Times New Roman"/>
          <w:szCs w:val="28"/>
          <w:rtl/>
          <w:lang w:bidi="fa-IR"/>
        </w:rPr>
        <w:t xml:space="preserve"> </w:t>
      </w:r>
      <w:r w:rsidRPr="002D506C">
        <w:rPr>
          <w:rFonts w:ascii="Times New Roman" w:hAnsi="Times New Roman" w:hint="eastAsia"/>
          <w:szCs w:val="28"/>
          <w:rtl/>
          <w:lang w:bidi="fa-IR"/>
        </w:rPr>
        <w:t>صندوق</w:t>
      </w:r>
    </w:p>
    <w:p w14:paraId="2D674136" w14:textId="6358EB40" w:rsidR="002D506C" w:rsidRDefault="002D506C" w:rsidP="002D506C">
      <w:pPr>
        <w:pStyle w:val="ListParagraph"/>
        <w:numPr>
          <w:ilvl w:val="0"/>
          <w:numId w:val="18"/>
        </w:numPr>
        <w:bidi/>
        <w:spacing w:after="0" w:line="240" w:lineRule="auto"/>
        <w:rPr>
          <w:rFonts w:ascii="Times New Roman" w:hAnsi="Times New Roman"/>
          <w:szCs w:val="28"/>
          <w:lang w:bidi="fa-IR"/>
        </w:rPr>
      </w:pPr>
      <w:r w:rsidRPr="002D506C">
        <w:rPr>
          <w:rFonts w:ascii="Times New Roman" w:hAnsi="Times New Roman" w:hint="eastAsia"/>
          <w:szCs w:val="28"/>
          <w:rtl/>
          <w:lang w:bidi="fa-IR"/>
        </w:rPr>
        <w:t>اسناد</w:t>
      </w:r>
      <w:r w:rsidRPr="002D506C">
        <w:rPr>
          <w:rFonts w:ascii="Times New Roman" w:hAnsi="Times New Roman"/>
          <w:szCs w:val="28"/>
          <w:rtl/>
          <w:lang w:bidi="fa-IR"/>
        </w:rPr>
        <w:t xml:space="preserve"> </w:t>
      </w:r>
      <w:r w:rsidRPr="002D506C">
        <w:rPr>
          <w:rFonts w:ascii="Times New Roman" w:hAnsi="Times New Roman" w:hint="eastAsia"/>
          <w:szCs w:val="28"/>
          <w:rtl/>
          <w:lang w:bidi="fa-IR"/>
        </w:rPr>
        <w:t>نزد</w:t>
      </w:r>
      <w:r w:rsidRPr="002D506C">
        <w:rPr>
          <w:rFonts w:ascii="Times New Roman" w:hAnsi="Times New Roman"/>
          <w:szCs w:val="28"/>
          <w:rtl/>
          <w:lang w:bidi="fa-IR"/>
        </w:rPr>
        <w:t xml:space="preserve"> </w:t>
      </w:r>
      <w:r w:rsidRPr="002D506C">
        <w:rPr>
          <w:rFonts w:ascii="Times New Roman" w:hAnsi="Times New Roman" w:hint="eastAsia"/>
          <w:szCs w:val="28"/>
          <w:rtl/>
          <w:lang w:bidi="fa-IR"/>
        </w:rPr>
        <w:t>صندوق</w:t>
      </w:r>
    </w:p>
    <w:p w14:paraId="6545DA47" w14:textId="1BB01F80" w:rsidR="002D506C" w:rsidRDefault="002D506C" w:rsidP="002D506C">
      <w:pPr>
        <w:pStyle w:val="ListParagraph"/>
        <w:numPr>
          <w:ilvl w:val="0"/>
          <w:numId w:val="18"/>
        </w:numPr>
        <w:bidi/>
        <w:spacing w:after="0" w:line="240" w:lineRule="auto"/>
        <w:rPr>
          <w:rFonts w:ascii="Times New Roman" w:hAnsi="Times New Roman"/>
          <w:szCs w:val="28"/>
          <w:lang w:bidi="fa-IR"/>
        </w:rPr>
      </w:pPr>
      <w:r w:rsidRPr="002D506C">
        <w:rPr>
          <w:rFonts w:ascii="Times New Roman" w:hAnsi="Times New Roman" w:hint="eastAsia"/>
          <w:szCs w:val="28"/>
          <w:rtl/>
          <w:lang w:bidi="fa-IR"/>
        </w:rPr>
        <w:t>موجود</w:t>
      </w:r>
      <w:r w:rsidRPr="002D506C">
        <w:rPr>
          <w:rFonts w:ascii="Times New Roman" w:hAnsi="Times New Roman" w:hint="cs"/>
          <w:szCs w:val="28"/>
          <w:rtl/>
          <w:lang w:bidi="fa-IR"/>
        </w:rPr>
        <w:t>ی</w:t>
      </w:r>
      <w:r w:rsidRPr="002D506C">
        <w:rPr>
          <w:rFonts w:ascii="Times New Roman" w:hAnsi="Times New Roman"/>
          <w:szCs w:val="28"/>
          <w:rtl/>
          <w:lang w:bidi="fa-IR"/>
        </w:rPr>
        <w:t xml:space="preserve"> </w:t>
      </w:r>
      <w:r w:rsidRPr="002D506C">
        <w:rPr>
          <w:rFonts w:ascii="Times New Roman" w:hAnsi="Times New Roman" w:hint="eastAsia"/>
          <w:szCs w:val="28"/>
          <w:rtl/>
          <w:lang w:bidi="fa-IR"/>
        </w:rPr>
        <w:t>بانک</w:t>
      </w:r>
    </w:p>
    <w:p w14:paraId="4EB535D6" w14:textId="2F594E8C" w:rsidR="002D506C" w:rsidRDefault="002D506C" w:rsidP="002D506C">
      <w:pPr>
        <w:pStyle w:val="ListParagraph"/>
        <w:numPr>
          <w:ilvl w:val="0"/>
          <w:numId w:val="18"/>
        </w:numPr>
        <w:bidi/>
        <w:spacing w:after="0" w:line="240" w:lineRule="auto"/>
        <w:rPr>
          <w:rFonts w:ascii="Times New Roman" w:hAnsi="Times New Roman"/>
          <w:szCs w:val="28"/>
          <w:lang w:bidi="fa-IR"/>
        </w:rPr>
      </w:pPr>
      <w:r w:rsidRPr="002D506C">
        <w:rPr>
          <w:rFonts w:ascii="Times New Roman" w:hAnsi="Times New Roman" w:hint="eastAsia"/>
          <w:szCs w:val="28"/>
          <w:rtl/>
          <w:lang w:bidi="fa-IR"/>
        </w:rPr>
        <w:t>موجود</w:t>
      </w:r>
      <w:r w:rsidRPr="002D506C">
        <w:rPr>
          <w:rFonts w:ascii="Times New Roman" w:hAnsi="Times New Roman" w:hint="cs"/>
          <w:szCs w:val="28"/>
          <w:rtl/>
          <w:lang w:bidi="fa-IR"/>
        </w:rPr>
        <w:t>ی</w:t>
      </w:r>
      <w:r w:rsidRPr="002D506C">
        <w:rPr>
          <w:rFonts w:ascii="Times New Roman" w:hAnsi="Times New Roman"/>
          <w:szCs w:val="28"/>
          <w:rtl/>
          <w:lang w:bidi="fa-IR"/>
        </w:rPr>
        <w:t xml:space="preserve"> </w:t>
      </w:r>
      <w:r w:rsidRPr="002D506C">
        <w:rPr>
          <w:rFonts w:ascii="Times New Roman" w:hAnsi="Times New Roman" w:hint="eastAsia"/>
          <w:szCs w:val="28"/>
          <w:rtl/>
          <w:lang w:bidi="fa-IR"/>
        </w:rPr>
        <w:t>کارت</w:t>
      </w:r>
      <w:r w:rsidRPr="002D506C">
        <w:rPr>
          <w:rFonts w:ascii="Times New Roman" w:hAnsi="Times New Roman"/>
          <w:szCs w:val="28"/>
          <w:rtl/>
          <w:lang w:bidi="fa-IR"/>
        </w:rPr>
        <w:t xml:space="preserve"> </w:t>
      </w:r>
      <w:r w:rsidRPr="002D506C">
        <w:rPr>
          <w:rFonts w:ascii="Times New Roman" w:hAnsi="Times New Roman" w:hint="eastAsia"/>
          <w:szCs w:val="28"/>
          <w:rtl/>
          <w:lang w:bidi="fa-IR"/>
        </w:rPr>
        <w:t>هد</w:t>
      </w:r>
      <w:r w:rsidRPr="002D506C">
        <w:rPr>
          <w:rFonts w:ascii="Times New Roman" w:hAnsi="Times New Roman" w:hint="cs"/>
          <w:szCs w:val="28"/>
          <w:rtl/>
          <w:lang w:bidi="fa-IR"/>
        </w:rPr>
        <w:t>ی</w:t>
      </w:r>
      <w:r w:rsidRPr="002D506C">
        <w:rPr>
          <w:rFonts w:ascii="Times New Roman" w:hAnsi="Times New Roman" w:hint="eastAsia"/>
          <w:szCs w:val="28"/>
          <w:rtl/>
          <w:lang w:bidi="fa-IR"/>
        </w:rPr>
        <w:t>ه</w:t>
      </w:r>
    </w:p>
    <w:p w14:paraId="10272F59" w14:textId="49918171" w:rsidR="002D506C" w:rsidRDefault="002D506C" w:rsidP="002D506C">
      <w:pPr>
        <w:pStyle w:val="ListParagraph"/>
        <w:numPr>
          <w:ilvl w:val="0"/>
          <w:numId w:val="18"/>
        </w:numPr>
        <w:bidi/>
        <w:spacing w:after="0" w:line="240" w:lineRule="auto"/>
        <w:rPr>
          <w:rFonts w:ascii="Times New Roman" w:hAnsi="Times New Roman"/>
          <w:szCs w:val="28"/>
          <w:lang w:bidi="fa-IR"/>
        </w:rPr>
      </w:pPr>
      <w:r w:rsidRPr="002D506C">
        <w:rPr>
          <w:rFonts w:ascii="Times New Roman" w:hAnsi="Times New Roman" w:hint="eastAsia"/>
          <w:szCs w:val="28"/>
          <w:rtl/>
          <w:lang w:bidi="fa-IR"/>
        </w:rPr>
        <w:t>موجود</w:t>
      </w:r>
      <w:r w:rsidRPr="002D506C">
        <w:rPr>
          <w:rFonts w:ascii="Times New Roman" w:hAnsi="Times New Roman" w:hint="cs"/>
          <w:szCs w:val="28"/>
          <w:rtl/>
          <w:lang w:bidi="fa-IR"/>
        </w:rPr>
        <w:t>ی</w:t>
      </w:r>
      <w:r w:rsidRPr="002D506C">
        <w:rPr>
          <w:rFonts w:ascii="Times New Roman" w:hAnsi="Times New Roman"/>
          <w:szCs w:val="28"/>
          <w:rtl/>
          <w:lang w:bidi="fa-IR"/>
        </w:rPr>
        <w:t xml:space="preserve"> </w:t>
      </w:r>
      <w:r w:rsidRPr="002D506C">
        <w:rPr>
          <w:rFonts w:ascii="Times New Roman" w:hAnsi="Times New Roman" w:hint="eastAsia"/>
          <w:szCs w:val="28"/>
          <w:rtl/>
          <w:lang w:bidi="fa-IR"/>
        </w:rPr>
        <w:t>کارت</w:t>
      </w:r>
      <w:r w:rsidRPr="002D506C">
        <w:rPr>
          <w:rFonts w:ascii="Times New Roman" w:hAnsi="Times New Roman"/>
          <w:szCs w:val="28"/>
          <w:rtl/>
          <w:lang w:bidi="fa-IR"/>
        </w:rPr>
        <w:t xml:space="preserve"> </w:t>
      </w:r>
      <w:r w:rsidRPr="002D506C">
        <w:rPr>
          <w:rFonts w:ascii="Times New Roman" w:hAnsi="Times New Roman" w:hint="eastAsia"/>
          <w:szCs w:val="28"/>
          <w:rtl/>
          <w:lang w:bidi="fa-IR"/>
        </w:rPr>
        <w:t>اعتبار</w:t>
      </w:r>
      <w:r w:rsidRPr="002D506C">
        <w:rPr>
          <w:rFonts w:ascii="Times New Roman" w:hAnsi="Times New Roman" w:hint="cs"/>
          <w:szCs w:val="28"/>
          <w:rtl/>
          <w:lang w:bidi="fa-IR"/>
        </w:rPr>
        <w:t>ی</w:t>
      </w:r>
    </w:p>
    <w:p w14:paraId="6E1FA5D0" w14:textId="7D0C23A6" w:rsidR="002D506C" w:rsidRDefault="00FB02FE" w:rsidP="00FB02FE">
      <w:pPr>
        <w:pStyle w:val="ListParagraph"/>
        <w:numPr>
          <w:ilvl w:val="0"/>
          <w:numId w:val="18"/>
        </w:numPr>
        <w:bidi/>
        <w:spacing w:after="0" w:line="240" w:lineRule="auto"/>
        <w:rPr>
          <w:rFonts w:ascii="Times New Roman" w:hAnsi="Times New Roman"/>
          <w:szCs w:val="28"/>
          <w:lang w:bidi="fa-IR"/>
        </w:rPr>
      </w:pPr>
      <w:r w:rsidRPr="00FB02FE">
        <w:rPr>
          <w:rFonts w:ascii="Times New Roman" w:hAnsi="Times New Roman" w:hint="eastAsia"/>
          <w:szCs w:val="28"/>
          <w:rtl/>
          <w:lang w:bidi="fa-IR"/>
        </w:rPr>
        <w:t>تخف</w:t>
      </w:r>
      <w:r w:rsidRPr="00FB02FE">
        <w:rPr>
          <w:rFonts w:ascii="Times New Roman" w:hAnsi="Times New Roman" w:hint="cs"/>
          <w:szCs w:val="28"/>
          <w:rtl/>
          <w:lang w:bidi="fa-IR"/>
        </w:rPr>
        <w:t>ی</w:t>
      </w:r>
      <w:r w:rsidRPr="00FB02FE">
        <w:rPr>
          <w:rFonts w:ascii="Times New Roman" w:hAnsi="Times New Roman" w:hint="eastAsia"/>
          <w:szCs w:val="28"/>
          <w:rtl/>
          <w:lang w:bidi="fa-IR"/>
        </w:rPr>
        <w:t>فات</w:t>
      </w:r>
      <w:r w:rsidRPr="00FB02FE">
        <w:rPr>
          <w:rFonts w:ascii="Times New Roman" w:hAnsi="Times New Roman"/>
          <w:szCs w:val="28"/>
          <w:rtl/>
          <w:lang w:bidi="fa-IR"/>
        </w:rPr>
        <w:t xml:space="preserve"> </w:t>
      </w:r>
      <w:r w:rsidRPr="00FB02FE">
        <w:rPr>
          <w:rFonts w:ascii="Times New Roman" w:hAnsi="Times New Roman" w:hint="eastAsia"/>
          <w:szCs w:val="28"/>
          <w:rtl/>
          <w:lang w:bidi="fa-IR"/>
        </w:rPr>
        <w:t>نقد</w:t>
      </w:r>
      <w:r w:rsidRPr="00FB02FE">
        <w:rPr>
          <w:rFonts w:ascii="Times New Roman" w:hAnsi="Times New Roman" w:hint="cs"/>
          <w:szCs w:val="28"/>
          <w:rtl/>
          <w:lang w:bidi="fa-IR"/>
        </w:rPr>
        <w:t>ی</w:t>
      </w:r>
    </w:p>
    <w:p w14:paraId="55C0872D" w14:textId="163530D7" w:rsidR="00FB02FE" w:rsidRDefault="00FB02FE" w:rsidP="00FB02FE">
      <w:pPr>
        <w:pStyle w:val="ListParagraph"/>
        <w:numPr>
          <w:ilvl w:val="0"/>
          <w:numId w:val="18"/>
        </w:numPr>
        <w:bidi/>
        <w:spacing w:after="0" w:line="240" w:lineRule="auto"/>
        <w:rPr>
          <w:rFonts w:ascii="Times New Roman" w:hAnsi="Times New Roman"/>
          <w:szCs w:val="28"/>
          <w:lang w:bidi="fa-IR"/>
        </w:rPr>
      </w:pPr>
      <w:r w:rsidRPr="00FB02FE">
        <w:rPr>
          <w:rFonts w:ascii="Times New Roman" w:hAnsi="Times New Roman" w:hint="eastAsia"/>
          <w:szCs w:val="28"/>
          <w:rtl/>
          <w:lang w:bidi="fa-IR"/>
        </w:rPr>
        <w:t>کرا</w:t>
      </w:r>
      <w:r w:rsidRPr="00FB02FE">
        <w:rPr>
          <w:rFonts w:ascii="Times New Roman" w:hAnsi="Times New Roman" w:hint="cs"/>
          <w:szCs w:val="28"/>
          <w:rtl/>
          <w:lang w:bidi="fa-IR"/>
        </w:rPr>
        <w:t>ی</w:t>
      </w:r>
      <w:r w:rsidRPr="00FB02FE">
        <w:rPr>
          <w:rFonts w:ascii="Times New Roman" w:hAnsi="Times New Roman" w:hint="eastAsia"/>
          <w:szCs w:val="28"/>
          <w:rtl/>
          <w:lang w:bidi="fa-IR"/>
        </w:rPr>
        <w:t>ه</w:t>
      </w:r>
      <w:r w:rsidRPr="00FB02FE">
        <w:rPr>
          <w:rFonts w:ascii="Times New Roman" w:hAnsi="Times New Roman"/>
          <w:szCs w:val="28"/>
          <w:rtl/>
          <w:lang w:bidi="fa-IR"/>
        </w:rPr>
        <w:t xml:space="preserve"> </w:t>
      </w:r>
      <w:r w:rsidRPr="00FB02FE">
        <w:rPr>
          <w:rFonts w:ascii="Times New Roman" w:hAnsi="Times New Roman" w:hint="eastAsia"/>
          <w:szCs w:val="28"/>
          <w:rtl/>
          <w:lang w:bidi="fa-IR"/>
        </w:rPr>
        <w:t>حمل</w:t>
      </w:r>
      <w:r w:rsidRPr="00FB02FE">
        <w:rPr>
          <w:rFonts w:ascii="Times New Roman" w:hAnsi="Times New Roman"/>
          <w:szCs w:val="28"/>
          <w:rtl/>
          <w:lang w:bidi="fa-IR"/>
        </w:rPr>
        <w:t xml:space="preserve"> </w:t>
      </w:r>
      <w:r w:rsidRPr="00FB02FE">
        <w:rPr>
          <w:rFonts w:ascii="Times New Roman" w:hAnsi="Times New Roman" w:hint="eastAsia"/>
          <w:szCs w:val="28"/>
          <w:rtl/>
          <w:lang w:bidi="fa-IR"/>
        </w:rPr>
        <w:t>عهده</w:t>
      </w:r>
      <w:r w:rsidRPr="00FB02FE">
        <w:rPr>
          <w:rFonts w:ascii="Times New Roman" w:hAnsi="Times New Roman"/>
          <w:szCs w:val="28"/>
          <w:rtl/>
          <w:lang w:bidi="fa-IR"/>
        </w:rPr>
        <w:t xml:space="preserve"> </w:t>
      </w:r>
      <w:r w:rsidRPr="00FB02FE">
        <w:rPr>
          <w:rFonts w:ascii="Times New Roman" w:hAnsi="Times New Roman" w:hint="eastAsia"/>
          <w:szCs w:val="28"/>
          <w:rtl/>
          <w:lang w:bidi="fa-IR"/>
        </w:rPr>
        <w:t>مشتر</w:t>
      </w:r>
      <w:r w:rsidRPr="00FB02FE">
        <w:rPr>
          <w:rFonts w:ascii="Times New Roman" w:hAnsi="Times New Roman" w:hint="cs"/>
          <w:szCs w:val="28"/>
          <w:rtl/>
          <w:lang w:bidi="fa-IR"/>
        </w:rPr>
        <w:t>ی</w:t>
      </w:r>
    </w:p>
    <w:p w14:paraId="119F5CEF" w14:textId="6D876094" w:rsidR="00FB02FE" w:rsidRDefault="00FB02FE" w:rsidP="00FB02FE">
      <w:pPr>
        <w:pStyle w:val="ListParagraph"/>
        <w:numPr>
          <w:ilvl w:val="0"/>
          <w:numId w:val="18"/>
        </w:numPr>
        <w:bidi/>
        <w:spacing w:after="0" w:line="240" w:lineRule="auto"/>
        <w:rPr>
          <w:rFonts w:ascii="Times New Roman" w:hAnsi="Times New Roman"/>
          <w:szCs w:val="28"/>
          <w:lang w:bidi="fa-IR"/>
        </w:rPr>
      </w:pPr>
      <w:r w:rsidRPr="00FB02FE">
        <w:rPr>
          <w:rFonts w:ascii="Times New Roman" w:hAnsi="Times New Roman" w:hint="eastAsia"/>
          <w:szCs w:val="28"/>
          <w:rtl/>
          <w:lang w:bidi="fa-IR"/>
        </w:rPr>
        <w:t>معين</w:t>
      </w:r>
      <w:r w:rsidRPr="00FB02FE">
        <w:rPr>
          <w:rFonts w:ascii="Times New Roman" w:hAnsi="Times New Roman"/>
          <w:szCs w:val="28"/>
          <w:rtl/>
          <w:lang w:bidi="fa-IR"/>
        </w:rPr>
        <w:t xml:space="preserve"> </w:t>
      </w:r>
      <w:r w:rsidRPr="00FB02FE">
        <w:rPr>
          <w:rFonts w:ascii="Times New Roman" w:hAnsi="Times New Roman" w:hint="eastAsia"/>
          <w:szCs w:val="28"/>
          <w:rtl/>
          <w:lang w:bidi="fa-IR"/>
        </w:rPr>
        <w:t>طرف</w:t>
      </w:r>
      <w:r w:rsidRPr="00FB02FE">
        <w:rPr>
          <w:rFonts w:ascii="Times New Roman" w:hAnsi="Times New Roman"/>
          <w:szCs w:val="28"/>
          <w:rtl/>
          <w:lang w:bidi="fa-IR"/>
        </w:rPr>
        <w:t xml:space="preserve"> </w:t>
      </w:r>
      <w:r w:rsidRPr="00FB02FE">
        <w:rPr>
          <w:rFonts w:ascii="Times New Roman" w:hAnsi="Times New Roman" w:hint="eastAsia"/>
          <w:szCs w:val="28"/>
          <w:rtl/>
          <w:lang w:bidi="fa-IR"/>
        </w:rPr>
        <w:t>بستانکار</w:t>
      </w:r>
      <w:r w:rsidRPr="00FB02FE">
        <w:rPr>
          <w:rFonts w:ascii="Times New Roman" w:hAnsi="Times New Roman"/>
          <w:szCs w:val="28"/>
          <w:rtl/>
          <w:lang w:bidi="fa-IR"/>
        </w:rPr>
        <w:t xml:space="preserve"> </w:t>
      </w:r>
      <w:r w:rsidRPr="00FB02FE">
        <w:rPr>
          <w:rFonts w:ascii="Times New Roman" w:hAnsi="Times New Roman" w:hint="eastAsia"/>
          <w:szCs w:val="28"/>
          <w:rtl/>
          <w:lang w:bidi="fa-IR"/>
        </w:rPr>
        <w:t>فرم</w:t>
      </w:r>
      <w:r w:rsidRPr="00FB02FE">
        <w:rPr>
          <w:rFonts w:ascii="Times New Roman" w:hAnsi="Times New Roman"/>
          <w:szCs w:val="28"/>
          <w:rtl/>
          <w:lang w:bidi="fa-IR"/>
        </w:rPr>
        <w:t xml:space="preserve"> </w:t>
      </w:r>
      <w:r w:rsidRPr="00FB02FE">
        <w:rPr>
          <w:rFonts w:ascii="Times New Roman" w:hAnsi="Times New Roman" w:hint="eastAsia"/>
          <w:szCs w:val="28"/>
          <w:rtl/>
          <w:lang w:bidi="fa-IR"/>
        </w:rPr>
        <w:t>در</w:t>
      </w:r>
      <w:r w:rsidRPr="00FB02FE">
        <w:rPr>
          <w:rFonts w:ascii="Times New Roman" w:hAnsi="Times New Roman" w:hint="cs"/>
          <w:szCs w:val="28"/>
          <w:rtl/>
          <w:lang w:bidi="fa-IR"/>
        </w:rPr>
        <w:t>ی</w:t>
      </w:r>
      <w:r w:rsidRPr="00FB02FE">
        <w:rPr>
          <w:rFonts w:ascii="Times New Roman" w:hAnsi="Times New Roman" w:hint="eastAsia"/>
          <w:szCs w:val="28"/>
          <w:rtl/>
          <w:lang w:bidi="fa-IR"/>
        </w:rPr>
        <w:t>افت</w:t>
      </w:r>
    </w:p>
    <w:p w14:paraId="18BBE337" w14:textId="1ECAA0B4" w:rsidR="00B87992" w:rsidRDefault="00B87992" w:rsidP="00B87992">
      <w:pPr>
        <w:pStyle w:val="ListParagraph"/>
        <w:numPr>
          <w:ilvl w:val="0"/>
          <w:numId w:val="18"/>
        </w:numPr>
        <w:bidi/>
        <w:spacing w:after="0" w:line="240" w:lineRule="auto"/>
        <w:rPr>
          <w:rFonts w:ascii="Times New Roman" w:hAnsi="Times New Roman"/>
          <w:szCs w:val="28"/>
          <w:lang w:bidi="fa-IR"/>
        </w:rPr>
      </w:pPr>
      <w:r w:rsidRPr="00B87992">
        <w:rPr>
          <w:rFonts w:ascii="Times New Roman" w:hAnsi="Times New Roman" w:hint="eastAsia"/>
          <w:szCs w:val="28"/>
          <w:rtl/>
          <w:lang w:bidi="fa-IR"/>
        </w:rPr>
        <w:t>اسناد</w:t>
      </w:r>
      <w:r w:rsidRPr="00B87992">
        <w:rPr>
          <w:rFonts w:ascii="Times New Roman" w:hAnsi="Times New Roman"/>
          <w:szCs w:val="28"/>
          <w:rtl/>
          <w:lang w:bidi="fa-IR"/>
        </w:rPr>
        <w:t xml:space="preserve"> </w:t>
      </w:r>
      <w:r w:rsidRPr="00B87992">
        <w:rPr>
          <w:rFonts w:ascii="Times New Roman" w:hAnsi="Times New Roman" w:hint="eastAsia"/>
          <w:szCs w:val="28"/>
          <w:rtl/>
          <w:lang w:bidi="fa-IR"/>
        </w:rPr>
        <w:t>انتظام</w:t>
      </w:r>
      <w:r w:rsidRPr="00B87992">
        <w:rPr>
          <w:rFonts w:ascii="Times New Roman" w:hAnsi="Times New Roman" w:hint="cs"/>
          <w:szCs w:val="28"/>
          <w:rtl/>
          <w:lang w:bidi="fa-IR"/>
        </w:rPr>
        <w:t>ی</w:t>
      </w:r>
      <w:r w:rsidRPr="00B87992">
        <w:rPr>
          <w:rFonts w:ascii="Times New Roman" w:hAnsi="Times New Roman"/>
          <w:szCs w:val="28"/>
          <w:rtl/>
          <w:lang w:bidi="fa-IR"/>
        </w:rPr>
        <w:t xml:space="preserve"> </w:t>
      </w:r>
      <w:r w:rsidRPr="00B87992">
        <w:rPr>
          <w:rFonts w:ascii="Times New Roman" w:hAnsi="Times New Roman" w:hint="eastAsia"/>
          <w:szCs w:val="28"/>
          <w:rtl/>
          <w:lang w:bidi="fa-IR"/>
        </w:rPr>
        <w:t>در</w:t>
      </w:r>
      <w:r w:rsidRPr="00B87992">
        <w:rPr>
          <w:rFonts w:ascii="Times New Roman" w:hAnsi="Times New Roman" w:hint="cs"/>
          <w:szCs w:val="28"/>
          <w:rtl/>
          <w:lang w:bidi="fa-IR"/>
        </w:rPr>
        <w:t>ی</w:t>
      </w:r>
      <w:r w:rsidRPr="00B87992">
        <w:rPr>
          <w:rFonts w:ascii="Times New Roman" w:hAnsi="Times New Roman" w:hint="eastAsia"/>
          <w:szCs w:val="28"/>
          <w:rtl/>
          <w:lang w:bidi="fa-IR"/>
        </w:rPr>
        <w:t>افت</w:t>
      </w:r>
    </w:p>
    <w:p w14:paraId="5E83D09C" w14:textId="3D4A1337" w:rsidR="00B87992" w:rsidRDefault="00B87992" w:rsidP="00B87992">
      <w:pPr>
        <w:pStyle w:val="ListParagraph"/>
        <w:numPr>
          <w:ilvl w:val="0"/>
          <w:numId w:val="18"/>
        </w:numPr>
        <w:bidi/>
        <w:spacing w:after="0" w:line="240" w:lineRule="auto"/>
        <w:rPr>
          <w:rFonts w:ascii="Times New Roman" w:hAnsi="Times New Roman"/>
          <w:szCs w:val="28"/>
          <w:lang w:bidi="fa-IR"/>
        </w:rPr>
      </w:pPr>
      <w:r w:rsidRPr="00B87992">
        <w:rPr>
          <w:rFonts w:ascii="Times New Roman" w:hAnsi="Times New Roman" w:hint="eastAsia"/>
          <w:szCs w:val="28"/>
          <w:rtl/>
          <w:lang w:bidi="fa-IR"/>
        </w:rPr>
        <w:t>طرف</w:t>
      </w:r>
      <w:r w:rsidRPr="00B87992">
        <w:rPr>
          <w:rFonts w:ascii="Times New Roman" w:hAnsi="Times New Roman"/>
          <w:szCs w:val="28"/>
          <w:rtl/>
          <w:lang w:bidi="fa-IR"/>
        </w:rPr>
        <w:t xml:space="preserve"> </w:t>
      </w:r>
      <w:r w:rsidRPr="00B87992">
        <w:rPr>
          <w:rFonts w:ascii="Times New Roman" w:hAnsi="Times New Roman" w:hint="eastAsia"/>
          <w:szCs w:val="28"/>
          <w:rtl/>
          <w:lang w:bidi="fa-IR"/>
        </w:rPr>
        <w:t>حسابها</w:t>
      </w:r>
      <w:r w:rsidRPr="00B87992">
        <w:rPr>
          <w:rFonts w:ascii="Times New Roman" w:hAnsi="Times New Roman" w:hint="cs"/>
          <w:szCs w:val="28"/>
          <w:rtl/>
          <w:lang w:bidi="fa-IR"/>
        </w:rPr>
        <w:t>ی</w:t>
      </w:r>
      <w:r w:rsidRPr="00B87992">
        <w:rPr>
          <w:rFonts w:ascii="Times New Roman" w:hAnsi="Times New Roman"/>
          <w:szCs w:val="28"/>
          <w:rtl/>
          <w:lang w:bidi="fa-IR"/>
        </w:rPr>
        <w:t xml:space="preserve"> </w:t>
      </w:r>
      <w:r w:rsidRPr="00B87992">
        <w:rPr>
          <w:rFonts w:ascii="Times New Roman" w:hAnsi="Times New Roman" w:hint="eastAsia"/>
          <w:szCs w:val="28"/>
          <w:rtl/>
          <w:lang w:bidi="fa-IR"/>
        </w:rPr>
        <w:t>انتظام</w:t>
      </w:r>
      <w:r w:rsidRPr="00B87992">
        <w:rPr>
          <w:rFonts w:ascii="Times New Roman" w:hAnsi="Times New Roman" w:hint="cs"/>
          <w:szCs w:val="28"/>
          <w:rtl/>
          <w:lang w:bidi="fa-IR"/>
        </w:rPr>
        <w:t>ی</w:t>
      </w:r>
    </w:p>
    <w:p w14:paraId="5DD00530" w14:textId="3168ADE0" w:rsidR="00B87992" w:rsidRDefault="00B87992" w:rsidP="00B87992">
      <w:pPr>
        <w:pStyle w:val="ListParagraph"/>
        <w:numPr>
          <w:ilvl w:val="0"/>
          <w:numId w:val="18"/>
        </w:numPr>
        <w:bidi/>
        <w:spacing w:after="0" w:line="240" w:lineRule="auto"/>
        <w:rPr>
          <w:rFonts w:ascii="Times New Roman" w:hAnsi="Times New Roman"/>
          <w:szCs w:val="28"/>
          <w:lang w:bidi="fa-IR"/>
        </w:rPr>
      </w:pPr>
      <w:r w:rsidRPr="00B87992">
        <w:rPr>
          <w:rFonts w:ascii="Times New Roman" w:hAnsi="Times New Roman" w:hint="eastAsia"/>
          <w:szCs w:val="28"/>
          <w:rtl/>
          <w:lang w:bidi="fa-IR"/>
        </w:rPr>
        <w:t>اسناد</w:t>
      </w:r>
      <w:r w:rsidRPr="00B87992">
        <w:rPr>
          <w:rFonts w:ascii="Times New Roman" w:hAnsi="Times New Roman"/>
          <w:szCs w:val="28"/>
          <w:rtl/>
          <w:lang w:bidi="fa-IR"/>
        </w:rPr>
        <w:t xml:space="preserve">  </w:t>
      </w:r>
      <w:r w:rsidRPr="00B87992">
        <w:rPr>
          <w:rFonts w:ascii="Times New Roman" w:hAnsi="Times New Roman" w:hint="eastAsia"/>
          <w:szCs w:val="28"/>
          <w:rtl/>
          <w:lang w:bidi="fa-IR"/>
        </w:rPr>
        <w:t>در</w:t>
      </w:r>
      <w:r w:rsidRPr="00B87992">
        <w:rPr>
          <w:rFonts w:ascii="Times New Roman" w:hAnsi="Times New Roman"/>
          <w:szCs w:val="28"/>
          <w:rtl/>
          <w:lang w:bidi="fa-IR"/>
        </w:rPr>
        <w:t xml:space="preserve"> </w:t>
      </w:r>
      <w:r w:rsidRPr="00B87992">
        <w:rPr>
          <w:rFonts w:ascii="Times New Roman" w:hAnsi="Times New Roman" w:hint="eastAsia"/>
          <w:szCs w:val="28"/>
          <w:rtl/>
          <w:lang w:bidi="fa-IR"/>
        </w:rPr>
        <w:t>جر</w:t>
      </w:r>
      <w:r w:rsidRPr="00B87992">
        <w:rPr>
          <w:rFonts w:ascii="Times New Roman" w:hAnsi="Times New Roman" w:hint="cs"/>
          <w:szCs w:val="28"/>
          <w:rtl/>
          <w:lang w:bidi="fa-IR"/>
        </w:rPr>
        <w:t>ی</w:t>
      </w:r>
      <w:r w:rsidRPr="00B87992">
        <w:rPr>
          <w:rFonts w:ascii="Times New Roman" w:hAnsi="Times New Roman" w:hint="eastAsia"/>
          <w:szCs w:val="28"/>
          <w:rtl/>
          <w:lang w:bidi="fa-IR"/>
        </w:rPr>
        <w:t>ان</w:t>
      </w:r>
      <w:r w:rsidRPr="00B87992">
        <w:rPr>
          <w:rFonts w:ascii="Times New Roman" w:hAnsi="Times New Roman"/>
          <w:szCs w:val="28"/>
          <w:rtl/>
          <w:lang w:bidi="fa-IR"/>
        </w:rPr>
        <w:t xml:space="preserve"> </w:t>
      </w:r>
      <w:r w:rsidRPr="00B87992">
        <w:rPr>
          <w:rFonts w:ascii="Times New Roman" w:hAnsi="Times New Roman" w:hint="eastAsia"/>
          <w:szCs w:val="28"/>
          <w:rtl/>
          <w:lang w:bidi="fa-IR"/>
        </w:rPr>
        <w:t>وصول</w:t>
      </w:r>
    </w:p>
    <w:p w14:paraId="17E32ECA" w14:textId="7BBA2A88" w:rsidR="00B87992" w:rsidRDefault="0008593B" w:rsidP="0008593B">
      <w:pPr>
        <w:pStyle w:val="ListParagraph"/>
        <w:numPr>
          <w:ilvl w:val="0"/>
          <w:numId w:val="18"/>
        </w:numPr>
        <w:bidi/>
        <w:spacing w:after="0" w:line="240" w:lineRule="auto"/>
        <w:rPr>
          <w:rFonts w:ascii="Times New Roman" w:hAnsi="Times New Roman"/>
          <w:szCs w:val="28"/>
          <w:lang w:bidi="fa-IR"/>
        </w:rPr>
      </w:pPr>
      <w:r w:rsidRPr="0008593B">
        <w:rPr>
          <w:rFonts w:ascii="Times New Roman" w:hAnsi="Times New Roman" w:hint="eastAsia"/>
          <w:szCs w:val="28"/>
          <w:rtl/>
          <w:lang w:bidi="fa-IR"/>
        </w:rPr>
        <w:t>اسناد</w:t>
      </w:r>
      <w:r w:rsidRPr="0008593B">
        <w:rPr>
          <w:rFonts w:ascii="Times New Roman" w:hAnsi="Times New Roman"/>
          <w:szCs w:val="28"/>
          <w:rtl/>
          <w:lang w:bidi="fa-IR"/>
        </w:rPr>
        <w:t xml:space="preserve"> </w:t>
      </w:r>
      <w:r w:rsidRPr="0008593B">
        <w:rPr>
          <w:rFonts w:ascii="Times New Roman" w:hAnsi="Times New Roman" w:hint="eastAsia"/>
          <w:szCs w:val="28"/>
          <w:rtl/>
          <w:lang w:bidi="fa-IR"/>
        </w:rPr>
        <w:t>واخواست</w:t>
      </w:r>
      <w:r w:rsidRPr="0008593B">
        <w:rPr>
          <w:rFonts w:ascii="Times New Roman" w:hAnsi="Times New Roman"/>
          <w:szCs w:val="28"/>
          <w:rtl/>
          <w:lang w:bidi="fa-IR"/>
        </w:rPr>
        <w:t xml:space="preserve"> </w:t>
      </w:r>
      <w:r w:rsidRPr="0008593B">
        <w:rPr>
          <w:rFonts w:ascii="Times New Roman" w:hAnsi="Times New Roman" w:hint="eastAsia"/>
          <w:szCs w:val="28"/>
          <w:rtl/>
          <w:lang w:bidi="fa-IR"/>
        </w:rPr>
        <w:t>شده</w:t>
      </w:r>
    </w:p>
    <w:p w14:paraId="4E70BE16" w14:textId="77777777" w:rsidR="009F1B96" w:rsidRDefault="009F1B96" w:rsidP="009F1B96">
      <w:pPr>
        <w:pStyle w:val="ListParagraph"/>
        <w:numPr>
          <w:ilvl w:val="0"/>
          <w:numId w:val="29"/>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"فرم مرجع" را از بین گزینه های ذیل انتخاب میکند؛</w:t>
      </w:r>
    </w:p>
    <w:p w14:paraId="6B86EE36" w14:textId="77777777" w:rsidR="009F1B96" w:rsidRDefault="009F1B96" w:rsidP="009F1B96">
      <w:pPr>
        <w:pStyle w:val="ListParagraph"/>
        <w:numPr>
          <w:ilvl w:val="0"/>
          <w:numId w:val="18"/>
        </w:numPr>
        <w:bidi/>
        <w:spacing w:after="0" w:line="240" w:lineRule="auto"/>
        <w:rPr>
          <w:rFonts w:ascii="Times New Roman" w:hAnsi="Times New Roman"/>
          <w:szCs w:val="28"/>
          <w:lang w:bidi="fa-IR"/>
        </w:rPr>
      </w:pPr>
      <w:r w:rsidRPr="0025083B">
        <w:rPr>
          <w:rFonts w:ascii="Times New Roman" w:hAnsi="Times New Roman" w:hint="eastAsia"/>
          <w:szCs w:val="28"/>
          <w:rtl/>
          <w:lang w:bidi="fa-IR"/>
        </w:rPr>
        <w:t>تنظ</w:t>
      </w:r>
      <w:r w:rsidRPr="0025083B">
        <w:rPr>
          <w:rFonts w:ascii="Times New Roman" w:hAnsi="Times New Roman" w:hint="cs"/>
          <w:szCs w:val="28"/>
          <w:rtl/>
          <w:lang w:bidi="fa-IR"/>
        </w:rPr>
        <w:t>ی</w:t>
      </w:r>
      <w:r w:rsidRPr="0025083B">
        <w:rPr>
          <w:rFonts w:ascii="Times New Roman" w:hAnsi="Times New Roman" w:hint="eastAsia"/>
          <w:szCs w:val="28"/>
          <w:rtl/>
          <w:lang w:bidi="fa-IR"/>
        </w:rPr>
        <w:t>مات</w:t>
      </w:r>
    </w:p>
    <w:p w14:paraId="0818CEE2" w14:textId="077957B6" w:rsidR="00C31B0A" w:rsidRDefault="001E18F4" w:rsidP="001E18F4">
      <w:pPr>
        <w:pStyle w:val="ListParagraph"/>
        <w:numPr>
          <w:ilvl w:val="0"/>
          <w:numId w:val="18"/>
        </w:numPr>
        <w:bidi/>
        <w:spacing w:after="0" w:line="240" w:lineRule="auto"/>
        <w:rPr>
          <w:rFonts w:ascii="Times New Roman" w:hAnsi="Times New Roman"/>
          <w:szCs w:val="28"/>
          <w:lang w:bidi="fa-IR"/>
        </w:rPr>
      </w:pPr>
      <w:r w:rsidRPr="001E18F4">
        <w:rPr>
          <w:rFonts w:ascii="Times New Roman" w:hAnsi="Times New Roman" w:hint="eastAsia"/>
          <w:szCs w:val="28"/>
          <w:rtl/>
          <w:lang w:bidi="fa-IR"/>
        </w:rPr>
        <w:t>فرم</w:t>
      </w:r>
      <w:r w:rsidRPr="001E18F4">
        <w:rPr>
          <w:rFonts w:ascii="Times New Roman" w:hAnsi="Times New Roman"/>
          <w:szCs w:val="28"/>
          <w:rtl/>
          <w:lang w:bidi="fa-IR"/>
        </w:rPr>
        <w:t xml:space="preserve"> </w:t>
      </w:r>
      <w:r w:rsidRPr="001E18F4">
        <w:rPr>
          <w:rFonts w:ascii="Times New Roman" w:hAnsi="Times New Roman" w:hint="eastAsia"/>
          <w:szCs w:val="28"/>
          <w:rtl/>
          <w:lang w:bidi="fa-IR"/>
        </w:rPr>
        <w:t>سند</w:t>
      </w:r>
    </w:p>
    <w:p w14:paraId="555196FA" w14:textId="3317F40A" w:rsidR="00922DC0" w:rsidRPr="00922DC0" w:rsidRDefault="00922DC0" w:rsidP="00922DC0">
      <w:pPr>
        <w:pStyle w:val="ListParagraph"/>
        <w:bidi/>
        <w:spacing w:after="0" w:line="240" w:lineRule="auto"/>
        <w:ind w:left="2160"/>
        <w:rPr>
          <w:rFonts w:ascii="Times New Roman" w:hAnsi="Times New Roman"/>
          <w:i/>
          <w:iCs/>
          <w:sz w:val="22"/>
          <w:u w:val="single"/>
          <w:lang w:bidi="fa-IR"/>
        </w:rPr>
      </w:pPr>
      <w:r w:rsidRPr="00E45C16">
        <w:rPr>
          <w:rFonts w:ascii="Times New Roman" w:hAnsi="Times New Roman" w:hint="cs"/>
          <w:i/>
          <w:iCs/>
          <w:sz w:val="22"/>
          <w:u w:val="single"/>
          <w:rtl/>
          <w:lang w:bidi="fa-IR"/>
        </w:rPr>
        <w:t xml:space="preserve">(نکته: </w:t>
      </w:r>
      <w:r w:rsidRPr="00E45C16">
        <w:rPr>
          <w:rFonts w:ascii="Times New Roman" w:hAnsi="Times New Roman" w:hint="eastAsia"/>
          <w:i/>
          <w:iCs/>
          <w:sz w:val="22"/>
          <w:u w:val="single"/>
          <w:rtl/>
          <w:lang w:bidi="fa-IR"/>
        </w:rPr>
        <w:t>فرم</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مرجع</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منظور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فرم</w:t>
      </w:r>
      <w:r w:rsidRPr="00E45C16">
        <w:rPr>
          <w:rFonts w:ascii="Times New Roman" w:hAnsi="Times New Roman" w:hint="cs"/>
          <w:i/>
          <w:iCs/>
          <w:sz w:val="22"/>
          <w:u w:val="single"/>
          <w:rtl/>
          <w:lang w:bidi="fa-IR"/>
        </w:rPr>
        <w:t>ی</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است</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که</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w:t>
      </w:r>
      <w:r w:rsidRPr="00E45C16">
        <w:rPr>
          <w:rFonts w:ascii="Times New Roman" w:hAnsi="Times New Roman" w:hint="cs"/>
          <w:i/>
          <w:iCs/>
          <w:sz w:val="22"/>
          <w:u w:val="single"/>
          <w:rtl/>
          <w:lang w:bidi="fa-IR"/>
        </w:rPr>
        <w:t>ی</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توان</w:t>
      </w:r>
      <w:r w:rsidRPr="00E45C16">
        <w:rPr>
          <w:rFonts w:ascii="Times New Roman" w:hAnsi="Times New Roman" w:hint="cs"/>
          <w:i/>
          <w:iCs/>
          <w:sz w:val="22"/>
          <w:u w:val="single"/>
          <w:rtl/>
          <w:lang w:bidi="fa-IR"/>
        </w:rPr>
        <w:t>ی</w:t>
      </w:r>
      <w:r w:rsidRPr="00E45C16">
        <w:rPr>
          <w:rFonts w:ascii="Times New Roman" w:hAnsi="Times New Roman" w:hint="eastAsia"/>
          <w:i/>
          <w:iCs/>
          <w:sz w:val="22"/>
          <w:u w:val="single"/>
          <w:rtl/>
          <w:lang w:bidi="fa-IR"/>
        </w:rPr>
        <w:t>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در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آن</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کد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مع</w:t>
      </w:r>
      <w:r w:rsidRPr="00E45C16">
        <w:rPr>
          <w:rFonts w:ascii="Times New Roman" w:hAnsi="Times New Roman" w:hint="cs"/>
          <w:i/>
          <w:iCs/>
          <w:sz w:val="22"/>
          <w:u w:val="single"/>
          <w:rtl/>
          <w:lang w:bidi="fa-IR"/>
        </w:rPr>
        <w:t>ی</w:t>
      </w:r>
      <w:r w:rsidRPr="00E45C16">
        <w:rPr>
          <w:rFonts w:ascii="Times New Roman" w:hAnsi="Times New Roman" w:hint="eastAsia"/>
          <w:i/>
          <w:iCs/>
          <w:sz w:val="22"/>
          <w:u w:val="single"/>
          <w:rtl/>
          <w:lang w:bidi="fa-IR"/>
        </w:rPr>
        <w:t>ن</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مورد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نظر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را</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مشخص</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نما</w:t>
      </w:r>
      <w:r w:rsidRPr="00E45C16">
        <w:rPr>
          <w:rFonts w:ascii="Times New Roman" w:hAnsi="Times New Roman" w:hint="cs"/>
          <w:i/>
          <w:iCs/>
          <w:sz w:val="22"/>
          <w:u w:val="single"/>
          <w:rtl/>
          <w:lang w:bidi="fa-IR"/>
        </w:rPr>
        <w:t>یی</w:t>
      </w:r>
      <w:r w:rsidRPr="00E45C16">
        <w:rPr>
          <w:rFonts w:ascii="Times New Roman" w:hAnsi="Times New Roman" w:hint="eastAsia"/>
          <w:i/>
          <w:iCs/>
          <w:sz w:val="22"/>
          <w:u w:val="single"/>
          <w:rtl/>
          <w:lang w:bidi="fa-IR"/>
        </w:rPr>
        <w:t>د</w:t>
      </w:r>
      <w:r w:rsidRPr="00E45C16">
        <w:rPr>
          <w:rFonts w:ascii="Times New Roman" w:hAnsi="Times New Roman"/>
          <w:i/>
          <w:iCs/>
          <w:sz w:val="22"/>
          <w:u w:val="single"/>
          <w:rtl/>
          <w:lang w:bidi="fa-IR"/>
        </w:rPr>
        <w:t>.</w:t>
      </w:r>
      <w:r w:rsidRPr="00E45C16">
        <w:rPr>
          <w:rFonts w:ascii="Times New Roman" w:hAnsi="Times New Roman" w:hint="cs"/>
          <w:i/>
          <w:iCs/>
          <w:sz w:val="22"/>
          <w:u w:val="single"/>
          <w:rtl/>
          <w:lang w:bidi="fa-IR"/>
        </w:rPr>
        <w:t>)</w:t>
      </w:r>
    </w:p>
    <w:p w14:paraId="4EFDEC2F" w14:textId="77777777" w:rsidR="009F1B96" w:rsidRDefault="009F1B96" w:rsidP="009F1B96">
      <w:pPr>
        <w:pStyle w:val="ListParagraph"/>
        <w:numPr>
          <w:ilvl w:val="0"/>
          <w:numId w:val="29"/>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"تفصیل" را از بین گزینه های ذیل انتخاب میکند؛</w:t>
      </w:r>
    </w:p>
    <w:p w14:paraId="727A83F7" w14:textId="2596DADE" w:rsidR="00F91FB3" w:rsidRDefault="00F91FB3" w:rsidP="00F91FB3">
      <w:pPr>
        <w:pStyle w:val="ListParagraph"/>
        <w:numPr>
          <w:ilvl w:val="0"/>
          <w:numId w:val="18"/>
        </w:numPr>
        <w:bidi/>
        <w:spacing w:after="0" w:line="240" w:lineRule="auto"/>
        <w:rPr>
          <w:rFonts w:ascii="Times New Roman" w:hAnsi="Times New Roman"/>
          <w:szCs w:val="28"/>
          <w:lang w:bidi="fa-IR"/>
        </w:rPr>
      </w:pPr>
      <w:r w:rsidRPr="00F91FB3">
        <w:rPr>
          <w:rFonts w:ascii="Times New Roman" w:hAnsi="Times New Roman" w:hint="eastAsia"/>
          <w:szCs w:val="28"/>
          <w:rtl/>
          <w:lang w:bidi="fa-IR"/>
        </w:rPr>
        <w:t>صندوق</w:t>
      </w:r>
    </w:p>
    <w:p w14:paraId="2FBF5A0A" w14:textId="235EB6B6" w:rsidR="00F91FB3" w:rsidRDefault="00F91FB3" w:rsidP="007E372D">
      <w:pPr>
        <w:pStyle w:val="ListParagraph"/>
        <w:numPr>
          <w:ilvl w:val="0"/>
          <w:numId w:val="18"/>
        </w:numPr>
        <w:bidi/>
        <w:spacing w:after="0" w:line="240" w:lineRule="auto"/>
        <w:rPr>
          <w:rFonts w:ascii="Times New Roman" w:hAnsi="Times New Roman"/>
          <w:szCs w:val="28"/>
          <w:lang w:bidi="fa-IR"/>
        </w:rPr>
      </w:pPr>
      <w:r w:rsidRPr="00F91FB3">
        <w:rPr>
          <w:rFonts w:ascii="Times New Roman" w:hAnsi="Times New Roman" w:hint="eastAsia"/>
          <w:szCs w:val="28"/>
          <w:rtl/>
          <w:lang w:bidi="fa-IR"/>
        </w:rPr>
        <w:t>حساب</w:t>
      </w:r>
      <w:r w:rsidRPr="00F91FB3">
        <w:rPr>
          <w:rFonts w:ascii="Times New Roman" w:hAnsi="Times New Roman"/>
          <w:szCs w:val="28"/>
          <w:rtl/>
          <w:lang w:bidi="fa-IR"/>
        </w:rPr>
        <w:t xml:space="preserve"> </w:t>
      </w:r>
      <w:r w:rsidRPr="00F91FB3">
        <w:rPr>
          <w:rFonts w:ascii="Times New Roman" w:hAnsi="Times New Roman" w:hint="eastAsia"/>
          <w:szCs w:val="28"/>
          <w:rtl/>
          <w:lang w:bidi="fa-IR"/>
        </w:rPr>
        <w:t>بانكي</w:t>
      </w:r>
    </w:p>
    <w:p w14:paraId="38CCC8DC" w14:textId="51468FF1" w:rsidR="00B300AA" w:rsidRPr="00B300AA" w:rsidRDefault="00B300AA" w:rsidP="00B300AA">
      <w:pPr>
        <w:pStyle w:val="ListParagraph"/>
        <w:numPr>
          <w:ilvl w:val="0"/>
          <w:numId w:val="18"/>
        </w:numPr>
        <w:bidi/>
        <w:spacing w:after="0" w:line="240" w:lineRule="auto"/>
        <w:rPr>
          <w:rFonts w:ascii="Times New Roman" w:hAnsi="Times New Roman" w:hint="cs"/>
          <w:szCs w:val="28"/>
          <w:lang w:bidi="fa-IR"/>
        </w:rPr>
      </w:pPr>
      <w:r>
        <w:rPr>
          <w:rFonts w:ascii="Times New Roman" w:hAnsi="Times New Roman" w:hint="cs"/>
          <w:szCs w:val="28"/>
          <w:rtl/>
          <w:lang w:bidi="fa-IR"/>
        </w:rPr>
        <w:t>طرف دریافت</w:t>
      </w:r>
    </w:p>
    <w:p w14:paraId="1BDC19D4" w14:textId="77777777" w:rsidR="009F1B96" w:rsidRDefault="009F1B96" w:rsidP="009F1B96">
      <w:pPr>
        <w:pStyle w:val="ListParagraph"/>
        <w:numPr>
          <w:ilvl w:val="0"/>
          <w:numId w:val="29"/>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پنجم" را از بین گزینه های ذیل انتخاب میکند؛</w:t>
      </w:r>
    </w:p>
    <w:p w14:paraId="65D78A7E" w14:textId="3A9D6931" w:rsidR="009F1B96" w:rsidRPr="00B0788E" w:rsidRDefault="007E372D" w:rsidP="009F1B96">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w:t>
      </w:r>
    </w:p>
    <w:p w14:paraId="18E8F19F" w14:textId="77777777" w:rsidR="009F1B96" w:rsidRDefault="009F1B96" w:rsidP="009F1B96">
      <w:pPr>
        <w:pStyle w:val="ListParagraph"/>
        <w:numPr>
          <w:ilvl w:val="0"/>
          <w:numId w:val="29"/>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ششم" را از بین گزینه های ذیل انتخاب میکند؛</w:t>
      </w:r>
    </w:p>
    <w:p w14:paraId="3B8A1F2D" w14:textId="03E642DE" w:rsidR="009F1B96" w:rsidRDefault="007E372D" w:rsidP="009F1B96">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مرکز</w:t>
      </w:r>
    </w:p>
    <w:p w14:paraId="506CD60B" w14:textId="3EE13192" w:rsidR="004B700C" w:rsidRPr="004B700C" w:rsidRDefault="004B700C" w:rsidP="004B700C">
      <w:pPr>
        <w:pStyle w:val="ListParagraph"/>
        <w:numPr>
          <w:ilvl w:val="0"/>
          <w:numId w:val="18"/>
        </w:numPr>
        <w:bidi/>
        <w:spacing w:after="0" w:line="240" w:lineRule="auto"/>
        <w:rPr>
          <w:rFonts w:ascii="Times New Roman" w:hAnsi="Times New Roman"/>
          <w:i/>
          <w:iCs/>
          <w:sz w:val="22"/>
          <w:u w:val="single"/>
          <w:rtl/>
          <w:lang w:bidi="fa-IR"/>
        </w:rPr>
      </w:pPr>
      <w:r w:rsidRPr="008A531D">
        <w:rPr>
          <w:rFonts w:ascii="Times New Roman" w:hAnsi="Times New Roman" w:hint="cs"/>
          <w:i/>
          <w:iCs/>
          <w:sz w:val="22"/>
          <w:u w:val="single"/>
          <w:rtl/>
          <w:lang w:bidi="fa-IR"/>
        </w:rPr>
        <w:t xml:space="preserve">(نکته: </w:t>
      </w:r>
      <w:r w:rsidRPr="008A531D">
        <w:rPr>
          <w:rFonts w:ascii="Times New Roman" w:hAnsi="Times New Roman" w:hint="eastAsia"/>
          <w:i/>
          <w:iCs/>
          <w:sz w:val="22"/>
          <w:u w:val="single"/>
          <w:rtl/>
          <w:lang w:bidi="fa-IR"/>
        </w:rPr>
        <w:t>سطح</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ششم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برا</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فروشگاهها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و</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مراکز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باشد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که</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با</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در</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فرم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مراکز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سطح</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ششم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را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تعر</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ف</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نما</w:t>
      </w:r>
      <w:r w:rsidRPr="008A531D">
        <w:rPr>
          <w:rFonts w:ascii="Times New Roman" w:hAnsi="Times New Roman" w:hint="cs"/>
          <w:i/>
          <w:iCs/>
          <w:sz w:val="22"/>
          <w:u w:val="single"/>
          <w:rtl/>
          <w:lang w:bidi="fa-IR"/>
        </w:rPr>
        <w:t>یی</w:t>
      </w:r>
      <w:r w:rsidRPr="008A531D">
        <w:rPr>
          <w:rFonts w:ascii="Times New Roman" w:hAnsi="Times New Roman" w:hint="eastAsia"/>
          <w:i/>
          <w:iCs/>
          <w:sz w:val="22"/>
          <w:u w:val="single"/>
          <w:rtl/>
          <w:lang w:bidi="fa-IR"/>
        </w:rPr>
        <w:t>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سندها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همگ</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به</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تفک</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ک</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هر</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ثبت</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شود</w:t>
      </w:r>
      <w:r w:rsidRPr="008A531D">
        <w:rPr>
          <w:rFonts w:ascii="Times New Roman" w:hAnsi="Times New Roman"/>
          <w:i/>
          <w:iCs/>
          <w:sz w:val="22"/>
          <w:u w:val="single"/>
          <w:rtl/>
          <w:lang w:bidi="fa-IR"/>
        </w:rPr>
        <w:t>.</w:t>
      </w:r>
      <w:r w:rsidRPr="008A531D">
        <w:rPr>
          <w:rFonts w:ascii="Times New Roman" w:hAnsi="Times New Roman" w:hint="cs"/>
          <w:i/>
          <w:iCs/>
          <w:sz w:val="22"/>
          <w:u w:val="single"/>
          <w:rtl/>
          <w:lang w:bidi="fa-IR"/>
        </w:rPr>
        <w:t>)</w:t>
      </w:r>
    </w:p>
    <w:p w14:paraId="3CDAE6F3" w14:textId="77777777" w:rsidR="009F1B96" w:rsidRDefault="009F1B96" w:rsidP="009F1B96">
      <w:pPr>
        <w:pStyle w:val="ListParagraph"/>
        <w:numPr>
          <w:ilvl w:val="0"/>
          <w:numId w:val="29"/>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بدهکار" را از بین گزینه های ذیل انتخاب میکند؛</w:t>
      </w:r>
    </w:p>
    <w:p w14:paraId="693F5CDB" w14:textId="3A5D06AA" w:rsidR="00B60D95" w:rsidRDefault="00B60D95" w:rsidP="00B60D95">
      <w:pPr>
        <w:pStyle w:val="ListParagraph"/>
        <w:numPr>
          <w:ilvl w:val="0"/>
          <w:numId w:val="17"/>
        </w:numPr>
        <w:bidi/>
        <w:spacing w:after="0" w:line="240" w:lineRule="auto"/>
        <w:rPr>
          <w:rFonts w:ascii="Times New Roman" w:hAnsi="Times New Roman"/>
          <w:szCs w:val="28"/>
          <w:lang w:bidi="fa-IR"/>
        </w:rPr>
      </w:pPr>
      <w:r w:rsidRPr="00B60D95">
        <w:rPr>
          <w:rFonts w:ascii="Times New Roman" w:hAnsi="Times New Roman" w:hint="eastAsia"/>
          <w:szCs w:val="28"/>
          <w:rtl/>
          <w:lang w:bidi="fa-IR"/>
        </w:rPr>
        <w:t>نقد</w:t>
      </w:r>
    </w:p>
    <w:p w14:paraId="4C839FA0" w14:textId="4E016606" w:rsidR="00C87756" w:rsidRDefault="00C87756" w:rsidP="00C87756">
      <w:pPr>
        <w:pStyle w:val="ListParagraph"/>
        <w:numPr>
          <w:ilvl w:val="0"/>
          <w:numId w:val="17"/>
        </w:numPr>
        <w:bidi/>
        <w:spacing w:after="0" w:line="240" w:lineRule="auto"/>
        <w:rPr>
          <w:rFonts w:ascii="Times New Roman" w:hAnsi="Times New Roman" w:hint="cs"/>
          <w:szCs w:val="28"/>
          <w:lang w:bidi="fa-IR"/>
        </w:rPr>
      </w:pPr>
      <w:r>
        <w:rPr>
          <w:rFonts w:ascii="Times New Roman" w:hAnsi="Times New Roman" w:hint="cs"/>
          <w:szCs w:val="28"/>
          <w:rtl/>
          <w:lang w:bidi="fa-IR"/>
        </w:rPr>
        <w:t>چک</w:t>
      </w:r>
    </w:p>
    <w:p w14:paraId="708F8C2C" w14:textId="5D99C8F7" w:rsidR="00C87756" w:rsidRDefault="00C87756" w:rsidP="00C87756">
      <w:pPr>
        <w:pStyle w:val="ListParagraph"/>
        <w:numPr>
          <w:ilvl w:val="0"/>
          <w:numId w:val="17"/>
        </w:numPr>
        <w:bidi/>
        <w:spacing w:after="0" w:line="240" w:lineRule="auto"/>
        <w:rPr>
          <w:rFonts w:ascii="Times New Roman" w:hAnsi="Times New Roman"/>
          <w:szCs w:val="28"/>
          <w:lang w:bidi="fa-IR"/>
        </w:rPr>
      </w:pPr>
      <w:r>
        <w:rPr>
          <w:rFonts w:ascii="Times New Roman" w:hAnsi="Times New Roman" w:hint="cs"/>
          <w:szCs w:val="28"/>
          <w:rtl/>
          <w:lang w:bidi="fa-IR"/>
        </w:rPr>
        <w:t>فیش نقدی</w:t>
      </w:r>
    </w:p>
    <w:p w14:paraId="6FBF9DFE" w14:textId="2B5465DC" w:rsidR="00C87756" w:rsidRDefault="00C87756" w:rsidP="00C87756">
      <w:pPr>
        <w:pStyle w:val="ListParagraph"/>
        <w:numPr>
          <w:ilvl w:val="0"/>
          <w:numId w:val="17"/>
        </w:numPr>
        <w:bidi/>
        <w:spacing w:after="0" w:line="240" w:lineRule="auto"/>
        <w:rPr>
          <w:rFonts w:ascii="Times New Roman" w:hAnsi="Times New Roman"/>
          <w:szCs w:val="28"/>
          <w:lang w:bidi="fa-IR"/>
        </w:rPr>
      </w:pPr>
      <w:r w:rsidRPr="00C87756">
        <w:rPr>
          <w:rFonts w:ascii="Times New Roman" w:hAnsi="Times New Roman" w:hint="eastAsia"/>
          <w:szCs w:val="28"/>
          <w:rtl/>
          <w:lang w:bidi="fa-IR"/>
        </w:rPr>
        <w:t>کارت</w:t>
      </w:r>
      <w:r w:rsidRPr="00C87756">
        <w:rPr>
          <w:rFonts w:ascii="Times New Roman" w:hAnsi="Times New Roman"/>
          <w:szCs w:val="28"/>
          <w:rtl/>
          <w:lang w:bidi="fa-IR"/>
        </w:rPr>
        <w:t xml:space="preserve"> </w:t>
      </w:r>
      <w:r w:rsidRPr="00C87756">
        <w:rPr>
          <w:rFonts w:ascii="Times New Roman" w:hAnsi="Times New Roman" w:hint="eastAsia"/>
          <w:szCs w:val="28"/>
          <w:rtl/>
          <w:lang w:bidi="fa-IR"/>
        </w:rPr>
        <w:t>هد</w:t>
      </w:r>
      <w:r w:rsidRPr="00C87756">
        <w:rPr>
          <w:rFonts w:ascii="Times New Roman" w:hAnsi="Times New Roman" w:hint="cs"/>
          <w:szCs w:val="28"/>
          <w:rtl/>
          <w:lang w:bidi="fa-IR"/>
        </w:rPr>
        <w:t>ی</w:t>
      </w:r>
      <w:r w:rsidRPr="00C87756">
        <w:rPr>
          <w:rFonts w:ascii="Times New Roman" w:hAnsi="Times New Roman" w:hint="eastAsia"/>
          <w:szCs w:val="28"/>
          <w:rtl/>
          <w:lang w:bidi="fa-IR"/>
        </w:rPr>
        <w:t>ه</w:t>
      </w:r>
    </w:p>
    <w:p w14:paraId="5FD46550" w14:textId="0FED5B1D" w:rsidR="00C87756" w:rsidRDefault="00373C28" w:rsidP="00373C28">
      <w:pPr>
        <w:pStyle w:val="ListParagraph"/>
        <w:numPr>
          <w:ilvl w:val="0"/>
          <w:numId w:val="17"/>
        </w:numPr>
        <w:bidi/>
        <w:spacing w:after="0" w:line="240" w:lineRule="auto"/>
        <w:rPr>
          <w:rFonts w:ascii="Times New Roman" w:hAnsi="Times New Roman"/>
          <w:szCs w:val="28"/>
          <w:lang w:bidi="fa-IR"/>
        </w:rPr>
      </w:pPr>
      <w:r w:rsidRPr="00373C28">
        <w:rPr>
          <w:rFonts w:ascii="Times New Roman" w:hAnsi="Times New Roman" w:hint="eastAsia"/>
          <w:szCs w:val="28"/>
          <w:rtl/>
          <w:lang w:bidi="fa-IR"/>
        </w:rPr>
        <w:t>کارت</w:t>
      </w:r>
      <w:r w:rsidRPr="00373C28">
        <w:rPr>
          <w:rFonts w:ascii="Times New Roman" w:hAnsi="Times New Roman"/>
          <w:szCs w:val="28"/>
          <w:rtl/>
          <w:lang w:bidi="fa-IR"/>
        </w:rPr>
        <w:t xml:space="preserve"> </w:t>
      </w:r>
      <w:r w:rsidRPr="00373C28">
        <w:rPr>
          <w:rFonts w:ascii="Times New Roman" w:hAnsi="Times New Roman" w:hint="eastAsia"/>
          <w:szCs w:val="28"/>
          <w:rtl/>
          <w:lang w:bidi="fa-IR"/>
        </w:rPr>
        <w:t>اعتبار</w:t>
      </w:r>
      <w:r w:rsidRPr="00373C28">
        <w:rPr>
          <w:rFonts w:ascii="Times New Roman" w:hAnsi="Times New Roman" w:hint="cs"/>
          <w:szCs w:val="28"/>
          <w:rtl/>
          <w:lang w:bidi="fa-IR"/>
        </w:rPr>
        <w:t>ی</w:t>
      </w:r>
    </w:p>
    <w:p w14:paraId="1FCD159E" w14:textId="305B5985" w:rsidR="00373C28" w:rsidRDefault="00373C28" w:rsidP="00373C28">
      <w:pPr>
        <w:pStyle w:val="ListParagraph"/>
        <w:numPr>
          <w:ilvl w:val="0"/>
          <w:numId w:val="17"/>
        </w:numPr>
        <w:bidi/>
        <w:spacing w:after="0" w:line="240" w:lineRule="auto"/>
        <w:rPr>
          <w:rFonts w:ascii="Times New Roman" w:hAnsi="Times New Roman"/>
          <w:szCs w:val="28"/>
          <w:lang w:bidi="fa-IR"/>
        </w:rPr>
      </w:pPr>
      <w:r w:rsidRPr="00373C28">
        <w:rPr>
          <w:rFonts w:ascii="Times New Roman" w:hAnsi="Times New Roman" w:hint="eastAsia"/>
          <w:szCs w:val="28"/>
          <w:rtl/>
          <w:lang w:bidi="fa-IR"/>
        </w:rPr>
        <w:lastRenderedPageBreak/>
        <w:t>تخف</w:t>
      </w:r>
      <w:r w:rsidRPr="00373C28">
        <w:rPr>
          <w:rFonts w:ascii="Times New Roman" w:hAnsi="Times New Roman" w:hint="cs"/>
          <w:szCs w:val="28"/>
          <w:rtl/>
          <w:lang w:bidi="fa-IR"/>
        </w:rPr>
        <w:t>ی</w:t>
      </w:r>
      <w:r w:rsidRPr="00373C28">
        <w:rPr>
          <w:rFonts w:ascii="Times New Roman" w:hAnsi="Times New Roman" w:hint="eastAsia"/>
          <w:szCs w:val="28"/>
          <w:rtl/>
          <w:lang w:bidi="fa-IR"/>
        </w:rPr>
        <w:t>ف</w:t>
      </w:r>
    </w:p>
    <w:p w14:paraId="56809127" w14:textId="2A5B91BE" w:rsidR="00373C28" w:rsidRPr="00373C28" w:rsidRDefault="00373C28" w:rsidP="00373C28">
      <w:pPr>
        <w:pStyle w:val="ListParagraph"/>
        <w:numPr>
          <w:ilvl w:val="0"/>
          <w:numId w:val="17"/>
        </w:numPr>
        <w:bidi/>
        <w:spacing w:after="0" w:line="240" w:lineRule="auto"/>
        <w:rPr>
          <w:rFonts w:ascii="Times New Roman" w:hAnsi="Times New Roman"/>
          <w:szCs w:val="28"/>
          <w:lang w:bidi="fa-IR"/>
        </w:rPr>
      </w:pPr>
      <w:r w:rsidRPr="00373C28">
        <w:rPr>
          <w:rFonts w:ascii="Times New Roman" w:hAnsi="Times New Roman" w:hint="eastAsia"/>
          <w:szCs w:val="28"/>
          <w:rtl/>
          <w:lang w:bidi="fa-IR"/>
        </w:rPr>
        <w:t>کرا</w:t>
      </w:r>
      <w:r w:rsidRPr="00373C28">
        <w:rPr>
          <w:rFonts w:ascii="Times New Roman" w:hAnsi="Times New Roman" w:hint="cs"/>
          <w:szCs w:val="28"/>
          <w:rtl/>
          <w:lang w:bidi="fa-IR"/>
        </w:rPr>
        <w:t>ی</w:t>
      </w:r>
      <w:r w:rsidRPr="00373C28">
        <w:rPr>
          <w:rFonts w:ascii="Times New Roman" w:hAnsi="Times New Roman" w:hint="eastAsia"/>
          <w:szCs w:val="28"/>
          <w:rtl/>
          <w:lang w:bidi="fa-IR"/>
        </w:rPr>
        <w:t>ه</w:t>
      </w:r>
      <w:r w:rsidRPr="00373C28">
        <w:rPr>
          <w:rFonts w:ascii="Times New Roman" w:hAnsi="Times New Roman"/>
          <w:szCs w:val="28"/>
          <w:rtl/>
          <w:lang w:bidi="fa-IR"/>
        </w:rPr>
        <w:t xml:space="preserve"> </w:t>
      </w:r>
      <w:r w:rsidRPr="00373C28">
        <w:rPr>
          <w:rFonts w:ascii="Times New Roman" w:hAnsi="Times New Roman" w:hint="eastAsia"/>
          <w:szCs w:val="28"/>
          <w:rtl/>
          <w:lang w:bidi="fa-IR"/>
        </w:rPr>
        <w:t>حمل</w:t>
      </w:r>
    </w:p>
    <w:p w14:paraId="3227E538" w14:textId="77777777" w:rsidR="009F1B96" w:rsidRDefault="009F1B96" w:rsidP="009F1B96">
      <w:pPr>
        <w:pStyle w:val="ListParagraph"/>
        <w:numPr>
          <w:ilvl w:val="0"/>
          <w:numId w:val="29"/>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بستانکار" را از بین گزینه های ذیل انتخاب میکند؛</w:t>
      </w:r>
    </w:p>
    <w:p w14:paraId="3F9155A2" w14:textId="7B20873B" w:rsidR="009F1B96" w:rsidRDefault="00373C28" w:rsidP="008E13D1">
      <w:pPr>
        <w:pStyle w:val="ListParagraph"/>
        <w:numPr>
          <w:ilvl w:val="0"/>
          <w:numId w:val="19"/>
        </w:numPr>
        <w:bidi/>
        <w:spacing w:after="0" w:line="240" w:lineRule="auto"/>
        <w:rPr>
          <w:rFonts w:ascii="Times New Roman" w:hAnsi="Times New Roman"/>
          <w:szCs w:val="28"/>
          <w:lang w:bidi="fa-IR"/>
        </w:rPr>
      </w:pPr>
      <w:r>
        <w:rPr>
          <w:rFonts w:ascii="Times New Roman" w:hAnsi="Times New Roman" w:hint="cs"/>
          <w:szCs w:val="28"/>
          <w:rtl/>
          <w:lang w:bidi="fa-IR"/>
        </w:rPr>
        <w:t>مبلغ دریافت</w:t>
      </w:r>
    </w:p>
    <w:p w14:paraId="52B81492" w14:textId="7AF9FA74" w:rsidR="008D4205" w:rsidRDefault="008D4205" w:rsidP="008D4205">
      <w:pPr>
        <w:pStyle w:val="ListParagraph"/>
        <w:numPr>
          <w:ilvl w:val="0"/>
          <w:numId w:val="19"/>
        </w:numPr>
        <w:bidi/>
        <w:spacing w:after="0" w:line="240" w:lineRule="auto"/>
        <w:rPr>
          <w:rFonts w:ascii="Times New Roman" w:hAnsi="Times New Roman"/>
          <w:szCs w:val="28"/>
          <w:lang w:bidi="fa-IR"/>
        </w:rPr>
      </w:pPr>
      <w:r>
        <w:rPr>
          <w:rFonts w:ascii="Times New Roman" w:hAnsi="Times New Roman" w:hint="cs"/>
          <w:szCs w:val="28"/>
          <w:rtl/>
          <w:lang w:bidi="fa-IR"/>
        </w:rPr>
        <w:t>چک</w:t>
      </w:r>
    </w:p>
    <w:p w14:paraId="1AED1C3E" w14:textId="1DD570E4" w:rsidR="009F1B96" w:rsidRPr="00CF591D" w:rsidRDefault="00B60D95" w:rsidP="009F1B96">
      <w:pPr>
        <w:pStyle w:val="ListParagraph"/>
        <w:bidi/>
        <w:spacing w:after="0" w:line="240" w:lineRule="auto"/>
        <w:ind w:left="2160"/>
        <w:rPr>
          <w:rFonts w:ascii="Times New Roman" w:hAnsi="Times New Roman"/>
          <w:i/>
          <w:iCs/>
          <w:sz w:val="22"/>
          <w:u w:val="single"/>
          <w:lang w:bidi="fa-IR"/>
        </w:rPr>
      </w:pPr>
      <w:r w:rsidRPr="00CF591D">
        <w:rPr>
          <w:rFonts w:ascii="Times New Roman" w:hAnsi="Times New Roman" w:hint="cs"/>
          <w:i/>
          <w:iCs/>
          <w:sz w:val="22"/>
          <w:u w:val="single"/>
          <w:rtl/>
          <w:lang w:bidi="fa-IR"/>
        </w:rPr>
        <w:t xml:space="preserve"> </w:t>
      </w:r>
      <w:r w:rsidR="009F1B96" w:rsidRPr="00CF591D">
        <w:rPr>
          <w:rFonts w:ascii="Times New Roman" w:hAnsi="Times New Roman" w:hint="cs"/>
          <w:i/>
          <w:iCs/>
          <w:sz w:val="22"/>
          <w:u w:val="single"/>
          <w:rtl/>
          <w:lang w:bidi="fa-IR"/>
        </w:rPr>
        <w:t>(توجه : از</w:t>
      </w:r>
      <w:r w:rsidR="009F1B96">
        <w:rPr>
          <w:rFonts w:ascii="Times New Roman" w:hAnsi="Times New Roman" w:hint="cs"/>
          <w:i/>
          <w:iCs/>
          <w:sz w:val="22"/>
          <w:u w:val="single"/>
          <w:rtl/>
          <w:lang w:bidi="fa-IR"/>
        </w:rPr>
        <w:t xml:space="preserve"> دو</w:t>
      </w:r>
      <w:r w:rsidR="009F1B96" w:rsidRPr="00CF591D">
        <w:rPr>
          <w:rFonts w:ascii="Times New Roman" w:hAnsi="Times New Roman" w:hint="cs"/>
          <w:i/>
          <w:iCs/>
          <w:sz w:val="22"/>
          <w:u w:val="single"/>
          <w:rtl/>
          <w:lang w:bidi="fa-IR"/>
        </w:rPr>
        <w:t xml:space="preserve"> مورد 7 و 8 </w:t>
      </w:r>
      <w:r w:rsidR="009F1B96">
        <w:rPr>
          <w:rFonts w:ascii="Times New Roman" w:hAnsi="Times New Roman" w:hint="cs"/>
          <w:i/>
          <w:iCs/>
          <w:sz w:val="22"/>
          <w:u w:val="single"/>
          <w:rtl/>
          <w:lang w:bidi="fa-IR"/>
        </w:rPr>
        <w:t xml:space="preserve">یعنی </w:t>
      </w:r>
      <w:r w:rsidR="009F1B96" w:rsidRPr="00CF591D">
        <w:rPr>
          <w:rFonts w:ascii="Times New Roman" w:hAnsi="Times New Roman" w:hint="cs"/>
          <w:i/>
          <w:iCs/>
          <w:sz w:val="22"/>
          <w:u w:val="single"/>
          <w:rtl/>
          <w:lang w:bidi="fa-IR"/>
        </w:rPr>
        <w:t>مبلغ بدهکار و</w:t>
      </w:r>
      <w:r w:rsidR="009F1B96">
        <w:rPr>
          <w:rFonts w:ascii="Times New Roman" w:hAnsi="Times New Roman" w:hint="cs"/>
          <w:i/>
          <w:iCs/>
          <w:sz w:val="22"/>
          <w:u w:val="single"/>
          <w:rtl/>
          <w:lang w:bidi="fa-IR"/>
        </w:rPr>
        <w:t xml:space="preserve"> مبلغ</w:t>
      </w:r>
      <w:r w:rsidR="009F1B96" w:rsidRPr="00CF591D">
        <w:rPr>
          <w:rFonts w:ascii="Times New Roman" w:hAnsi="Times New Roman" w:hint="cs"/>
          <w:i/>
          <w:iCs/>
          <w:sz w:val="22"/>
          <w:u w:val="single"/>
          <w:rtl/>
          <w:lang w:bidi="fa-IR"/>
        </w:rPr>
        <w:t xml:space="preserve"> بستانکار فقط یکی از آنها قابل انتخاب و مقداردهی است</w:t>
      </w:r>
      <w:r w:rsidR="009F1B96">
        <w:rPr>
          <w:rFonts w:ascii="Times New Roman" w:hAnsi="Times New Roman" w:hint="cs"/>
          <w:i/>
          <w:iCs/>
          <w:sz w:val="22"/>
          <w:u w:val="single"/>
          <w:rtl/>
          <w:lang w:bidi="fa-IR"/>
        </w:rPr>
        <w:t>.</w:t>
      </w:r>
      <w:r w:rsidR="009F1B96" w:rsidRPr="00CF591D">
        <w:rPr>
          <w:rFonts w:ascii="Times New Roman" w:hAnsi="Times New Roman" w:hint="cs"/>
          <w:i/>
          <w:iCs/>
          <w:sz w:val="22"/>
          <w:u w:val="single"/>
          <w:rtl/>
          <w:lang w:bidi="fa-IR"/>
        </w:rPr>
        <w:t>)</w:t>
      </w:r>
    </w:p>
    <w:p w14:paraId="1561486C" w14:textId="77777777" w:rsidR="009F1B96" w:rsidRDefault="009F1B96" w:rsidP="009F1B9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گزینه های انتخابی کاربر را در فیلدهای مربوطه نمایش داده و در محاسبات آتی اسناد حسابداری نیز تغییرات جدید را در نظر خواهد گرفت.</w:t>
      </w:r>
    </w:p>
    <w:p w14:paraId="292B0CF5" w14:textId="77777777" w:rsidR="009F1B96" w:rsidRDefault="009F1B96" w:rsidP="009F1B96">
      <w:pPr>
        <w:pStyle w:val="ListParagraph"/>
        <w:bidi/>
        <w:spacing w:after="0" w:line="240" w:lineRule="auto"/>
        <w:rPr>
          <w:rFonts w:ascii="Times New Roman" w:hAnsi="Times New Roman"/>
          <w:szCs w:val="28"/>
          <w:rtl/>
          <w:lang w:bidi="fa-IR"/>
        </w:rPr>
      </w:pPr>
    </w:p>
    <w:p w14:paraId="1D3D38F9" w14:textId="12E0B741" w:rsidR="004545C2" w:rsidRPr="00074129" w:rsidRDefault="004545C2" w:rsidP="004545C2">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ar-SA"/>
        </w:rPr>
      </w:pPr>
      <w:r w:rsidRPr="006C3DB2">
        <w:rPr>
          <w:rFonts w:ascii="Times New Roman" w:hAnsi="Times New Roman" w:hint="cs"/>
          <w:i w:val="0"/>
          <w:iCs/>
          <w:smallCaps w:val="0"/>
          <w:color w:val="548DD4" w:themeColor="text2" w:themeTint="99"/>
          <w:sz w:val="22"/>
          <w:szCs w:val="24"/>
          <w:rtl/>
          <w:lang w:bidi="ar-SA"/>
        </w:rPr>
        <w:t xml:space="preserve">تنظیم شابلون </w:t>
      </w:r>
      <w:r>
        <w:rPr>
          <w:rFonts w:ascii="Times New Roman" w:hAnsi="Times New Roman" w:hint="cs"/>
          <w:i w:val="0"/>
          <w:iCs/>
          <w:smallCaps w:val="0"/>
          <w:color w:val="548DD4" w:themeColor="text2" w:themeTint="99"/>
          <w:sz w:val="22"/>
          <w:szCs w:val="24"/>
          <w:rtl/>
          <w:lang w:bidi="fa-IR"/>
        </w:rPr>
        <w:t>خزانه داری- اسناد</w:t>
      </w:r>
      <w:r>
        <w:rPr>
          <w:rFonts w:ascii="Times New Roman" w:hAnsi="Times New Roman" w:hint="cs"/>
          <w:i w:val="0"/>
          <w:iCs/>
          <w:smallCaps w:val="0"/>
          <w:color w:val="548DD4" w:themeColor="text2" w:themeTint="99"/>
          <w:sz w:val="22"/>
          <w:szCs w:val="24"/>
          <w:rtl/>
          <w:lang w:bidi="fa-IR"/>
        </w:rPr>
        <w:t>پرداختی</w:t>
      </w:r>
    </w:p>
    <w:p w14:paraId="50BF5C88" w14:textId="7C702D13" w:rsidR="004545C2" w:rsidRDefault="004545C2" w:rsidP="004545C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 xml:space="preserve">عضو، در گردش اصلی و قبل از بستن فرم، قادر به اعمال تغییر در خصوص مقادیر فیلدهای </w:t>
      </w:r>
      <w:r>
        <w:rPr>
          <w:rFonts w:ascii="Times New Roman" w:hAnsi="Times New Roman" w:cs="Cambria" w:hint="cs"/>
          <w:szCs w:val="28"/>
          <w:rtl/>
          <w:lang w:bidi="fa-IR"/>
        </w:rPr>
        <w:t>"</w:t>
      </w:r>
      <w:r>
        <w:rPr>
          <w:rFonts w:ascii="Times New Roman" w:hAnsi="Times New Roman" w:hint="cs"/>
          <w:szCs w:val="28"/>
          <w:rtl/>
          <w:lang w:bidi="fa-IR"/>
        </w:rPr>
        <w:t>شابلون خ</w:t>
      </w:r>
      <w:r>
        <w:rPr>
          <w:rFonts w:ascii="Times New Roman" w:hAnsi="Times New Roman" w:hint="cs"/>
          <w:szCs w:val="28"/>
          <w:rtl/>
          <w:lang w:bidi="fa-IR"/>
        </w:rPr>
        <w:t>زانه داری- اسناد پرداخ</w:t>
      </w:r>
      <w:r>
        <w:rPr>
          <w:rFonts w:ascii="Times New Roman" w:hAnsi="Times New Roman" w:hint="cs"/>
          <w:szCs w:val="28"/>
          <w:rtl/>
          <w:lang w:bidi="fa-IR"/>
        </w:rPr>
        <w:t>تی" خواهد بود.</w:t>
      </w:r>
    </w:p>
    <w:p w14:paraId="584DB076" w14:textId="77777777" w:rsidR="004545C2" w:rsidRPr="004C35EE" w:rsidRDefault="004545C2" w:rsidP="004545C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عضو، نرم افزار فروشگاهی را باز میکند.</w:t>
      </w:r>
    </w:p>
    <w:p w14:paraId="37777DA7" w14:textId="77777777" w:rsidR="004545C2" w:rsidRPr="00F64BE0" w:rsidRDefault="004545C2" w:rsidP="004545C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محتوای</w:t>
      </w:r>
      <w:r w:rsidRPr="00F64BE0">
        <w:rPr>
          <w:rFonts w:ascii="Times New Roman" w:hAnsi="Times New Roman" w:hint="cs"/>
          <w:szCs w:val="28"/>
          <w:rtl/>
          <w:lang w:bidi="fa-IR"/>
        </w:rPr>
        <w:t xml:space="preserve"> </w:t>
      </w:r>
      <w:r>
        <w:rPr>
          <w:rFonts w:ascii="Times New Roman" w:hAnsi="Times New Roman" w:hint="cs"/>
          <w:szCs w:val="28"/>
          <w:rtl/>
          <w:lang w:bidi="fa-IR"/>
        </w:rPr>
        <w:t>نرم افزار فروشگاهی</w:t>
      </w:r>
      <w:r w:rsidRPr="00F64BE0">
        <w:rPr>
          <w:rFonts w:ascii="Times New Roman" w:hAnsi="Times New Roman" w:hint="cs"/>
          <w:szCs w:val="28"/>
          <w:rtl/>
          <w:lang w:bidi="fa-IR"/>
        </w:rPr>
        <w:t xml:space="preserve"> را نماي</w:t>
      </w:r>
      <w:r>
        <w:rPr>
          <w:rFonts w:ascii="Times New Roman" w:hAnsi="Times New Roman" w:hint="cs"/>
          <w:szCs w:val="28"/>
          <w:rtl/>
          <w:lang w:bidi="fa-IR"/>
        </w:rPr>
        <w:t>ش مي</w:t>
      </w:r>
      <w:r>
        <w:rPr>
          <w:rFonts w:ascii="Times New Roman" w:hAnsi="Times New Roman" w:hint="cs"/>
          <w:szCs w:val="28"/>
          <w:rtl/>
          <w:lang w:bidi="fa-IR"/>
        </w:rPr>
        <w:softHyphen/>
        <w:t>دهد.</w:t>
      </w:r>
    </w:p>
    <w:p w14:paraId="7E1C40E3" w14:textId="77777777" w:rsidR="004545C2" w:rsidRDefault="004545C2" w:rsidP="004545C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برنامه، گزینه "حسابداری" را انتخاب میکند.</w:t>
      </w:r>
    </w:p>
    <w:p w14:paraId="1CF240C6" w14:textId="77777777" w:rsidR="004545C2" w:rsidRDefault="004545C2" w:rsidP="004545C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این این منو را نمایش میدهد.</w:t>
      </w:r>
    </w:p>
    <w:p w14:paraId="14ABAC99" w14:textId="77777777" w:rsidR="004545C2" w:rsidRPr="00F64BE0" w:rsidRDefault="004545C2" w:rsidP="004545C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كاربر </w:t>
      </w:r>
      <w:r w:rsidRPr="00F64BE0">
        <w:rPr>
          <w:rFonts w:ascii="Times New Roman" w:hAnsi="Times New Roman" w:hint="cs"/>
          <w:szCs w:val="28"/>
          <w:rtl/>
          <w:lang w:bidi="fa-IR"/>
        </w:rPr>
        <w:t>گزينه «</w:t>
      </w:r>
      <w:r>
        <w:rPr>
          <w:rFonts w:ascii="Times New Roman" w:hAnsi="Times New Roman" w:hint="cs"/>
          <w:szCs w:val="28"/>
          <w:rtl/>
          <w:lang w:bidi="fa-IR"/>
        </w:rPr>
        <w:t>شابلون اسناد حسابداری» را انتخاب مي</w:t>
      </w:r>
      <w:r>
        <w:rPr>
          <w:rFonts w:ascii="Times New Roman" w:hAnsi="Times New Roman" w:hint="cs"/>
          <w:szCs w:val="28"/>
          <w:rtl/>
          <w:lang w:bidi="fa-IR"/>
        </w:rPr>
        <w:softHyphen/>
        <w:t>كند.</w:t>
      </w:r>
    </w:p>
    <w:p w14:paraId="190913B2" w14:textId="77777777" w:rsidR="004545C2" w:rsidRDefault="004545C2" w:rsidP="004545C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لیست شابلونهای اسناد حسابداری را نمایش میدهد، این لیست شامل موارد ذیل میباشد؛</w:t>
      </w:r>
    </w:p>
    <w:p w14:paraId="0C454A4A" w14:textId="77777777" w:rsidR="004545C2" w:rsidRDefault="004545C2" w:rsidP="004545C2">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فروش و برگشت فروش</w:t>
      </w:r>
    </w:p>
    <w:p w14:paraId="593FBC51" w14:textId="77777777" w:rsidR="004545C2" w:rsidRDefault="004545C2" w:rsidP="004545C2">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ورودی</w:t>
      </w:r>
    </w:p>
    <w:p w14:paraId="7D285B8B" w14:textId="77777777" w:rsidR="004545C2" w:rsidRDefault="004545C2" w:rsidP="004545C2">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خروجی</w:t>
      </w:r>
    </w:p>
    <w:p w14:paraId="104CE7D3" w14:textId="77777777" w:rsidR="004545C2" w:rsidRDefault="004545C2" w:rsidP="004545C2">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خرید و برگشت خرید</w:t>
      </w:r>
    </w:p>
    <w:p w14:paraId="716634BC" w14:textId="77777777" w:rsidR="004545C2" w:rsidRDefault="004545C2" w:rsidP="004545C2">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خزانه داری- اسناد دریافتی</w:t>
      </w:r>
    </w:p>
    <w:p w14:paraId="7901FB24" w14:textId="77777777" w:rsidR="004545C2" w:rsidRDefault="004545C2" w:rsidP="004545C2">
      <w:pPr>
        <w:pStyle w:val="ListParagraph"/>
        <w:numPr>
          <w:ilvl w:val="0"/>
          <w:numId w:val="20"/>
        </w:numPr>
        <w:bidi/>
        <w:spacing w:after="0" w:line="240" w:lineRule="auto"/>
        <w:rPr>
          <w:rFonts w:ascii="Times New Roman" w:hAnsi="Times New Roman"/>
          <w:szCs w:val="28"/>
          <w:lang w:bidi="fa-IR"/>
        </w:rPr>
      </w:pPr>
      <w:r>
        <w:rPr>
          <w:rFonts w:ascii="Times New Roman" w:hAnsi="Times New Roman" w:hint="cs"/>
          <w:szCs w:val="28"/>
          <w:rtl/>
          <w:lang w:bidi="fa-IR"/>
        </w:rPr>
        <w:t>شابلون خزانه داری- اسناد پرداختی</w:t>
      </w:r>
    </w:p>
    <w:p w14:paraId="5C0C952E" w14:textId="77777777" w:rsidR="004545C2" w:rsidRPr="008B6CC8" w:rsidRDefault="004545C2" w:rsidP="004545C2">
      <w:pPr>
        <w:pStyle w:val="ListParagraph"/>
        <w:bidi/>
        <w:spacing w:after="0" w:line="240" w:lineRule="auto"/>
        <w:ind w:left="1440"/>
        <w:rPr>
          <w:rFonts w:ascii="Times New Roman" w:hAnsi="Times New Roman"/>
          <w:i/>
          <w:iCs/>
          <w:sz w:val="22"/>
          <w:u w:val="single"/>
          <w:rtl/>
          <w:lang w:bidi="fa-IR"/>
        </w:rPr>
      </w:pPr>
      <w:r>
        <w:rPr>
          <w:rFonts w:ascii="Times New Roman" w:hAnsi="Times New Roman" w:hint="cs"/>
          <w:i/>
          <w:iCs/>
          <w:sz w:val="22"/>
          <w:u w:val="single"/>
          <w:rtl/>
          <w:lang w:bidi="fa-IR"/>
        </w:rPr>
        <w:t>(توجه: تمامی شابلون های</w:t>
      </w:r>
      <w:r w:rsidRPr="008B6CC8">
        <w:rPr>
          <w:rFonts w:ascii="Times New Roman" w:hAnsi="Times New Roman" w:hint="cs"/>
          <w:i/>
          <w:iCs/>
          <w:sz w:val="22"/>
          <w:u w:val="single"/>
          <w:rtl/>
          <w:lang w:bidi="fa-IR"/>
        </w:rPr>
        <w:t xml:space="preserve"> مذکور دارای فیلدهای یکسان و فرمهای یک شکل میباشند.</w:t>
      </w:r>
      <w:r>
        <w:rPr>
          <w:rFonts w:ascii="Times New Roman" w:hAnsi="Times New Roman" w:hint="cs"/>
          <w:i/>
          <w:iCs/>
          <w:sz w:val="22"/>
          <w:u w:val="single"/>
          <w:rtl/>
          <w:lang w:bidi="fa-IR"/>
        </w:rPr>
        <w:t xml:space="preserve"> اما مقادیر فیلدها در هر شابلون با دیگری متفاوت میباشد.</w:t>
      </w:r>
      <w:r w:rsidRPr="008B6CC8">
        <w:rPr>
          <w:rFonts w:ascii="Times New Roman" w:hAnsi="Times New Roman" w:hint="cs"/>
          <w:i/>
          <w:iCs/>
          <w:sz w:val="22"/>
          <w:u w:val="single"/>
          <w:rtl/>
          <w:lang w:bidi="fa-IR"/>
        </w:rPr>
        <w:t>)</w:t>
      </w:r>
    </w:p>
    <w:p w14:paraId="69C3DE59" w14:textId="556A2F6D" w:rsidR="004545C2" w:rsidRDefault="004545C2" w:rsidP="004545C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"شابلون خ</w:t>
      </w:r>
      <w:r w:rsidR="006E60E5">
        <w:rPr>
          <w:rFonts w:ascii="Times New Roman" w:hAnsi="Times New Roman" w:hint="cs"/>
          <w:szCs w:val="28"/>
          <w:rtl/>
          <w:lang w:bidi="fa-IR"/>
        </w:rPr>
        <w:t>زانه داری- اسناد پرداخ</w:t>
      </w:r>
      <w:r>
        <w:rPr>
          <w:rFonts w:ascii="Times New Roman" w:hAnsi="Times New Roman" w:hint="cs"/>
          <w:szCs w:val="28"/>
          <w:rtl/>
          <w:lang w:bidi="fa-IR"/>
        </w:rPr>
        <w:t>تی" را انتخاب میکند.</w:t>
      </w:r>
    </w:p>
    <w:p w14:paraId="1A35F7F7" w14:textId="0AF66503" w:rsidR="004545C2" w:rsidRDefault="004545C2" w:rsidP="004545C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شابلون "شابلون خ</w:t>
      </w:r>
      <w:r w:rsidR="006E60E5">
        <w:rPr>
          <w:rFonts w:ascii="Times New Roman" w:hAnsi="Times New Roman" w:hint="cs"/>
          <w:szCs w:val="28"/>
          <w:rtl/>
          <w:lang w:bidi="fa-IR"/>
        </w:rPr>
        <w:t>زانه داری- اسناد پرداخ</w:t>
      </w:r>
      <w:r>
        <w:rPr>
          <w:rFonts w:ascii="Times New Roman" w:hAnsi="Times New Roman" w:hint="cs"/>
          <w:szCs w:val="28"/>
          <w:rtl/>
          <w:lang w:bidi="fa-IR"/>
        </w:rPr>
        <w:t>تی" را نمایش میدهد. این فرم حاوی تعدادی سند با کد منحصر به فرد بسته به نوع شابلون</w:t>
      </w:r>
      <w:r w:rsidRPr="00135E65">
        <w:rPr>
          <w:rFonts w:ascii="Times New Roman" w:hAnsi="Times New Roman" w:hint="cs"/>
          <w:szCs w:val="28"/>
          <w:rtl/>
          <w:lang w:bidi="fa-IR"/>
        </w:rPr>
        <w:t xml:space="preserve"> </w:t>
      </w:r>
      <w:r>
        <w:rPr>
          <w:rFonts w:ascii="Times New Roman" w:hAnsi="Times New Roman" w:hint="cs"/>
          <w:szCs w:val="28"/>
          <w:rtl/>
          <w:lang w:bidi="fa-IR"/>
        </w:rPr>
        <w:t>و بصورت کمبومنو نمایش داده میشود، که به تفصیل در ادامه شرح داده خواهد شد و به ازای هر سند شامل فیلدهای اطلاعاتی و مقادیر آنها به شرح ذیل میباشد؛</w:t>
      </w:r>
    </w:p>
    <w:p w14:paraId="23768D55" w14:textId="77777777" w:rsidR="004545C2" w:rsidRDefault="004545C2" w:rsidP="004545C2">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معین</w:t>
      </w:r>
    </w:p>
    <w:p w14:paraId="1618BE1D" w14:textId="77777777" w:rsidR="004545C2" w:rsidRDefault="004545C2" w:rsidP="004545C2">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فرم مرجع</w:t>
      </w:r>
    </w:p>
    <w:p w14:paraId="4E4215E8" w14:textId="77777777" w:rsidR="004545C2" w:rsidRDefault="004545C2" w:rsidP="004545C2">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lastRenderedPageBreak/>
        <w:t>تفصیل</w:t>
      </w:r>
    </w:p>
    <w:p w14:paraId="584F4809" w14:textId="77777777" w:rsidR="004545C2" w:rsidRDefault="004545C2" w:rsidP="004545C2">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پنجم</w:t>
      </w:r>
    </w:p>
    <w:p w14:paraId="748B6A8A" w14:textId="77777777" w:rsidR="004545C2" w:rsidRDefault="004545C2" w:rsidP="004545C2">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ششم</w:t>
      </w:r>
    </w:p>
    <w:p w14:paraId="23833834" w14:textId="77777777" w:rsidR="004545C2" w:rsidRDefault="004545C2" w:rsidP="004545C2">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مبلغ بدهکار</w:t>
      </w:r>
    </w:p>
    <w:p w14:paraId="7C0FF755" w14:textId="77777777" w:rsidR="004545C2" w:rsidRPr="00802026" w:rsidRDefault="004545C2" w:rsidP="004545C2">
      <w:pPr>
        <w:pStyle w:val="ListParagraph"/>
        <w:numPr>
          <w:ilvl w:val="0"/>
          <w:numId w:val="15"/>
        </w:numPr>
        <w:bidi/>
        <w:spacing w:after="0" w:line="240" w:lineRule="auto"/>
        <w:rPr>
          <w:rFonts w:ascii="Times New Roman" w:hAnsi="Times New Roman"/>
          <w:szCs w:val="28"/>
          <w:lang w:bidi="fa-IR"/>
        </w:rPr>
      </w:pPr>
      <w:r>
        <w:rPr>
          <w:rFonts w:ascii="Times New Roman" w:hAnsi="Times New Roman" w:hint="cs"/>
          <w:szCs w:val="28"/>
          <w:rtl/>
          <w:lang w:bidi="fa-IR"/>
        </w:rPr>
        <w:t>مبلغ بستانکار</w:t>
      </w:r>
    </w:p>
    <w:p w14:paraId="0B906CEC" w14:textId="77777777" w:rsidR="004545C2" w:rsidRPr="008B6CC8" w:rsidRDefault="004545C2" w:rsidP="004545C2">
      <w:pPr>
        <w:pStyle w:val="ListParagraph"/>
        <w:bidi/>
        <w:spacing w:after="0" w:line="240" w:lineRule="auto"/>
        <w:rPr>
          <w:rFonts w:ascii="Times New Roman" w:hAnsi="Times New Roman"/>
          <w:i/>
          <w:iCs/>
          <w:sz w:val="22"/>
          <w:u w:val="single"/>
          <w:rtl/>
          <w:lang w:bidi="fa-IR"/>
        </w:rPr>
      </w:pPr>
      <w:r w:rsidRPr="008B6CC8">
        <w:rPr>
          <w:rFonts w:ascii="Times New Roman" w:hAnsi="Times New Roman" w:hint="cs"/>
          <w:i/>
          <w:iCs/>
          <w:sz w:val="22"/>
          <w:u w:val="single"/>
          <w:rtl/>
          <w:lang w:bidi="fa-IR"/>
        </w:rPr>
        <w:t>(توجه : چنانچه کاربر نرم افزار ستاد فروشگاهی، تاکنون اقدام به تغییر و تنظیم مقادیر فیلدها در این فرم نکرده باشد، فرم مقادیر پیش فرض را نمایش داده و در محاسبات نیز از قوانین همین فرم تبعیت میکند. اما اگر در مراجعات قبلی اقدام به تغییر مقادیر کرده باشد، فرم مقادیری که در آخرین مراجعه تنظیم شده اند را نمایش خواهد داد.)</w:t>
      </w:r>
    </w:p>
    <w:p w14:paraId="3EAF42B8" w14:textId="77777777" w:rsidR="004545C2" w:rsidRDefault="004545C2" w:rsidP="004545C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نوع سند را از کمبومنوی بالای صفحه و از بین گزینه های ذیل انتخاب میکند؛</w:t>
      </w:r>
    </w:p>
    <w:p w14:paraId="649F7465" w14:textId="5D992045" w:rsidR="004545C2" w:rsidRPr="00CE73DE" w:rsidRDefault="00CE73DE" w:rsidP="00CE73DE">
      <w:pPr>
        <w:pStyle w:val="ListParagraph"/>
        <w:numPr>
          <w:ilvl w:val="0"/>
          <w:numId w:val="25"/>
        </w:numPr>
        <w:bidi/>
        <w:spacing w:after="0" w:line="240" w:lineRule="auto"/>
        <w:rPr>
          <w:rFonts w:ascii="Times New Roman" w:hAnsi="Times New Roman"/>
          <w:szCs w:val="28"/>
          <w:lang w:bidi="fa-IR"/>
        </w:rPr>
      </w:pPr>
      <w:r w:rsidRPr="00CE73DE">
        <w:rPr>
          <w:rFonts w:ascii="Times New Roman" w:hAnsi="Times New Roman" w:hint="eastAsia"/>
          <w:szCs w:val="28"/>
          <w:rtl/>
          <w:lang w:bidi="fa-IR"/>
        </w:rPr>
        <w:t>پرداخت</w:t>
      </w:r>
      <w:r w:rsidRPr="00CE73DE">
        <w:rPr>
          <w:rFonts w:ascii="Times New Roman" w:hAnsi="Times New Roman"/>
          <w:szCs w:val="28"/>
          <w:rtl/>
          <w:lang w:bidi="fa-IR"/>
        </w:rPr>
        <w:t xml:space="preserve"> </w:t>
      </w:r>
      <w:r w:rsidRPr="00CE73DE">
        <w:rPr>
          <w:rFonts w:ascii="Times New Roman" w:hAnsi="Times New Roman" w:hint="eastAsia"/>
          <w:szCs w:val="28"/>
          <w:rtl/>
          <w:lang w:bidi="fa-IR"/>
        </w:rPr>
        <w:t>به</w:t>
      </w:r>
      <w:r w:rsidRPr="00CE73DE">
        <w:rPr>
          <w:rFonts w:ascii="Times New Roman" w:hAnsi="Times New Roman"/>
          <w:szCs w:val="28"/>
          <w:rtl/>
          <w:lang w:bidi="fa-IR"/>
        </w:rPr>
        <w:t xml:space="preserve"> </w:t>
      </w:r>
      <w:r w:rsidRPr="00CE73DE">
        <w:rPr>
          <w:rFonts w:ascii="Times New Roman" w:hAnsi="Times New Roman" w:hint="eastAsia"/>
          <w:szCs w:val="28"/>
          <w:rtl/>
          <w:lang w:bidi="fa-IR"/>
        </w:rPr>
        <w:t>مشتر</w:t>
      </w:r>
      <w:r w:rsidRPr="00CE73DE">
        <w:rPr>
          <w:rFonts w:ascii="Times New Roman" w:hAnsi="Times New Roman" w:hint="cs"/>
          <w:szCs w:val="28"/>
          <w:rtl/>
          <w:lang w:bidi="fa-IR"/>
        </w:rPr>
        <w:t>ی</w:t>
      </w:r>
      <w:r w:rsidRPr="00CE73DE">
        <w:rPr>
          <w:rFonts w:ascii="Times New Roman" w:hAnsi="Times New Roman" w:hint="eastAsia"/>
          <w:szCs w:val="28"/>
          <w:rtl/>
          <w:lang w:bidi="fa-IR"/>
        </w:rPr>
        <w:t>،</w:t>
      </w:r>
      <w:r>
        <w:rPr>
          <w:rFonts w:ascii="Times New Roman" w:hAnsi="Times New Roman" w:hint="cs"/>
          <w:szCs w:val="28"/>
          <w:rtl/>
          <w:lang w:bidi="fa-IR"/>
        </w:rPr>
        <w:t xml:space="preserve"> </w:t>
      </w:r>
      <w:r w:rsidRPr="00CE73DE">
        <w:rPr>
          <w:rFonts w:ascii="Times New Roman" w:hAnsi="Times New Roman" w:hint="eastAsia"/>
          <w:szCs w:val="28"/>
          <w:rtl/>
          <w:lang w:bidi="fa-IR"/>
        </w:rPr>
        <w:t>به</w:t>
      </w:r>
      <w:r w:rsidRPr="00CE73DE">
        <w:rPr>
          <w:rFonts w:ascii="Times New Roman" w:hAnsi="Times New Roman"/>
          <w:szCs w:val="28"/>
          <w:rtl/>
          <w:lang w:bidi="fa-IR"/>
        </w:rPr>
        <w:t xml:space="preserve"> </w:t>
      </w:r>
      <w:r w:rsidRPr="00CE73DE">
        <w:rPr>
          <w:rFonts w:ascii="Times New Roman" w:hAnsi="Times New Roman" w:hint="eastAsia"/>
          <w:szCs w:val="28"/>
          <w:rtl/>
          <w:lang w:bidi="fa-IR"/>
        </w:rPr>
        <w:t>صندوقدار،</w:t>
      </w:r>
      <w:r w:rsidRPr="00CE73DE">
        <w:rPr>
          <w:rFonts w:ascii="Times New Roman" w:hAnsi="Times New Roman"/>
          <w:szCs w:val="28"/>
          <w:rtl/>
          <w:lang w:bidi="fa-IR"/>
        </w:rPr>
        <w:t xml:space="preserve"> </w:t>
      </w:r>
      <w:r w:rsidRPr="00CE73DE">
        <w:rPr>
          <w:rFonts w:ascii="Times New Roman" w:hAnsi="Times New Roman" w:hint="eastAsia"/>
          <w:szCs w:val="28"/>
          <w:rtl/>
          <w:lang w:bidi="fa-IR"/>
        </w:rPr>
        <w:t>به</w:t>
      </w:r>
      <w:r w:rsidRPr="00CE73DE">
        <w:rPr>
          <w:rFonts w:ascii="Times New Roman" w:hAnsi="Times New Roman"/>
          <w:szCs w:val="28"/>
          <w:rtl/>
          <w:lang w:bidi="fa-IR"/>
        </w:rPr>
        <w:t xml:space="preserve"> </w:t>
      </w:r>
      <w:r w:rsidRPr="00CE73DE">
        <w:rPr>
          <w:rFonts w:ascii="Times New Roman" w:hAnsi="Times New Roman" w:hint="eastAsia"/>
          <w:szCs w:val="28"/>
          <w:rtl/>
          <w:lang w:bidi="fa-IR"/>
        </w:rPr>
        <w:t>تام</w:t>
      </w:r>
      <w:r w:rsidRPr="00CE73DE">
        <w:rPr>
          <w:rFonts w:ascii="Times New Roman" w:hAnsi="Times New Roman" w:hint="cs"/>
          <w:szCs w:val="28"/>
          <w:rtl/>
          <w:lang w:bidi="fa-IR"/>
        </w:rPr>
        <w:t>ی</w:t>
      </w:r>
      <w:r w:rsidRPr="00CE73DE">
        <w:rPr>
          <w:rFonts w:ascii="Times New Roman" w:hAnsi="Times New Roman" w:hint="eastAsia"/>
          <w:szCs w:val="28"/>
          <w:rtl/>
          <w:lang w:bidi="fa-IR"/>
        </w:rPr>
        <w:t>ن</w:t>
      </w:r>
      <w:r w:rsidRPr="00CE73DE">
        <w:rPr>
          <w:rFonts w:ascii="Times New Roman" w:hAnsi="Times New Roman"/>
          <w:szCs w:val="28"/>
          <w:rtl/>
          <w:lang w:bidi="fa-IR"/>
        </w:rPr>
        <w:t xml:space="preserve"> </w:t>
      </w:r>
      <w:r w:rsidRPr="00CE73DE">
        <w:rPr>
          <w:rFonts w:ascii="Times New Roman" w:hAnsi="Times New Roman" w:hint="eastAsia"/>
          <w:szCs w:val="28"/>
          <w:rtl/>
          <w:lang w:bidi="fa-IR"/>
        </w:rPr>
        <w:t>کننده</w:t>
      </w:r>
      <w:r w:rsidRPr="00CE73DE">
        <w:rPr>
          <w:rFonts w:ascii="Times New Roman" w:hAnsi="Times New Roman"/>
          <w:szCs w:val="28"/>
          <w:rtl/>
          <w:lang w:bidi="fa-IR"/>
        </w:rPr>
        <w:t xml:space="preserve"> </w:t>
      </w:r>
      <w:r w:rsidRPr="00CE73DE">
        <w:rPr>
          <w:rFonts w:ascii="Times New Roman" w:hAnsi="Times New Roman" w:hint="eastAsia"/>
          <w:szCs w:val="28"/>
          <w:rtl/>
          <w:lang w:bidi="fa-IR"/>
        </w:rPr>
        <w:t>و</w:t>
      </w:r>
      <w:r w:rsidRPr="00CE73DE">
        <w:rPr>
          <w:rFonts w:ascii="Times New Roman" w:hAnsi="Times New Roman"/>
          <w:szCs w:val="28"/>
          <w:rtl/>
          <w:lang w:bidi="fa-IR"/>
        </w:rPr>
        <w:t xml:space="preserve"> </w:t>
      </w:r>
      <w:r w:rsidRPr="00CE73DE">
        <w:rPr>
          <w:rFonts w:ascii="Times New Roman" w:hAnsi="Times New Roman" w:hint="eastAsia"/>
          <w:szCs w:val="28"/>
          <w:rtl/>
          <w:lang w:bidi="fa-IR"/>
        </w:rPr>
        <w:t>سا</w:t>
      </w:r>
      <w:r w:rsidRPr="00CE73DE">
        <w:rPr>
          <w:rFonts w:ascii="Times New Roman" w:hAnsi="Times New Roman" w:hint="cs"/>
          <w:szCs w:val="28"/>
          <w:rtl/>
          <w:lang w:bidi="fa-IR"/>
        </w:rPr>
        <w:t>ی</w:t>
      </w:r>
      <w:r w:rsidRPr="00CE73DE">
        <w:rPr>
          <w:rFonts w:ascii="Times New Roman" w:hAnsi="Times New Roman" w:hint="eastAsia"/>
          <w:szCs w:val="28"/>
          <w:rtl/>
          <w:lang w:bidi="fa-IR"/>
        </w:rPr>
        <w:t>ر</w:t>
      </w:r>
      <w:r>
        <w:rPr>
          <w:rFonts w:ascii="Times New Roman" w:hAnsi="Times New Roman" w:hint="cs"/>
          <w:szCs w:val="28"/>
          <w:rtl/>
          <w:lang w:bidi="fa-IR"/>
        </w:rPr>
        <w:t xml:space="preserve"> </w:t>
      </w:r>
      <w:r w:rsidRPr="00CE73DE">
        <w:rPr>
          <w:rFonts w:ascii="Times New Roman" w:hAnsi="Times New Roman" w:hint="cs"/>
          <w:sz w:val="22"/>
          <w:rtl/>
          <w:lang w:bidi="fa-IR"/>
        </w:rPr>
        <w:t>(کد 21)</w:t>
      </w:r>
    </w:p>
    <w:p w14:paraId="5677D33A" w14:textId="4F6F91AE" w:rsidR="00CE73DE" w:rsidRPr="003C6E90" w:rsidRDefault="003C6E90" w:rsidP="003C6E90">
      <w:pPr>
        <w:pStyle w:val="ListParagraph"/>
        <w:numPr>
          <w:ilvl w:val="0"/>
          <w:numId w:val="25"/>
        </w:numPr>
        <w:bidi/>
        <w:spacing w:after="0" w:line="240" w:lineRule="auto"/>
        <w:rPr>
          <w:rFonts w:ascii="Times New Roman" w:hAnsi="Times New Roman"/>
          <w:szCs w:val="28"/>
          <w:lang w:bidi="fa-IR"/>
        </w:rPr>
      </w:pPr>
      <w:r w:rsidRPr="003C6E90">
        <w:rPr>
          <w:rFonts w:ascii="Times New Roman" w:hAnsi="Times New Roman" w:hint="eastAsia"/>
          <w:szCs w:val="28"/>
          <w:rtl/>
          <w:lang w:bidi="fa-IR"/>
        </w:rPr>
        <w:t>پرداخت</w:t>
      </w:r>
      <w:r w:rsidRPr="003C6E90">
        <w:rPr>
          <w:rFonts w:ascii="Times New Roman" w:hAnsi="Times New Roman"/>
          <w:szCs w:val="28"/>
          <w:rtl/>
          <w:lang w:bidi="fa-IR"/>
        </w:rPr>
        <w:t xml:space="preserve"> </w:t>
      </w:r>
      <w:r w:rsidRPr="003C6E90">
        <w:rPr>
          <w:rFonts w:ascii="Times New Roman" w:hAnsi="Times New Roman" w:hint="eastAsia"/>
          <w:szCs w:val="28"/>
          <w:rtl/>
          <w:lang w:bidi="fa-IR"/>
        </w:rPr>
        <w:t>تضميني</w:t>
      </w:r>
      <w:r>
        <w:rPr>
          <w:rFonts w:ascii="Times New Roman" w:hAnsi="Times New Roman" w:hint="cs"/>
          <w:szCs w:val="28"/>
          <w:rtl/>
          <w:lang w:bidi="fa-IR"/>
        </w:rPr>
        <w:t xml:space="preserve"> </w:t>
      </w:r>
      <w:r w:rsidRPr="003C6E90">
        <w:rPr>
          <w:rFonts w:ascii="Times New Roman" w:hAnsi="Times New Roman" w:hint="cs"/>
          <w:sz w:val="22"/>
          <w:rtl/>
          <w:lang w:bidi="fa-IR"/>
        </w:rPr>
        <w:t>(کد 22)</w:t>
      </w:r>
    </w:p>
    <w:p w14:paraId="0634AFEF" w14:textId="764A9C9C" w:rsidR="003C6E90" w:rsidRPr="0042393F" w:rsidRDefault="0042393F" w:rsidP="0042393F">
      <w:pPr>
        <w:pStyle w:val="ListParagraph"/>
        <w:numPr>
          <w:ilvl w:val="0"/>
          <w:numId w:val="25"/>
        </w:numPr>
        <w:bidi/>
        <w:spacing w:after="0" w:line="240" w:lineRule="auto"/>
        <w:rPr>
          <w:rFonts w:ascii="Times New Roman" w:hAnsi="Times New Roman"/>
          <w:szCs w:val="28"/>
          <w:lang w:bidi="fa-IR"/>
        </w:rPr>
      </w:pPr>
      <w:r w:rsidRPr="0042393F">
        <w:rPr>
          <w:rFonts w:ascii="Times New Roman" w:hAnsi="Times New Roman" w:hint="eastAsia"/>
          <w:szCs w:val="28"/>
          <w:rtl/>
          <w:lang w:bidi="fa-IR"/>
        </w:rPr>
        <w:t>صندوق</w:t>
      </w:r>
      <w:r w:rsidRPr="0042393F">
        <w:rPr>
          <w:rFonts w:ascii="Times New Roman" w:hAnsi="Times New Roman"/>
          <w:szCs w:val="28"/>
          <w:rtl/>
          <w:lang w:bidi="fa-IR"/>
        </w:rPr>
        <w:t xml:space="preserve"> </w:t>
      </w:r>
      <w:r w:rsidRPr="0042393F">
        <w:rPr>
          <w:rFonts w:ascii="Times New Roman" w:hAnsi="Times New Roman" w:hint="eastAsia"/>
          <w:szCs w:val="28"/>
          <w:rtl/>
          <w:lang w:bidi="fa-IR"/>
        </w:rPr>
        <w:t>به</w:t>
      </w:r>
      <w:r w:rsidRPr="0042393F">
        <w:rPr>
          <w:rFonts w:ascii="Times New Roman" w:hAnsi="Times New Roman"/>
          <w:szCs w:val="28"/>
          <w:rtl/>
          <w:lang w:bidi="fa-IR"/>
        </w:rPr>
        <w:t xml:space="preserve"> </w:t>
      </w:r>
      <w:r w:rsidRPr="0042393F">
        <w:rPr>
          <w:rFonts w:ascii="Times New Roman" w:hAnsi="Times New Roman" w:hint="eastAsia"/>
          <w:szCs w:val="28"/>
          <w:rtl/>
          <w:lang w:bidi="fa-IR"/>
        </w:rPr>
        <w:t>صندوق</w:t>
      </w:r>
      <w:r>
        <w:rPr>
          <w:rFonts w:ascii="Times New Roman" w:hAnsi="Times New Roman" w:hint="cs"/>
          <w:szCs w:val="28"/>
          <w:rtl/>
          <w:lang w:bidi="fa-IR"/>
        </w:rPr>
        <w:t xml:space="preserve"> </w:t>
      </w:r>
      <w:r w:rsidRPr="0042393F">
        <w:rPr>
          <w:rFonts w:ascii="Times New Roman" w:hAnsi="Times New Roman" w:hint="cs"/>
          <w:sz w:val="22"/>
          <w:rtl/>
          <w:lang w:bidi="fa-IR"/>
        </w:rPr>
        <w:t>(کد 23)</w:t>
      </w:r>
    </w:p>
    <w:p w14:paraId="2766F1D4" w14:textId="6BFC942B" w:rsidR="0042393F" w:rsidRPr="0042393F" w:rsidRDefault="0042393F" w:rsidP="0042393F">
      <w:pPr>
        <w:pStyle w:val="ListParagraph"/>
        <w:numPr>
          <w:ilvl w:val="0"/>
          <w:numId w:val="25"/>
        </w:numPr>
        <w:bidi/>
        <w:spacing w:after="0" w:line="240" w:lineRule="auto"/>
        <w:rPr>
          <w:rFonts w:ascii="Times New Roman" w:hAnsi="Times New Roman"/>
          <w:szCs w:val="28"/>
          <w:lang w:bidi="fa-IR"/>
        </w:rPr>
      </w:pPr>
      <w:r w:rsidRPr="0042393F">
        <w:rPr>
          <w:rFonts w:ascii="Times New Roman" w:hAnsi="Times New Roman" w:hint="eastAsia"/>
          <w:szCs w:val="28"/>
          <w:rtl/>
          <w:lang w:bidi="fa-IR"/>
        </w:rPr>
        <w:t>بانک</w:t>
      </w:r>
      <w:r w:rsidRPr="0042393F">
        <w:rPr>
          <w:rFonts w:ascii="Times New Roman" w:hAnsi="Times New Roman"/>
          <w:szCs w:val="28"/>
          <w:rtl/>
          <w:lang w:bidi="fa-IR"/>
        </w:rPr>
        <w:t xml:space="preserve"> </w:t>
      </w:r>
      <w:r w:rsidRPr="0042393F">
        <w:rPr>
          <w:rFonts w:ascii="Times New Roman" w:hAnsi="Times New Roman" w:hint="eastAsia"/>
          <w:szCs w:val="28"/>
          <w:rtl/>
          <w:lang w:bidi="fa-IR"/>
        </w:rPr>
        <w:t>به</w:t>
      </w:r>
      <w:r w:rsidRPr="0042393F">
        <w:rPr>
          <w:rFonts w:ascii="Times New Roman" w:hAnsi="Times New Roman"/>
          <w:szCs w:val="28"/>
          <w:rtl/>
          <w:lang w:bidi="fa-IR"/>
        </w:rPr>
        <w:t xml:space="preserve"> </w:t>
      </w:r>
      <w:r w:rsidRPr="0042393F">
        <w:rPr>
          <w:rFonts w:ascii="Times New Roman" w:hAnsi="Times New Roman" w:hint="eastAsia"/>
          <w:szCs w:val="28"/>
          <w:rtl/>
          <w:lang w:bidi="fa-IR"/>
        </w:rPr>
        <w:t>صندوق</w:t>
      </w:r>
      <w:r>
        <w:rPr>
          <w:rFonts w:ascii="Times New Roman" w:hAnsi="Times New Roman" w:hint="cs"/>
          <w:szCs w:val="28"/>
          <w:rtl/>
          <w:lang w:bidi="fa-IR"/>
        </w:rPr>
        <w:t xml:space="preserve"> </w:t>
      </w:r>
      <w:r w:rsidRPr="0042393F">
        <w:rPr>
          <w:rFonts w:ascii="Times New Roman" w:hAnsi="Times New Roman" w:hint="cs"/>
          <w:sz w:val="22"/>
          <w:rtl/>
          <w:lang w:bidi="fa-IR"/>
        </w:rPr>
        <w:t>(کد 24)</w:t>
      </w:r>
    </w:p>
    <w:p w14:paraId="53CD21F7" w14:textId="570D28C9" w:rsidR="0042393F" w:rsidRPr="00882CE3" w:rsidRDefault="00882CE3" w:rsidP="00882CE3">
      <w:pPr>
        <w:pStyle w:val="ListParagraph"/>
        <w:numPr>
          <w:ilvl w:val="0"/>
          <w:numId w:val="25"/>
        </w:numPr>
        <w:bidi/>
        <w:spacing w:after="0" w:line="240" w:lineRule="auto"/>
        <w:rPr>
          <w:rFonts w:ascii="Times New Roman" w:hAnsi="Times New Roman"/>
          <w:szCs w:val="28"/>
          <w:lang w:bidi="fa-IR"/>
        </w:rPr>
      </w:pPr>
      <w:r w:rsidRPr="00882CE3">
        <w:rPr>
          <w:rFonts w:ascii="Times New Roman" w:hAnsi="Times New Roman" w:hint="eastAsia"/>
          <w:szCs w:val="28"/>
          <w:rtl/>
          <w:lang w:bidi="fa-IR"/>
        </w:rPr>
        <w:t>صندوق</w:t>
      </w:r>
      <w:r w:rsidRPr="00882CE3">
        <w:rPr>
          <w:rFonts w:ascii="Times New Roman" w:hAnsi="Times New Roman"/>
          <w:szCs w:val="28"/>
          <w:rtl/>
          <w:lang w:bidi="fa-IR"/>
        </w:rPr>
        <w:t xml:space="preserve"> </w:t>
      </w:r>
      <w:r w:rsidRPr="00882CE3">
        <w:rPr>
          <w:rFonts w:ascii="Times New Roman" w:hAnsi="Times New Roman" w:hint="eastAsia"/>
          <w:szCs w:val="28"/>
          <w:rtl/>
          <w:lang w:bidi="fa-IR"/>
        </w:rPr>
        <w:t>به</w:t>
      </w:r>
      <w:r w:rsidRPr="00882CE3">
        <w:rPr>
          <w:rFonts w:ascii="Times New Roman" w:hAnsi="Times New Roman"/>
          <w:szCs w:val="28"/>
          <w:rtl/>
          <w:lang w:bidi="fa-IR"/>
        </w:rPr>
        <w:t xml:space="preserve"> </w:t>
      </w:r>
      <w:r w:rsidRPr="00882CE3">
        <w:rPr>
          <w:rFonts w:ascii="Times New Roman" w:hAnsi="Times New Roman" w:hint="eastAsia"/>
          <w:szCs w:val="28"/>
          <w:rtl/>
          <w:lang w:bidi="fa-IR"/>
        </w:rPr>
        <w:t>بانک</w:t>
      </w:r>
      <w:r>
        <w:rPr>
          <w:rFonts w:ascii="Times New Roman" w:hAnsi="Times New Roman" w:hint="cs"/>
          <w:szCs w:val="28"/>
          <w:rtl/>
          <w:lang w:bidi="fa-IR"/>
        </w:rPr>
        <w:t xml:space="preserve"> </w:t>
      </w:r>
      <w:r w:rsidRPr="00882CE3">
        <w:rPr>
          <w:rFonts w:ascii="Times New Roman" w:hAnsi="Times New Roman" w:hint="cs"/>
          <w:sz w:val="22"/>
          <w:rtl/>
          <w:lang w:bidi="fa-IR"/>
        </w:rPr>
        <w:t>(کد 25)</w:t>
      </w:r>
    </w:p>
    <w:p w14:paraId="2EE29E88" w14:textId="6893908E" w:rsidR="00882CE3" w:rsidRPr="00D80FEC" w:rsidRDefault="00D80FEC" w:rsidP="00D80FEC">
      <w:pPr>
        <w:pStyle w:val="ListParagraph"/>
        <w:numPr>
          <w:ilvl w:val="0"/>
          <w:numId w:val="25"/>
        </w:numPr>
        <w:bidi/>
        <w:spacing w:after="0" w:line="240" w:lineRule="auto"/>
        <w:rPr>
          <w:rFonts w:ascii="Times New Roman" w:hAnsi="Times New Roman"/>
          <w:szCs w:val="28"/>
          <w:lang w:bidi="fa-IR"/>
        </w:rPr>
      </w:pPr>
      <w:r w:rsidRPr="00D80FEC">
        <w:rPr>
          <w:rFonts w:ascii="Times New Roman" w:hAnsi="Times New Roman" w:hint="eastAsia"/>
          <w:szCs w:val="28"/>
          <w:rtl/>
          <w:lang w:bidi="fa-IR"/>
        </w:rPr>
        <w:t>بانک</w:t>
      </w:r>
      <w:r w:rsidRPr="00D80FEC">
        <w:rPr>
          <w:rFonts w:ascii="Times New Roman" w:hAnsi="Times New Roman"/>
          <w:szCs w:val="28"/>
          <w:rtl/>
          <w:lang w:bidi="fa-IR"/>
        </w:rPr>
        <w:t xml:space="preserve"> </w:t>
      </w:r>
      <w:r w:rsidRPr="00D80FEC">
        <w:rPr>
          <w:rFonts w:ascii="Times New Roman" w:hAnsi="Times New Roman" w:hint="eastAsia"/>
          <w:szCs w:val="28"/>
          <w:rtl/>
          <w:lang w:bidi="fa-IR"/>
        </w:rPr>
        <w:t>به</w:t>
      </w:r>
      <w:r w:rsidRPr="00D80FEC">
        <w:rPr>
          <w:rFonts w:ascii="Times New Roman" w:hAnsi="Times New Roman"/>
          <w:szCs w:val="28"/>
          <w:rtl/>
          <w:lang w:bidi="fa-IR"/>
        </w:rPr>
        <w:t xml:space="preserve"> </w:t>
      </w:r>
      <w:r w:rsidRPr="00D80FEC">
        <w:rPr>
          <w:rFonts w:ascii="Times New Roman" w:hAnsi="Times New Roman" w:hint="eastAsia"/>
          <w:szCs w:val="28"/>
          <w:rtl/>
          <w:lang w:bidi="fa-IR"/>
        </w:rPr>
        <w:t>بانک</w:t>
      </w:r>
      <w:r>
        <w:rPr>
          <w:rFonts w:ascii="Times New Roman" w:hAnsi="Times New Roman" w:hint="cs"/>
          <w:szCs w:val="28"/>
          <w:rtl/>
          <w:lang w:bidi="fa-IR"/>
        </w:rPr>
        <w:t xml:space="preserve"> </w:t>
      </w:r>
      <w:r w:rsidRPr="00D80FEC">
        <w:rPr>
          <w:rFonts w:ascii="Times New Roman" w:hAnsi="Times New Roman" w:hint="cs"/>
          <w:sz w:val="22"/>
          <w:rtl/>
          <w:lang w:bidi="fa-IR"/>
        </w:rPr>
        <w:t>(کد 26)</w:t>
      </w:r>
    </w:p>
    <w:p w14:paraId="001D9731" w14:textId="73470055" w:rsidR="00D80FEC" w:rsidRPr="00D80FEC" w:rsidRDefault="00D80FEC" w:rsidP="00D80FEC">
      <w:pPr>
        <w:pStyle w:val="ListParagraph"/>
        <w:numPr>
          <w:ilvl w:val="0"/>
          <w:numId w:val="25"/>
        </w:numPr>
        <w:bidi/>
        <w:spacing w:after="0" w:line="240" w:lineRule="auto"/>
        <w:rPr>
          <w:rFonts w:ascii="Times New Roman" w:hAnsi="Times New Roman"/>
          <w:szCs w:val="28"/>
          <w:lang w:bidi="fa-IR"/>
        </w:rPr>
      </w:pPr>
      <w:r w:rsidRPr="00D80FEC">
        <w:rPr>
          <w:rFonts w:ascii="Times New Roman" w:hAnsi="Times New Roman" w:hint="eastAsia"/>
          <w:szCs w:val="28"/>
          <w:rtl/>
          <w:lang w:bidi="fa-IR"/>
        </w:rPr>
        <w:t>پ</w:t>
      </w:r>
      <w:r w:rsidRPr="00D80FEC">
        <w:rPr>
          <w:rFonts w:ascii="Times New Roman" w:hAnsi="Times New Roman" w:hint="cs"/>
          <w:szCs w:val="28"/>
          <w:rtl/>
          <w:lang w:bidi="fa-IR"/>
        </w:rPr>
        <w:t>ی</w:t>
      </w:r>
      <w:r w:rsidRPr="00D80FEC">
        <w:rPr>
          <w:rFonts w:ascii="Times New Roman" w:hAnsi="Times New Roman" w:hint="eastAsia"/>
          <w:szCs w:val="28"/>
          <w:rtl/>
          <w:lang w:bidi="fa-IR"/>
        </w:rPr>
        <w:t>گ</w:t>
      </w:r>
      <w:r w:rsidRPr="00D80FEC">
        <w:rPr>
          <w:rFonts w:ascii="Times New Roman" w:hAnsi="Times New Roman" w:hint="cs"/>
          <w:szCs w:val="28"/>
          <w:rtl/>
          <w:lang w:bidi="fa-IR"/>
        </w:rPr>
        <w:t>ی</w:t>
      </w:r>
      <w:r w:rsidRPr="00D80FEC">
        <w:rPr>
          <w:rFonts w:ascii="Times New Roman" w:hAnsi="Times New Roman" w:hint="eastAsia"/>
          <w:szCs w:val="28"/>
          <w:rtl/>
          <w:lang w:bidi="fa-IR"/>
        </w:rPr>
        <w:t>ر</w:t>
      </w:r>
      <w:r w:rsidRPr="00D80FEC">
        <w:rPr>
          <w:rFonts w:ascii="Times New Roman" w:hAnsi="Times New Roman" w:hint="cs"/>
          <w:szCs w:val="28"/>
          <w:rtl/>
          <w:lang w:bidi="fa-IR"/>
        </w:rPr>
        <w:t>ی</w:t>
      </w:r>
      <w:r w:rsidRPr="00D80FEC">
        <w:rPr>
          <w:rFonts w:ascii="Times New Roman" w:hAnsi="Times New Roman"/>
          <w:szCs w:val="28"/>
          <w:rtl/>
          <w:lang w:bidi="fa-IR"/>
        </w:rPr>
        <w:t xml:space="preserve"> - </w:t>
      </w:r>
      <w:r w:rsidRPr="00D80FEC">
        <w:rPr>
          <w:rFonts w:ascii="Times New Roman" w:hAnsi="Times New Roman" w:hint="eastAsia"/>
          <w:szCs w:val="28"/>
          <w:rtl/>
          <w:lang w:bidi="fa-IR"/>
        </w:rPr>
        <w:t>پرداخت</w:t>
      </w:r>
      <w:r w:rsidRPr="00D80FEC">
        <w:rPr>
          <w:rFonts w:ascii="Times New Roman" w:hAnsi="Times New Roman"/>
          <w:szCs w:val="28"/>
          <w:rtl/>
          <w:lang w:bidi="fa-IR"/>
        </w:rPr>
        <w:t xml:space="preserve"> </w:t>
      </w:r>
      <w:r w:rsidRPr="00D80FEC">
        <w:rPr>
          <w:rFonts w:ascii="Times New Roman" w:hAnsi="Times New Roman" w:hint="eastAsia"/>
          <w:szCs w:val="28"/>
          <w:rtl/>
          <w:lang w:bidi="fa-IR"/>
        </w:rPr>
        <w:t>چک</w:t>
      </w:r>
      <w:r>
        <w:rPr>
          <w:rFonts w:ascii="Times New Roman" w:hAnsi="Times New Roman" w:hint="cs"/>
          <w:szCs w:val="28"/>
          <w:rtl/>
          <w:lang w:bidi="fa-IR"/>
        </w:rPr>
        <w:t xml:space="preserve"> </w:t>
      </w:r>
      <w:r w:rsidRPr="00D80FEC">
        <w:rPr>
          <w:rFonts w:ascii="Times New Roman" w:hAnsi="Times New Roman" w:hint="cs"/>
          <w:sz w:val="22"/>
          <w:rtl/>
          <w:lang w:bidi="fa-IR"/>
        </w:rPr>
        <w:t>(کد 27)</w:t>
      </w:r>
    </w:p>
    <w:p w14:paraId="05E4BB70" w14:textId="5A18E7A1" w:rsidR="00D80FEC" w:rsidRPr="00D80FEC" w:rsidRDefault="00D80FEC" w:rsidP="00D80FEC">
      <w:pPr>
        <w:pStyle w:val="ListParagraph"/>
        <w:numPr>
          <w:ilvl w:val="0"/>
          <w:numId w:val="25"/>
        </w:numPr>
        <w:bidi/>
        <w:spacing w:after="0" w:line="240" w:lineRule="auto"/>
        <w:rPr>
          <w:rFonts w:ascii="Times New Roman" w:hAnsi="Times New Roman"/>
          <w:szCs w:val="28"/>
          <w:lang w:bidi="fa-IR"/>
        </w:rPr>
      </w:pPr>
      <w:r w:rsidRPr="00D80FEC">
        <w:rPr>
          <w:rFonts w:ascii="Times New Roman" w:hAnsi="Times New Roman" w:hint="eastAsia"/>
          <w:szCs w:val="28"/>
          <w:rtl/>
          <w:lang w:bidi="fa-IR"/>
        </w:rPr>
        <w:t>پ</w:t>
      </w:r>
      <w:r w:rsidRPr="00D80FEC">
        <w:rPr>
          <w:rFonts w:ascii="Times New Roman" w:hAnsi="Times New Roman" w:hint="cs"/>
          <w:szCs w:val="28"/>
          <w:rtl/>
          <w:lang w:bidi="fa-IR"/>
        </w:rPr>
        <w:t>ی</w:t>
      </w:r>
      <w:r w:rsidRPr="00D80FEC">
        <w:rPr>
          <w:rFonts w:ascii="Times New Roman" w:hAnsi="Times New Roman" w:hint="eastAsia"/>
          <w:szCs w:val="28"/>
          <w:rtl/>
          <w:lang w:bidi="fa-IR"/>
        </w:rPr>
        <w:t>گ</w:t>
      </w:r>
      <w:r w:rsidRPr="00D80FEC">
        <w:rPr>
          <w:rFonts w:ascii="Times New Roman" w:hAnsi="Times New Roman" w:hint="cs"/>
          <w:szCs w:val="28"/>
          <w:rtl/>
          <w:lang w:bidi="fa-IR"/>
        </w:rPr>
        <w:t>ی</w:t>
      </w:r>
      <w:r w:rsidRPr="00D80FEC">
        <w:rPr>
          <w:rFonts w:ascii="Times New Roman" w:hAnsi="Times New Roman" w:hint="eastAsia"/>
          <w:szCs w:val="28"/>
          <w:rtl/>
          <w:lang w:bidi="fa-IR"/>
        </w:rPr>
        <w:t>ر</w:t>
      </w:r>
      <w:r w:rsidRPr="00D80FEC">
        <w:rPr>
          <w:rFonts w:ascii="Times New Roman" w:hAnsi="Times New Roman" w:hint="cs"/>
          <w:szCs w:val="28"/>
          <w:rtl/>
          <w:lang w:bidi="fa-IR"/>
        </w:rPr>
        <w:t>ی</w:t>
      </w:r>
      <w:r w:rsidRPr="00D80FEC">
        <w:rPr>
          <w:rFonts w:ascii="Times New Roman" w:hAnsi="Times New Roman"/>
          <w:szCs w:val="28"/>
          <w:rtl/>
          <w:lang w:bidi="fa-IR"/>
        </w:rPr>
        <w:t xml:space="preserve"> - </w:t>
      </w:r>
      <w:r w:rsidRPr="00D80FEC">
        <w:rPr>
          <w:rFonts w:ascii="Times New Roman" w:hAnsi="Times New Roman" w:hint="eastAsia"/>
          <w:szCs w:val="28"/>
          <w:rtl/>
          <w:lang w:bidi="fa-IR"/>
        </w:rPr>
        <w:t>عودت</w:t>
      </w:r>
      <w:r w:rsidRPr="00D80FEC">
        <w:rPr>
          <w:rFonts w:ascii="Times New Roman" w:hAnsi="Times New Roman"/>
          <w:szCs w:val="28"/>
          <w:rtl/>
          <w:lang w:bidi="fa-IR"/>
        </w:rPr>
        <w:t xml:space="preserve"> </w:t>
      </w:r>
      <w:r w:rsidRPr="00D80FEC">
        <w:rPr>
          <w:rFonts w:ascii="Times New Roman" w:hAnsi="Times New Roman" w:hint="eastAsia"/>
          <w:szCs w:val="28"/>
          <w:rtl/>
          <w:lang w:bidi="fa-IR"/>
        </w:rPr>
        <w:t>چک</w:t>
      </w:r>
      <w:r>
        <w:rPr>
          <w:rFonts w:ascii="Times New Roman" w:hAnsi="Times New Roman" w:hint="cs"/>
          <w:szCs w:val="28"/>
          <w:rtl/>
          <w:lang w:bidi="fa-IR"/>
        </w:rPr>
        <w:t xml:space="preserve"> </w:t>
      </w:r>
      <w:r w:rsidRPr="00D80FEC">
        <w:rPr>
          <w:rFonts w:ascii="Times New Roman" w:hAnsi="Times New Roman" w:hint="cs"/>
          <w:sz w:val="22"/>
          <w:rtl/>
          <w:lang w:bidi="fa-IR"/>
        </w:rPr>
        <w:t>(کد 28)</w:t>
      </w:r>
    </w:p>
    <w:p w14:paraId="087AE22F" w14:textId="071EB46E" w:rsidR="00D80FEC" w:rsidRPr="00153CF8" w:rsidRDefault="00D80FEC" w:rsidP="00D80FEC">
      <w:pPr>
        <w:pStyle w:val="ListParagraph"/>
        <w:numPr>
          <w:ilvl w:val="0"/>
          <w:numId w:val="25"/>
        </w:numPr>
        <w:bidi/>
        <w:spacing w:after="0" w:line="240" w:lineRule="auto"/>
        <w:rPr>
          <w:rFonts w:ascii="Times New Roman" w:hAnsi="Times New Roman"/>
          <w:szCs w:val="28"/>
          <w:lang w:bidi="fa-IR"/>
        </w:rPr>
      </w:pPr>
      <w:r w:rsidRPr="00D80FEC">
        <w:rPr>
          <w:rFonts w:ascii="Times New Roman" w:hAnsi="Times New Roman" w:hint="eastAsia"/>
          <w:szCs w:val="28"/>
          <w:rtl/>
          <w:lang w:bidi="fa-IR"/>
        </w:rPr>
        <w:t>عودت</w:t>
      </w:r>
      <w:r w:rsidRPr="00D80FEC">
        <w:rPr>
          <w:rFonts w:ascii="Times New Roman" w:hAnsi="Times New Roman"/>
          <w:szCs w:val="28"/>
          <w:rtl/>
          <w:lang w:bidi="fa-IR"/>
        </w:rPr>
        <w:t xml:space="preserve"> </w:t>
      </w:r>
      <w:r w:rsidRPr="00D80FEC">
        <w:rPr>
          <w:rFonts w:ascii="Times New Roman" w:hAnsi="Times New Roman" w:hint="eastAsia"/>
          <w:szCs w:val="28"/>
          <w:rtl/>
          <w:lang w:bidi="fa-IR"/>
        </w:rPr>
        <w:t>چک</w:t>
      </w:r>
      <w:r w:rsidRPr="00D80FEC">
        <w:rPr>
          <w:rFonts w:ascii="Times New Roman" w:hAnsi="Times New Roman"/>
          <w:szCs w:val="28"/>
          <w:rtl/>
          <w:lang w:bidi="fa-IR"/>
        </w:rPr>
        <w:t xml:space="preserve"> </w:t>
      </w:r>
      <w:r w:rsidRPr="00D80FEC">
        <w:rPr>
          <w:rFonts w:ascii="Times New Roman" w:hAnsi="Times New Roman" w:hint="eastAsia"/>
          <w:szCs w:val="28"/>
          <w:rtl/>
          <w:lang w:bidi="fa-IR"/>
        </w:rPr>
        <w:t>واگذار</w:t>
      </w:r>
      <w:r w:rsidRPr="00D80FEC">
        <w:rPr>
          <w:rFonts w:ascii="Times New Roman" w:hAnsi="Times New Roman"/>
          <w:szCs w:val="28"/>
          <w:rtl/>
          <w:lang w:bidi="fa-IR"/>
        </w:rPr>
        <w:t xml:space="preserve"> </w:t>
      </w:r>
      <w:r w:rsidRPr="00D80FEC">
        <w:rPr>
          <w:rFonts w:ascii="Times New Roman" w:hAnsi="Times New Roman" w:hint="eastAsia"/>
          <w:szCs w:val="28"/>
          <w:rtl/>
          <w:lang w:bidi="fa-IR"/>
        </w:rPr>
        <w:t>به</w:t>
      </w:r>
      <w:r w:rsidRPr="00D80FEC">
        <w:rPr>
          <w:rFonts w:ascii="Times New Roman" w:hAnsi="Times New Roman"/>
          <w:szCs w:val="28"/>
          <w:rtl/>
          <w:lang w:bidi="fa-IR"/>
        </w:rPr>
        <w:t xml:space="preserve"> </w:t>
      </w:r>
      <w:r w:rsidRPr="00D80FEC">
        <w:rPr>
          <w:rFonts w:ascii="Times New Roman" w:hAnsi="Times New Roman" w:hint="eastAsia"/>
          <w:szCs w:val="28"/>
          <w:rtl/>
          <w:lang w:bidi="fa-IR"/>
        </w:rPr>
        <w:t>غ</w:t>
      </w:r>
      <w:r w:rsidRPr="00D80FEC">
        <w:rPr>
          <w:rFonts w:ascii="Times New Roman" w:hAnsi="Times New Roman" w:hint="cs"/>
          <w:szCs w:val="28"/>
          <w:rtl/>
          <w:lang w:bidi="fa-IR"/>
        </w:rPr>
        <w:t>ی</w:t>
      </w:r>
      <w:r w:rsidRPr="00D80FEC">
        <w:rPr>
          <w:rFonts w:ascii="Times New Roman" w:hAnsi="Times New Roman" w:hint="eastAsia"/>
          <w:szCs w:val="28"/>
          <w:rtl/>
          <w:lang w:bidi="fa-IR"/>
        </w:rPr>
        <w:t>ر</w:t>
      </w:r>
      <w:r>
        <w:rPr>
          <w:rFonts w:ascii="Times New Roman" w:hAnsi="Times New Roman" w:hint="cs"/>
          <w:szCs w:val="28"/>
          <w:rtl/>
          <w:lang w:bidi="fa-IR"/>
        </w:rPr>
        <w:t xml:space="preserve"> </w:t>
      </w:r>
      <w:r w:rsidRPr="00D80FEC">
        <w:rPr>
          <w:rFonts w:ascii="Times New Roman" w:hAnsi="Times New Roman" w:hint="cs"/>
          <w:sz w:val="22"/>
          <w:rtl/>
          <w:lang w:bidi="fa-IR"/>
        </w:rPr>
        <w:t xml:space="preserve">(کد </w:t>
      </w:r>
      <w:r>
        <w:rPr>
          <w:rFonts w:ascii="Times New Roman" w:hAnsi="Times New Roman" w:hint="cs"/>
          <w:sz w:val="22"/>
          <w:rtl/>
          <w:lang w:bidi="fa-IR"/>
        </w:rPr>
        <w:t>44</w:t>
      </w:r>
      <w:r w:rsidRPr="00D80FEC">
        <w:rPr>
          <w:rFonts w:ascii="Times New Roman" w:hAnsi="Times New Roman" w:hint="cs"/>
          <w:sz w:val="22"/>
          <w:rtl/>
          <w:lang w:bidi="fa-IR"/>
        </w:rPr>
        <w:t>)</w:t>
      </w:r>
    </w:p>
    <w:p w14:paraId="032D457D" w14:textId="5E57BEC1" w:rsidR="004545C2" w:rsidRPr="00164D32" w:rsidRDefault="004545C2" w:rsidP="004545C2">
      <w:pPr>
        <w:pStyle w:val="ListParagraph"/>
        <w:bidi/>
        <w:spacing w:after="0" w:line="240" w:lineRule="auto"/>
        <w:ind w:left="1440"/>
        <w:rPr>
          <w:rFonts w:ascii="Times New Roman" w:hAnsi="Times New Roman"/>
          <w:i/>
          <w:iCs/>
          <w:sz w:val="22"/>
          <w:u w:val="single"/>
          <w:rtl/>
          <w:lang w:bidi="fa-IR"/>
        </w:rPr>
      </w:pPr>
      <w:r w:rsidRPr="00164D32">
        <w:rPr>
          <w:rFonts w:ascii="Times New Roman" w:hAnsi="Times New Roman" w:hint="cs"/>
          <w:i/>
          <w:iCs/>
          <w:sz w:val="22"/>
          <w:u w:val="single"/>
          <w:rtl/>
          <w:lang w:bidi="fa-IR"/>
        </w:rPr>
        <w:t>(توجه: تمامی اسناد مذکور دارای فیلدها</w:t>
      </w:r>
      <w:r>
        <w:rPr>
          <w:rFonts w:ascii="Times New Roman" w:hAnsi="Times New Roman" w:hint="cs"/>
          <w:i/>
          <w:iCs/>
          <w:sz w:val="22"/>
          <w:u w:val="single"/>
          <w:rtl/>
          <w:lang w:bidi="fa-IR"/>
        </w:rPr>
        <w:t xml:space="preserve"> و مقادیر</w:t>
      </w:r>
      <w:r w:rsidRPr="00164D32">
        <w:rPr>
          <w:rFonts w:ascii="Times New Roman" w:hAnsi="Times New Roman" w:hint="cs"/>
          <w:i/>
          <w:iCs/>
          <w:sz w:val="22"/>
          <w:u w:val="single"/>
          <w:rtl/>
          <w:lang w:bidi="fa-IR"/>
        </w:rPr>
        <w:t xml:space="preserve"> یکسان و فرمهای یک شکل میباشند.)</w:t>
      </w:r>
    </w:p>
    <w:p w14:paraId="7ACF8B1F" w14:textId="77777777" w:rsidR="004545C2" w:rsidRDefault="004545C2" w:rsidP="004545C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جدول فیلدها را با مقادیر آنها نمایش میدهد.</w:t>
      </w:r>
    </w:p>
    <w:p w14:paraId="071925BE" w14:textId="77777777" w:rsidR="004545C2" w:rsidRPr="00164D32" w:rsidRDefault="004545C2" w:rsidP="004545C2">
      <w:pPr>
        <w:pStyle w:val="ListParagraph"/>
        <w:bidi/>
        <w:spacing w:after="0" w:line="240" w:lineRule="auto"/>
        <w:rPr>
          <w:rFonts w:ascii="Times New Roman" w:hAnsi="Times New Roman"/>
          <w:szCs w:val="28"/>
          <w:u w:val="single"/>
          <w:lang w:bidi="fa-IR"/>
        </w:rPr>
      </w:pPr>
      <w:r>
        <w:rPr>
          <w:rFonts w:ascii="Times New Roman" w:hAnsi="Times New Roman" w:hint="cs"/>
          <w:szCs w:val="28"/>
          <w:rtl/>
          <w:lang w:bidi="fa-IR"/>
        </w:rPr>
        <w:t xml:space="preserve"> </w:t>
      </w:r>
      <w:r w:rsidRPr="00164D32">
        <w:rPr>
          <w:rFonts w:ascii="Times New Roman" w:hAnsi="Times New Roman" w:hint="cs"/>
          <w:i/>
          <w:iCs/>
          <w:sz w:val="22"/>
          <w:u w:val="single"/>
          <w:rtl/>
          <w:lang w:bidi="fa-IR"/>
        </w:rPr>
        <w:t>(توجه: چنانچه مقدار فیلدی بنابه درخواست اپراتور نرم افزار فروشگاهی در مراجعات قبلی از حالت پیش فرض تغییر کرده باشد، سیستم رنگ آن مقدار را به رنگ سبز درمیاورد و سایر مقادیر پیش فرض خاکستری هستند. این تغییر رنگ، ردیابی اشتباهات احتمالی در تغییر مقادیر پیش فرض را ساده تر میکند.)</w:t>
      </w:r>
    </w:p>
    <w:p w14:paraId="6AC9AFC8" w14:textId="77777777" w:rsidR="004545C2" w:rsidRDefault="004545C2" w:rsidP="004545C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امکان تغییر هر یک از فیلدهای فرم شابلون از حالت پیش فرض را خواهد داشت. </w:t>
      </w:r>
    </w:p>
    <w:p w14:paraId="5669699E" w14:textId="77777777" w:rsidR="004545C2" w:rsidRPr="00164D32" w:rsidRDefault="004545C2" w:rsidP="004545C2">
      <w:pPr>
        <w:pStyle w:val="ListParagraph"/>
        <w:bidi/>
        <w:spacing w:after="0" w:line="240" w:lineRule="auto"/>
        <w:rPr>
          <w:rFonts w:ascii="Times New Roman" w:hAnsi="Times New Roman"/>
          <w:i/>
          <w:iCs/>
          <w:sz w:val="22"/>
          <w:u w:val="single"/>
          <w:lang w:bidi="fa-IR"/>
        </w:rPr>
      </w:pPr>
      <w:r w:rsidRPr="00164D32">
        <w:rPr>
          <w:rFonts w:ascii="Times New Roman" w:hAnsi="Times New Roman" w:hint="cs"/>
          <w:i/>
          <w:iCs/>
          <w:sz w:val="22"/>
          <w:u w:val="single"/>
          <w:rtl/>
          <w:lang w:bidi="fa-IR"/>
        </w:rPr>
        <w:t xml:space="preserve">(توجه: اعمال تغییرات مقادیر فیلدها ممکن است در خصوص یک مورد، چند مورد و یا همه ی موارد لیست 7 گانه ی ذیل </w:t>
      </w:r>
      <w:r>
        <w:rPr>
          <w:rFonts w:ascii="Times New Roman" w:hAnsi="Times New Roman" w:hint="cs"/>
          <w:i/>
          <w:iCs/>
          <w:sz w:val="22"/>
          <w:u w:val="single"/>
          <w:rtl/>
          <w:lang w:bidi="fa-IR"/>
        </w:rPr>
        <w:t xml:space="preserve">توسط کاربر، </w:t>
      </w:r>
      <w:r w:rsidRPr="00164D32">
        <w:rPr>
          <w:rFonts w:ascii="Times New Roman" w:hAnsi="Times New Roman" w:hint="cs"/>
          <w:i/>
          <w:iCs/>
          <w:sz w:val="22"/>
          <w:u w:val="single"/>
          <w:rtl/>
          <w:lang w:bidi="fa-IR"/>
        </w:rPr>
        <w:t>صورت پذیرد.)</w:t>
      </w:r>
    </w:p>
    <w:p w14:paraId="2505A3D9" w14:textId="55D6F26B" w:rsidR="004545C2" w:rsidRPr="004545C2" w:rsidRDefault="004545C2" w:rsidP="004545C2">
      <w:pPr>
        <w:pStyle w:val="ListParagraph"/>
        <w:numPr>
          <w:ilvl w:val="0"/>
          <w:numId w:val="30"/>
        </w:numPr>
        <w:bidi/>
        <w:spacing w:after="0" w:line="240" w:lineRule="auto"/>
        <w:rPr>
          <w:rFonts w:ascii="Times New Roman" w:hAnsi="Times New Roman"/>
          <w:szCs w:val="28"/>
          <w:lang w:bidi="fa-IR"/>
        </w:rPr>
      </w:pPr>
      <w:r w:rsidRPr="004545C2">
        <w:rPr>
          <w:rFonts w:ascii="Times New Roman" w:hAnsi="Times New Roman" w:hint="cs"/>
          <w:szCs w:val="28"/>
          <w:rtl/>
          <w:lang w:bidi="fa-IR"/>
        </w:rPr>
        <w:t>کاربر مقدار فیلد "معین" را از بین گزینه های ذیل انتخاب میکند؛</w:t>
      </w:r>
    </w:p>
    <w:p w14:paraId="646B8051" w14:textId="41FB6BAE" w:rsidR="004545C2" w:rsidRDefault="00D41A62" w:rsidP="00D41A62">
      <w:pPr>
        <w:pStyle w:val="ListParagraph"/>
        <w:numPr>
          <w:ilvl w:val="0"/>
          <w:numId w:val="18"/>
        </w:numPr>
        <w:bidi/>
        <w:spacing w:after="0" w:line="240" w:lineRule="auto"/>
        <w:rPr>
          <w:rFonts w:ascii="Times New Roman" w:hAnsi="Times New Roman"/>
          <w:szCs w:val="28"/>
          <w:lang w:bidi="fa-IR"/>
        </w:rPr>
      </w:pPr>
      <w:r w:rsidRPr="00D41A62">
        <w:rPr>
          <w:rFonts w:ascii="Times New Roman" w:hAnsi="Times New Roman" w:hint="eastAsia"/>
          <w:szCs w:val="28"/>
          <w:rtl/>
          <w:lang w:bidi="fa-IR"/>
        </w:rPr>
        <w:t>مع</w:t>
      </w:r>
      <w:r w:rsidRPr="00D41A62">
        <w:rPr>
          <w:rFonts w:ascii="Times New Roman" w:hAnsi="Times New Roman" w:hint="cs"/>
          <w:szCs w:val="28"/>
          <w:rtl/>
          <w:lang w:bidi="fa-IR"/>
        </w:rPr>
        <w:t>ی</w:t>
      </w:r>
      <w:r w:rsidRPr="00D41A62">
        <w:rPr>
          <w:rFonts w:ascii="Times New Roman" w:hAnsi="Times New Roman" w:hint="eastAsia"/>
          <w:szCs w:val="28"/>
          <w:rtl/>
          <w:lang w:bidi="fa-IR"/>
        </w:rPr>
        <w:t>ن</w:t>
      </w:r>
      <w:r w:rsidRPr="00D41A62">
        <w:rPr>
          <w:rFonts w:ascii="Times New Roman" w:hAnsi="Times New Roman"/>
          <w:szCs w:val="28"/>
          <w:rtl/>
          <w:lang w:bidi="fa-IR"/>
        </w:rPr>
        <w:t xml:space="preserve"> </w:t>
      </w:r>
      <w:r w:rsidRPr="00D41A62">
        <w:rPr>
          <w:rFonts w:ascii="Times New Roman" w:hAnsi="Times New Roman" w:hint="eastAsia"/>
          <w:szCs w:val="28"/>
          <w:rtl/>
          <w:lang w:bidi="fa-IR"/>
        </w:rPr>
        <w:t>طرف</w:t>
      </w:r>
      <w:r w:rsidRPr="00D41A62">
        <w:rPr>
          <w:rFonts w:ascii="Times New Roman" w:hAnsi="Times New Roman"/>
          <w:szCs w:val="28"/>
          <w:rtl/>
          <w:lang w:bidi="fa-IR"/>
        </w:rPr>
        <w:t xml:space="preserve"> </w:t>
      </w:r>
      <w:r w:rsidRPr="00D41A62">
        <w:rPr>
          <w:rFonts w:ascii="Times New Roman" w:hAnsi="Times New Roman" w:hint="eastAsia"/>
          <w:szCs w:val="28"/>
          <w:rtl/>
          <w:lang w:bidi="fa-IR"/>
        </w:rPr>
        <w:t>بدهکار</w:t>
      </w:r>
      <w:r w:rsidRPr="00D41A62">
        <w:rPr>
          <w:rFonts w:ascii="Times New Roman" w:hAnsi="Times New Roman"/>
          <w:szCs w:val="28"/>
          <w:rtl/>
          <w:lang w:bidi="fa-IR"/>
        </w:rPr>
        <w:t xml:space="preserve"> </w:t>
      </w:r>
      <w:r w:rsidRPr="00D41A62">
        <w:rPr>
          <w:rFonts w:ascii="Times New Roman" w:hAnsi="Times New Roman" w:hint="eastAsia"/>
          <w:szCs w:val="28"/>
          <w:rtl/>
          <w:lang w:bidi="fa-IR"/>
        </w:rPr>
        <w:t>فرم</w:t>
      </w:r>
      <w:r w:rsidRPr="00D41A62">
        <w:rPr>
          <w:rFonts w:ascii="Times New Roman" w:hAnsi="Times New Roman"/>
          <w:szCs w:val="28"/>
          <w:rtl/>
          <w:lang w:bidi="fa-IR"/>
        </w:rPr>
        <w:t xml:space="preserve"> </w:t>
      </w:r>
      <w:r w:rsidRPr="00D41A62">
        <w:rPr>
          <w:rFonts w:ascii="Times New Roman" w:hAnsi="Times New Roman" w:hint="eastAsia"/>
          <w:szCs w:val="28"/>
          <w:rtl/>
          <w:lang w:bidi="fa-IR"/>
        </w:rPr>
        <w:t>پرداخت</w:t>
      </w:r>
    </w:p>
    <w:p w14:paraId="38D1BAA4" w14:textId="79D547F5" w:rsidR="00D41A62" w:rsidRDefault="00FD37A5" w:rsidP="00FD37A5">
      <w:pPr>
        <w:pStyle w:val="ListParagraph"/>
        <w:numPr>
          <w:ilvl w:val="0"/>
          <w:numId w:val="18"/>
        </w:numPr>
        <w:bidi/>
        <w:spacing w:after="0" w:line="240" w:lineRule="auto"/>
        <w:rPr>
          <w:rFonts w:ascii="Times New Roman" w:hAnsi="Times New Roman"/>
          <w:szCs w:val="28"/>
          <w:lang w:bidi="fa-IR"/>
        </w:rPr>
      </w:pPr>
      <w:r w:rsidRPr="00FD37A5">
        <w:rPr>
          <w:rFonts w:ascii="Times New Roman" w:hAnsi="Times New Roman" w:hint="eastAsia"/>
          <w:szCs w:val="28"/>
          <w:rtl/>
          <w:lang w:bidi="fa-IR"/>
        </w:rPr>
        <w:t>موجود</w:t>
      </w:r>
      <w:r w:rsidRPr="00FD37A5">
        <w:rPr>
          <w:rFonts w:ascii="Times New Roman" w:hAnsi="Times New Roman" w:hint="cs"/>
          <w:szCs w:val="28"/>
          <w:rtl/>
          <w:lang w:bidi="fa-IR"/>
        </w:rPr>
        <w:t>ی</w:t>
      </w:r>
      <w:r w:rsidRPr="00FD37A5">
        <w:rPr>
          <w:rFonts w:ascii="Times New Roman" w:hAnsi="Times New Roman"/>
          <w:szCs w:val="28"/>
          <w:rtl/>
          <w:lang w:bidi="fa-IR"/>
        </w:rPr>
        <w:t xml:space="preserve"> </w:t>
      </w:r>
      <w:r w:rsidRPr="00FD37A5">
        <w:rPr>
          <w:rFonts w:ascii="Times New Roman" w:hAnsi="Times New Roman" w:hint="eastAsia"/>
          <w:szCs w:val="28"/>
          <w:rtl/>
          <w:lang w:bidi="fa-IR"/>
        </w:rPr>
        <w:t>صندوق</w:t>
      </w:r>
    </w:p>
    <w:p w14:paraId="06367DF0" w14:textId="0D43A8D7" w:rsidR="00FD37A5" w:rsidRDefault="00FD37A5" w:rsidP="00FD37A5">
      <w:pPr>
        <w:pStyle w:val="ListParagraph"/>
        <w:numPr>
          <w:ilvl w:val="0"/>
          <w:numId w:val="18"/>
        </w:numPr>
        <w:bidi/>
        <w:spacing w:after="0" w:line="240" w:lineRule="auto"/>
        <w:rPr>
          <w:rFonts w:ascii="Times New Roman" w:hAnsi="Times New Roman"/>
          <w:szCs w:val="28"/>
          <w:lang w:bidi="fa-IR"/>
        </w:rPr>
      </w:pPr>
      <w:r w:rsidRPr="00FD37A5">
        <w:rPr>
          <w:rFonts w:ascii="Times New Roman" w:hAnsi="Times New Roman" w:hint="eastAsia"/>
          <w:szCs w:val="28"/>
          <w:rtl/>
          <w:lang w:bidi="fa-IR"/>
        </w:rPr>
        <w:t>موجود</w:t>
      </w:r>
      <w:r w:rsidRPr="00FD37A5">
        <w:rPr>
          <w:rFonts w:ascii="Times New Roman" w:hAnsi="Times New Roman" w:hint="cs"/>
          <w:szCs w:val="28"/>
          <w:rtl/>
          <w:lang w:bidi="fa-IR"/>
        </w:rPr>
        <w:t>ی</w:t>
      </w:r>
      <w:r w:rsidRPr="00FD37A5">
        <w:rPr>
          <w:rFonts w:ascii="Times New Roman" w:hAnsi="Times New Roman"/>
          <w:szCs w:val="28"/>
          <w:rtl/>
          <w:lang w:bidi="fa-IR"/>
        </w:rPr>
        <w:t xml:space="preserve"> </w:t>
      </w:r>
      <w:r w:rsidRPr="00FD37A5">
        <w:rPr>
          <w:rFonts w:ascii="Times New Roman" w:hAnsi="Times New Roman" w:hint="eastAsia"/>
          <w:szCs w:val="28"/>
          <w:rtl/>
          <w:lang w:bidi="fa-IR"/>
        </w:rPr>
        <w:t>کارت</w:t>
      </w:r>
      <w:r w:rsidRPr="00FD37A5">
        <w:rPr>
          <w:rFonts w:ascii="Times New Roman" w:hAnsi="Times New Roman"/>
          <w:szCs w:val="28"/>
          <w:rtl/>
          <w:lang w:bidi="fa-IR"/>
        </w:rPr>
        <w:t xml:space="preserve"> </w:t>
      </w:r>
      <w:r w:rsidRPr="00FD37A5">
        <w:rPr>
          <w:rFonts w:ascii="Times New Roman" w:hAnsi="Times New Roman" w:hint="eastAsia"/>
          <w:szCs w:val="28"/>
          <w:rtl/>
          <w:lang w:bidi="fa-IR"/>
        </w:rPr>
        <w:t>هد</w:t>
      </w:r>
      <w:r w:rsidRPr="00FD37A5">
        <w:rPr>
          <w:rFonts w:ascii="Times New Roman" w:hAnsi="Times New Roman" w:hint="cs"/>
          <w:szCs w:val="28"/>
          <w:rtl/>
          <w:lang w:bidi="fa-IR"/>
        </w:rPr>
        <w:t>ی</w:t>
      </w:r>
      <w:r w:rsidRPr="00FD37A5">
        <w:rPr>
          <w:rFonts w:ascii="Times New Roman" w:hAnsi="Times New Roman" w:hint="eastAsia"/>
          <w:szCs w:val="28"/>
          <w:rtl/>
          <w:lang w:bidi="fa-IR"/>
        </w:rPr>
        <w:t>ه</w:t>
      </w:r>
    </w:p>
    <w:p w14:paraId="77B0E6D7" w14:textId="3AF7CAFB" w:rsidR="00FD37A5" w:rsidRDefault="00FD37A5" w:rsidP="00FD37A5">
      <w:pPr>
        <w:pStyle w:val="ListParagraph"/>
        <w:numPr>
          <w:ilvl w:val="0"/>
          <w:numId w:val="18"/>
        </w:numPr>
        <w:bidi/>
        <w:spacing w:after="0" w:line="240" w:lineRule="auto"/>
        <w:rPr>
          <w:rFonts w:ascii="Times New Roman" w:hAnsi="Times New Roman"/>
          <w:szCs w:val="28"/>
          <w:lang w:bidi="fa-IR"/>
        </w:rPr>
      </w:pPr>
      <w:r w:rsidRPr="00FD37A5">
        <w:rPr>
          <w:rFonts w:ascii="Times New Roman" w:hAnsi="Times New Roman" w:hint="eastAsia"/>
          <w:szCs w:val="28"/>
          <w:rtl/>
          <w:lang w:bidi="fa-IR"/>
        </w:rPr>
        <w:t>موجود</w:t>
      </w:r>
      <w:r w:rsidRPr="00FD37A5">
        <w:rPr>
          <w:rFonts w:ascii="Times New Roman" w:hAnsi="Times New Roman" w:hint="cs"/>
          <w:szCs w:val="28"/>
          <w:rtl/>
          <w:lang w:bidi="fa-IR"/>
        </w:rPr>
        <w:t>ی</w:t>
      </w:r>
      <w:r w:rsidRPr="00FD37A5">
        <w:rPr>
          <w:rFonts w:ascii="Times New Roman" w:hAnsi="Times New Roman"/>
          <w:szCs w:val="28"/>
          <w:rtl/>
          <w:lang w:bidi="fa-IR"/>
        </w:rPr>
        <w:t xml:space="preserve"> </w:t>
      </w:r>
      <w:r w:rsidRPr="00FD37A5">
        <w:rPr>
          <w:rFonts w:ascii="Times New Roman" w:hAnsi="Times New Roman" w:hint="eastAsia"/>
          <w:szCs w:val="28"/>
          <w:rtl/>
          <w:lang w:bidi="fa-IR"/>
        </w:rPr>
        <w:t>کارت</w:t>
      </w:r>
      <w:r w:rsidRPr="00FD37A5">
        <w:rPr>
          <w:rFonts w:ascii="Times New Roman" w:hAnsi="Times New Roman"/>
          <w:szCs w:val="28"/>
          <w:rtl/>
          <w:lang w:bidi="fa-IR"/>
        </w:rPr>
        <w:t xml:space="preserve"> </w:t>
      </w:r>
      <w:r w:rsidRPr="00FD37A5">
        <w:rPr>
          <w:rFonts w:ascii="Times New Roman" w:hAnsi="Times New Roman" w:hint="eastAsia"/>
          <w:szCs w:val="28"/>
          <w:rtl/>
          <w:lang w:bidi="fa-IR"/>
        </w:rPr>
        <w:t>اعتبار</w:t>
      </w:r>
      <w:r w:rsidRPr="00FD37A5">
        <w:rPr>
          <w:rFonts w:ascii="Times New Roman" w:hAnsi="Times New Roman" w:hint="cs"/>
          <w:szCs w:val="28"/>
          <w:rtl/>
          <w:lang w:bidi="fa-IR"/>
        </w:rPr>
        <w:t>ی</w:t>
      </w:r>
    </w:p>
    <w:p w14:paraId="4F32C9D0" w14:textId="26C8BA7B" w:rsidR="00FD37A5" w:rsidRDefault="00FD37A5" w:rsidP="00FD37A5">
      <w:pPr>
        <w:pStyle w:val="ListParagraph"/>
        <w:numPr>
          <w:ilvl w:val="0"/>
          <w:numId w:val="18"/>
        </w:numPr>
        <w:bidi/>
        <w:spacing w:after="0" w:line="240" w:lineRule="auto"/>
        <w:rPr>
          <w:rFonts w:ascii="Times New Roman" w:hAnsi="Times New Roman"/>
          <w:szCs w:val="28"/>
          <w:lang w:bidi="fa-IR"/>
        </w:rPr>
      </w:pPr>
      <w:r w:rsidRPr="00FD37A5">
        <w:rPr>
          <w:rFonts w:ascii="Times New Roman" w:hAnsi="Times New Roman" w:hint="eastAsia"/>
          <w:szCs w:val="28"/>
          <w:rtl/>
          <w:lang w:bidi="fa-IR"/>
        </w:rPr>
        <w:t>موجود</w:t>
      </w:r>
      <w:r w:rsidRPr="00FD37A5">
        <w:rPr>
          <w:rFonts w:ascii="Times New Roman" w:hAnsi="Times New Roman" w:hint="cs"/>
          <w:szCs w:val="28"/>
          <w:rtl/>
          <w:lang w:bidi="fa-IR"/>
        </w:rPr>
        <w:t>ی</w:t>
      </w:r>
      <w:r w:rsidRPr="00FD37A5">
        <w:rPr>
          <w:rFonts w:ascii="Times New Roman" w:hAnsi="Times New Roman"/>
          <w:szCs w:val="28"/>
          <w:rtl/>
          <w:lang w:bidi="fa-IR"/>
        </w:rPr>
        <w:t xml:space="preserve"> </w:t>
      </w:r>
      <w:r w:rsidRPr="00FD37A5">
        <w:rPr>
          <w:rFonts w:ascii="Times New Roman" w:hAnsi="Times New Roman" w:hint="eastAsia"/>
          <w:szCs w:val="28"/>
          <w:rtl/>
          <w:lang w:bidi="fa-IR"/>
        </w:rPr>
        <w:t>بانک</w:t>
      </w:r>
    </w:p>
    <w:p w14:paraId="7DA6B581" w14:textId="538AC33B" w:rsidR="00FD37A5" w:rsidRDefault="00FD37A5" w:rsidP="00FD37A5">
      <w:pPr>
        <w:pStyle w:val="ListParagraph"/>
        <w:numPr>
          <w:ilvl w:val="0"/>
          <w:numId w:val="18"/>
        </w:numPr>
        <w:bidi/>
        <w:spacing w:after="0" w:line="240" w:lineRule="auto"/>
        <w:rPr>
          <w:rFonts w:ascii="Times New Roman" w:hAnsi="Times New Roman"/>
          <w:szCs w:val="28"/>
          <w:lang w:bidi="fa-IR"/>
        </w:rPr>
      </w:pPr>
      <w:r w:rsidRPr="00FD37A5">
        <w:rPr>
          <w:rFonts w:ascii="Times New Roman" w:hAnsi="Times New Roman" w:hint="eastAsia"/>
          <w:szCs w:val="28"/>
          <w:rtl/>
          <w:lang w:bidi="fa-IR"/>
        </w:rPr>
        <w:t>اسناد</w:t>
      </w:r>
      <w:r w:rsidRPr="00FD37A5">
        <w:rPr>
          <w:rFonts w:ascii="Times New Roman" w:hAnsi="Times New Roman"/>
          <w:szCs w:val="28"/>
          <w:rtl/>
          <w:lang w:bidi="fa-IR"/>
        </w:rPr>
        <w:t xml:space="preserve"> </w:t>
      </w:r>
      <w:r w:rsidRPr="00FD37A5">
        <w:rPr>
          <w:rFonts w:ascii="Times New Roman" w:hAnsi="Times New Roman" w:hint="eastAsia"/>
          <w:szCs w:val="28"/>
          <w:rtl/>
          <w:lang w:bidi="fa-IR"/>
        </w:rPr>
        <w:t>پرداختن</w:t>
      </w:r>
      <w:r w:rsidRPr="00FD37A5">
        <w:rPr>
          <w:rFonts w:ascii="Times New Roman" w:hAnsi="Times New Roman" w:hint="cs"/>
          <w:szCs w:val="28"/>
          <w:rtl/>
          <w:lang w:bidi="fa-IR"/>
        </w:rPr>
        <w:t>ی</w:t>
      </w:r>
    </w:p>
    <w:p w14:paraId="0D709BC2" w14:textId="62258CA6" w:rsidR="00FD37A5" w:rsidRDefault="0056784D" w:rsidP="0056784D">
      <w:pPr>
        <w:pStyle w:val="ListParagraph"/>
        <w:numPr>
          <w:ilvl w:val="0"/>
          <w:numId w:val="18"/>
        </w:numPr>
        <w:bidi/>
        <w:spacing w:after="0" w:line="240" w:lineRule="auto"/>
        <w:rPr>
          <w:rFonts w:ascii="Times New Roman" w:hAnsi="Times New Roman"/>
          <w:szCs w:val="28"/>
          <w:lang w:bidi="fa-IR"/>
        </w:rPr>
      </w:pPr>
      <w:r w:rsidRPr="0056784D">
        <w:rPr>
          <w:rFonts w:ascii="Times New Roman" w:hAnsi="Times New Roman" w:hint="eastAsia"/>
          <w:szCs w:val="28"/>
          <w:rtl/>
          <w:lang w:bidi="fa-IR"/>
        </w:rPr>
        <w:t>اسناد</w:t>
      </w:r>
      <w:r w:rsidRPr="0056784D">
        <w:rPr>
          <w:rFonts w:ascii="Times New Roman" w:hAnsi="Times New Roman"/>
          <w:szCs w:val="28"/>
          <w:rtl/>
          <w:lang w:bidi="fa-IR"/>
        </w:rPr>
        <w:t xml:space="preserve"> </w:t>
      </w:r>
      <w:r w:rsidRPr="0056784D">
        <w:rPr>
          <w:rFonts w:ascii="Times New Roman" w:hAnsi="Times New Roman" w:hint="eastAsia"/>
          <w:szCs w:val="28"/>
          <w:rtl/>
          <w:lang w:bidi="fa-IR"/>
        </w:rPr>
        <w:t>نزد</w:t>
      </w:r>
      <w:r w:rsidRPr="0056784D">
        <w:rPr>
          <w:rFonts w:ascii="Times New Roman" w:hAnsi="Times New Roman"/>
          <w:szCs w:val="28"/>
          <w:rtl/>
          <w:lang w:bidi="fa-IR"/>
        </w:rPr>
        <w:t xml:space="preserve"> </w:t>
      </w:r>
      <w:r w:rsidRPr="0056784D">
        <w:rPr>
          <w:rFonts w:ascii="Times New Roman" w:hAnsi="Times New Roman" w:hint="eastAsia"/>
          <w:szCs w:val="28"/>
          <w:rtl/>
          <w:lang w:bidi="fa-IR"/>
        </w:rPr>
        <w:t>صندوق</w:t>
      </w:r>
    </w:p>
    <w:p w14:paraId="55919817" w14:textId="71E719D8" w:rsidR="0056784D" w:rsidRDefault="0056784D" w:rsidP="0056784D">
      <w:pPr>
        <w:pStyle w:val="ListParagraph"/>
        <w:numPr>
          <w:ilvl w:val="0"/>
          <w:numId w:val="18"/>
        </w:numPr>
        <w:bidi/>
        <w:spacing w:after="0" w:line="240" w:lineRule="auto"/>
        <w:rPr>
          <w:rFonts w:ascii="Times New Roman" w:hAnsi="Times New Roman"/>
          <w:szCs w:val="28"/>
          <w:lang w:bidi="fa-IR"/>
        </w:rPr>
      </w:pPr>
      <w:r w:rsidRPr="0056784D">
        <w:rPr>
          <w:rFonts w:ascii="Times New Roman" w:hAnsi="Times New Roman" w:hint="eastAsia"/>
          <w:szCs w:val="28"/>
          <w:rtl/>
          <w:lang w:bidi="fa-IR"/>
        </w:rPr>
        <w:lastRenderedPageBreak/>
        <w:t>اسناد</w:t>
      </w:r>
      <w:r w:rsidRPr="0056784D">
        <w:rPr>
          <w:rFonts w:ascii="Times New Roman" w:hAnsi="Times New Roman"/>
          <w:szCs w:val="28"/>
          <w:rtl/>
          <w:lang w:bidi="fa-IR"/>
        </w:rPr>
        <w:t xml:space="preserve"> </w:t>
      </w:r>
      <w:r w:rsidRPr="0056784D">
        <w:rPr>
          <w:rFonts w:ascii="Times New Roman" w:hAnsi="Times New Roman" w:hint="eastAsia"/>
          <w:szCs w:val="28"/>
          <w:rtl/>
          <w:lang w:bidi="fa-IR"/>
        </w:rPr>
        <w:t>واخواست</w:t>
      </w:r>
      <w:r w:rsidRPr="0056784D">
        <w:rPr>
          <w:rFonts w:ascii="Times New Roman" w:hAnsi="Times New Roman"/>
          <w:szCs w:val="28"/>
          <w:rtl/>
          <w:lang w:bidi="fa-IR"/>
        </w:rPr>
        <w:t xml:space="preserve"> </w:t>
      </w:r>
      <w:r w:rsidRPr="0056784D">
        <w:rPr>
          <w:rFonts w:ascii="Times New Roman" w:hAnsi="Times New Roman" w:hint="eastAsia"/>
          <w:szCs w:val="28"/>
          <w:rtl/>
          <w:lang w:bidi="fa-IR"/>
        </w:rPr>
        <w:t>شده</w:t>
      </w:r>
    </w:p>
    <w:p w14:paraId="49D76F2D" w14:textId="62893922" w:rsidR="0056784D" w:rsidRDefault="0056784D" w:rsidP="0056784D">
      <w:pPr>
        <w:pStyle w:val="ListParagraph"/>
        <w:numPr>
          <w:ilvl w:val="0"/>
          <w:numId w:val="18"/>
        </w:numPr>
        <w:bidi/>
        <w:spacing w:after="0" w:line="240" w:lineRule="auto"/>
        <w:rPr>
          <w:rFonts w:ascii="Times New Roman" w:hAnsi="Times New Roman"/>
          <w:szCs w:val="28"/>
          <w:lang w:bidi="fa-IR"/>
        </w:rPr>
      </w:pPr>
      <w:r w:rsidRPr="0056784D">
        <w:rPr>
          <w:rFonts w:ascii="Times New Roman" w:hAnsi="Times New Roman" w:hint="eastAsia"/>
          <w:szCs w:val="28"/>
          <w:rtl/>
          <w:lang w:bidi="fa-IR"/>
        </w:rPr>
        <w:t>طرف</w:t>
      </w:r>
      <w:r w:rsidRPr="0056784D">
        <w:rPr>
          <w:rFonts w:ascii="Times New Roman" w:hAnsi="Times New Roman"/>
          <w:szCs w:val="28"/>
          <w:rtl/>
          <w:lang w:bidi="fa-IR"/>
        </w:rPr>
        <w:t xml:space="preserve"> </w:t>
      </w:r>
      <w:r w:rsidRPr="0056784D">
        <w:rPr>
          <w:rFonts w:ascii="Times New Roman" w:hAnsi="Times New Roman" w:hint="eastAsia"/>
          <w:szCs w:val="28"/>
          <w:rtl/>
          <w:lang w:bidi="fa-IR"/>
        </w:rPr>
        <w:t>حسابها</w:t>
      </w:r>
      <w:r w:rsidRPr="0056784D">
        <w:rPr>
          <w:rFonts w:ascii="Times New Roman" w:hAnsi="Times New Roman" w:hint="cs"/>
          <w:szCs w:val="28"/>
          <w:rtl/>
          <w:lang w:bidi="fa-IR"/>
        </w:rPr>
        <w:t>ی</w:t>
      </w:r>
      <w:r w:rsidRPr="0056784D">
        <w:rPr>
          <w:rFonts w:ascii="Times New Roman" w:hAnsi="Times New Roman"/>
          <w:szCs w:val="28"/>
          <w:rtl/>
          <w:lang w:bidi="fa-IR"/>
        </w:rPr>
        <w:t xml:space="preserve"> </w:t>
      </w:r>
      <w:r w:rsidRPr="0056784D">
        <w:rPr>
          <w:rFonts w:ascii="Times New Roman" w:hAnsi="Times New Roman" w:hint="eastAsia"/>
          <w:szCs w:val="28"/>
          <w:rtl/>
          <w:lang w:bidi="fa-IR"/>
        </w:rPr>
        <w:t>انتظام</w:t>
      </w:r>
      <w:r w:rsidRPr="0056784D">
        <w:rPr>
          <w:rFonts w:ascii="Times New Roman" w:hAnsi="Times New Roman" w:hint="cs"/>
          <w:szCs w:val="28"/>
          <w:rtl/>
          <w:lang w:bidi="fa-IR"/>
        </w:rPr>
        <w:t>ی</w:t>
      </w:r>
    </w:p>
    <w:p w14:paraId="1FDDEF5D" w14:textId="31DD33F9" w:rsidR="0056784D" w:rsidRPr="000C357F" w:rsidRDefault="0056784D" w:rsidP="000C357F">
      <w:pPr>
        <w:pStyle w:val="ListParagraph"/>
        <w:numPr>
          <w:ilvl w:val="0"/>
          <w:numId w:val="18"/>
        </w:numPr>
        <w:bidi/>
        <w:spacing w:after="0" w:line="240" w:lineRule="auto"/>
        <w:rPr>
          <w:rFonts w:ascii="Times New Roman" w:hAnsi="Times New Roman"/>
          <w:szCs w:val="28"/>
          <w:lang w:bidi="fa-IR"/>
        </w:rPr>
      </w:pPr>
      <w:r w:rsidRPr="0056784D">
        <w:rPr>
          <w:rFonts w:ascii="Times New Roman" w:hAnsi="Times New Roman" w:hint="eastAsia"/>
          <w:szCs w:val="28"/>
          <w:rtl/>
          <w:lang w:bidi="fa-IR"/>
        </w:rPr>
        <w:t>اسناد</w:t>
      </w:r>
      <w:r w:rsidRPr="0056784D">
        <w:rPr>
          <w:rFonts w:ascii="Times New Roman" w:hAnsi="Times New Roman"/>
          <w:szCs w:val="28"/>
          <w:rtl/>
          <w:lang w:bidi="fa-IR"/>
        </w:rPr>
        <w:t xml:space="preserve"> </w:t>
      </w:r>
      <w:r w:rsidRPr="0056784D">
        <w:rPr>
          <w:rFonts w:ascii="Times New Roman" w:hAnsi="Times New Roman" w:hint="eastAsia"/>
          <w:szCs w:val="28"/>
          <w:rtl/>
          <w:lang w:bidi="fa-IR"/>
        </w:rPr>
        <w:t>انتظام</w:t>
      </w:r>
      <w:r w:rsidRPr="0056784D">
        <w:rPr>
          <w:rFonts w:ascii="Times New Roman" w:hAnsi="Times New Roman" w:hint="cs"/>
          <w:szCs w:val="28"/>
          <w:rtl/>
          <w:lang w:bidi="fa-IR"/>
        </w:rPr>
        <w:t>ی</w:t>
      </w:r>
      <w:r w:rsidRPr="0056784D">
        <w:rPr>
          <w:rFonts w:ascii="Times New Roman" w:hAnsi="Times New Roman"/>
          <w:szCs w:val="28"/>
          <w:rtl/>
          <w:lang w:bidi="fa-IR"/>
        </w:rPr>
        <w:t xml:space="preserve"> </w:t>
      </w:r>
      <w:r w:rsidRPr="0056784D">
        <w:rPr>
          <w:rFonts w:ascii="Times New Roman" w:hAnsi="Times New Roman" w:hint="eastAsia"/>
          <w:szCs w:val="28"/>
          <w:rtl/>
          <w:lang w:bidi="fa-IR"/>
        </w:rPr>
        <w:t>پرداخت</w:t>
      </w:r>
    </w:p>
    <w:p w14:paraId="6172675A" w14:textId="77777777" w:rsidR="004545C2" w:rsidRDefault="004545C2" w:rsidP="004545C2">
      <w:pPr>
        <w:pStyle w:val="ListParagraph"/>
        <w:numPr>
          <w:ilvl w:val="0"/>
          <w:numId w:val="30"/>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"فرم مرجع" را از بین گزینه های ذیل انتخاب میکند؛</w:t>
      </w:r>
    </w:p>
    <w:p w14:paraId="7CF3C0EE" w14:textId="77777777" w:rsidR="004545C2" w:rsidRDefault="004545C2" w:rsidP="004545C2">
      <w:pPr>
        <w:pStyle w:val="ListParagraph"/>
        <w:numPr>
          <w:ilvl w:val="0"/>
          <w:numId w:val="18"/>
        </w:numPr>
        <w:bidi/>
        <w:spacing w:after="0" w:line="240" w:lineRule="auto"/>
        <w:rPr>
          <w:rFonts w:ascii="Times New Roman" w:hAnsi="Times New Roman"/>
          <w:szCs w:val="28"/>
          <w:lang w:bidi="fa-IR"/>
        </w:rPr>
      </w:pPr>
      <w:r w:rsidRPr="0025083B">
        <w:rPr>
          <w:rFonts w:ascii="Times New Roman" w:hAnsi="Times New Roman" w:hint="eastAsia"/>
          <w:szCs w:val="28"/>
          <w:rtl/>
          <w:lang w:bidi="fa-IR"/>
        </w:rPr>
        <w:t>تنظ</w:t>
      </w:r>
      <w:r w:rsidRPr="0025083B">
        <w:rPr>
          <w:rFonts w:ascii="Times New Roman" w:hAnsi="Times New Roman" w:hint="cs"/>
          <w:szCs w:val="28"/>
          <w:rtl/>
          <w:lang w:bidi="fa-IR"/>
        </w:rPr>
        <w:t>ی</w:t>
      </w:r>
      <w:r w:rsidRPr="0025083B">
        <w:rPr>
          <w:rFonts w:ascii="Times New Roman" w:hAnsi="Times New Roman" w:hint="eastAsia"/>
          <w:szCs w:val="28"/>
          <w:rtl/>
          <w:lang w:bidi="fa-IR"/>
        </w:rPr>
        <w:t>مات</w:t>
      </w:r>
    </w:p>
    <w:p w14:paraId="2E3D777A" w14:textId="77777777" w:rsidR="004545C2" w:rsidRDefault="004545C2" w:rsidP="004545C2">
      <w:pPr>
        <w:pStyle w:val="ListParagraph"/>
        <w:numPr>
          <w:ilvl w:val="0"/>
          <w:numId w:val="18"/>
        </w:numPr>
        <w:bidi/>
        <w:spacing w:after="0" w:line="240" w:lineRule="auto"/>
        <w:rPr>
          <w:rFonts w:ascii="Times New Roman" w:hAnsi="Times New Roman"/>
          <w:szCs w:val="28"/>
          <w:lang w:bidi="fa-IR"/>
        </w:rPr>
      </w:pPr>
      <w:r w:rsidRPr="001E18F4">
        <w:rPr>
          <w:rFonts w:ascii="Times New Roman" w:hAnsi="Times New Roman" w:hint="eastAsia"/>
          <w:szCs w:val="28"/>
          <w:rtl/>
          <w:lang w:bidi="fa-IR"/>
        </w:rPr>
        <w:t>فرم</w:t>
      </w:r>
      <w:r w:rsidRPr="001E18F4">
        <w:rPr>
          <w:rFonts w:ascii="Times New Roman" w:hAnsi="Times New Roman"/>
          <w:szCs w:val="28"/>
          <w:rtl/>
          <w:lang w:bidi="fa-IR"/>
        </w:rPr>
        <w:t xml:space="preserve"> </w:t>
      </w:r>
      <w:r w:rsidRPr="001E18F4">
        <w:rPr>
          <w:rFonts w:ascii="Times New Roman" w:hAnsi="Times New Roman" w:hint="eastAsia"/>
          <w:szCs w:val="28"/>
          <w:rtl/>
          <w:lang w:bidi="fa-IR"/>
        </w:rPr>
        <w:t>سند</w:t>
      </w:r>
    </w:p>
    <w:p w14:paraId="7569E39E" w14:textId="7CE98019" w:rsidR="00E45C16" w:rsidRPr="00E45C16" w:rsidRDefault="00E45C16" w:rsidP="00E45C16">
      <w:pPr>
        <w:pStyle w:val="ListParagraph"/>
        <w:bidi/>
        <w:spacing w:after="0" w:line="240" w:lineRule="auto"/>
        <w:ind w:left="2160"/>
        <w:rPr>
          <w:rFonts w:ascii="Times New Roman" w:hAnsi="Times New Roman"/>
          <w:i/>
          <w:iCs/>
          <w:sz w:val="22"/>
          <w:u w:val="single"/>
          <w:lang w:bidi="fa-IR"/>
        </w:rPr>
      </w:pPr>
      <w:r w:rsidRPr="00E45C16">
        <w:rPr>
          <w:rFonts w:ascii="Times New Roman" w:hAnsi="Times New Roman" w:hint="cs"/>
          <w:i/>
          <w:iCs/>
          <w:sz w:val="22"/>
          <w:u w:val="single"/>
          <w:rtl/>
          <w:lang w:bidi="fa-IR"/>
        </w:rPr>
        <w:t xml:space="preserve">(نکته: </w:t>
      </w:r>
      <w:r w:rsidRPr="00E45C16">
        <w:rPr>
          <w:rFonts w:ascii="Times New Roman" w:hAnsi="Times New Roman" w:hint="eastAsia"/>
          <w:i/>
          <w:iCs/>
          <w:sz w:val="22"/>
          <w:u w:val="single"/>
          <w:rtl/>
          <w:lang w:bidi="fa-IR"/>
        </w:rPr>
        <w:t>فرم</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مرجع</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منظور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فرم</w:t>
      </w:r>
      <w:r w:rsidRPr="00E45C16">
        <w:rPr>
          <w:rFonts w:ascii="Times New Roman" w:hAnsi="Times New Roman" w:hint="cs"/>
          <w:i/>
          <w:iCs/>
          <w:sz w:val="22"/>
          <w:u w:val="single"/>
          <w:rtl/>
          <w:lang w:bidi="fa-IR"/>
        </w:rPr>
        <w:t>ی</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است</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که</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w:t>
      </w:r>
      <w:r w:rsidRPr="00E45C16">
        <w:rPr>
          <w:rFonts w:ascii="Times New Roman" w:hAnsi="Times New Roman" w:hint="cs"/>
          <w:i/>
          <w:iCs/>
          <w:sz w:val="22"/>
          <w:u w:val="single"/>
          <w:rtl/>
          <w:lang w:bidi="fa-IR"/>
        </w:rPr>
        <w:t>ی</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توان</w:t>
      </w:r>
      <w:r w:rsidRPr="00E45C16">
        <w:rPr>
          <w:rFonts w:ascii="Times New Roman" w:hAnsi="Times New Roman" w:hint="cs"/>
          <w:i/>
          <w:iCs/>
          <w:sz w:val="22"/>
          <w:u w:val="single"/>
          <w:rtl/>
          <w:lang w:bidi="fa-IR"/>
        </w:rPr>
        <w:t>ی</w:t>
      </w:r>
      <w:r w:rsidRPr="00E45C16">
        <w:rPr>
          <w:rFonts w:ascii="Times New Roman" w:hAnsi="Times New Roman" w:hint="eastAsia"/>
          <w:i/>
          <w:iCs/>
          <w:sz w:val="22"/>
          <w:u w:val="single"/>
          <w:rtl/>
          <w:lang w:bidi="fa-IR"/>
        </w:rPr>
        <w:t>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در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آن</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کد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مع</w:t>
      </w:r>
      <w:r w:rsidRPr="00E45C16">
        <w:rPr>
          <w:rFonts w:ascii="Times New Roman" w:hAnsi="Times New Roman" w:hint="cs"/>
          <w:i/>
          <w:iCs/>
          <w:sz w:val="22"/>
          <w:u w:val="single"/>
          <w:rtl/>
          <w:lang w:bidi="fa-IR"/>
        </w:rPr>
        <w:t>ی</w:t>
      </w:r>
      <w:r w:rsidRPr="00E45C16">
        <w:rPr>
          <w:rFonts w:ascii="Times New Roman" w:hAnsi="Times New Roman" w:hint="eastAsia"/>
          <w:i/>
          <w:iCs/>
          <w:sz w:val="22"/>
          <w:u w:val="single"/>
          <w:rtl/>
          <w:lang w:bidi="fa-IR"/>
        </w:rPr>
        <w:t>ن</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مورد</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نظر</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را</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مشخص</w:t>
      </w:r>
      <w:r w:rsidRPr="00E45C16">
        <w:rPr>
          <w:rFonts w:ascii="Times New Roman" w:hAnsi="Times New Roman"/>
          <w:i/>
          <w:iCs/>
          <w:sz w:val="22"/>
          <w:u w:val="single"/>
          <w:rtl/>
          <w:lang w:bidi="fa-IR"/>
        </w:rPr>
        <w:t xml:space="preserve"> </w:t>
      </w:r>
      <w:r w:rsidRPr="00E45C16">
        <w:rPr>
          <w:rFonts w:ascii="Times New Roman" w:hAnsi="Times New Roman" w:hint="eastAsia"/>
          <w:i/>
          <w:iCs/>
          <w:sz w:val="22"/>
          <w:u w:val="single"/>
          <w:rtl/>
          <w:lang w:bidi="fa-IR"/>
        </w:rPr>
        <w:t>نما</w:t>
      </w:r>
      <w:r w:rsidRPr="00E45C16">
        <w:rPr>
          <w:rFonts w:ascii="Times New Roman" w:hAnsi="Times New Roman" w:hint="cs"/>
          <w:i/>
          <w:iCs/>
          <w:sz w:val="22"/>
          <w:u w:val="single"/>
          <w:rtl/>
          <w:lang w:bidi="fa-IR"/>
        </w:rPr>
        <w:t>یی</w:t>
      </w:r>
      <w:r w:rsidRPr="00E45C16">
        <w:rPr>
          <w:rFonts w:ascii="Times New Roman" w:hAnsi="Times New Roman" w:hint="eastAsia"/>
          <w:i/>
          <w:iCs/>
          <w:sz w:val="22"/>
          <w:u w:val="single"/>
          <w:rtl/>
          <w:lang w:bidi="fa-IR"/>
        </w:rPr>
        <w:t>د</w:t>
      </w:r>
      <w:r w:rsidRPr="00E45C16">
        <w:rPr>
          <w:rFonts w:ascii="Times New Roman" w:hAnsi="Times New Roman"/>
          <w:i/>
          <w:iCs/>
          <w:sz w:val="22"/>
          <w:u w:val="single"/>
          <w:rtl/>
          <w:lang w:bidi="fa-IR"/>
        </w:rPr>
        <w:t>.</w:t>
      </w:r>
      <w:r w:rsidRPr="00E45C16">
        <w:rPr>
          <w:rFonts w:ascii="Times New Roman" w:hAnsi="Times New Roman" w:hint="cs"/>
          <w:i/>
          <w:iCs/>
          <w:sz w:val="22"/>
          <w:u w:val="single"/>
          <w:rtl/>
          <w:lang w:bidi="fa-IR"/>
        </w:rPr>
        <w:t>)</w:t>
      </w:r>
    </w:p>
    <w:p w14:paraId="071D5778" w14:textId="77777777" w:rsidR="004545C2" w:rsidRDefault="004545C2" w:rsidP="004545C2">
      <w:pPr>
        <w:pStyle w:val="ListParagraph"/>
        <w:numPr>
          <w:ilvl w:val="0"/>
          <w:numId w:val="30"/>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"تفصیل" را از بین گزینه های ذیل انتخاب میکند؛</w:t>
      </w:r>
    </w:p>
    <w:p w14:paraId="2B598760" w14:textId="77777777" w:rsidR="004545C2" w:rsidRDefault="004545C2" w:rsidP="004545C2">
      <w:pPr>
        <w:pStyle w:val="ListParagraph"/>
        <w:numPr>
          <w:ilvl w:val="0"/>
          <w:numId w:val="18"/>
        </w:numPr>
        <w:bidi/>
        <w:spacing w:after="0" w:line="240" w:lineRule="auto"/>
        <w:rPr>
          <w:rFonts w:ascii="Times New Roman" w:hAnsi="Times New Roman"/>
          <w:szCs w:val="28"/>
          <w:lang w:bidi="fa-IR"/>
        </w:rPr>
      </w:pPr>
      <w:r w:rsidRPr="00F91FB3">
        <w:rPr>
          <w:rFonts w:ascii="Times New Roman" w:hAnsi="Times New Roman" w:hint="eastAsia"/>
          <w:szCs w:val="28"/>
          <w:rtl/>
          <w:lang w:bidi="fa-IR"/>
        </w:rPr>
        <w:t>طرف</w:t>
      </w:r>
      <w:r w:rsidRPr="00F91FB3">
        <w:rPr>
          <w:rFonts w:ascii="Times New Roman" w:hAnsi="Times New Roman"/>
          <w:szCs w:val="28"/>
          <w:rtl/>
          <w:lang w:bidi="fa-IR"/>
        </w:rPr>
        <w:t xml:space="preserve"> </w:t>
      </w:r>
      <w:r w:rsidRPr="00F91FB3">
        <w:rPr>
          <w:rFonts w:ascii="Times New Roman" w:hAnsi="Times New Roman" w:hint="eastAsia"/>
          <w:szCs w:val="28"/>
          <w:rtl/>
          <w:lang w:bidi="fa-IR"/>
        </w:rPr>
        <w:t>پرداخت</w:t>
      </w:r>
    </w:p>
    <w:p w14:paraId="24AB45FE" w14:textId="77777777" w:rsidR="004545C2" w:rsidRDefault="004545C2" w:rsidP="004545C2">
      <w:pPr>
        <w:pStyle w:val="ListParagraph"/>
        <w:numPr>
          <w:ilvl w:val="0"/>
          <w:numId w:val="18"/>
        </w:numPr>
        <w:bidi/>
        <w:spacing w:after="0" w:line="240" w:lineRule="auto"/>
        <w:rPr>
          <w:rFonts w:ascii="Times New Roman" w:hAnsi="Times New Roman"/>
          <w:szCs w:val="28"/>
          <w:lang w:bidi="fa-IR"/>
        </w:rPr>
      </w:pPr>
      <w:r w:rsidRPr="00F91FB3">
        <w:rPr>
          <w:rFonts w:ascii="Times New Roman" w:hAnsi="Times New Roman" w:hint="eastAsia"/>
          <w:szCs w:val="28"/>
          <w:rtl/>
          <w:lang w:bidi="fa-IR"/>
        </w:rPr>
        <w:t>صندوق</w:t>
      </w:r>
    </w:p>
    <w:p w14:paraId="59A8EC20" w14:textId="77777777" w:rsidR="004545C2" w:rsidRDefault="004545C2" w:rsidP="004545C2">
      <w:pPr>
        <w:pStyle w:val="ListParagraph"/>
        <w:numPr>
          <w:ilvl w:val="0"/>
          <w:numId w:val="18"/>
        </w:numPr>
        <w:bidi/>
        <w:spacing w:after="0" w:line="240" w:lineRule="auto"/>
        <w:rPr>
          <w:rFonts w:ascii="Times New Roman" w:hAnsi="Times New Roman"/>
          <w:szCs w:val="28"/>
          <w:lang w:bidi="fa-IR"/>
        </w:rPr>
      </w:pPr>
      <w:r w:rsidRPr="00F91FB3">
        <w:rPr>
          <w:rFonts w:ascii="Times New Roman" w:hAnsi="Times New Roman" w:hint="eastAsia"/>
          <w:szCs w:val="28"/>
          <w:rtl/>
          <w:lang w:bidi="fa-IR"/>
        </w:rPr>
        <w:t>حساب</w:t>
      </w:r>
      <w:r w:rsidRPr="00F91FB3">
        <w:rPr>
          <w:rFonts w:ascii="Times New Roman" w:hAnsi="Times New Roman"/>
          <w:szCs w:val="28"/>
          <w:rtl/>
          <w:lang w:bidi="fa-IR"/>
        </w:rPr>
        <w:t xml:space="preserve"> </w:t>
      </w:r>
      <w:r w:rsidRPr="00F91FB3">
        <w:rPr>
          <w:rFonts w:ascii="Times New Roman" w:hAnsi="Times New Roman" w:hint="eastAsia"/>
          <w:szCs w:val="28"/>
          <w:rtl/>
          <w:lang w:bidi="fa-IR"/>
        </w:rPr>
        <w:t>بانكي</w:t>
      </w:r>
    </w:p>
    <w:p w14:paraId="168548A6" w14:textId="59AA0B3B" w:rsidR="004D40AE" w:rsidRPr="007E372D" w:rsidRDefault="004D40AE" w:rsidP="004D40AE">
      <w:pPr>
        <w:pStyle w:val="ListParagraph"/>
        <w:numPr>
          <w:ilvl w:val="0"/>
          <w:numId w:val="18"/>
        </w:numPr>
        <w:bidi/>
        <w:spacing w:after="0" w:line="240" w:lineRule="auto"/>
        <w:rPr>
          <w:rFonts w:ascii="Times New Roman" w:hAnsi="Times New Roman" w:hint="cs"/>
          <w:szCs w:val="28"/>
          <w:lang w:bidi="fa-IR"/>
        </w:rPr>
      </w:pPr>
      <w:r>
        <w:rPr>
          <w:rFonts w:ascii="Times New Roman" w:hAnsi="Times New Roman" w:hint="cs"/>
          <w:szCs w:val="28"/>
          <w:rtl/>
          <w:lang w:bidi="fa-IR"/>
        </w:rPr>
        <w:t>طرف دریافت</w:t>
      </w:r>
    </w:p>
    <w:p w14:paraId="40777313" w14:textId="77777777" w:rsidR="004545C2" w:rsidRDefault="004545C2" w:rsidP="004545C2">
      <w:pPr>
        <w:pStyle w:val="ListParagraph"/>
        <w:numPr>
          <w:ilvl w:val="0"/>
          <w:numId w:val="30"/>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پنجم" را از بین گزینه های ذیل انتخاب میکند؛</w:t>
      </w:r>
    </w:p>
    <w:p w14:paraId="41866583" w14:textId="77777777" w:rsidR="004545C2" w:rsidRPr="00B0788E" w:rsidRDefault="004545C2" w:rsidP="004545C2">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w:t>
      </w:r>
    </w:p>
    <w:p w14:paraId="5BF1229D" w14:textId="77777777" w:rsidR="004545C2" w:rsidRDefault="004545C2" w:rsidP="004545C2">
      <w:pPr>
        <w:pStyle w:val="ListParagraph"/>
        <w:numPr>
          <w:ilvl w:val="0"/>
          <w:numId w:val="30"/>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ششم" را از بین گزینه های ذیل انتخاب میکند؛</w:t>
      </w:r>
    </w:p>
    <w:p w14:paraId="4CC9BA93" w14:textId="77777777" w:rsidR="004545C2" w:rsidRDefault="004545C2" w:rsidP="004545C2">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مرکز</w:t>
      </w:r>
    </w:p>
    <w:p w14:paraId="4ECC84BC" w14:textId="6F07B685" w:rsidR="008A531D" w:rsidRPr="008A531D" w:rsidRDefault="008A531D" w:rsidP="008A531D">
      <w:pPr>
        <w:pStyle w:val="ListParagraph"/>
        <w:bidi/>
        <w:spacing w:after="0" w:line="240" w:lineRule="auto"/>
        <w:ind w:left="2160"/>
        <w:rPr>
          <w:rFonts w:ascii="Times New Roman" w:hAnsi="Times New Roman"/>
          <w:i/>
          <w:iCs/>
          <w:sz w:val="22"/>
          <w:u w:val="single"/>
          <w:rtl/>
          <w:lang w:bidi="fa-IR"/>
        </w:rPr>
      </w:pPr>
      <w:r w:rsidRPr="008A531D">
        <w:rPr>
          <w:rFonts w:ascii="Times New Roman" w:hAnsi="Times New Roman" w:hint="cs"/>
          <w:i/>
          <w:iCs/>
          <w:sz w:val="22"/>
          <w:u w:val="single"/>
          <w:rtl/>
          <w:lang w:bidi="fa-IR"/>
        </w:rPr>
        <w:t xml:space="preserve">(نکته: </w:t>
      </w:r>
      <w:r w:rsidRPr="008A531D">
        <w:rPr>
          <w:rFonts w:ascii="Times New Roman" w:hAnsi="Times New Roman" w:hint="eastAsia"/>
          <w:i/>
          <w:iCs/>
          <w:sz w:val="22"/>
          <w:u w:val="single"/>
          <w:rtl/>
          <w:lang w:bidi="fa-IR"/>
        </w:rPr>
        <w:t>سطح</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ششم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برا</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فروشگاهها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و</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مراکز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باشد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که</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با</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در</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فرم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مراکز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سطح</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ششم</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را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تعر</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ف</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نما</w:t>
      </w:r>
      <w:r w:rsidRPr="008A531D">
        <w:rPr>
          <w:rFonts w:ascii="Times New Roman" w:hAnsi="Times New Roman" w:hint="cs"/>
          <w:i/>
          <w:iCs/>
          <w:sz w:val="22"/>
          <w:u w:val="single"/>
          <w:rtl/>
          <w:lang w:bidi="fa-IR"/>
        </w:rPr>
        <w:t>یی</w:t>
      </w:r>
      <w:r w:rsidRPr="008A531D">
        <w:rPr>
          <w:rFonts w:ascii="Times New Roman" w:hAnsi="Times New Roman" w:hint="eastAsia"/>
          <w:i/>
          <w:iCs/>
          <w:sz w:val="22"/>
          <w:u w:val="single"/>
          <w:rtl/>
          <w:lang w:bidi="fa-IR"/>
        </w:rPr>
        <w:t>د</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سندها</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همگ</w:t>
      </w:r>
      <w:r w:rsidRPr="008A531D">
        <w:rPr>
          <w:rFonts w:ascii="Times New Roman" w:hAnsi="Times New Roman" w:hint="cs"/>
          <w:i/>
          <w:iCs/>
          <w:sz w:val="22"/>
          <w:u w:val="single"/>
          <w:rtl/>
          <w:lang w:bidi="fa-IR"/>
        </w:rPr>
        <w:t>ی</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به</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تفک</w:t>
      </w:r>
      <w:r w:rsidRPr="008A531D">
        <w:rPr>
          <w:rFonts w:ascii="Times New Roman" w:hAnsi="Times New Roman" w:hint="cs"/>
          <w:i/>
          <w:iCs/>
          <w:sz w:val="22"/>
          <w:u w:val="single"/>
          <w:rtl/>
          <w:lang w:bidi="fa-IR"/>
        </w:rPr>
        <w:t>ی</w:t>
      </w:r>
      <w:r w:rsidRPr="008A531D">
        <w:rPr>
          <w:rFonts w:ascii="Times New Roman" w:hAnsi="Times New Roman" w:hint="eastAsia"/>
          <w:i/>
          <w:iCs/>
          <w:sz w:val="22"/>
          <w:u w:val="single"/>
          <w:rtl/>
          <w:lang w:bidi="fa-IR"/>
        </w:rPr>
        <w:t>ک</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هر</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مرکز</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ثبت</w:t>
      </w:r>
      <w:r w:rsidRPr="008A531D">
        <w:rPr>
          <w:rFonts w:ascii="Times New Roman" w:hAnsi="Times New Roman"/>
          <w:i/>
          <w:iCs/>
          <w:sz w:val="22"/>
          <w:u w:val="single"/>
          <w:rtl/>
          <w:lang w:bidi="fa-IR"/>
        </w:rPr>
        <w:t xml:space="preserve"> </w:t>
      </w:r>
      <w:r w:rsidRPr="008A531D">
        <w:rPr>
          <w:rFonts w:ascii="Times New Roman" w:hAnsi="Times New Roman" w:hint="eastAsia"/>
          <w:i/>
          <w:iCs/>
          <w:sz w:val="22"/>
          <w:u w:val="single"/>
          <w:rtl/>
          <w:lang w:bidi="fa-IR"/>
        </w:rPr>
        <w:t>شود</w:t>
      </w:r>
      <w:r w:rsidRPr="008A531D">
        <w:rPr>
          <w:rFonts w:ascii="Times New Roman" w:hAnsi="Times New Roman"/>
          <w:i/>
          <w:iCs/>
          <w:sz w:val="22"/>
          <w:u w:val="single"/>
          <w:rtl/>
          <w:lang w:bidi="fa-IR"/>
        </w:rPr>
        <w:t>.</w:t>
      </w:r>
      <w:r w:rsidRPr="008A531D">
        <w:rPr>
          <w:rFonts w:ascii="Times New Roman" w:hAnsi="Times New Roman" w:hint="cs"/>
          <w:i/>
          <w:iCs/>
          <w:sz w:val="22"/>
          <w:u w:val="single"/>
          <w:rtl/>
          <w:lang w:bidi="fa-IR"/>
        </w:rPr>
        <w:t>)</w:t>
      </w:r>
    </w:p>
    <w:p w14:paraId="72077590" w14:textId="77777777" w:rsidR="004545C2" w:rsidRDefault="004545C2" w:rsidP="004545C2">
      <w:pPr>
        <w:pStyle w:val="ListParagraph"/>
        <w:numPr>
          <w:ilvl w:val="0"/>
          <w:numId w:val="30"/>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بدهکار" را از بین گزینه های ذیل انتخاب میکند؛</w:t>
      </w:r>
    </w:p>
    <w:p w14:paraId="2335FF30" w14:textId="77777777" w:rsidR="004545C2" w:rsidRDefault="004545C2" w:rsidP="004545C2">
      <w:pPr>
        <w:pStyle w:val="ListParagraph"/>
        <w:numPr>
          <w:ilvl w:val="0"/>
          <w:numId w:val="17"/>
        </w:numPr>
        <w:bidi/>
        <w:spacing w:after="0" w:line="240" w:lineRule="auto"/>
        <w:rPr>
          <w:rFonts w:ascii="Times New Roman" w:hAnsi="Times New Roman" w:hint="cs"/>
          <w:szCs w:val="28"/>
          <w:lang w:bidi="fa-IR"/>
        </w:rPr>
      </w:pPr>
      <w:r>
        <w:rPr>
          <w:rFonts w:ascii="Times New Roman" w:hAnsi="Times New Roman" w:hint="cs"/>
          <w:szCs w:val="28"/>
          <w:rtl/>
          <w:lang w:bidi="fa-IR"/>
        </w:rPr>
        <w:t>مبلغ پرداخت</w:t>
      </w:r>
    </w:p>
    <w:p w14:paraId="698BA13D" w14:textId="77777777" w:rsidR="004545C2" w:rsidRDefault="004545C2" w:rsidP="004545C2">
      <w:pPr>
        <w:pStyle w:val="ListParagraph"/>
        <w:numPr>
          <w:ilvl w:val="0"/>
          <w:numId w:val="17"/>
        </w:numPr>
        <w:bidi/>
        <w:spacing w:after="0" w:line="240" w:lineRule="auto"/>
        <w:rPr>
          <w:rFonts w:ascii="Times New Roman" w:hAnsi="Times New Roman" w:hint="cs"/>
          <w:szCs w:val="28"/>
          <w:lang w:bidi="fa-IR"/>
        </w:rPr>
      </w:pPr>
      <w:r>
        <w:rPr>
          <w:rFonts w:ascii="Times New Roman" w:hAnsi="Times New Roman" w:hint="cs"/>
          <w:szCs w:val="28"/>
          <w:rtl/>
          <w:lang w:bidi="fa-IR"/>
        </w:rPr>
        <w:t>چک</w:t>
      </w:r>
    </w:p>
    <w:p w14:paraId="2CB581F8" w14:textId="77777777" w:rsidR="004545C2" w:rsidRDefault="004545C2" w:rsidP="004545C2">
      <w:pPr>
        <w:pStyle w:val="ListParagraph"/>
        <w:numPr>
          <w:ilvl w:val="0"/>
          <w:numId w:val="17"/>
        </w:numPr>
        <w:bidi/>
        <w:spacing w:after="0" w:line="240" w:lineRule="auto"/>
        <w:rPr>
          <w:rFonts w:ascii="Times New Roman" w:hAnsi="Times New Roman"/>
          <w:szCs w:val="28"/>
          <w:lang w:bidi="fa-IR"/>
        </w:rPr>
      </w:pPr>
      <w:r w:rsidRPr="00B60D95">
        <w:rPr>
          <w:rFonts w:ascii="Times New Roman" w:hAnsi="Times New Roman" w:hint="eastAsia"/>
          <w:szCs w:val="28"/>
          <w:rtl/>
          <w:lang w:bidi="fa-IR"/>
        </w:rPr>
        <w:t>مبلغ</w:t>
      </w:r>
      <w:r w:rsidRPr="00B60D95">
        <w:rPr>
          <w:rFonts w:ascii="Times New Roman" w:hAnsi="Times New Roman"/>
          <w:szCs w:val="28"/>
          <w:rtl/>
          <w:lang w:bidi="fa-IR"/>
        </w:rPr>
        <w:t xml:space="preserve"> </w:t>
      </w:r>
      <w:r w:rsidRPr="00B60D95">
        <w:rPr>
          <w:rFonts w:ascii="Times New Roman" w:hAnsi="Times New Roman" w:hint="eastAsia"/>
          <w:szCs w:val="28"/>
          <w:rtl/>
          <w:lang w:bidi="fa-IR"/>
        </w:rPr>
        <w:t>نقد</w:t>
      </w:r>
      <w:r>
        <w:rPr>
          <w:rFonts w:ascii="Times New Roman" w:hAnsi="Times New Roman" w:hint="cs"/>
          <w:szCs w:val="28"/>
          <w:rtl/>
          <w:lang w:bidi="fa-IR"/>
        </w:rPr>
        <w:t xml:space="preserve"> </w:t>
      </w:r>
      <w:r w:rsidRPr="00B60D95">
        <w:rPr>
          <w:rFonts w:ascii="Times New Roman" w:hAnsi="Times New Roman"/>
          <w:szCs w:val="28"/>
          <w:rtl/>
          <w:lang w:bidi="fa-IR"/>
        </w:rPr>
        <w:t>+</w:t>
      </w:r>
      <w:r>
        <w:rPr>
          <w:rFonts w:ascii="Times New Roman" w:hAnsi="Times New Roman" w:hint="cs"/>
          <w:szCs w:val="28"/>
          <w:rtl/>
          <w:lang w:bidi="fa-IR"/>
        </w:rPr>
        <w:t xml:space="preserve"> </w:t>
      </w:r>
      <w:r w:rsidRPr="00B60D95">
        <w:rPr>
          <w:rFonts w:ascii="Times New Roman" w:hAnsi="Times New Roman" w:hint="eastAsia"/>
          <w:szCs w:val="28"/>
          <w:rtl/>
          <w:lang w:bidi="fa-IR"/>
        </w:rPr>
        <w:t>کارت</w:t>
      </w:r>
      <w:r w:rsidRPr="00B60D95">
        <w:rPr>
          <w:rFonts w:ascii="Times New Roman" w:hAnsi="Times New Roman"/>
          <w:szCs w:val="28"/>
          <w:rtl/>
          <w:lang w:bidi="fa-IR"/>
        </w:rPr>
        <w:t xml:space="preserve"> </w:t>
      </w:r>
      <w:r w:rsidRPr="00B60D95">
        <w:rPr>
          <w:rFonts w:ascii="Times New Roman" w:hAnsi="Times New Roman" w:hint="eastAsia"/>
          <w:szCs w:val="28"/>
          <w:rtl/>
          <w:lang w:bidi="fa-IR"/>
        </w:rPr>
        <w:t>هد</w:t>
      </w:r>
      <w:r w:rsidRPr="00B60D95">
        <w:rPr>
          <w:rFonts w:ascii="Times New Roman" w:hAnsi="Times New Roman" w:hint="cs"/>
          <w:szCs w:val="28"/>
          <w:rtl/>
          <w:lang w:bidi="fa-IR"/>
        </w:rPr>
        <w:t>ی</w:t>
      </w:r>
      <w:r w:rsidRPr="00B60D95">
        <w:rPr>
          <w:rFonts w:ascii="Times New Roman" w:hAnsi="Times New Roman" w:hint="eastAsia"/>
          <w:szCs w:val="28"/>
          <w:rtl/>
          <w:lang w:bidi="fa-IR"/>
        </w:rPr>
        <w:t>ه</w:t>
      </w:r>
      <w:r w:rsidRPr="00B60D95">
        <w:rPr>
          <w:rFonts w:ascii="Times New Roman" w:hAnsi="Times New Roman"/>
          <w:szCs w:val="28"/>
          <w:rtl/>
          <w:lang w:bidi="fa-IR"/>
        </w:rPr>
        <w:t xml:space="preserve"> + </w:t>
      </w:r>
      <w:r w:rsidRPr="00B60D95">
        <w:rPr>
          <w:rFonts w:ascii="Times New Roman" w:hAnsi="Times New Roman" w:hint="eastAsia"/>
          <w:szCs w:val="28"/>
          <w:rtl/>
          <w:lang w:bidi="fa-IR"/>
        </w:rPr>
        <w:t>کارت</w:t>
      </w:r>
      <w:r w:rsidRPr="00B60D95">
        <w:rPr>
          <w:rFonts w:ascii="Times New Roman" w:hAnsi="Times New Roman"/>
          <w:szCs w:val="28"/>
          <w:rtl/>
          <w:lang w:bidi="fa-IR"/>
        </w:rPr>
        <w:t xml:space="preserve"> </w:t>
      </w:r>
      <w:r w:rsidRPr="00B60D95">
        <w:rPr>
          <w:rFonts w:ascii="Times New Roman" w:hAnsi="Times New Roman" w:hint="eastAsia"/>
          <w:szCs w:val="28"/>
          <w:rtl/>
          <w:lang w:bidi="fa-IR"/>
        </w:rPr>
        <w:t>اعتبار</w:t>
      </w:r>
      <w:r w:rsidRPr="00B60D95">
        <w:rPr>
          <w:rFonts w:ascii="Times New Roman" w:hAnsi="Times New Roman" w:hint="cs"/>
          <w:szCs w:val="28"/>
          <w:rtl/>
          <w:lang w:bidi="fa-IR"/>
        </w:rPr>
        <w:t>ی</w:t>
      </w:r>
    </w:p>
    <w:p w14:paraId="4A47D4A5" w14:textId="77777777" w:rsidR="004545C2" w:rsidRDefault="004545C2" w:rsidP="004545C2">
      <w:pPr>
        <w:pStyle w:val="ListParagraph"/>
        <w:numPr>
          <w:ilvl w:val="0"/>
          <w:numId w:val="17"/>
        </w:numPr>
        <w:bidi/>
        <w:spacing w:after="0" w:line="240" w:lineRule="auto"/>
        <w:rPr>
          <w:rFonts w:ascii="Times New Roman" w:hAnsi="Times New Roman"/>
          <w:szCs w:val="28"/>
          <w:lang w:bidi="fa-IR"/>
        </w:rPr>
      </w:pPr>
      <w:r w:rsidRPr="00B60D95">
        <w:rPr>
          <w:rFonts w:ascii="Times New Roman" w:hAnsi="Times New Roman" w:hint="eastAsia"/>
          <w:szCs w:val="28"/>
          <w:rtl/>
          <w:lang w:bidi="fa-IR"/>
        </w:rPr>
        <w:t>نقد</w:t>
      </w:r>
    </w:p>
    <w:p w14:paraId="40B597B5" w14:textId="77777777" w:rsidR="004545C2" w:rsidRDefault="004545C2" w:rsidP="004545C2">
      <w:pPr>
        <w:pStyle w:val="ListParagraph"/>
        <w:numPr>
          <w:ilvl w:val="0"/>
          <w:numId w:val="30"/>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بستانکار" را از بین گزینه های ذیل انتخاب میکند؛</w:t>
      </w:r>
    </w:p>
    <w:p w14:paraId="1189C576" w14:textId="77777777" w:rsidR="004545C2" w:rsidRDefault="004545C2" w:rsidP="004545C2">
      <w:pPr>
        <w:pStyle w:val="ListParagraph"/>
        <w:numPr>
          <w:ilvl w:val="0"/>
          <w:numId w:val="19"/>
        </w:numPr>
        <w:bidi/>
        <w:spacing w:after="0" w:line="240" w:lineRule="auto"/>
        <w:rPr>
          <w:rFonts w:ascii="Times New Roman" w:hAnsi="Times New Roman"/>
          <w:szCs w:val="28"/>
          <w:lang w:bidi="fa-IR"/>
        </w:rPr>
      </w:pPr>
      <w:r w:rsidRPr="008E13D1">
        <w:rPr>
          <w:rFonts w:ascii="Times New Roman" w:hAnsi="Times New Roman" w:hint="eastAsia"/>
          <w:szCs w:val="28"/>
          <w:rtl/>
          <w:lang w:bidi="fa-IR"/>
        </w:rPr>
        <w:t>نقد</w:t>
      </w:r>
    </w:p>
    <w:p w14:paraId="6D68F703" w14:textId="77777777" w:rsidR="004545C2" w:rsidRDefault="004545C2" w:rsidP="004545C2">
      <w:pPr>
        <w:pStyle w:val="ListParagraph"/>
        <w:numPr>
          <w:ilvl w:val="0"/>
          <w:numId w:val="19"/>
        </w:numPr>
        <w:bidi/>
        <w:spacing w:after="0" w:line="240" w:lineRule="auto"/>
        <w:rPr>
          <w:rFonts w:ascii="Times New Roman" w:hAnsi="Times New Roman"/>
          <w:szCs w:val="28"/>
          <w:lang w:bidi="fa-IR"/>
        </w:rPr>
      </w:pPr>
      <w:r w:rsidRPr="008D4205">
        <w:rPr>
          <w:rFonts w:ascii="Times New Roman" w:hAnsi="Times New Roman" w:hint="eastAsia"/>
          <w:szCs w:val="28"/>
          <w:rtl/>
          <w:lang w:bidi="fa-IR"/>
        </w:rPr>
        <w:t>کارت</w:t>
      </w:r>
      <w:r w:rsidRPr="008D4205">
        <w:rPr>
          <w:rFonts w:ascii="Times New Roman" w:hAnsi="Times New Roman"/>
          <w:szCs w:val="28"/>
          <w:rtl/>
          <w:lang w:bidi="fa-IR"/>
        </w:rPr>
        <w:t xml:space="preserve"> </w:t>
      </w:r>
      <w:r w:rsidRPr="008D4205">
        <w:rPr>
          <w:rFonts w:ascii="Times New Roman" w:hAnsi="Times New Roman" w:hint="eastAsia"/>
          <w:szCs w:val="28"/>
          <w:rtl/>
          <w:lang w:bidi="fa-IR"/>
        </w:rPr>
        <w:t>هد</w:t>
      </w:r>
      <w:r w:rsidRPr="008D4205">
        <w:rPr>
          <w:rFonts w:ascii="Times New Roman" w:hAnsi="Times New Roman" w:hint="cs"/>
          <w:szCs w:val="28"/>
          <w:rtl/>
          <w:lang w:bidi="fa-IR"/>
        </w:rPr>
        <w:t>ی</w:t>
      </w:r>
      <w:r w:rsidRPr="008D4205">
        <w:rPr>
          <w:rFonts w:ascii="Times New Roman" w:hAnsi="Times New Roman" w:hint="eastAsia"/>
          <w:szCs w:val="28"/>
          <w:rtl/>
          <w:lang w:bidi="fa-IR"/>
        </w:rPr>
        <w:t>ه</w:t>
      </w:r>
    </w:p>
    <w:p w14:paraId="6ED9224D" w14:textId="77777777" w:rsidR="004545C2" w:rsidRDefault="004545C2" w:rsidP="004545C2">
      <w:pPr>
        <w:pStyle w:val="ListParagraph"/>
        <w:numPr>
          <w:ilvl w:val="0"/>
          <w:numId w:val="19"/>
        </w:numPr>
        <w:bidi/>
        <w:spacing w:after="0" w:line="240" w:lineRule="auto"/>
        <w:rPr>
          <w:rFonts w:ascii="Times New Roman" w:hAnsi="Times New Roman"/>
          <w:szCs w:val="28"/>
          <w:lang w:bidi="fa-IR"/>
        </w:rPr>
      </w:pPr>
      <w:r w:rsidRPr="008D4205">
        <w:rPr>
          <w:rFonts w:ascii="Times New Roman" w:hAnsi="Times New Roman" w:hint="eastAsia"/>
          <w:szCs w:val="28"/>
          <w:rtl/>
          <w:lang w:bidi="fa-IR"/>
        </w:rPr>
        <w:t>کارت</w:t>
      </w:r>
      <w:r w:rsidRPr="008D4205">
        <w:rPr>
          <w:rFonts w:ascii="Times New Roman" w:hAnsi="Times New Roman"/>
          <w:szCs w:val="28"/>
          <w:rtl/>
          <w:lang w:bidi="fa-IR"/>
        </w:rPr>
        <w:t xml:space="preserve"> </w:t>
      </w:r>
      <w:r w:rsidRPr="008D4205">
        <w:rPr>
          <w:rFonts w:ascii="Times New Roman" w:hAnsi="Times New Roman" w:hint="eastAsia"/>
          <w:szCs w:val="28"/>
          <w:rtl/>
          <w:lang w:bidi="fa-IR"/>
        </w:rPr>
        <w:t>اعتبار</w:t>
      </w:r>
      <w:r w:rsidRPr="008D4205">
        <w:rPr>
          <w:rFonts w:ascii="Times New Roman" w:hAnsi="Times New Roman" w:hint="cs"/>
          <w:szCs w:val="28"/>
          <w:rtl/>
          <w:lang w:bidi="fa-IR"/>
        </w:rPr>
        <w:t>ی</w:t>
      </w:r>
    </w:p>
    <w:p w14:paraId="1B05D9B0" w14:textId="77777777" w:rsidR="004545C2" w:rsidRDefault="004545C2" w:rsidP="004545C2">
      <w:pPr>
        <w:pStyle w:val="ListParagraph"/>
        <w:numPr>
          <w:ilvl w:val="0"/>
          <w:numId w:val="19"/>
        </w:numPr>
        <w:bidi/>
        <w:spacing w:after="0" w:line="240" w:lineRule="auto"/>
        <w:rPr>
          <w:rFonts w:ascii="Times New Roman" w:hAnsi="Times New Roman"/>
          <w:szCs w:val="28"/>
          <w:lang w:bidi="fa-IR"/>
        </w:rPr>
      </w:pPr>
      <w:r w:rsidRPr="008D4205">
        <w:rPr>
          <w:rFonts w:ascii="Times New Roman" w:hAnsi="Times New Roman" w:hint="eastAsia"/>
          <w:szCs w:val="28"/>
          <w:rtl/>
          <w:lang w:bidi="fa-IR"/>
        </w:rPr>
        <w:t>چک</w:t>
      </w:r>
      <w:r w:rsidRPr="008D4205">
        <w:rPr>
          <w:rFonts w:ascii="Times New Roman" w:hAnsi="Times New Roman"/>
          <w:szCs w:val="28"/>
          <w:rtl/>
          <w:lang w:bidi="fa-IR"/>
        </w:rPr>
        <w:t xml:space="preserve"> </w:t>
      </w:r>
      <w:r w:rsidRPr="008D4205">
        <w:rPr>
          <w:rFonts w:ascii="Times New Roman" w:hAnsi="Times New Roman" w:hint="eastAsia"/>
          <w:szCs w:val="28"/>
          <w:rtl/>
          <w:lang w:bidi="fa-IR"/>
        </w:rPr>
        <w:t>روز</w:t>
      </w:r>
    </w:p>
    <w:p w14:paraId="4A7CF633" w14:textId="77777777" w:rsidR="004545C2" w:rsidRDefault="004545C2" w:rsidP="004545C2">
      <w:pPr>
        <w:pStyle w:val="ListParagraph"/>
        <w:numPr>
          <w:ilvl w:val="0"/>
          <w:numId w:val="19"/>
        </w:numPr>
        <w:bidi/>
        <w:spacing w:after="0" w:line="240" w:lineRule="auto"/>
        <w:rPr>
          <w:rFonts w:ascii="Times New Roman" w:hAnsi="Times New Roman"/>
          <w:szCs w:val="28"/>
          <w:lang w:bidi="fa-IR"/>
        </w:rPr>
      </w:pPr>
      <w:r w:rsidRPr="008D4205">
        <w:rPr>
          <w:rFonts w:ascii="Times New Roman" w:hAnsi="Times New Roman" w:hint="eastAsia"/>
          <w:szCs w:val="28"/>
          <w:rtl/>
          <w:lang w:bidi="fa-IR"/>
        </w:rPr>
        <w:t>چک</w:t>
      </w:r>
      <w:r w:rsidRPr="008D4205">
        <w:rPr>
          <w:rFonts w:ascii="Times New Roman" w:hAnsi="Times New Roman"/>
          <w:szCs w:val="28"/>
          <w:rtl/>
          <w:lang w:bidi="fa-IR"/>
        </w:rPr>
        <w:t xml:space="preserve"> </w:t>
      </w:r>
      <w:r w:rsidRPr="008D4205">
        <w:rPr>
          <w:rFonts w:ascii="Times New Roman" w:hAnsi="Times New Roman" w:hint="eastAsia"/>
          <w:szCs w:val="28"/>
          <w:rtl/>
          <w:lang w:bidi="fa-IR"/>
        </w:rPr>
        <w:t>مدت</w:t>
      </w:r>
      <w:r w:rsidRPr="008D4205">
        <w:rPr>
          <w:rFonts w:ascii="Times New Roman" w:hAnsi="Times New Roman"/>
          <w:szCs w:val="28"/>
          <w:rtl/>
          <w:lang w:bidi="fa-IR"/>
        </w:rPr>
        <w:t xml:space="preserve"> </w:t>
      </w:r>
      <w:r w:rsidRPr="008D4205">
        <w:rPr>
          <w:rFonts w:ascii="Times New Roman" w:hAnsi="Times New Roman" w:hint="eastAsia"/>
          <w:szCs w:val="28"/>
          <w:rtl/>
          <w:lang w:bidi="fa-IR"/>
        </w:rPr>
        <w:t>دار</w:t>
      </w:r>
    </w:p>
    <w:p w14:paraId="36FDE462" w14:textId="77777777" w:rsidR="004545C2" w:rsidRDefault="004545C2" w:rsidP="004545C2">
      <w:pPr>
        <w:pStyle w:val="ListParagraph"/>
        <w:numPr>
          <w:ilvl w:val="0"/>
          <w:numId w:val="19"/>
        </w:numPr>
        <w:bidi/>
        <w:spacing w:after="0" w:line="240" w:lineRule="auto"/>
        <w:rPr>
          <w:rFonts w:ascii="Times New Roman" w:hAnsi="Times New Roman"/>
          <w:szCs w:val="28"/>
          <w:lang w:bidi="fa-IR"/>
        </w:rPr>
      </w:pPr>
      <w:r w:rsidRPr="008D4205">
        <w:rPr>
          <w:rFonts w:ascii="Times New Roman" w:hAnsi="Times New Roman" w:hint="eastAsia"/>
          <w:szCs w:val="28"/>
          <w:rtl/>
          <w:lang w:bidi="fa-IR"/>
        </w:rPr>
        <w:t>برداشت</w:t>
      </w:r>
    </w:p>
    <w:p w14:paraId="452F65FB" w14:textId="77777777" w:rsidR="004545C2" w:rsidRDefault="004545C2" w:rsidP="004545C2">
      <w:pPr>
        <w:pStyle w:val="ListParagraph"/>
        <w:numPr>
          <w:ilvl w:val="0"/>
          <w:numId w:val="19"/>
        </w:numPr>
        <w:bidi/>
        <w:spacing w:after="0" w:line="240" w:lineRule="auto"/>
        <w:rPr>
          <w:rFonts w:ascii="Times New Roman" w:hAnsi="Times New Roman"/>
          <w:szCs w:val="28"/>
          <w:lang w:bidi="fa-IR"/>
        </w:rPr>
      </w:pPr>
      <w:r>
        <w:rPr>
          <w:rFonts w:ascii="Times New Roman" w:hAnsi="Times New Roman" w:hint="cs"/>
          <w:szCs w:val="28"/>
          <w:rtl/>
          <w:lang w:bidi="fa-IR"/>
        </w:rPr>
        <w:t>چک</w:t>
      </w:r>
    </w:p>
    <w:p w14:paraId="46683AFB" w14:textId="77777777" w:rsidR="004545C2" w:rsidRPr="00CF591D" w:rsidRDefault="004545C2" w:rsidP="004545C2">
      <w:pPr>
        <w:pStyle w:val="ListParagraph"/>
        <w:bidi/>
        <w:spacing w:after="0" w:line="240" w:lineRule="auto"/>
        <w:ind w:left="2160"/>
        <w:rPr>
          <w:rFonts w:ascii="Times New Roman" w:hAnsi="Times New Roman"/>
          <w:i/>
          <w:iCs/>
          <w:sz w:val="22"/>
          <w:u w:val="single"/>
          <w:lang w:bidi="fa-IR"/>
        </w:rPr>
      </w:pPr>
      <w:r w:rsidRPr="00CF591D">
        <w:rPr>
          <w:rFonts w:ascii="Times New Roman" w:hAnsi="Times New Roman" w:hint="cs"/>
          <w:i/>
          <w:iCs/>
          <w:sz w:val="22"/>
          <w:u w:val="single"/>
          <w:rtl/>
          <w:lang w:bidi="fa-IR"/>
        </w:rPr>
        <w:t xml:space="preserve"> (توجه : از</w:t>
      </w:r>
      <w:r>
        <w:rPr>
          <w:rFonts w:ascii="Times New Roman" w:hAnsi="Times New Roman" w:hint="cs"/>
          <w:i/>
          <w:iCs/>
          <w:sz w:val="22"/>
          <w:u w:val="single"/>
          <w:rtl/>
          <w:lang w:bidi="fa-IR"/>
        </w:rPr>
        <w:t xml:space="preserve"> دو</w:t>
      </w:r>
      <w:r w:rsidRPr="00CF591D">
        <w:rPr>
          <w:rFonts w:ascii="Times New Roman" w:hAnsi="Times New Roman" w:hint="cs"/>
          <w:i/>
          <w:iCs/>
          <w:sz w:val="22"/>
          <w:u w:val="single"/>
          <w:rtl/>
          <w:lang w:bidi="fa-IR"/>
        </w:rPr>
        <w:t xml:space="preserve"> مورد 7 و 8 </w:t>
      </w:r>
      <w:r>
        <w:rPr>
          <w:rFonts w:ascii="Times New Roman" w:hAnsi="Times New Roman" w:hint="cs"/>
          <w:i/>
          <w:iCs/>
          <w:sz w:val="22"/>
          <w:u w:val="single"/>
          <w:rtl/>
          <w:lang w:bidi="fa-IR"/>
        </w:rPr>
        <w:t xml:space="preserve">یعنی </w:t>
      </w:r>
      <w:r w:rsidRPr="00CF591D">
        <w:rPr>
          <w:rFonts w:ascii="Times New Roman" w:hAnsi="Times New Roman" w:hint="cs"/>
          <w:i/>
          <w:iCs/>
          <w:sz w:val="22"/>
          <w:u w:val="single"/>
          <w:rtl/>
          <w:lang w:bidi="fa-IR"/>
        </w:rPr>
        <w:t>مبلغ بدهکار و</w:t>
      </w:r>
      <w:r>
        <w:rPr>
          <w:rFonts w:ascii="Times New Roman" w:hAnsi="Times New Roman" w:hint="cs"/>
          <w:i/>
          <w:iCs/>
          <w:sz w:val="22"/>
          <w:u w:val="single"/>
          <w:rtl/>
          <w:lang w:bidi="fa-IR"/>
        </w:rPr>
        <w:t xml:space="preserve"> مبلغ</w:t>
      </w:r>
      <w:r w:rsidRPr="00CF591D">
        <w:rPr>
          <w:rFonts w:ascii="Times New Roman" w:hAnsi="Times New Roman" w:hint="cs"/>
          <w:i/>
          <w:iCs/>
          <w:sz w:val="22"/>
          <w:u w:val="single"/>
          <w:rtl/>
          <w:lang w:bidi="fa-IR"/>
        </w:rPr>
        <w:t xml:space="preserve"> بستانکار فقط یکی از آنها قابل انتخاب و مقداردهی است</w:t>
      </w:r>
      <w:r>
        <w:rPr>
          <w:rFonts w:ascii="Times New Roman" w:hAnsi="Times New Roman" w:hint="cs"/>
          <w:i/>
          <w:iCs/>
          <w:sz w:val="22"/>
          <w:u w:val="single"/>
          <w:rtl/>
          <w:lang w:bidi="fa-IR"/>
        </w:rPr>
        <w:t>.</w:t>
      </w:r>
      <w:r w:rsidRPr="00CF591D">
        <w:rPr>
          <w:rFonts w:ascii="Times New Roman" w:hAnsi="Times New Roman" w:hint="cs"/>
          <w:i/>
          <w:iCs/>
          <w:sz w:val="22"/>
          <w:u w:val="single"/>
          <w:rtl/>
          <w:lang w:bidi="fa-IR"/>
        </w:rPr>
        <w:t>)</w:t>
      </w:r>
    </w:p>
    <w:p w14:paraId="27AB7F22" w14:textId="77777777" w:rsidR="004545C2" w:rsidRDefault="004545C2" w:rsidP="004545C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گزینه های انتخابی کاربر را در فیلدهای مربوطه نمایش داده و در محاسبات آتی اسناد حسابداری نیز تغییرات جدید را در نظر خواهد گرفت.</w:t>
      </w:r>
    </w:p>
    <w:p w14:paraId="7542C2EF" w14:textId="77777777" w:rsidR="004545C2" w:rsidRDefault="004545C2" w:rsidP="004545C2">
      <w:pPr>
        <w:pStyle w:val="ListParagraph"/>
        <w:bidi/>
        <w:spacing w:after="0" w:line="240" w:lineRule="auto"/>
        <w:rPr>
          <w:rFonts w:ascii="Times New Roman" w:hAnsi="Times New Roman"/>
          <w:szCs w:val="28"/>
          <w:lang w:bidi="fa-IR"/>
        </w:rPr>
      </w:pPr>
    </w:p>
    <w:p w14:paraId="6B4EBF91" w14:textId="40691077" w:rsidR="009F0F91" w:rsidRPr="00415D20" w:rsidRDefault="009F0F91" w:rsidP="009F0F91">
      <w:pPr>
        <w:bidi/>
        <w:rPr>
          <w:rtl/>
          <w:lang w:bidi="ar-SA"/>
        </w:rPr>
      </w:pPr>
    </w:p>
    <w:sectPr w:rsidR="009F0F91" w:rsidRPr="00415D20" w:rsidSect="00B5769C">
      <w:headerReference w:type="default" r:id="rId15"/>
      <w:footerReference w:type="default" r:id="rId16"/>
      <w:pgSz w:w="11907" w:h="16839" w:code="9"/>
      <w:pgMar w:top="1418" w:right="1418" w:bottom="851"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458B7" w14:textId="77777777" w:rsidR="00613842" w:rsidRDefault="00613842" w:rsidP="000F4D1B">
      <w:pPr>
        <w:spacing w:after="0" w:line="240" w:lineRule="auto"/>
      </w:pPr>
      <w:r>
        <w:separator/>
      </w:r>
    </w:p>
  </w:endnote>
  <w:endnote w:type="continuationSeparator" w:id="0">
    <w:p w14:paraId="30DA9E91" w14:textId="77777777" w:rsidR="00613842" w:rsidRDefault="00613842" w:rsidP="000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56BBE" w14:textId="77777777" w:rsidR="0032521D" w:rsidRPr="00617EA3" w:rsidRDefault="0032521D">
    <w:pPr>
      <w:bidi/>
      <w:rPr>
        <w:sz w:val="2"/>
        <w:szCs w:val="2"/>
      </w:rPr>
    </w:pPr>
  </w:p>
  <w:tbl>
    <w:tblPr>
      <w:tblStyle w:val="TableGrid"/>
      <w:bidiVisual/>
      <w:tblW w:w="0" w:type="auto"/>
      <w:tblBorders>
        <w:top w:val="single" w:sz="18" w:space="0" w:color="A6A6A6" w:themeColor="background1" w:themeShade="A6"/>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8306"/>
      <w:gridCol w:w="1101"/>
    </w:tblGrid>
    <w:tr w:rsidR="0032521D" w14:paraId="181B875D" w14:textId="77777777" w:rsidTr="00D75A7B">
      <w:trPr>
        <w:trHeight w:val="440"/>
      </w:trPr>
      <w:tc>
        <w:tcPr>
          <w:tcW w:w="8306" w:type="dxa"/>
        </w:tcPr>
        <w:p w14:paraId="4FE34C9C" w14:textId="0E709B64" w:rsidR="0032521D" w:rsidRPr="00C33CBF" w:rsidRDefault="0032521D" w:rsidP="00BE7B59">
          <w:pPr>
            <w:widowControl w:val="0"/>
            <w:bidi/>
            <w:jc w:val="left"/>
            <w:rPr>
              <w:color w:val="FF0000"/>
              <w:sz w:val="28"/>
              <w:szCs w:val="28"/>
              <w:rtl/>
            </w:rPr>
          </w:pPr>
          <w:r w:rsidRPr="00C33CBF">
            <w:rPr>
              <w:rFonts w:hint="cs"/>
              <w:color w:val="FF0000"/>
              <w:sz w:val="28"/>
              <w:szCs w:val="28"/>
              <w:rtl/>
            </w:rPr>
            <w:t>داده کاوان پیشرو ایده ورانگر</w:t>
          </w:r>
        </w:p>
      </w:tc>
      <w:tc>
        <w:tcPr>
          <w:tcW w:w="1101" w:type="dxa"/>
        </w:tcPr>
        <w:p w14:paraId="5DFEEEC9" w14:textId="77777777" w:rsidR="0032521D" w:rsidRPr="00D75A7B" w:rsidRDefault="0032521D" w:rsidP="00D75A7B">
          <w:pPr>
            <w:bidi/>
            <w:jc w:val="center"/>
            <w:rPr>
              <w:color w:val="FF0000"/>
              <w:rtl/>
              <w:lang w:bidi="fa-IR"/>
            </w:rPr>
          </w:pPr>
          <w:r w:rsidRPr="00D75A7B">
            <w:rPr>
              <w:b/>
              <w:bCs/>
              <w:color w:val="FF0000"/>
            </w:rPr>
            <w:fldChar w:fldCharType="begin"/>
          </w:r>
          <w:r w:rsidRPr="00D75A7B">
            <w:rPr>
              <w:b/>
              <w:bCs/>
              <w:color w:val="FF0000"/>
            </w:rPr>
            <w:instrText xml:space="preserve"> PAGE   \* MERGEFORMAT </w:instrText>
          </w:r>
          <w:r w:rsidRPr="00D75A7B">
            <w:rPr>
              <w:b/>
              <w:bCs/>
              <w:color w:val="FF0000"/>
            </w:rPr>
            <w:fldChar w:fldCharType="separate"/>
          </w:r>
          <w:r w:rsidR="00602AF5" w:rsidRPr="00602AF5">
            <w:rPr>
              <w:bCs/>
              <w:noProof/>
              <w:color w:val="FF0000"/>
              <w:rtl/>
            </w:rPr>
            <w:t>21</w:t>
          </w:r>
          <w:r w:rsidRPr="00D75A7B">
            <w:rPr>
              <w:b/>
              <w:bCs/>
              <w:color w:val="FF0000"/>
            </w:rPr>
            <w:fldChar w:fldCharType="end"/>
          </w:r>
        </w:p>
      </w:tc>
    </w:tr>
  </w:tbl>
  <w:p w14:paraId="7324B54D" w14:textId="77777777" w:rsidR="0032521D" w:rsidRPr="00617EA3" w:rsidRDefault="0032521D">
    <w:pPr>
      <w:pStyle w:val="Footer"/>
      <w:rPr>
        <w:sz w:val="2"/>
        <w:szCs w:val="2"/>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63224" w14:textId="77777777" w:rsidR="00613842" w:rsidRDefault="00613842" w:rsidP="000F4D1B">
      <w:pPr>
        <w:spacing w:after="0" w:line="240" w:lineRule="auto"/>
      </w:pPr>
      <w:r>
        <w:separator/>
      </w:r>
    </w:p>
  </w:footnote>
  <w:footnote w:type="continuationSeparator" w:id="0">
    <w:p w14:paraId="0450F360" w14:textId="77777777" w:rsidR="00613842" w:rsidRDefault="00613842" w:rsidP="000F4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13"/>
      <w:gridCol w:w="5115"/>
    </w:tblGrid>
    <w:tr w:rsidR="0032521D" w14:paraId="0CC2A677" w14:textId="77777777" w:rsidTr="009B2C3C">
      <w:trPr>
        <w:jc w:val="center"/>
      </w:trPr>
      <w:tc>
        <w:tcPr>
          <w:tcW w:w="4252" w:type="dxa"/>
          <w:shd w:val="clear" w:color="auto" w:fill="auto"/>
        </w:tcPr>
        <w:p w14:paraId="2C85DB2E" w14:textId="7DF3605E" w:rsidR="0032521D" w:rsidRPr="0041289D" w:rsidRDefault="0032521D" w:rsidP="009B2C3C">
          <w:pPr>
            <w:pStyle w:val="Header"/>
            <w:widowControl w:val="0"/>
            <w:tabs>
              <w:tab w:val="right" w:pos="9576"/>
            </w:tabs>
            <w:bidi/>
            <w:ind w:left="112" w:right="74"/>
            <w:jc w:val="left"/>
            <w:rPr>
              <w:rFonts w:ascii="B Nazanin"/>
              <w:sz w:val="26"/>
              <w:szCs w:val="26"/>
              <w:rtl/>
            </w:rPr>
          </w:pPr>
          <w:r>
            <w:rPr>
              <w:rFonts w:hint="cs"/>
              <w:rtl/>
              <w:lang w:bidi="fa-IR"/>
            </w:rPr>
            <w:t>شرکت داده کاوان پیشرو ایده ورانگر</w:t>
          </w:r>
        </w:p>
      </w:tc>
      <w:tc>
        <w:tcPr>
          <w:tcW w:w="4820" w:type="dxa"/>
          <w:shd w:val="clear" w:color="auto" w:fill="auto"/>
        </w:tcPr>
        <w:p w14:paraId="263650B3" w14:textId="70369E2D" w:rsidR="0032521D" w:rsidRPr="00A128F5" w:rsidRDefault="0032521D" w:rsidP="009B2C3C">
          <w:pPr>
            <w:pStyle w:val="Header"/>
            <w:widowControl w:val="0"/>
            <w:tabs>
              <w:tab w:val="right" w:pos="9576"/>
            </w:tabs>
            <w:bidi/>
            <w:ind w:left="214" w:right="74"/>
            <w:rPr>
              <w:rFonts w:ascii="Arial" w:hAnsi="Arial" w:cs="Arial"/>
              <w:lang w:bidi="ar-SA"/>
            </w:rPr>
          </w:pPr>
          <w:r>
            <w:rPr>
              <w:lang w:bidi="fa-IR"/>
            </w:rPr>
            <w:t>Dynamic Accountng Templates</w:t>
          </w:r>
        </w:p>
      </w:tc>
    </w:tr>
    <w:tr w:rsidR="0032521D" w14:paraId="7260AF4E" w14:textId="77777777" w:rsidTr="009B2C3C">
      <w:trPr>
        <w:jc w:val="center"/>
      </w:trPr>
      <w:tc>
        <w:tcPr>
          <w:tcW w:w="4252" w:type="dxa"/>
          <w:shd w:val="clear" w:color="auto" w:fill="auto"/>
        </w:tcPr>
        <w:p w14:paraId="2278E8FE" w14:textId="77777777" w:rsidR="0032521D" w:rsidRPr="0041289D" w:rsidRDefault="0032521D" w:rsidP="009B2C3C">
          <w:pPr>
            <w:pStyle w:val="Header"/>
            <w:widowControl w:val="0"/>
            <w:tabs>
              <w:tab w:val="clear" w:pos="4680"/>
              <w:tab w:val="clear" w:pos="9360"/>
              <w:tab w:val="left" w:pos="1663"/>
            </w:tabs>
            <w:bidi/>
            <w:ind w:left="112" w:right="74"/>
            <w:jc w:val="left"/>
            <w:rPr>
              <w:color w:val="00B0F0"/>
              <w:sz w:val="26"/>
              <w:szCs w:val="26"/>
              <w:rtl/>
              <w:lang w:bidi="fa-IR"/>
            </w:rPr>
          </w:pPr>
          <w:fldSimple w:instr=" TITLE   \* MERGEFORMAT ">
            <w:r w:rsidRPr="00EA4D58">
              <w:rPr>
                <w:rFonts w:hint="eastAsia"/>
                <w:color w:val="00B0F0"/>
                <w:sz w:val="26"/>
                <w:szCs w:val="26"/>
                <w:rtl/>
                <w:lang w:bidi="fa-IR"/>
              </w:rPr>
              <w:t>مدل</w:t>
            </w:r>
            <w:r w:rsidRPr="00EA4D58">
              <w:rPr>
                <w:color w:val="00B0F0"/>
                <w:sz w:val="26"/>
                <w:szCs w:val="26"/>
                <w:rtl/>
                <w:lang w:bidi="fa-IR"/>
              </w:rPr>
              <w:t xml:space="preserve"> </w:t>
            </w:r>
            <w:r w:rsidRPr="00EA4D58">
              <w:rPr>
                <w:rFonts w:hint="eastAsia"/>
                <w:color w:val="00B0F0"/>
                <w:sz w:val="26"/>
                <w:szCs w:val="26"/>
                <w:rtl/>
                <w:lang w:bidi="fa-IR"/>
              </w:rPr>
              <w:t>مورد</w:t>
            </w:r>
            <w:r w:rsidRPr="00EA4D58">
              <w:rPr>
                <w:color w:val="00B0F0"/>
                <w:sz w:val="26"/>
                <w:szCs w:val="26"/>
                <w:rtl/>
                <w:lang w:bidi="fa-IR"/>
              </w:rPr>
              <w:t xml:space="preserve"> </w:t>
            </w:r>
            <w:r w:rsidRPr="00EA4D58">
              <w:rPr>
                <w:rFonts w:hint="eastAsia"/>
                <w:color w:val="00B0F0"/>
                <w:sz w:val="26"/>
                <w:szCs w:val="26"/>
                <w:rtl/>
                <w:lang w:bidi="fa-IR"/>
              </w:rPr>
              <w:t>كاربرد</w:t>
            </w:r>
          </w:fldSimple>
          <w:r w:rsidRPr="009B2C3C">
            <w:rPr>
              <w:color w:val="00B0F0"/>
              <w:sz w:val="26"/>
              <w:szCs w:val="26"/>
              <w:lang w:bidi="fa-IR"/>
            </w:rPr>
            <w:tab/>
          </w:r>
        </w:p>
      </w:tc>
      <w:tc>
        <w:tcPr>
          <w:tcW w:w="4820" w:type="dxa"/>
          <w:shd w:val="clear" w:color="auto" w:fill="auto"/>
          <w:vAlign w:val="center"/>
        </w:tcPr>
        <w:p w14:paraId="138F0FE0" w14:textId="2A781B88" w:rsidR="0032521D" w:rsidRPr="005E65FF" w:rsidRDefault="0032521D" w:rsidP="00C265CC">
          <w:pPr>
            <w:pStyle w:val="Header"/>
            <w:widowControl w:val="0"/>
            <w:ind w:left="214" w:right="74"/>
            <w:rPr>
              <w:rFonts w:asciiTheme="majorBidi" w:hAnsiTheme="majorBidi" w:cstheme="majorBidi"/>
              <w:color w:val="C0504D"/>
              <w:lang w:bidi="fa-IR"/>
            </w:rPr>
          </w:pPr>
          <w:r>
            <w:rPr>
              <w:rFonts w:ascii="Times New Roman" w:hAnsi="Times New Roman" w:cs="Times New Roman"/>
              <w:color w:val="C0504D"/>
              <w:lang w:bidi="fa-IR"/>
            </w:rPr>
            <w:t>DPV</w:t>
          </w:r>
          <w:r w:rsidRPr="00B5769C">
            <w:rPr>
              <w:rFonts w:ascii="Times New Roman" w:hAnsi="Times New Roman" w:cs="Times New Roman"/>
              <w:color w:val="C0504D"/>
              <w:lang w:bidi="fa-IR"/>
            </w:rPr>
            <w:t>.</w:t>
          </w:r>
          <w:r>
            <w:rPr>
              <w:rFonts w:ascii="Times New Roman" w:hAnsi="Times New Roman" w:cs="Times New Roman"/>
              <w:color w:val="C0504D"/>
              <w:lang w:bidi="fa-IR"/>
            </w:rPr>
            <w:t>DAT</w:t>
          </w:r>
          <w:r w:rsidRPr="00B5769C">
            <w:rPr>
              <w:rFonts w:ascii="Times New Roman" w:hAnsi="Times New Roman" w:cs="Times New Roman"/>
              <w:color w:val="C0504D"/>
              <w:lang w:bidi="fa-IR"/>
            </w:rPr>
            <w:t>.UCM</w:t>
          </w:r>
        </w:p>
      </w:tc>
    </w:tr>
  </w:tbl>
  <w:p w14:paraId="0232469D" w14:textId="77777777" w:rsidR="0032521D" w:rsidRDefault="0032521D" w:rsidP="005D6B86">
    <w:pPr>
      <w:pStyle w:val="Header"/>
      <w:tabs>
        <w:tab w:val="left" w:pos="2580"/>
        <w:tab w:val="left" w:pos="2985"/>
      </w:tabs>
      <w:bidi/>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1.25pt;height:11.25pt" o:bullet="t">
        <v:imagedata r:id="rId1" o:title="mso5C0E"/>
      </v:shape>
    </w:pict>
  </w:numPicBullet>
  <w:abstractNum w:abstractNumId="0">
    <w:nsid w:val="FFFFFF7F"/>
    <w:multiLevelType w:val="singleLevel"/>
    <w:tmpl w:val="9014E332"/>
    <w:lvl w:ilvl="0">
      <w:start w:val="1"/>
      <w:numFmt w:val="decimal"/>
      <w:pStyle w:val="ListNumber2"/>
      <w:lvlText w:val="%1."/>
      <w:lvlJc w:val="left"/>
      <w:pPr>
        <w:tabs>
          <w:tab w:val="num" w:pos="1558"/>
        </w:tabs>
        <w:ind w:left="1558" w:hanging="360"/>
      </w:pPr>
    </w:lvl>
  </w:abstractNum>
  <w:abstractNum w:abstractNumId="1">
    <w:nsid w:val="FFFFFF80"/>
    <w:multiLevelType w:val="singleLevel"/>
    <w:tmpl w:val="EADE0372"/>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28A04DB"/>
    <w:multiLevelType w:val="hybridMultilevel"/>
    <w:tmpl w:val="0E5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3488D"/>
    <w:multiLevelType w:val="hybridMultilevel"/>
    <w:tmpl w:val="285814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B16E6E"/>
    <w:multiLevelType w:val="hybridMultilevel"/>
    <w:tmpl w:val="9704E948"/>
    <w:lvl w:ilvl="0" w:tplc="3C60BBC6">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A7D04BF"/>
    <w:multiLevelType w:val="hybridMultilevel"/>
    <w:tmpl w:val="A7421198"/>
    <w:lvl w:ilvl="0" w:tplc="D17ACE6C">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505BD8"/>
    <w:multiLevelType w:val="multilevel"/>
    <w:tmpl w:val="797CF7F2"/>
    <w:styleLink w:val="MCFSMultiLevel"/>
    <w:lvl w:ilvl="0">
      <w:start w:val="1"/>
      <w:numFmt w:val="decimal"/>
      <w:lvlText w:val="%1-"/>
      <w:lvlJc w:val="left"/>
      <w:pPr>
        <w:ind w:left="432" w:hanging="432"/>
      </w:pPr>
      <w:rPr>
        <w:rFonts w:ascii="Times New Roman" w:hAnsi="Times New Roman" w:cs="B Nazanin" w:hint="default"/>
        <w:sz w:val="28"/>
        <w:szCs w:val="28"/>
      </w:rPr>
    </w:lvl>
    <w:lvl w:ilvl="1">
      <w:start w:val="1"/>
      <w:numFmt w:val="decimal"/>
      <w:lvlText w:val="%1-%2-"/>
      <w:lvlJc w:val="left"/>
      <w:pPr>
        <w:ind w:left="576" w:hanging="576"/>
      </w:pPr>
      <w:rPr>
        <w:rFonts w:ascii="Times New Roman" w:hAnsi="Times New Roman" w:cs="B Nazanin" w:hint="default"/>
        <w:sz w:val="28"/>
        <w:szCs w:val="28"/>
      </w:rPr>
    </w:lvl>
    <w:lvl w:ilvl="2">
      <w:start w:val="1"/>
      <w:numFmt w:val="decimal"/>
      <w:lvlText w:val="%1-%2-%3-"/>
      <w:lvlJc w:val="left"/>
      <w:pPr>
        <w:ind w:left="720" w:hanging="720"/>
      </w:pPr>
      <w:rPr>
        <w:rFonts w:ascii="Times New Roman" w:hAnsi="Times New Roman" w:cs="B Nazanin" w:hint="default"/>
        <w:sz w:val="28"/>
        <w:szCs w:val="28"/>
      </w:rPr>
    </w:lvl>
    <w:lvl w:ilvl="3">
      <w:start w:val="1"/>
      <w:numFmt w:val="decimal"/>
      <w:lvlText w:val="%1-%2-%3-%4-"/>
      <w:lvlJc w:val="left"/>
      <w:pPr>
        <w:ind w:left="864" w:hanging="864"/>
      </w:pPr>
      <w:rPr>
        <w:rFonts w:ascii="Times New Roman" w:hAnsi="Times New Roman" w:cs="B Nazanin" w:hint="default"/>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0"/>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0"/>
      <w:lvlJc w:val="left"/>
      <w:pPr>
        <w:ind w:left="1584" w:hanging="1584"/>
      </w:pPr>
      <w:rPr>
        <w:rFonts w:hint="default"/>
      </w:rPr>
    </w:lvl>
  </w:abstractNum>
  <w:abstractNum w:abstractNumId="7">
    <w:nsid w:val="0DC44EAA"/>
    <w:multiLevelType w:val="hybridMultilevel"/>
    <w:tmpl w:val="1D1E6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5213B82"/>
    <w:multiLevelType w:val="hybridMultilevel"/>
    <w:tmpl w:val="30126E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89822DE"/>
    <w:multiLevelType w:val="hybridMultilevel"/>
    <w:tmpl w:val="9F180B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63811"/>
    <w:multiLevelType w:val="hybridMultilevel"/>
    <w:tmpl w:val="3C782DCC"/>
    <w:lvl w:ilvl="0" w:tplc="D4C8B72A">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5A90313"/>
    <w:multiLevelType w:val="hybridMultilevel"/>
    <w:tmpl w:val="52AACB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74071FE"/>
    <w:multiLevelType w:val="hybridMultilevel"/>
    <w:tmpl w:val="D446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FC2E03"/>
    <w:multiLevelType w:val="hybridMultilevel"/>
    <w:tmpl w:val="B86CB45C"/>
    <w:lvl w:ilvl="0" w:tplc="3C60BBC6">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21E61BF"/>
    <w:multiLevelType w:val="hybridMultilevel"/>
    <w:tmpl w:val="F2C633B8"/>
    <w:lvl w:ilvl="0" w:tplc="D9285980">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34E07DC"/>
    <w:multiLevelType w:val="hybridMultilevel"/>
    <w:tmpl w:val="789C5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2613D"/>
    <w:multiLevelType w:val="hybridMultilevel"/>
    <w:tmpl w:val="59605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F74DFD"/>
    <w:multiLevelType w:val="multilevel"/>
    <w:tmpl w:val="6FEC0B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0D742B7"/>
    <w:multiLevelType w:val="hybridMultilevel"/>
    <w:tmpl w:val="5838F8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55178EB"/>
    <w:multiLevelType w:val="hybridMultilevel"/>
    <w:tmpl w:val="25D0E2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A173E5"/>
    <w:multiLevelType w:val="hybridMultilevel"/>
    <w:tmpl w:val="23607DDA"/>
    <w:lvl w:ilvl="0" w:tplc="293C41E4">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0C31391"/>
    <w:multiLevelType w:val="hybridMultilevel"/>
    <w:tmpl w:val="96A0090A"/>
    <w:lvl w:ilvl="0" w:tplc="3C60BBC6">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26B1A86"/>
    <w:multiLevelType w:val="hybridMultilevel"/>
    <w:tmpl w:val="6FDA60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6262660"/>
    <w:multiLevelType w:val="hybridMultilevel"/>
    <w:tmpl w:val="084C9B5E"/>
    <w:lvl w:ilvl="0" w:tplc="F43C6CE8">
      <w:start w:val="1"/>
      <w:numFmt w:val="bullet"/>
      <w:pStyle w:val="StyleComplexBTitrBoldDarkBlueJustifyLow"/>
      <w:lvlText w:val=""/>
      <w:lvlJc w:val="left"/>
      <w:pPr>
        <w:tabs>
          <w:tab w:val="num" w:pos="1131"/>
        </w:tabs>
        <w:ind w:left="1131" w:hanging="360"/>
      </w:pPr>
      <w:rPr>
        <w:rFonts w:ascii="Symbol" w:hAnsi="Symbol" w:hint="default"/>
      </w:rPr>
    </w:lvl>
    <w:lvl w:ilvl="1" w:tplc="04090003" w:tentative="1">
      <w:start w:val="1"/>
      <w:numFmt w:val="bullet"/>
      <w:lvlText w:val="o"/>
      <w:lvlJc w:val="left"/>
      <w:pPr>
        <w:tabs>
          <w:tab w:val="num" w:pos="1851"/>
        </w:tabs>
        <w:ind w:left="1851" w:hanging="360"/>
      </w:pPr>
      <w:rPr>
        <w:rFonts w:ascii="Courier New" w:hAnsi="Courier New" w:cs="Courier New" w:hint="default"/>
      </w:rPr>
    </w:lvl>
    <w:lvl w:ilvl="2" w:tplc="04090005" w:tentative="1">
      <w:start w:val="1"/>
      <w:numFmt w:val="bullet"/>
      <w:lvlText w:val=""/>
      <w:lvlJc w:val="left"/>
      <w:pPr>
        <w:tabs>
          <w:tab w:val="num" w:pos="2571"/>
        </w:tabs>
        <w:ind w:left="2571" w:hanging="360"/>
      </w:pPr>
      <w:rPr>
        <w:rFonts w:ascii="Wingdings" w:hAnsi="Wingdings" w:hint="default"/>
      </w:rPr>
    </w:lvl>
    <w:lvl w:ilvl="3" w:tplc="04090001" w:tentative="1">
      <w:start w:val="1"/>
      <w:numFmt w:val="bullet"/>
      <w:lvlText w:val=""/>
      <w:lvlJc w:val="left"/>
      <w:pPr>
        <w:tabs>
          <w:tab w:val="num" w:pos="3291"/>
        </w:tabs>
        <w:ind w:left="3291" w:hanging="360"/>
      </w:pPr>
      <w:rPr>
        <w:rFonts w:ascii="Symbol" w:hAnsi="Symbol" w:hint="default"/>
      </w:rPr>
    </w:lvl>
    <w:lvl w:ilvl="4" w:tplc="04090003" w:tentative="1">
      <w:start w:val="1"/>
      <w:numFmt w:val="bullet"/>
      <w:lvlText w:val="o"/>
      <w:lvlJc w:val="left"/>
      <w:pPr>
        <w:tabs>
          <w:tab w:val="num" w:pos="4011"/>
        </w:tabs>
        <w:ind w:left="4011" w:hanging="360"/>
      </w:pPr>
      <w:rPr>
        <w:rFonts w:ascii="Courier New" w:hAnsi="Courier New" w:cs="Courier New" w:hint="default"/>
      </w:rPr>
    </w:lvl>
    <w:lvl w:ilvl="5" w:tplc="04090005" w:tentative="1">
      <w:start w:val="1"/>
      <w:numFmt w:val="bullet"/>
      <w:lvlText w:val=""/>
      <w:lvlJc w:val="left"/>
      <w:pPr>
        <w:tabs>
          <w:tab w:val="num" w:pos="4731"/>
        </w:tabs>
        <w:ind w:left="4731" w:hanging="360"/>
      </w:pPr>
      <w:rPr>
        <w:rFonts w:ascii="Wingdings" w:hAnsi="Wingdings" w:hint="default"/>
      </w:rPr>
    </w:lvl>
    <w:lvl w:ilvl="6" w:tplc="04090001" w:tentative="1">
      <w:start w:val="1"/>
      <w:numFmt w:val="bullet"/>
      <w:lvlText w:val=""/>
      <w:lvlJc w:val="left"/>
      <w:pPr>
        <w:tabs>
          <w:tab w:val="num" w:pos="5451"/>
        </w:tabs>
        <w:ind w:left="5451" w:hanging="360"/>
      </w:pPr>
      <w:rPr>
        <w:rFonts w:ascii="Symbol" w:hAnsi="Symbol" w:hint="default"/>
      </w:rPr>
    </w:lvl>
    <w:lvl w:ilvl="7" w:tplc="04090003" w:tentative="1">
      <w:start w:val="1"/>
      <w:numFmt w:val="bullet"/>
      <w:lvlText w:val="o"/>
      <w:lvlJc w:val="left"/>
      <w:pPr>
        <w:tabs>
          <w:tab w:val="num" w:pos="6171"/>
        </w:tabs>
        <w:ind w:left="6171" w:hanging="360"/>
      </w:pPr>
      <w:rPr>
        <w:rFonts w:ascii="Courier New" w:hAnsi="Courier New" w:cs="Courier New" w:hint="default"/>
      </w:rPr>
    </w:lvl>
    <w:lvl w:ilvl="8" w:tplc="04090005" w:tentative="1">
      <w:start w:val="1"/>
      <w:numFmt w:val="bullet"/>
      <w:lvlText w:val=""/>
      <w:lvlJc w:val="left"/>
      <w:pPr>
        <w:tabs>
          <w:tab w:val="num" w:pos="6891"/>
        </w:tabs>
        <w:ind w:left="6891" w:hanging="360"/>
      </w:pPr>
      <w:rPr>
        <w:rFonts w:ascii="Wingdings" w:hAnsi="Wingdings" w:hint="default"/>
      </w:rPr>
    </w:lvl>
  </w:abstractNum>
  <w:abstractNum w:abstractNumId="24">
    <w:nsid w:val="5A3C7B64"/>
    <w:multiLevelType w:val="hybridMultilevel"/>
    <w:tmpl w:val="5C7A33A8"/>
    <w:lvl w:ilvl="0" w:tplc="0409000F">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E8447D6"/>
    <w:multiLevelType w:val="hybridMultilevel"/>
    <w:tmpl w:val="284411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0165455"/>
    <w:multiLevelType w:val="hybridMultilevel"/>
    <w:tmpl w:val="F6F4BA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85E7F3C"/>
    <w:multiLevelType w:val="hybridMultilevel"/>
    <w:tmpl w:val="D20813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A821B6C"/>
    <w:multiLevelType w:val="multilevel"/>
    <w:tmpl w:val="B302FBD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PicBulletId w:val="0"/>
      <w:lvlJc w:val="left"/>
      <w:pPr>
        <w:ind w:left="720" w:hanging="72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BE7288E"/>
    <w:multiLevelType w:val="hybridMultilevel"/>
    <w:tmpl w:val="28BAF4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23"/>
  </w:num>
  <w:num w:numId="5">
    <w:abstractNumId w:val="9"/>
  </w:num>
  <w:num w:numId="6">
    <w:abstractNumId w:val="2"/>
  </w:num>
  <w:num w:numId="7">
    <w:abstractNumId w:val="12"/>
  </w:num>
  <w:num w:numId="8">
    <w:abstractNumId w:val="28"/>
  </w:num>
  <w:num w:numId="9">
    <w:abstractNumId w:val="15"/>
  </w:num>
  <w:num w:numId="10">
    <w:abstractNumId w:val="17"/>
  </w:num>
  <w:num w:numId="11">
    <w:abstractNumId w:val="16"/>
  </w:num>
  <w:num w:numId="12">
    <w:abstractNumId w:val="7"/>
  </w:num>
  <w:num w:numId="13">
    <w:abstractNumId w:val="29"/>
  </w:num>
  <w:num w:numId="14">
    <w:abstractNumId w:val="25"/>
  </w:num>
  <w:num w:numId="15">
    <w:abstractNumId w:val="19"/>
  </w:num>
  <w:num w:numId="16">
    <w:abstractNumId w:val="22"/>
  </w:num>
  <w:num w:numId="17">
    <w:abstractNumId w:val="13"/>
  </w:num>
  <w:num w:numId="18">
    <w:abstractNumId w:val="4"/>
  </w:num>
  <w:num w:numId="19">
    <w:abstractNumId w:val="21"/>
  </w:num>
  <w:num w:numId="20">
    <w:abstractNumId w:val="27"/>
  </w:num>
  <w:num w:numId="21">
    <w:abstractNumId w:val="8"/>
  </w:num>
  <w:num w:numId="22">
    <w:abstractNumId w:val="3"/>
  </w:num>
  <w:num w:numId="23">
    <w:abstractNumId w:val="26"/>
  </w:num>
  <w:num w:numId="24">
    <w:abstractNumId w:val="11"/>
  </w:num>
  <w:num w:numId="25">
    <w:abstractNumId w:val="18"/>
  </w:num>
  <w:num w:numId="26">
    <w:abstractNumId w:val="24"/>
  </w:num>
  <w:num w:numId="27">
    <w:abstractNumId w:val="10"/>
  </w:num>
  <w:num w:numId="28">
    <w:abstractNumId w:val="5"/>
  </w:num>
  <w:num w:numId="29">
    <w:abstractNumId w:val="20"/>
  </w:num>
  <w:num w:numId="30">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1B"/>
    <w:rsid w:val="000000AC"/>
    <w:rsid w:val="000003FF"/>
    <w:rsid w:val="00000F5A"/>
    <w:rsid w:val="00000F8F"/>
    <w:rsid w:val="00001186"/>
    <w:rsid w:val="00001CCC"/>
    <w:rsid w:val="00002696"/>
    <w:rsid w:val="00002E5A"/>
    <w:rsid w:val="00003890"/>
    <w:rsid w:val="0000397D"/>
    <w:rsid w:val="00004277"/>
    <w:rsid w:val="00004C95"/>
    <w:rsid w:val="0000504D"/>
    <w:rsid w:val="000057F5"/>
    <w:rsid w:val="00005802"/>
    <w:rsid w:val="000062AF"/>
    <w:rsid w:val="00006ED8"/>
    <w:rsid w:val="00007044"/>
    <w:rsid w:val="000076D6"/>
    <w:rsid w:val="00010425"/>
    <w:rsid w:val="000106E2"/>
    <w:rsid w:val="000109C9"/>
    <w:rsid w:val="00010B10"/>
    <w:rsid w:val="00010C49"/>
    <w:rsid w:val="00010FB5"/>
    <w:rsid w:val="00011F11"/>
    <w:rsid w:val="000120B2"/>
    <w:rsid w:val="00012476"/>
    <w:rsid w:val="000126E8"/>
    <w:rsid w:val="00012B5A"/>
    <w:rsid w:val="00012BE6"/>
    <w:rsid w:val="00012C4C"/>
    <w:rsid w:val="000147C8"/>
    <w:rsid w:val="00014824"/>
    <w:rsid w:val="000152AD"/>
    <w:rsid w:val="000157AF"/>
    <w:rsid w:val="00015A11"/>
    <w:rsid w:val="00015A37"/>
    <w:rsid w:val="00015B70"/>
    <w:rsid w:val="00015E89"/>
    <w:rsid w:val="00016057"/>
    <w:rsid w:val="00016876"/>
    <w:rsid w:val="000176C5"/>
    <w:rsid w:val="000179C5"/>
    <w:rsid w:val="00017C29"/>
    <w:rsid w:val="00017E3E"/>
    <w:rsid w:val="000202F4"/>
    <w:rsid w:val="000210E1"/>
    <w:rsid w:val="0002126B"/>
    <w:rsid w:val="000219B5"/>
    <w:rsid w:val="00022DAC"/>
    <w:rsid w:val="00022DD3"/>
    <w:rsid w:val="0002339E"/>
    <w:rsid w:val="00023472"/>
    <w:rsid w:val="000250E8"/>
    <w:rsid w:val="00025267"/>
    <w:rsid w:val="000255E3"/>
    <w:rsid w:val="00025B25"/>
    <w:rsid w:val="00025DF7"/>
    <w:rsid w:val="0002638E"/>
    <w:rsid w:val="00026A50"/>
    <w:rsid w:val="00026B09"/>
    <w:rsid w:val="00026C7C"/>
    <w:rsid w:val="00027ED1"/>
    <w:rsid w:val="000302C2"/>
    <w:rsid w:val="00032BAC"/>
    <w:rsid w:val="00032CF4"/>
    <w:rsid w:val="00032E80"/>
    <w:rsid w:val="0003307D"/>
    <w:rsid w:val="000339DB"/>
    <w:rsid w:val="00034202"/>
    <w:rsid w:val="00035244"/>
    <w:rsid w:val="000352DE"/>
    <w:rsid w:val="000360F1"/>
    <w:rsid w:val="00036798"/>
    <w:rsid w:val="00036EDE"/>
    <w:rsid w:val="00037DBF"/>
    <w:rsid w:val="000402AD"/>
    <w:rsid w:val="0004046E"/>
    <w:rsid w:val="00040F2D"/>
    <w:rsid w:val="00041359"/>
    <w:rsid w:val="00041D6D"/>
    <w:rsid w:val="00042288"/>
    <w:rsid w:val="0004326E"/>
    <w:rsid w:val="00043E7B"/>
    <w:rsid w:val="00044526"/>
    <w:rsid w:val="00045CFC"/>
    <w:rsid w:val="00046FEB"/>
    <w:rsid w:val="00047888"/>
    <w:rsid w:val="00050A31"/>
    <w:rsid w:val="00050BE2"/>
    <w:rsid w:val="00050E2B"/>
    <w:rsid w:val="00050FE5"/>
    <w:rsid w:val="00051F0C"/>
    <w:rsid w:val="000524A3"/>
    <w:rsid w:val="0005272F"/>
    <w:rsid w:val="000528BC"/>
    <w:rsid w:val="00052A36"/>
    <w:rsid w:val="00052D61"/>
    <w:rsid w:val="00052D95"/>
    <w:rsid w:val="0005374A"/>
    <w:rsid w:val="00053C44"/>
    <w:rsid w:val="0005425B"/>
    <w:rsid w:val="000544D9"/>
    <w:rsid w:val="0005451A"/>
    <w:rsid w:val="000545DE"/>
    <w:rsid w:val="000548D2"/>
    <w:rsid w:val="0005649E"/>
    <w:rsid w:val="00056C2B"/>
    <w:rsid w:val="00057318"/>
    <w:rsid w:val="00061162"/>
    <w:rsid w:val="00061353"/>
    <w:rsid w:val="00061912"/>
    <w:rsid w:val="00061BFB"/>
    <w:rsid w:val="00062433"/>
    <w:rsid w:val="000629B8"/>
    <w:rsid w:val="00062DD8"/>
    <w:rsid w:val="000633B7"/>
    <w:rsid w:val="00063499"/>
    <w:rsid w:val="00063A89"/>
    <w:rsid w:val="0006417F"/>
    <w:rsid w:val="0006446A"/>
    <w:rsid w:val="00064C7A"/>
    <w:rsid w:val="00065ED4"/>
    <w:rsid w:val="00066B14"/>
    <w:rsid w:val="00066FCE"/>
    <w:rsid w:val="0006709A"/>
    <w:rsid w:val="00067A2B"/>
    <w:rsid w:val="00067DFD"/>
    <w:rsid w:val="00070EAE"/>
    <w:rsid w:val="00072A54"/>
    <w:rsid w:val="0007326D"/>
    <w:rsid w:val="000735F0"/>
    <w:rsid w:val="00073D61"/>
    <w:rsid w:val="00073F66"/>
    <w:rsid w:val="00074129"/>
    <w:rsid w:val="000742D3"/>
    <w:rsid w:val="0007470F"/>
    <w:rsid w:val="00074D34"/>
    <w:rsid w:val="00074DA0"/>
    <w:rsid w:val="00075532"/>
    <w:rsid w:val="00076E24"/>
    <w:rsid w:val="000771BB"/>
    <w:rsid w:val="000774DB"/>
    <w:rsid w:val="000778CA"/>
    <w:rsid w:val="00077AF5"/>
    <w:rsid w:val="00080228"/>
    <w:rsid w:val="00080C12"/>
    <w:rsid w:val="0008146D"/>
    <w:rsid w:val="00081A7A"/>
    <w:rsid w:val="00081F4B"/>
    <w:rsid w:val="0008281C"/>
    <w:rsid w:val="000830E5"/>
    <w:rsid w:val="000832BD"/>
    <w:rsid w:val="00083402"/>
    <w:rsid w:val="00084905"/>
    <w:rsid w:val="00084C28"/>
    <w:rsid w:val="00084CAB"/>
    <w:rsid w:val="0008593B"/>
    <w:rsid w:val="0008629C"/>
    <w:rsid w:val="0008631D"/>
    <w:rsid w:val="00086340"/>
    <w:rsid w:val="00086606"/>
    <w:rsid w:val="00086BA8"/>
    <w:rsid w:val="00086DA3"/>
    <w:rsid w:val="00086DBD"/>
    <w:rsid w:val="0008703B"/>
    <w:rsid w:val="000871F2"/>
    <w:rsid w:val="00087D97"/>
    <w:rsid w:val="000908CB"/>
    <w:rsid w:val="00090E49"/>
    <w:rsid w:val="00092B25"/>
    <w:rsid w:val="00092C04"/>
    <w:rsid w:val="000933AF"/>
    <w:rsid w:val="000933BF"/>
    <w:rsid w:val="0009395D"/>
    <w:rsid w:val="00094107"/>
    <w:rsid w:val="00094469"/>
    <w:rsid w:val="00094AB8"/>
    <w:rsid w:val="0009614F"/>
    <w:rsid w:val="00096192"/>
    <w:rsid w:val="00096F4D"/>
    <w:rsid w:val="000973B3"/>
    <w:rsid w:val="00097A10"/>
    <w:rsid w:val="000A0F14"/>
    <w:rsid w:val="000A0F97"/>
    <w:rsid w:val="000A12E1"/>
    <w:rsid w:val="000A19F2"/>
    <w:rsid w:val="000A2C47"/>
    <w:rsid w:val="000A3C35"/>
    <w:rsid w:val="000A4197"/>
    <w:rsid w:val="000A4582"/>
    <w:rsid w:val="000A45D6"/>
    <w:rsid w:val="000A5F73"/>
    <w:rsid w:val="000A6BED"/>
    <w:rsid w:val="000A7448"/>
    <w:rsid w:val="000A7783"/>
    <w:rsid w:val="000A7809"/>
    <w:rsid w:val="000A7AE3"/>
    <w:rsid w:val="000A7DF8"/>
    <w:rsid w:val="000B05A8"/>
    <w:rsid w:val="000B097B"/>
    <w:rsid w:val="000B1445"/>
    <w:rsid w:val="000B1800"/>
    <w:rsid w:val="000B1DF2"/>
    <w:rsid w:val="000B3174"/>
    <w:rsid w:val="000B399E"/>
    <w:rsid w:val="000B3C54"/>
    <w:rsid w:val="000B5045"/>
    <w:rsid w:val="000B5402"/>
    <w:rsid w:val="000B57A4"/>
    <w:rsid w:val="000B5EF2"/>
    <w:rsid w:val="000B642B"/>
    <w:rsid w:val="000B642D"/>
    <w:rsid w:val="000B7DE6"/>
    <w:rsid w:val="000C01BD"/>
    <w:rsid w:val="000C0590"/>
    <w:rsid w:val="000C1009"/>
    <w:rsid w:val="000C11D4"/>
    <w:rsid w:val="000C14BE"/>
    <w:rsid w:val="000C3337"/>
    <w:rsid w:val="000C357F"/>
    <w:rsid w:val="000C3730"/>
    <w:rsid w:val="000C3885"/>
    <w:rsid w:val="000C39A8"/>
    <w:rsid w:val="000C3C64"/>
    <w:rsid w:val="000C4EC0"/>
    <w:rsid w:val="000C69E7"/>
    <w:rsid w:val="000C6C32"/>
    <w:rsid w:val="000D03AF"/>
    <w:rsid w:val="000D112F"/>
    <w:rsid w:val="000D1215"/>
    <w:rsid w:val="000D1F0C"/>
    <w:rsid w:val="000D2603"/>
    <w:rsid w:val="000D3445"/>
    <w:rsid w:val="000D411C"/>
    <w:rsid w:val="000D4943"/>
    <w:rsid w:val="000D4B9A"/>
    <w:rsid w:val="000D5A4B"/>
    <w:rsid w:val="000D5F15"/>
    <w:rsid w:val="000D6B65"/>
    <w:rsid w:val="000E0076"/>
    <w:rsid w:val="000E0693"/>
    <w:rsid w:val="000E139A"/>
    <w:rsid w:val="000E1492"/>
    <w:rsid w:val="000E1F04"/>
    <w:rsid w:val="000E241C"/>
    <w:rsid w:val="000E2749"/>
    <w:rsid w:val="000E2E74"/>
    <w:rsid w:val="000E34CE"/>
    <w:rsid w:val="000E3790"/>
    <w:rsid w:val="000E3C0F"/>
    <w:rsid w:val="000E3F0D"/>
    <w:rsid w:val="000E44E1"/>
    <w:rsid w:val="000E4500"/>
    <w:rsid w:val="000E4CCF"/>
    <w:rsid w:val="000E5399"/>
    <w:rsid w:val="000E5903"/>
    <w:rsid w:val="000E69A7"/>
    <w:rsid w:val="000E6A02"/>
    <w:rsid w:val="000E6DD2"/>
    <w:rsid w:val="000E6DE0"/>
    <w:rsid w:val="000F0492"/>
    <w:rsid w:val="000F076B"/>
    <w:rsid w:val="000F0C70"/>
    <w:rsid w:val="000F2261"/>
    <w:rsid w:val="000F2B95"/>
    <w:rsid w:val="000F4299"/>
    <w:rsid w:val="000F4D1B"/>
    <w:rsid w:val="000F5873"/>
    <w:rsid w:val="000F58F5"/>
    <w:rsid w:val="000F6485"/>
    <w:rsid w:val="00100111"/>
    <w:rsid w:val="00100168"/>
    <w:rsid w:val="0010018E"/>
    <w:rsid w:val="0010020B"/>
    <w:rsid w:val="001002CA"/>
    <w:rsid w:val="00101C95"/>
    <w:rsid w:val="00102AD6"/>
    <w:rsid w:val="00102BDB"/>
    <w:rsid w:val="0010343A"/>
    <w:rsid w:val="0010411E"/>
    <w:rsid w:val="00104308"/>
    <w:rsid w:val="00104623"/>
    <w:rsid w:val="00104FBB"/>
    <w:rsid w:val="00106187"/>
    <w:rsid w:val="001061FD"/>
    <w:rsid w:val="00106447"/>
    <w:rsid w:val="00106B13"/>
    <w:rsid w:val="00107433"/>
    <w:rsid w:val="001100C0"/>
    <w:rsid w:val="00110189"/>
    <w:rsid w:val="001108A1"/>
    <w:rsid w:val="00110B6F"/>
    <w:rsid w:val="00113EE6"/>
    <w:rsid w:val="001147CE"/>
    <w:rsid w:val="00115685"/>
    <w:rsid w:val="00115C12"/>
    <w:rsid w:val="00115EE0"/>
    <w:rsid w:val="0011693B"/>
    <w:rsid w:val="0011747D"/>
    <w:rsid w:val="001178F3"/>
    <w:rsid w:val="00117E8E"/>
    <w:rsid w:val="001205C7"/>
    <w:rsid w:val="00120914"/>
    <w:rsid w:val="00120B45"/>
    <w:rsid w:val="001228E4"/>
    <w:rsid w:val="00122A94"/>
    <w:rsid w:val="0012336D"/>
    <w:rsid w:val="00124CED"/>
    <w:rsid w:val="001254D8"/>
    <w:rsid w:val="00125C27"/>
    <w:rsid w:val="0012649F"/>
    <w:rsid w:val="001266F8"/>
    <w:rsid w:val="001272F8"/>
    <w:rsid w:val="00127581"/>
    <w:rsid w:val="001302EB"/>
    <w:rsid w:val="00130861"/>
    <w:rsid w:val="00130BAC"/>
    <w:rsid w:val="00132FDB"/>
    <w:rsid w:val="001335D8"/>
    <w:rsid w:val="00133EAB"/>
    <w:rsid w:val="00133EB3"/>
    <w:rsid w:val="0013423C"/>
    <w:rsid w:val="00134A62"/>
    <w:rsid w:val="00134FE3"/>
    <w:rsid w:val="001353F2"/>
    <w:rsid w:val="001356DB"/>
    <w:rsid w:val="001357C9"/>
    <w:rsid w:val="00135C94"/>
    <w:rsid w:val="00135E65"/>
    <w:rsid w:val="001364DB"/>
    <w:rsid w:val="00136D68"/>
    <w:rsid w:val="00136F73"/>
    <w:rsid w:val="00137303"/>
    <w:rsid w:val="00137578"/>
    <w:rsid w:val="00141C87"/>
    <w:rsid w:val="00141EE1"/>
    <w:rsid w:val="00142498"/>
    <w:rsid w:val="00142D46"/>
    <w:rsid w:val="00143037"/>
    <w:rsid w:val="00144068"/>
    <w:rsid w:val="001440B0"/>
    <w:rsid w:val="001453B9"/>
    <w:rsid w:val="00146155"/>
    <w:rsid w:val="0014650F"/>
    <w:rsid w:val="00146708"/>
    <w:rsid w:val="001479F4"/>
    <w:rsid w:val="00147DB9"/>
    <w:rsid w:val="00150C71"/>
    <w:rsid w:val="00151107"/>
    <w:rsid w:val="00153B5E"/>
    <w:rsid w:val="00153CF8"/>
    <w:rsid w:val="0015402A"/>
    <w:rsid w:val="001551FC"/>
    <w:rsid w:val="001552DF"/>
    <w:rsid w:val="001558C5"/>
    <w:rsid w:val="00155B36"/>
    <w:rsid w:val="00155FF6"/>
    <w:rsid w:val="0015694A"/>
    <w:rsid w:val="0016084E"/>
    <w:rsid w:val="00160A96"/>
    <w:rsid w:val="001613DE"/>
    <w:rsid w:val="00161B62"/>
    <w:rsid w:val="00162514"/>
    <w:rsid w:val="001629A7"/>
    <w:rsid w:val="00163CD6"/>
    <w:rsid w:val="00163EA3"/>
    <w:rsid w:val="00164207"/>
    <w:rsid w:val="00164292"/>
    <w:rsid w:val="001646A3"/>
    <w:rsid w:val="001649B8"/>
    <w:rsid w:val="00164B2D"/>
    <w:rsid w:val="00164D32"/>
    <w:rsid w:val="00164F92"/>
    <w:rsid w:val="00165C57"/>
    <w:rsid w:val="00165E72"/>
    <w:rsid w:val="00167A93"/>
    <w:rsid w:val="00170B3D"/>
    <w:rsid w:val="0017154F"/>
    <w:rsid w:val="00171C50"/>
    <w:rsid w:val="00171E13"/>
    <w:rsid w:val="0017427C"/>
    <w:rsid w:val="001742EA"/>
    <w:rsid w:val="00174645"/>
    <w:rsid w:val="0017485C"/>
    <w:rsid w:val="00174D62"/>
    <w:rsid w:val="001767FB"/>
    <w:rsid w:val="00176EF3"/>
    <w:rsid w:val="0018033C"/>
    <w:rsid w:val="00180520"/>
    <w:rsid w:val="00180820"/>
    <w:rsid w:val="00180C38"/>
    <w:rsid w:val="0018187B"/>
    <w:rsid w:val="00181EBC"/>
    <w:rsid w:val="00182611"/>
    <w:rsid w:val="001827FF"/>
    <w:rsid w:val="00182AB6"/>
    <w:rsid w:val="0018362A"/>
    <w:rsid w:val="001837CA"/>
    <w:rsid w:val="00184542"/>
    <w:rsid w:val="00184BD9"/>
    <w:rsid w:val="0018517A"/>
    <w:rsid w:val="00185225"/>
    <w:rsid w:val="00185584"/>
    <w:rsid w:val="001874B2"/>
    <w:rsid w:val="00187957"/>
    <w:rsid w:val="00187F16"/>
    <w:rsid w:val="00190302"/>
    <w:rsid w:val="0019110C"/>
    <w:rsid w:val="001917C4"/>
    <w:rsid w:val="0019321B"/>
    <w:rsid w:val="00193284"/>
    <w:rsid w:val="00193A07"/>
    <w:rsid w:val="00193ABA"/>
    <w:rsid w:val="00193DAC"/>
    <w:rsid w:val="001940F0"/>
    <w:rsid w:val="00194100"/>
    <w:rsid w:val="00194501"/>
    <w:rsid w:val="00194A30"/>
    <w:rsid w:val="0019561F"/>
    <w:rsid w:val="00195BBE"/>
    <w:rsid w:val="00195F16"/>
    <w:rsid w:val="001967D4"/>
    <w:rsid w:val="00196BA7"/>
    <w:rsid w:val="00197677"/>
    <w:rsid w:val="001A10DC"/>
    <w:rsid w:val="001A1D46"/>
    <w:rsid w:val="001A1DCC"/>
    <w:rsid w:val="001A1EAF"/>
    <w:rsid w:val="001A1FF4"/>
    <w:rsid w:val="001A2D21"/>
    <w:rsid w:val="001A34A1"/>
    <w:rsid w:val="001A4074"/>
    <w:rsid w:val="001A41BD"/>
    <w:rsid w:val="001A470A"/>
    <w:rsid w:val="001A47A3"/>
    <w:rsid w:val="001A4B52"/>
    <w:rsid w:val="001A4D08"/>
    <w:rsid w:val="001A56EC"/>
    <w:rsid w:val="001A57A9"/>
    <w:rsid w:val="001A597E"/>
    <w:rsid w:val="001A6D5E"/>
    <w:rsid w:val="001A750A"/>
    <w:rsid w:val="001A7998"/>
    <w:rsid w:val="001A7B33"/>
    <w:rsid w:val="001A7F34"/>
    <w:rsid w:val="001A7F9F"/>
    <w:rsid w:val="001B06CD"/>
    <w:rsid w:val="001B090E"/>
    <w:rsid w:val="001B14CE"/>
    <w:rsid w:val="001B2AD4"/>
    <w:rsid w:val="001B5016"/>
    <w:rsid w:val="001B52B1"/>
    <w:rsid w:val="001B62A8"/>
    <w:rsid w:val="001B734F"/>
    <w:rsid w:val="001C0051"/>
    <w:rsid w:val="001C029A"/>
    <w:rsid w:val="001C0A6B"/>
    <w:rsid w:val="001C0FAC"/>
    <w:rsid w:val="001C17F4"/>
    <w:rsid w:val="001C1B0E"/>
    <w:rsid w:val="001C1ED1"/>
    <w:rsid w:val="001C2760"/>
    <w:rsid w:val="001C28CF"/>
    <w:rsid w:val="001C2ED3"/>
    <w:rsid w:val="001C353B"/>
    <w:rsid w:val="001C3C6C"/>
    <w:rsid w:val="001C4268"/>
    <w:rsid w:val="001C48D6"/>
    <w:rsid w:val="001C496E"/>
    <w:rsid w:val="001C4CC2"/>
    <w:rsid w:val="001C50DA"/>
    <w:rsid w:val="001C517E"/>
    <w:rsid w:val="001C5373"/>
    <w:rsid w:val="001C548B"/>
    <w:rsid w:val="001C5D60"/>
    <w:rsid w:val="001C61BE"/>
    <w:rsid w:val="001C62F2"/>
    <w:rsid w:val="001C67BE"/>
    <w:rsid w:val="001C685A"/>
    <w:rsid w:val="001C7C89"/>
    <w:rsid w:val="001D05AD"/>
    <w:rsid w:val="001D126A"/>
    <w:rsid w:val="001D1DCD"/>
    <w:rsid w:val="001D21C6"/>
    <w:rsid w:val="001D364B"/>
    <w:rsid w:val="001D36DE"/>
    <w:rsid w:val="001D3FD4"/>
    <w:rsid w:val="001D42B8"/>
    <w:rsid w:val="001D4739"/>
    <w:rsid w:val="001D4AA0"/>
    <w:rsid w:val="001D5045"/>
    <w:rsid w:val="001D5A9D"/>
    <w:rsid w:val="001D5FB4"/>
    <w:rsid w:val="001D643D"/>
    <w:rsid w:val="001D7206"/>
    <w:rsid w:val="001D758C"/>
    <w:rsid w:val="001E18F4"/>
    <w:rsid w:val="001E1BA8"/>
    <w:rsid w:val="001E1D66"/>
    <w:rsid w:val="001E283D"/>
    <w:rsid w:val="001E28FF"/>
    <w:rsid w:val="001E44F8"/>
    <w:rsid w:val="001E4561"/>
    <w:rsid w:val="001E4E28"/>
    <w:rsid w:val="001E50FF"/>
    <w:rsid w:val="001E566D"/>
    <w:rsid w:val="001E56D9"/>
    <w:rsid w:val="001E6848"/>
    <w:rsid w:val="001E686F"/>
    <w:rsid w:val="001E6E78"/>
    <w:rsid w:val="001F0765"/>
    <w:rsid w:val="001F0864"/>
    <w:rsid w:val="001F1489"/>
    <w:rsid w:val="001F1737"/>
    <w:rsid w:val="001F3207"/>
    <w:rsid w:val="001F35AE"/>
    <w:rsid w:val="001F3754"/>
    <w:rsid w:val="001F3EAA"/>
    <w:rsid w:val="001F4211"/>
    <w:rsid w:val="001F4C7B"/>
    <w:rsid w:val="001F54F2"/>
    <w:rsid w:val="001F5E9B"/>
    <w:rsid w:val="001F6474"/>
    <w:rsid w:val="001F6AC0"/>
    <w:rsid w:val="001F7118"/>
    <w:rsid w:val="001F75D1"/>
    <w:rsid w:val="00200118"/>
    <w:rsid w:val="00200C3F"/>
    <w:rsid w:val="002020F3"/>
    <w:rsid w:val="002030BE"/>
    <w:rsid w:val="00203B35"/>
    <w:rsid w:val="00203D61"/>
    <w:rsid w:val="0020407C"/>
    <w:rsid w:val="00204770"/>
    <w:rsid w:val="00204A56"/>
    <w:rsid w:val="002053E7"/>
    <w:rsid w:val="00206509"/>
    <w:rsid w:val="00206AAD"/>
    <w:rsid w:val="00206C79"/>
    <w:rsid w:val="00206C98"/>
    <w:rsid w:val="00210110"/>
    <w:rsid w:val="00210FBE"/>
    <w:rsid w:val="0021115D"/>
    <w:rsid w:val="00211347"/>
    <w:rsid w:val="00211839"/>
    <w:rsid w:val="0021191D"/>
    <w:rsid w:val="00212DEA"/>
    <w:rsid w:val="00213EE3"/>
    <w:rsid w:val="0021425E"/>
    <w:rsid w:val="002147C4"/>
    <w:rsid w:val="002147C8"/>
    <w:rsid w:val="002147D1"/>
    <w:rsid w:val="002154BE"/>
    <w:rsid w:val="00215A50"/>
    <w:rsid w:val="00215C75"/>
    <w:rsid w:val="0021685B"/>
    <w:rsid w:val="00216986"/>
    <w:rsid w:val="00217144"/>
    <w:rsid w:val="00217851"/>
    <w:rsid w:val="00217FEA"/>
    <w:rsid w:val="00220197"/>
    <w:rsid w:val="0022079F"/>
    <w:rsid w:val="00220A2C"/>
    <w:rsid w:val="00220D48"/>
    <w:rsid w:val="002211B3"/>
    <w:rsid w:val="0022151D"/>
    <w:rsid w:val="0022196B"/>
    <w:rsid w:val="00221F98"/>
    <w:rsid w:val="00222949"/>
    <w:rsid w:val="00222B9C"/>
    <w:rsid w:val="00222C8C"/>
    <w:rsid w:val="002242E7"/>
    <w:rsid w:val="00225343"/>
    <w:rsid w:val="00225612"/>
    <w:rsid w:val="00225772"/>
    <w:rsid w:val="00225844"/>
    <w:rsid w:val="00226D55"/>
    <w:rsid w:val="0023113C"/>
    <w:rsid w:val="00232482"/>
    <w:rsid w:val="002325D0"/>
    <w:rsid w:val="00232E68"/>
    <w:rsid w:val="00233387"/>
    <w:rsid w:val="00233560"/>
    <w:rsid w:val="0023375D"/>
    <w:rsid w:val="00233AB5"/>
    <w:rsid w:val="00233ECE"/>
    <w:rsid w:val="0023415B"/>
    <w:rsid w:val="00236030"/>
    <w:rsid w:val="002373AC"/>
    <w:rsid w:val="00237A53"/>
    <w:rsid w:val="00237ECD"/>
    <w:rsid w:val="00240698"/>
    <w:rsid w:val="00240806"/>
    <w:rsid w:val="00240962"/>
    <w:rsid w:val="00240B36"/>
    <w:rsid w:val="00240FCD"/>
    <w:rsid w:val="00241210"/>
    <w:rsid w:val="002430BF"/>
    <w:rsid w:val="00243121"/>
    <w:rsid w:val="002431B6"/>
    <w:rsid w:val="00244BBC"/>
    <w:rsid w:val="00244D02"/>
    <w:rsid w:val="00244E10"/>
    <w:rsid w:val="00244FF1"/>
    <w:rsid w:val="0024510E"/>
    <w:rsid w:val="00245162"/>
    <w:rsid w:val="002458F0"/>
    <w:rsid w:val="00245B00"/>
    <w:rsid w:val="002460F4"/>
    <w:rsid w:val="00246166"/>
    <w:rsid w:val="00246D30"/>
    <w:rsid w:val="0024774C"/>
    <w:rsid w:val="002479E2"/>
    <w:rsid w:val="00247B76"/>
    <w:rsid w:val="0025083B"/>
    <w:rsid w:val="00251612"/>
    <w:rsid w:val="0025209C"/>
    <w:rsid w:val="002520D8"/>
    <w:rsid w:val="00252C22"/>
    <w:rsid w:val="00253558"/>
    <w:rsid w:val="00253A33"/>
    <w:rsid w:val="00254174"/>
    <w:rsid w:val="002543F2"/>
    <w:rsid w:val="002545A2"/>
    <w:rsid w:val="0025514B"/>
    <w:rsid w:val="00255653"/>
    <w:rsid w:val="002558A0"/>
    <w:rsid w:val="00255DFA"/>
    <w:rsid w:val="00257297"/>
    <w:rsid w:val="002579EB"/>
    <w:rsid w:val="00257BEC"/>
    <w:rsid w:val="00260BF4"/>
    <w:rsid w:val="00261122"/>
    <w:rsid w:val="00261194"/>
    <w:rsid w:val="00261E99"/>
    <w:rsid w:val="0026268D"/>
    <w:rsid w:val="00262A8D"/>
    <w:rsid w:val="00262B1F"/>
    <w:rsid w:val="00262CC6"/>
    <w:rsid w:val="002645EC"/>
    <w:rsid w:val="00266780"/>
    <w:rsid w:val="002668A6"/>
    <w:rsid w:val="00267892"/>
    <w:rsid w:val="00267EFB"/>
    <w:rsid w:val="00267F33"/>
    <w:rsid w:val="002704CA"/>
    <w:rsid w:val="00270A79"/>
    <w:rsid w:val="00270A8F"/>
    <w:rsid w:val="00270D79"/>
    <w:rsid w:val="00270E49"/>
    <w:rsid w:val="002711F8"/>
    <w:rsid w:val="002713C4"/>
    <w:rsid w:val="002714AD"/>
    <w:rsid w:val="0027183B"/>
    <w:rsid w:val="00271E24"/>
    <w:rsid w:val="00273022"/>
    <w:rsid w:val="00273844"/>
    <w:rsid w:val="002738BC"/>
    <w:rsid w:val="00273E0E"/>
    <w:rsid w:val="002741D6"/>
    <w:rsid w:val="00274A5A"/>
    <w:rsid w:val="00275306"/>
    <w:rsid w:val="00275BA3"/>
    <w:rsid w:val="002761E0"/>
    <w:rsid w:val="00276384"/>
    <w:rsid w:val="002764C1"/>
    <w:rsid w:val="00276643"/>
    <w:rsid w:val="002801A7"/>
    <w:rsid w:val="00280440"/>
    <w:rsid w:val="00280499"/>
    <w:rsid w:val="00280B90"/>
    <w:rsid w:val="002816E9"/>
    <w:rsid w:val="00281B0B"/>
    <w:rsid w:val="00281C1E"/>
    <w:rsid w:val="002830A2"/>
    <w:rsid w:val="002834B1"/>
    <w:rsid w:val="0028367D"/>
    <w:rsid w:val="00283849"/>
    <w:rsid w:val="00284688"/>
    <w:rsid w:val="0028509A"/>
    <w:rsid w:val="00285701"/>
    <w:rsid w:val="00285DC0"/>
    <w:rsid w:val="00286669"/>
    <w:rsid w:val="00287192"/>
    <w:rsid w:val="002875EC"/>
    <w:rsid w:val="0029001A"/>
    <w:rsid w:val="0029133E"/>
    <w:rsid w:val="0029246D"/>
    <w:rsid w:val="0029342D"/>
    <w:rsid w:val="00293730"/>
    <w:rsid w:val="00294004"/>
    <w:rsid w:val="002940F7"/>
    <w:rsid w:val="00294412"/>
    <w:rsid w:val="002946E3"/>
    <w:rsid w:val="002949ED"/>
    <w:rsid w:val="0029503D"/>
    <w:rsid w:val="0029548C"/>
    <w:rsid w:val="0029549E"/>
    <w:rsid w:val="002954C3"/>
    <w:rsid w:val="00295933"/>
    <w:rsid w:val="00297EFD"/>
    <w:rsid w:val="002A0035"/>
    <w:rsid w:val="002A1C77"/>
    <w:rsid w:val="002A1CF1"/>
    <w:rsid w:val="002A2B1C"/>
    <w:rsid w:val="002A2C02"/>
    <w:rsid w:val="002A2E1E"/>
    <w:rsid w:val="002A30F6"/>
    <w:rsid w:val="002A421B"/>
    <w:rsid w:val="002A505A"/>
    <w:rsid w:val="002A6BAA"/>
    <w:rsid w:val="002A7332"/>
    <w:rsid w:val="002A7AF0"/>
    <w:rsid w:val="002B00EE"/>
    <w:rsid w:val="002B0B86"/>
    <w:rsid w:val="002B11B0"/>
    <w:rsid w:val="002B2045"/>
    <w:rsid w:val="002B2428"/>
    <w:rsid w:val="002B3729"/>
    <w:rsid w:val="002B425D"/>
    <w:rsid w:val="002B42F8"/>
    <w:rsid w:val="002B5C67"/>
    <w:rsid w:val="002B5D7C"/>
    <w:rsid w:val="002B655F"/>
    <w:rsid w:val="002B69AA"/>
    <w:rsid w:val="002B69F8"/>
    <w:rsid w:val="002B7562"/>
    <w:rsid w:val="002B761A"/>
    <w:rsid w:val="002B79B5"/>
    <w:rsid w:val="002B7E42"/>
    <w:rsid w:val="002B7FD7"/>
    <w:rsid w:val="002C0323"/>
    <w:rsid w:val="002C0527"/>
    <w:rsid w:val="002C149F"/>
    <w:rsid w:val="002C1563"/>
    <w:rsid w:val="002C31D2"/>
    <w:rsid w:val="002C32E0"/>
    <w:rsid w:val="002C3B7B"/>
    <w:rsid w:val="002C49B0"/>
    <w:rsid w:val="002C4CF0"/>
    <w:rsid w:val="002C7526"/>
    <w:rsid w:val="002C7D81"/>
    <w:rsid w:val="002D0299"/>
    <w:rsid w:val="002D172D"/>
    <w:rsid w:val="002D357C"/>
    <w:rsid w:val="002D3EA3"/>
    <w:rsid w:val="002D4362"/>
    <w:rsid w:val="002D506C"/>
    <w:rsid w:val="002D71A7"/>
    <w:rsid w:val="002D7ADB"/>
    <w:rsid w:val="002E0100"/>
    <w:rsid w:val="002E06FF"/>
    <w:rsid w:val="002E0840"/>
    <w:rsid w:val="002E1320"/>
    <w:rsid w:val="002E30DC"/>
    <w:rsid w:val="002E394D"/>
    <w:rsid w:val="002E3DF4"/>
    <w:rsid w:val="002E3F2D"/>
    <w:rsid w:val="002E6249"/>
    <w:rsid w:val="002E66C8"/>
    <w:rsid w:val="002E6FDE"/>
    <w:rsid w:val="002E729E"/>
    <w:rsid w:val="002E74E7"/>
    <w:rsid w:val="002E780F"/>
    <w:rsid w:val="002E78F2"/>
    <w:rsid w:val="002F0051"/>
    <w:rsid w:val="002F0EC9"/>
    <w:rsid w:val="002F1580"/>
    <w:rsid w:val="002F436F"/>
    <w:rsid w:val="002F43C6"/>
    <w:rsid w:val="002F66D7"/>
    <w:rsid w:val="002F66E7"/>
    <w:rsid w:val="002F6C90"/>
    <w:rsid w:val="002F6D72"/>
    <w:rsid w:val="002F6F5A"/>
    <w:rsid w:val="002F6F6B"/>
    <w:rsid w:val="002F6FD2"/>
    <w:rsid w:val="002F796A"/>
    <w:rsid w:val="00300B07"/>
    <w:rsid w:val="00302316"/>
    <w:rsid w:val="00302559"/>
    <w:rsid w:val="00302918"/>
    <w:rsid w:val="003033EA"/>
    <w:rsid w:val="00304BD3"/>
    <w:rsid w:val="0030512F"/>
    <w:rsid w:val="00306B11"/>
    <w:rsid w:val="00310E94"/>
    <w:rsid w:val="0031111F"/>
    <w:rsid w:val="0031121A"/>
    <w:rsid w:val="003121A7"/>
    <w:rsid w:val="0031235A"/>
    <w:rsid w:val="0031262B"/>
    <w:rsid w:val="00312A41"/>
    <w:rsid w:val="00312C51"/>
    <w:rsid w:val="00313B55"/>
    <w:rsid w:val="003161BB"/>
    <w:rsid w:val="00316F84"/>
    <w:rsid w:val="003173C7"/>
    <w:rsid w:val="00317C07"/>
    <w:rsid w:val="00320605"/>
    <w:rsid w:val="00320F37"/>
    <w:rsid w:val="00321205"/>
    <w:rsid w:val="0032140B"/>
    <w:rsid w:val="00321722"/>
    <w:rsid w:val="00321898"/>
    <w:rsid w:val="00322858"/>
    <w:rsid w:val="003237CE"/>
    <w:rsid w:val="00324511"/>
    <w:rsid w:val="00324CCC"/>
    <w:rsid w:val="0032521D"/>
    <w:rsid w:val="00325350"/>
    <w:rsid w:val="00325536"/>
    <w:rsid w:val="003259BD"/>
    <w:rsid w:val="00325D54"/>
    <w:rsid w:val="00325DBB"/>
    <w:rsid w:val="003268EE"/>
    <w:rsid w:val="00326A69"/>
    <w:rsid w:val="00326FB4"/>
    <w:rsid w:val="0032717C"/>
    <w:rsid w:val="0032743C"/>
    <w:rsid w:val="00327590"/>
    <w:rsid w:val="00330128"/>
    <w:rsid w:val="00330A8C"/>
    <w:rsid w:val="00331E94"/>
    <w:rsid w:val="00332019"/>
    <w:rsid w:val="00332EAE"/>
    <w:rsid w:val="00332F98"/>
    <w:rsid w:val="003357B2"/>
    <w:rsid w:val="0033662C"/>
    <w:rsid w:val="003376F9"/>
    <w:rsid w:val="00337C97"/>
    <w:rsid w:val="003404EB"/>
    <w:rsid w:val="003410D5"/>
    <w:rsid w:val="0034125A"/>
    <w:rsid w:val="00341A1C"/>
    <w:rsid w:val="00341E10"/>
    <w:rsid w:val="00341F11"/>
    <w:rsid w:val="003423BC"/>
    <w:rsid w:val="00342D15"/>
    <w:rsid w:val="0034363A"/>
    <w:rsid w:val="003439B8"/>
    <w:rsid w:val="00343E0D"/>
    <w:rsid w:val="00343E57"/>
    <w:rsid w:val="003441C5"/>
    <w:rsid w:val="00344323"/>
    <w:rsid w:val="0034486F"/>
    <w:rsid w:val="00344FD9"/>
    <w:rsid w:val="00345754"/>
    <w:rsid w:val="003458EC"/>
    <w:rsid w:val="00346C55"/>
    <w:rsid w:val="00347392"/>
    <w:rsid w:val="00347B7E"/>
    <w:rsid w:val="00347DD5"/>
    <w:rsid w:val="00347F3D"/>
    <w:rsid w:val="003508F4"/>
    <w:rsid w:val="00350AFD"/>
    <w:rsid w:val="003515AE"/>
    <w:rsid w:val="003517D8"/>
    <w:rsid w:val="00352820"/>
    <w:rsid w:val="0035302B"/>
    <w:rsid w:val="0035322E"/>
    <w:rsid w:val="003533A5"/>
    <w:rsid w:val="00353416"/>
    <w:rsid w:val="00353823"/>
    <w:rsid w:val="00353AD6"/>
    <w:rsid w:val="00353B17"/>
    <w:rsid w:val="003547F3"/>
    <w:rsid w:val="00354D31"/>
    <w:rsid w:val="003550DF"/>
    <w:rsid w:val="00355C1F"/>
    <w:rsid w:val="00355D2D"/>
    <w:rsid w:val="003561D4"/>
    <w:rsid w:val="00356A51"/>
    <w:rsid w:val="00356B44"/>
    <w:rsid w:val="00357055"/>
    <w:rsid w:val="003577E8"/>
    <w:rsid w:val="00357886"/>
    <w:rsid w:val="00360710"/>
    <w:rsid w:val="0036123C"/>
    <w:rsid w:val="00362067"/>
    <w:rsid w:val="0036299B"/>
    <w:rsid w:val="003634F4"/>
    <w:rsid w:val="00364282"/>
    <w:rsid w:val="003644DE"/>
    <w:rsid w:val="0036497E"/>
    <w:rsid w:val="0036531B"/>
    <w:rsid w:val="00366611"/>
    <w:rsid w:val="00366AFE"/>
    <w:rsid w:val="00366FD9"/>
    <w:rsid w:val="0036708C"/>
    <w:rsid w:val="003678EB"/>
    <w:rsid w:val="00371384"/>
    <w:rsid w:val="00373307"/>
    <w:rsid w:val="00373B46"/>
    <w:rsid w:val="00373BBC"/>
    <w:rsid w:val="00373C28"/>
    <w:rsid w:val="00373EBA"/>
    <w:rsid w:val="003747C4"/>
    <w:rsid w:val="0037531E"/>
    <w:rsid w:val="00375442"/>
    <w:rsid w:val="00375770"/>
    <w:rsid w:val="0037590E"/>
    <w:rsid w:val="0037670F"/>
    <w:rsid w:val="00376921"/>
    <w:rsid w:val="00376975"/>
    <w:rsid w:val="003774E0"/>
    <w:rsid w:val="00377F45"/>
    <w:rsid w:val="00380A3E"/>
    <w:rsid w:val="00381560"/>
    <w:rsid w:val="00381C1F"/>
    <w:rsid w:val="00382C64"/>
    <w:rsid w:val="00382CF3"/>
    <w:rsid w:val="00383150"/>
    <w:rsid w:val="00383CF5"/>
    <w:rsid w:val="00383D7D"/>
    <w:rsid w:val="00384004"/>
    <w:rsid w:val="0038482A"/>
    <w:rsid w:val="00384972"/>
    <w:rsid w:val="00384A90"/>
    <w:rsid w:val="00384AA5"/>
    <w:rsid w:val="003852A5"/>
    <w:rsid w:val="00385451"/>
    <w:rsid w:val="0038662B"/>
    <w:rsid w:val="0038700A"/>
    <w:rsid w:val="003870FF"/>
    <w:rsid w:val="0038719F"/>
    <w:rsid w:val="003872CC"/>
    <w:rsid w:val="0038794D"/>
    <w:rsid w:val="00387B53"/>
    <w:rsid w:val="00387FB0"/>
    <w:rsid w:val="0039038D"/>
    <w:rsid w:val="003916C5"/>
    <w:rsid w:val="00392FE0"/>
    <w:rsid w:val="00393130"/>
    <w:rsid w:val="00393201"/>
    <w:rsid w:val="00393D9D"/>
    <w:rsid w:val="00393E14"/>
    <w:rsid w:val="003941A5"/>
    <w:rsid w:val="00394476"/>
    <w:rsid w:val="00394725"/>
    <w:rsid w:val="0039488D"/>
    <w:rsid w:val="003952A3"/>
    <w:rsid w:val="003958B3"/>
    <w:rsid w:val="00395E31"/>
    <w:rsid w:val="00396409"/>
    <w:rsid w:val="0039665A"/>
    <w:rsid w:val="00396C68"/>
    <w:rsid w:val="00397A1F"/>
    <w:rsid w:val="00397D83"/>
    <w:rsid w:val="003A0776"/>
    <w:rsid w:val="003A1328"/>
    <w:rsid w:val="003A2195"/>
    <w:rsid w:val="003A287C"/>
    <w:rsid w:val="003A2DF4"/>
    <w:rsid w:val="003A3278"/>
    <w:rsid w:val="003A7122"/>
    <w:rsid w:val="003A75F5"/>
    <w:rsid w:val="003A760E"/>
    <w:rsid w:val="003A7E7E"/>
    <w:rsid w:val="003B0D74"/>
    <w:rsid w:val="003B3E43"/>
    <w:rsid w:val="003B3F64"/>
    <w:rsid w:val="003B4B2B"/>
    <w:rsid w:val="003B4FBF"/>
    <w:rsid w:val="003B560A"/>
    <w:rsid w:val="003B57EF"/>
    <w:rsid w:val="003B65BA"/>
    <w:rsid w:val="003B6B74"/>
    <w:rsid w:val="003B7337"/>
    <w:rsid w:val="003B7479"/>
    <w:rsid w:val="003B78CA"/>
    <w:rsid w:val="003B7BA8"/>
    <w:rsid w:val="003C04A8"/>
    <w:rsid w:val="003C07E6"/>
    <w:rsid w:val="003C1B5A"/>
    <w:rsid w:val="003C1BAC"/>
    <w:rsid w:val="003C285F"/>
    <w:rsid w:val="003C2A6C"/>
    <w:rsid w:val="003C2C3F"/>
    <w:rsid w:val="003C2C6B"/>
    <w:rsid w:val="003C2ED7"/>
    <w:rsid w:val="003C3E1D"/>
    <w:rsid w:val="003C3F0F"/>
    <w:rsid w:val="003C5260"/>
    <w:rsid w:val="003C61B7"/>
    <w:rsid w:val="003C64F7"/>
    <w:rsid w:val="003C6774"/>
    <w:rsid w:val="003C69E4"/>
    <w:rsid w:val="003C6E90"/>
    <w:rsid w:val="003C6EEA"/>
    <w:rsid w:val="003C6F7D"/>
    <w:rsid w:val="003C7BAA"/>
    <w:rsid w:val="003C7C1E"/>
    <w:rsid w:val="003C7EFA"/>
    <w:rsid w:val="003C7FF1"/>
    <w:rsid w:val="003D0DBF"/>
    <w:rsid w:val="003D205F"/>
    <w:rsid w:val="003D2466"/>
    <w:rsid w:val="003D26C6"/>
    <w:rsid w:val="003D26CC"/>
    <w:rsid w:val="003D32DF"/>
    <w:rsid w:val="003D4664"/>
    <w:rsid w:val="003D4720"/>
    <w:rsid w:val="003D4F7E"/>
    <w:rsid w:val="003D67EF"/>
    <w:rsid w:val="003D69EC"/>
    <w:rsid w:val="003D69F9"/>
    <w:rsid w:val="003D6C72"/>
    <w:rsid w:val="003E1562"/>
    <w:rsid w:val="003E15CD"/>
    <w:rsid w:val="003E1928"/>
    <w:rsid w:val="003E3CF8"/>
    <w:rsid w:val="003E47C0"/>
    <w:rsid w:val="003E4AF7"/>
    <w:rsid w:val="003E50A1"/>
    <w:rsid w:val="003E62A9"/>
    <w:rsid w:val="003E62F6"/>
    <w:rsid w:val="003E6C05"/>
    <w:rsid w:val="003E753E"/>
    <w:rsid w:val="003E7647"/>
    <w:rsid w:val="003E7C69"/>
    <w:rsid w:val="003F01EE"/>
    <w:rsid w:val="003F029F"/>
    <w:rsid w:val="003F0D63"/>
    <w:rsid w:val="003F0E0B"/>
    <w:rsid w:val="003F13C7"/>
    <w:rsid w:val="003F2421"/>
    <w:rsid w:val="003F2A12"/>
    <w:rsid w:val="003F312E"/>
    <w:rsid w:val="003F3343"/>
    <w:rsid w:val="003F3F70"/>
    <w:rsid w:val="003F5022"/>
    <w:rsid w:val="003F5A3E"/>
    <w:rsid w:val="003F5A7A"/>
    <w:rsid w:val="003F63CE"/>
    <w:rsid w:val="003F7B13"/>
    <w:rsid w:val="0040026C"/>
    <w:rsid w:val="004003DF"/>
    <w:rsid w:val="0040069F"/>
    <w:rsid w:val="00400EB6"/>
    <w:rsid w:val="00401010"/>
    <w:rsid w:val="0040198B"/>
    <w:rsid w:val="00403388"/>
    <w:rsid w:val="00404457"/>
    <w:rsid w:val="004051AC"/>
    <w:rsid w:val="0040558E"/>
    <w:rsid w:val="00406065"/>
    <w:rsid w:val="004067BF"/>
    <w:rsid w:val="00406B14"/>
    <w:rsid w:val="00407AA8"/>
    <w:rsid w:val="0041093B"/>
    <w:rsid w:val="00410A68"/>
    <w:rsid w:val="00411B32"/>
    <w:rsid w:val="0041317F"/>
    <w:rsid w:val="0041334E"/>
    <w:rsid w:val="004133FB"/>
    <w:rsid w:val="00413FFA"/>
    <w:rsid w:val="0041476A"/>
    <w:rsid w:val="00415990"/>
    <w:rsid w:val="00415CB3"/>
    <w:rsid w:val="00415D20"/>
    <w:rsid w:val="00416417"/>
    <w:rsid w:val="0041652F"/>
    <w:rsid w:val="004167B7"/>
    <w:rsid w:val="00416FA3"/>
    <w:rsid w:val="00417CAB"/>
    <w:rsid w:val="00417F13"/>
    <w:rsid w:val="00422C75"/>
    <w:rsid w:val="004235FB"/>
    <w:rsid w:val="0042393F"/>
    <w:rsid w:val="00424679"/>
    <w:rsid w:val="00424C79"/>
    <w:rsid w:val="004257C2"/>
    <w:rsid w:val="00425C31"/>
    <w:rsid w:val="00425CAE"/>
    <w:rsid w:val="0042668D"/>
    <w:rsid w:val="0042755E"/>
    <w:rsid w:val="0043075F"/>
    <w:rsid w:val="004308E1"/>
    <w:rsid w:val="00431BF9"/>
    <w:rsid w:val="004321A4"/>
    <w:rsid w:val="00433CFC"/>
    <w:rsid w:val="00433E25"/>
    <w:rsid w:val="00434185"/>
    <w:rsid w:val="00434270"/>
    <w:rsid w:val="00435775"/>
    <w:rsid w:val="00437327"/>
    <w:rsid w:val="00440CFA"/>
    <w:rsid w:val="00441939"/>
    <w:rsid w:val="00442892"/>
    <w:rsid w:val="0044377D"/>
    <w:rsid w:val="00444827"/>
    <w:rsid w:val="0044627F"/>
    <w:rsid w:val="00446D56"/>
    <w:rsid w:val="0044748E"/>
    <w:rsid w:val="0045075C"/>
    <w:rsid w:val="00450B85"/>
    <w:rsid w:val="0045114A"/>
    <w:rsid w:val="004512F6"/>
    <w:rsid w:val="00451A08"/>
    <w:rsid w:val="00452874"/>
    <w:rsid w:val="00453B8C"/>
    <w:rsid w:val="00453CA8"/>
    <w:rsid w:val="004544AB"/>
    <w:rsid w:val="004545C2"/>
    <w:rsid w:val="004556FC"/>
    <w:rsid w:val="00455BAB"/>
    <w:rsid w:val="00455E43"/>
    <w:rsid w:val="004560AF"/>
    <w:rsid w:val="004565EE"/>
    <w:rsid w:val="00457E8A"/>
    <w:rsid w:val="00457F74"/>
    <w:rsid w:val="004600BC"/>
    <w:rsid w:val="0046031A"/>
    <w:rsid w:val="00460E9E"/>
    <w:rsid w:val="00462C1F"/>
    <w:rsid w:val="004634AE"/>
    <w:rsid w:val="00463923"/>
    <w:rsid w:val="00463A54"/>
    <w:rsid w:val="00463C10"/>
    <w:rsid w:val="00464836"/>
    <w:rsid w:val="00464B7C"/>
    <w:rsid w:val="00464D39"/>
    <w:rsid w:val="0046683A"/>
    <w:rsid w:val="00467FBB"/>
    <w:rsid w:val="004708AB"/>
    <w:rsid w:val="00470974"/>
    <w:rsid w:val="00471D98"/>
    <w:rsid w:val="004723DF"/>
    <w:rsid w:val="00472815"/>
    <w:rsid w:val="004728B7"/>
    <w:rsid w:val="00473CDF"/>
    <w:rsid w:val="00474013"/>
    <w:rsid w:val="00474298"/>
    <w:rsid w:val="00474A74"/>
    <w:rsid w:val="00474D00"/>
    <w:rsid w:val="00474FF4"/>
    <w:rsid w:val="00475122"/>
    <w:rsid w:val="004760A7"/>
    <w:rsid w:val="00476416"/>
    <w:rsid w:val="00476CF6"/>
    <w:rsid w:val="00477066"/>
    <w:rsid w:val="00477116"/>
    <w:rsid w:val="0047716E"/>
    <w:rsid w:val="00480146"/>
    <w:rsid w:val="004801C3"/>
    <w:rsid w:val="00481183"/>
    <w:rsid w:val="00481368"/>
    <w:rsid w:val="0048214E"/>
    <w:rsid w:val="00482C4D"/>
    <w:rsid w:val="00482D34"/>
    <w:rsid w:val="00482E9D"/>
    <w:rsid w:val="00483BB4"/>
    <w:rsid w:val="00483C6A"/>
    <w:rsid w:val="0048432A"/>
    <w:rsid w:val="00484A08"/>
    <w:rsid w:val="004858ED"/>
    <w:rsid w:val="00485CE2"/>
    <w:rsid w:val="00486551"/>
    <w:rsid w:val="00486968"/>
    <w:rsid w:val="0048758C"/>
    <w:rsid w:val="0048761E"/>
    <w:rsid w:val="004911F8"/>
    <w:rsid w:val="004918EE"/>
    <w:rsid w:val="00492632"/>
    <w:rsid w:val="00492B2A"/>
    <w:rsid w:val="004932DE"/>
    <w:rsid w:val="004935AD"/>
    <w:rsid w:val="00494083"/>
    <w:rsid w:val="004944DE"/>
    <w:rsid w:val="00494526"/>
    <w:rsid w:val="00494D19"/>
    <w:rsid w:val="00495106"/>
    <w:rsid w:val="00496486"/>
    <w:rsid w:val="0049676D"/>
    <w:rsid w:val="004967DA"/>
    <w:rsid w:val="00496F62"/>
    <w:rsid w:val="004971BC"/>
    <w:rsid w:val="00497FF5"/>
    <w:rsid w:val="004A1E5A"/>
    <w:rsid w:val="004A2258"/>
    <w:rsid w:val="004A40E4"/>
    <w:rsid w:val="004A4559"/>
    <w:rsid w:val="004A4CAB"/>
    <w:rsid w:val="004A5220"/>
    <w:rsid w:val="004A619A"/>
    <w:rsid w:val="004B0241"/>
    <w:rsid w:val="004B16F3"/>
    <w:rsid w:val="004B1971"/>
    <w:rsid w:val="004B1D23"/>
    <w:rsid w:val="004B1D97"/>
    <w:rsid w:val="004B25E6"/>
    <w:rsid w:val="004B285F"/>
    <w:rsid w:val="004B2E41"/>
    <w:rsid w:val="004B30E5"/>
    <w:rsid w:val="004B351D"/>
    <w:rsid w:val="004B35EB"/>
    <w:rsid w:val="004B3A6D"/>
    <w:rsid w:val="004B44BF"/>
    <w:rsid w:val="004B5368"/>
    <w:rsid w:val="004B5905"/>
    <w:rsid w:val="004B59DC"/>
    <w:rsid w:val="004B5F09"/>
    <w:rsid w:val="004B6C4D"/>
    <w:rsid w:val="004B6F75"/>
    <w:rsid w:val="004B700C"/>
    <w:rsid w:val="004B7A2D"/>
    <w:rsid w:val="004B7B70"/>
    <w:rsid w:val="004C01EF"/>
    <w:rsid w:val="004C0A2E"/>
    <w:rsid w:val="004C0F35"/>
    <w:rsid w:val="004C29A9"/>
    <w:rsid w:val="004C35EE"/>
    <w:rsid w:val="004C3DF0"/>
    <w:rsid w:val="004C41AC"/>
    <w:rsid w:val="004C41DF"/>
    <w:rsid w:val="004C43E3"/>
    <w:rsid w:val="004C59ED"/>
    <w:rsid w:val="004C5D55"/>
    <w:rsid w:val="004C6351"/>
    <w:rsid w:val="004C6591"/>
    <w:rsid w:val="004C6BE6"/>
    <w:rsid w:val="004C6FC0"/>
    <w:rsid w:val="004C7A7E"/>
    <w:rsid w:val="004C7AAA"/>
    <w:rsid w:val="004D0E70"/>
    <w:rsid w:val="004D0EEF"/>
    <w:rsid w:val="004D2C4F"/>
    <w:rsid w:val="004D2C96"/>
    <w:rsid w:val="004D32AB"/>
    <w:rsid w:val="004D33FC"/>
    <w:rsid w:val="004D3711"/>
    <w:rsid w:val="004D378D"/>
    <w:rsid w:val="004D3D8B"/>
    <w:rsid w:val="004D3ECE"/>
    <w:rsid w:val="004D40AE"/>
    <w:rsid w:val="004D4AA7"/>
    <w:rsid w:val="004D4AB1"/>
    <w:rsid w:val="004D50D0"/>
    <w:rsid w:val="004D52F3"/>
    <w:rsid w:val="004D539D"/>
    <w:rsid w:val="004D543B"/>
    <w:rsid w:val="004D5EF1"/>
    <w:rsid w:val="004D6D39"/>
    <w:rsid w:val="004D6F22"/>
    <w:rsid w:val="004D712C"/>
    <w:rsid w:val="004E0ADD"/>
    <w:rsid w:val="004E0EE5"/>
    <w:rsid w:val="004E175E"/>
    <w:rsid w:val="004E1C4B"/>
    <w:rsid w:val="004E1E0B"/>
    <w:rsid w:val="004E2306"/>
    <w:rsid w:val="004E25F6"/>
    <w:rsid w:val="004E30B2"/>
    <w:rsid w:val="004E3964"/>
    <w:rsid w:val="004E4E28"/>
    <w:rsid w:val="004E5D5B"/>
    <w:rsid w:val="004E5FFE"/>
    <w:rsid w:val="004E6D84"/>
    <w:rsid w:val="004E6E81"/>
    <w:rsid w:val="004F09C1"/>
    <w:rsid w:val="004F0CA4"/>
    <w:rsid w:val="004F1431"/>
    <w:rsid w:val="004F15FD"/>
    <w:rsid w:val="004F1F30"/>
    <w:rsid w:val="004F367D"/>
    <w:rsid w:val="004F4020"/>
    <w:rsid w:val="004F421F"/>
    <w:rsid w:val="004F5E5D"/>
    <w:rsid w:val="004F6A2B"/>
    <w:rsid w:val="004F702F"/>
    <w:rsid w:val="004F7B75"/>
    <w:rsid w:val="004F7EDA"/>
    <w:rsid w:val="00500687"/>
    <w:rsid w:val="0050076C"/>
    <w:rsid w:val="0050109A"/>
    <w:rsid w:val="0050141C"/>
    <w:rsid w:val="00501A32"/>
    <w:rsid w:val="00501DB3"/>
    <w:rsid w:val="00502A61"/>
    <w:rsid w:val="00503736"/>
    <w:rsid w:val="00504CD4"/>
    <w:rsid w:val="00507947"/>
    <w:rsid w:val="00512732"/>
    <w:rsid w:val="00512771"/>
    <w:rsid w:val="00514238"/>
    <w:rsid w:val="00515801"/>
    <w:rsid w:val="00516C02"/>
    <w:rsid w:val="005200BA"/>
    <w:rsid w:val="005224DA"/>
    <w:rsid w:val="00522936"/>
    <w:rsid w:val="00522CAE"/>
    <w:rsid w:val="00522CE7"/>
    <w:rsid w:val="005250E5"/>
    <w:rsid w:val="00525651"/>
    <w:rsid w:val="00525708"/>
    <w:rsid w:val="00525F5C"/>
    <w:rsid w:val="00527619"/>
    <w:rsid w:val="00527AA2"/>
    <w:rsid w:val="005301B2"/>
    <w:rsid w:val="0053082D"/>
    <w:rsid w:val="00531383"/>
    <w:rsid w:val="00531E09"/>
    <w:rsid w:val="00531F99"/>
    <w:rsid w:val="005320F6"/>
    <w:rsid w:val="00532F5B"/>
    <w:rsid w:val="005334A8"/>
    <w:rsid w:val="00533D76"/>
    <w:rsid w:val="0053456E"/>
    <w:rsid w:val="00534927"/>
    <w:rsid w:val="00534C0E"/>
    <w:rsid w:val="00535603"/>
    <w:rsid w:val="0053570D"/>
    <w:rsid w:val="00535A33"/>
    <w:rsid w:val="00535CA0"/>
    <w:rsid w:val="00537166"/>
    <w:rsid w:val="00537E37"/>
    <w:rsid w:val="0054076D"/>
    <w:rsid w:val="005409C1"/>
    <w:rsid w:val="00541087"/>
    <w:rsid w:val="00541C80"/>
    <w:rsid w:val="005427BC"/>
    <w:rsid w:val="00542A44"/>
    <w:rsid w:val="00542B99"/>
    <w:rsid w:val="00542D92"/>
    <w:rsid w:val="005431FD"/>
    <w:rsid w:val="0054345D"/>
    <w:rsid w:val="0054348D"/>
    <w:rsid w:val="0054356E"/>
    <w:rsid w:val="00543928"/>
    <w:rsid w:val="00543E1A"/>
    <w:rsid w:val="00544707"/>
    <w:rsid w:val="00544788"/>
    <w:rsid w:val="0054551C"/>
    <w:rsid w:val="0054650D"/>
    <w:rsid w:val="00546563"/>
    <w:rsid w:val="00546BF2"/>
    <w:rsid w:val="005477BD"/>
    <w:rsid w:val="00547F39"/>
    <w:rsid w:val="00547FFB"/>
    <w:rsid w:val="0055034E"/>
    <w:rsid w:val="005516A5"/>
    <w:rsid w:val="005521AB"/>
    <w:rsid w:val="00552A52"/>
    <w:rsid w:val="005531E1"/>
    <w:rsid w:val="00553430"/>
    <w:rsid w:val="005556B4"/>
    <w:rsid w:val="00556535"/>
    <w:rsid w:val="00556F53"/>
    <w:rsid w:val="005575EE"/>
    <w:rsid w:val="005600C0"/>
    <w:rsid w:val="00560578"/>
    <w:rsid w:val="00560FB1"/>
    <w:rsid w:val="005615B2"/>
    <w:rsid w:val="00561A2E"/>
    <w:rsid w:val="00562080"/>
    <w:rsid w:val="005623FC"/>
    <w:rsid w:val="00564123"/>
    <w:rsid w:val="00564213"/>
    <w:rsid w:val="005649E2"/>
    <w:rsid w:val="00564D65"/>
    <w:rsid w:val="005650BF"/>
    <w:rsid w:val="0056513C"/>
    <w:rsid w:val="00565458"/>
    <w:rsid w:val="0056618F"/>
    <w:rsid w:val="005667B4"/>
    <w:rsid w:val="00566953"/>
    <w:rsid w:val="00566A26"/>
    <w:rsid w:val="0056752A"/>
    <w:rsid w:val="0056784D"/>
    <w:rsid w:val="00567B75"/>
    <w:rsid w:val="00570398"/>
    <w:rsid w:val="0057053F"/>
    <w:rsid w:val="005705E8"/>
    <w:rsid w:val="00570AEB"/>
    <w:rsid w:val="00570C62"/>
    <w:rsid w:val="005716B9"/>
    <w:rsid w:val="00573535"/>
    <w:rsid w:val="00574053"/>
    <w:rsid w:val="00574572"/>
    <w:rsid w:val="00574ADA"/>
    <w:rsid w:val="0057529B"/>
    <w:rsid w:val="00575487"/>
    <w:rsid w:val="00575CCF"/>
    <w:rsid w:val="00575F85"/>
    <w:rsid w:val="00576E48"/>
    <w:rsid w:val="00577216"/>
    <w:rsid w:val="00577976"/>
    <w:rsid w:val="00580C24"/>
    <w:rsid w:val="005811C6"/>
    <w:rsid w:val="0058344D"/>
    <w:rsid w:val="005848D3"/>
    <w:rsid w:val="00584CB1"/>
    <w:rsid w:val="00584F62"/>
    <w:rsid w:val="005857E6"/>
    <w:rsid w:val="0058580A"/>
    <w:rsid w:val="00586372"/>
    <w:rsid w:val="00587DC4"/>
    <w:rsid w:val="0059071B"/>
    <w:rsid w:val="0059129C"/>
    <w:rsid w:val="00591582"/>
    <w:rsid w:val="005922E8"/>
    <w:rsid w:val="005923BF"/>
    <w:rsid w:val="005923D6"/>
    <w:rsid w:val="00592CB3"/>
    <w:rsid w:val="00594B28"/>
    <w:rsid w:val="0059630F"/>
    <w:rsid w:val="00596733"/>
    <w:rsid w:val="005969D9"/>
    <w:rsid w:val="00596A80"/>
    <w:rsid w:val="00596D0A"/>
    <w:rsid w:val="00596DCF"/>
    <w:rsid w:val="00597396"/>
    <w:rsid w:val="005A0970"/>
    <w:rsid w:val="005A12E9"/>
    <w:rsid w:val="005A13F4"/>
    <w:rsid w:val="005A2D2F"/>
    <w:rsid w:val="005A2F5C"/>
    <w:rsid w:val="005A3700"/>
    <w:rsid w:val="005A3DAC"/>
    <w:rsid w:val="005A4D9B"/>
    <w:rsid w:val="005A502F"/>
    <w:rsid w:val="005A51D4"/>
    <w:rsid w:val="005A5276"/>
    <w:rsid w:val="005A604D"/>
    <w:rsid w:val="005A7040"/>
    <w:rsid w:val="005A759B"/>
    <w:rsid w:val="005A7DEA"/>
    <w:rsid w:val="005A7EAA"/>
    <w:rsid w:val="005B02E2"/>
    <w:rsid w:val="005B0916"/>
    <w:rsid w:val="005B13EF"/>
    <w:rsid w:val="005B1D7C"/>
    <w:rsid w:val="005B3EEA"/>
    <w:rsid w:val="005B4057"/>
    <w:rsid w:val="005B4724"/>
    <w:rsid w:val="005B54D9"/>
    <w:rsid w:val="005B5736"/>
    <w:rsid w:val="005B59DE"/>
    <w:rsid w:val="005B5D58"/>
    <w:rsid w:val="005B722C"/>
    <w:rsid w:val="005B7478"/>
    <w:rsid w:val="005C006C"/>
    <w:rsid w:val="005C055B"/>
    <w:rsid w:val="005C0E27"/>
    <w:rsid w:val="005C1310"/>
    <w:rsid w:val="005C1383"/>
    <w:rsid w:val="005C1591"/>
    <w:rsid w:val="005C253B"/>
    <w:rsid w:val="005C2C3D"/>
    <w:rsid w:val="005C3545"/>
    <w:rsid w:val="005C424F"/>
    <w:rsid w:val="005C47A9"/>
    <w:rsid w:val="005C4D43"/>
    <w:rsid w:val="005C609B"/>
    <w:rsid w:val="005C64FA"/>
    <w:rsid w:val="005C6A97"/>
    <w:rsid w:val="005C6CA0"/>
    <w:rsid w:val="005C6DFE"/>
    <w:rsid w:val="005C7964"/>
    <w:rsid w:val="005C7D72"/>
    <w:rsid w:val="005D01C0"/>
    <w:rsid w:val="005D0B6E"/>
    <w:rsid w:val="005D0EE9"/>
    <w:rsid w:val="005D266B"/>
    <w:rsid w:val="005D27C2"/>
    <w:rsid w:val="005D3CBE"/>
    <w:rsid w:val="005D3DB7"/>
    <w:rsid w:val="005D585D"/>
    <w:rsid w:val="005D6010"/>
    <w:rsid w:val="005D6B86"/>
    <w:rsid w:val="005E0B38"/>
    <w:rsid w:val="005E19C9"/>
    <w:rsid w:val="005E1BFD"/>
    <w:rsid w:val="005E1CDE"/>
    <w:rsid w:val="005E1D35"/>
    <w:rsid w:val="005E2D46"/>
    <w:rsid w:val="005E3103"/>
    <w:rsid w:val="005E3156"/>
    <w:rsid w:val="005E4688"/>
    <w:rsid w:val="005E46DB"/>
    <w:rsid w:val="005E58F0"/>
    <w:rsid w:val="005E5932"/>
    <w:rsid w:val="005E5960"/>
    <w:rsid w:val="005E5D1B"/>
    <w:rsid w:val="005E5DA4"/>
    <w:rsid w:val="005E5F57"/>
    <w:rsid w:val="005E6399"/>
    <w:rsid w:val="005E63ED"/>
    <w:rsid w:val="005E65FF"/>
    <w:rsid w:val="005E7B4C"/>
    <w:rsid w:val="005F0336"/>
    <w:rsid w:val="005F05BD"/>
    <w:rsid w:val="005F3EA7"/>
    <w:rsid w:val="005F478B"/>
    <w:rsid w:val="005F4943"/>
    <w:rsid w:val="005F495A"/>
    <w:rsid w:val="005F4D59"/>
    <w:rsid w:val="005F4E0E"/>
    <w:rsid w:val="005F507C"/>
    <w:rsid w:val="005F5324"/>
    <w:rsid w:val="005F57E6"/>
    <w:rsid w:val="005F5D50"/>
    <w:rsid w:val="005F6724"/>
    <w:rsid w:val="005F6AB1"/>
    <w:rsid w:val="005F6ABC"/>
    <w:rsid w:val="005F6C96"/>
    <w:rsid w:val="00600562"/>
    <w:rsid w:val="006010D4"/>
    <w:rsid w:val="00602830"/>
    <w:rsid w:val="00602AF5"/>
    <w:rsid w:val="00603121"/>
    <w:rsid w:val="00603645"/>
    <w:rsid w:val="00604608"/>
    <w:rsid w:val="00604CA2"/>
    <w:rsid w:val="00605D4E"/>
    <w:rsid w:val="006060FD"/>
    <w:rsid w:val="006061E8"/>
    <w:rsid w:val="006061F4"/>
    <w:rsid w:val="006063EA"/>
    <w:rsid w:val="00606CF7"/>
    <w:rsid w:val="00606F53"/>
    <w:rsid w:val="0060719D"/>
    <w:rsid w:val="00607402"/>
    <w:rsid w:val="00607663"/>
    <w:rsid w:val="00607763"/>
    <w:rsid w:val="00610500"/>
    <w:rsid w:val="00610C1E"/>
    <w:rsid w:val="0061134E"/>
    <w:rsid w:val="00611D77"/>
    <w:rsid w:val="0061208C"/>
    <w:rsid w:val="00612250"/>
    <w:rsid w:val="00612A12"/>
    <w:rsid w:val="00612A89"/>
    <w:rsid w:val="00613253"/>
    <w:rsid w:val="00613842"/>
    <w:rsid w:val="00613AF9"/>
    <w:rsid w:val="00614BDF"/>
    <w:rsid w:val="00615A3F"/>
    <w:rsid w:val="00615ECC"/>
    <w:rsid w:val="006164C6"/>
    <w:rsid w:val="00617EA3"/>
    <w:rsid w:val="00620061"/>
    <w:rsid w:val="0062119A"/>
    <w:rsid w:val="00621785"/>
    <w:rsid w:val="00622C39"/>
    <w:rsid w:val="00624BA5"/>
    <w:rsid w:val="00624FB8"/>
    <w:rsid w:val="0062504E"/>
    <w:rsid w:val="00625766"/>
    <w:rsid w:val="00625CDD"/>
    <w:rsid w:val="0062676B"/>
    <w:rsid w:val="006268D6"/>
    <w:rsid w:val="00630152"/>
    <w:rsid w:val="00630A16"/>
    <w:rsid w:val="00632B7B"/>
    <w:rsid w:val="00634149"/>
    <w:rsid w:val="00634C41"/>
    <w:rsid w:val="00634E5A"/>
    <w:rsid w:val="00635264"/>
    <w:rsid w:val="00635952"/>
    <w:rsid w:val="00642110"/>
    <w:rsid w:val="006424C5"/>
    <w:rsid w:val="00642551"/>
    <w:rsid w:val="00642913"/>
    <w:rsid w:val="00643A17"/>
    <w:rsid w:val="00643E5C"/>
    <w:rsid w:val="00644124"/>
    <w:rsid w:val="006442AE"/>
    <w:rsid w:val="006445C8"/>
    <w:rsid w:val="00644BED"/>
    <w:rsid w:val="0064571D"/>
    <w:rsid w:val="0064579A"/>
    <w:rsid w:val="00645A5F"/>
    <w:rsid w:val="00645ACF"/>
    <w:rsid w:val="00645DA7"/>
    <w:rsid w:val="00645DC7"/>
    <w:rsid w:val="006460E9"/>
    <w:rsid w:val="006472B3"/>
    <w:rsid w:val="00647F53"/>
    <w:rsid w:val="00650275"/>
    <w:rsid w:val="00651416"/>
    <w:rsid w:val="0065230B"/>
    <w:rsid w:val="00652631"/>
    <w:rsid w:val="00652BDA"/>
    <w:rsid w:val="006535F4"/>
    <w:rsid w:val="00653804"/>
    <w:rsid w:val="00653B42"/>
    <w:rsid w:val="00653B4B"/>
    <w:rsid w:val="0065529F"/>
    <w:rsid w:val="006552A7"/>
    <w:rsid w:val="00655731"/>
    <w:rsid w:val="006558FB"/>
    <w:rsid w:val="00655C14"/>
    <w:rsid w:val="00660649"/>
    <w:rsid w:val="00661248"/>
    <w:rsid w:val="006625CB"/>
    <w:rsid w:val="0066294A"/>
    <w:rsid w:val="00662A9E"/>
    <w:rsid w:val="00663031"/>
    <w:rsid w:val="00663413"/>
    <w:rsid w:val="00663CED"/>
    <w:rsid w:val="00663F03"/>
    <w:rsid w:val="006643F8"/>
    <w:rsid w:val="0066444C"/>
    <w:rsid w:val="006653C1"/>
    <w:rsid w:val="00665447"/>
    <w:rsid w:val="00665EA6"/>
    <w:rsid w:val="006664E4"/>
    <w:rsid w:val="006665DD"/>
    <w:rsid w:val="0066675E"/>
    <w:rsid w:val="006667B9"/>
    <w:rsid w:val="00666A82"/>
    <w:rsid w:val="00666C1D"/>
    <w:rsid w:val="00667731"/>
    <w:rsid w:val="00667A79"/>
    <w:rsid w:val="006706EE"/>
    <w:rsid w:val="00670F79"/>
    <w:rsid w:val="00671141"/>
    <w:rsid w:val="00671C8B"/>
    <w:rsid w:val="00675296"/>
    <w:rsid w:val="00675389"/>
    <w:rsid w:val="006761F0"/>
    <w:rsid w:val="006769FA"/>
    <w:rsid w:val="00676F0C"/>
    <w:rsid w:val="006777DE"/>
    <w:rsid w:val="00680185"/>
    <w:rsid w:val="00682E07"/>
    <w:rsid w:val="006834E9"/>
    <w:rsid w:val="00683C5D"/>
    <w:rsid w:val="00684115"/>
    <w:rsid w:val="00684141"/>
    <w:rsid w:val="006842B4"/>
    <w:rsid w:val="00684923"/>
    <w:rsid w:val="00684E1E"/>
    <w:rsid w:val="0068531C"/>
    <w:rsid w:val="00685C32"/>
    <w:rsid w:val="0068622F"/>
    <w:rsid w:val="00686A22"/>
    <w:rsid w:val="00687586"/>
    <w:rsid w:val="00690415"/>
    <w:rsid w:val="00691860"/>
    <w:rsid w:val="00691B45"/>
    <w:rsid w:val="00692234"/>
    <w:rsid w:val="00692D2A"/>
    <w:rsid w:val="00692D8D"/>
    <w:rsid w:val="00692EC2"/>
    <w:rsid w:val="00692F18"/>
    <w:rsid w:val="006935D6"/>
    <w:rsid w:val="00695294"/>
    <w:rsid w:val="00695608"/>
    <w:rsid w:val="00695649"/>
    <w:rsid w:val="00695BD4"/>
    <w:rsid w:val="0069630B"/>
    <w:rsid w:val="00696F3C"/>
    <w:rsid w:val="00696F41"/>
    <w:rsid w:val="006972DD"/>
    <w:rsid w:val="006A0987"/>
    <w:rsid w:val="006A14EA"/>
    <w:rsid w:val="006A19D4"/>
    <w:rsid w:val="006A1BAF"/>
    <w:rsid w:val="006A361F"/>
    <w:rsid w:val="006A3E59"/>
    <w:rsid w:val="006A410B"/>
    <w:rsid w:val="006A43B4"/>
    <w:rsid w:val="006A4CC1"/>
    <w:rsid w:val="006A5813"/>
    <w:rsid w:val="006A683B"/>
    <w:rsid w:val="006A6A39"/>
    <w:rsid w:val="006A6D07"/>
    <w:rsid w:val="006A7933"/>
    <w:rsid w:val="006A7A7C"/>
    <w:rsid w:val="006A7D60"/>
    <w:rsid w:val="006B0325"/>
    <w:rsid w:val="006B0583"/>
    <w:rsid w:val="006B05BC"/>
    <w:rsid w:val="006B087A"/>
    <w:rsid w:val="006B0F19"/>
    <w:rsid w:val="006B12A0"/>
    <w:rsid w:val="006B1386"/>
    <w:rsid w:val="006B142A"/>
    <w:rsid w:val="006B177C"/>
    <w:rsid w:val="006B1B7E"/>
    <w:rsid w:val="006B1FF6"/>
    <w:rsid w:val="006B210F"/>
    <w:rsid w:val="006B4440"/>
    <w:rsid w:val="006B48A1"/>
    <w:rsid w:val="006B531C"/>
    <w:rsid w:val="006B573D"/>
    <w:rsid w:val="006B5C01"/>
    <w:rsid w:val="006B6240"/>
    <w:rsid w:val="006B6EC6"/>
    <w:rsid w:val="006B715A"/>
    <w:rsid w:val="006B71E8"/>
    <w:rsid w:val="006B729B"/>
    <w:rsid w:val="006B78BE"/>
    <w:rsid w:val="006B7CAB"/>
    <w:rsid w:val="006C03D5"/>
    <w:rsid w:val="006C1040"/>
    <w:rsid w:val="006C1EC3"/>
    <w:rsid w:val="006C207D"/>
    <w:rsid w:val="006C21AE"/>
    <w:rsid w:val="006C2C60"/>
    <w:rsid w:val="006C2EAE"/>
    <w:rsid w:val="006C32CA"/>
    <w:rsid w:val="006C3BF5"/>
    <w:rsid w:val="006C3DB2"/>
    <w:rsid w:val="006C3FD0"/>
    <w:rsid w:val="006C476B"/>
    <w:rsid w:val="006C483D"/>
    <w:rsid w:val="006C4FFE"/>
    <w:rsid w:val="006C6258"/>
    <w:rsid w:val="006C7248"/>
    <w:rsid w:val="006C7753"/>
    <w:rsid w:val="006D139B"/>
    <w:rsid w:val="006D1E7D"/>
    <w:rsid w:val="006D28D5"/>
    <w:rsid w:val="006D3B7B"/>
    <w:rsid w:val="006D3C22"/>
    <w:rsid w:val="006D413B"/>
    <w:rsid w:val="006D597C"/>
    <w:rsid w:val="006D5CFE"/>
    <w:rsid w:val="006D711A"/>
    <w:rsid w:val="006D7F9D"/>
    <w:rsid w:val="006E0064"/>
    <w:rsid w:val="006E0286"/>
    <w:rsid w:val="006E063F"/>
    <w:rsid w:val="006E0719"/>
    <w:rsid w:val="006E07E3"/>
    <w:rsid w:val="006E08F8"/>
    <w:rsid w:val="006E0EC8"/>
    <w:rsid w:val="006E133B"/>
    <w:rsid w:val="006E194D"/>
    <w:rsid w:val="006E1C5A"/>
    <w:rsid w:val="006E1D22"/>
    <w:rsid w:val="006E2074"/>
    <w:rsid w:val="006E20F1"/>
    <w:rsid w:val="006E377A"/>
    <w:rsid w:val="006E3B45"/>
    <w:rsid w:val="006E3E7C"/>
    <w:rsid w:val="006E4A8D"/>
    <w:rsid w:val="006E53D0"/>
    <w:rsid w:val="006E5938"/>
    <w:rsid w:val="006E5A30"/>
    <w:rsid w:val="006E5D75"/>
    <w:rsid w:val="006E60E5"/>
    <w:rsid w:val="006E673D"/>
    <w:rsid w:val="006E6D6B"/>
    <w:rsid w:val="006E797A"/>
    <w:rsid w:val="006F0785"/>
    <w:rsid w:val="006F1CF9"/>
    <w:rsid w:val="006F2245"/>
    <w:rsid w:val="006F2587"/>
    <w:rsid w:val="006F27F9"/>
    <w:rsid w:val="006F2C70"/>
    <w:rsid w:val="006F2E45"/>
    <w:rsid w:val="006F2EBF"/>
    <w:rsid w:val="006F3D84"/>
    <w:rsid w:val="006F3F2D"/>
    <w:rsid w:val="006F4869"/>
    <w:rsid w:val="006F5BF0"/>
    <w:rsid w:val="006F5C6C"/>
    <w:rsid w:val="006F6792"/>
    <w:rsid w:val="006F757C"/>
    <w:rsid w:val="006F78CB"/>
    <w:rsid w:val="00700340"/>
    <w:rsid w:val="0070094F"/>
    <w:rsid w:val="007013FB"/>
    <w:rsid w:val="00702974"/>
    <w:rsid w:val="00702BAD"/>
    <w:rsid w:val="00702F74"/>
    <w:rsid w:val="007039DF"/>
    <w:rsid w:val="00703F8C"/>
    <w:rsid w:val="0070518B"/>
    <w:rsid w:val="00705929"/>
    <w:rsid w:val="00705B4C"/>
    <w:rsid w:val="00705EEF"/>
    <w:rsid w:val="007060CA"/>
    <w:rsid w:val="007061ED"/>
    <w:rsid w:val="00706236"/>
    <w:rsid w:val="00706A51"/>
    <w:rsid w:val="007107B6"/>
    <w:rsid w:val="00710ED8"/>
    <w:rsid w:val="007116AB"/>
    <w:rsid w:val="00711CD3"/>
    <w:rsid w:val="00712277"/>
    <w:rsid w:val="007126AA"/>
    <w:rsid w:val="00712C04"/>
    <w:rsid w:val="00712C35"/>
    <w:rsid w:val="0071374F"/>
    <w:rsid w:val="00714096"/>
    <w:rsid w:val="007146D1"/>
    <w:rsid w:val="00714E9C"/>
    <w:rsid w:val="0071790C"/>
    <w:rsid w:val="007204E3"/>
    <w:rsid w:val="0072105F"/>
    <w:rsid w:val="00721158"/>
    <w:rsid w:val="00721F38"/>
    <w:rsid w:val="0072228A"/>
    <w:rsid w:val="00722CDA"/>
    <w:rsid w:val="007231BB"/>
    <w:rsid w:val="00725153"/>
    <w:rsid w:val="007254F8"/>
    <w:rsid w:val="00725823"/>
    <w:rsid w:val="00725AE9"/>
    <w:rsid w:val="0072683F"/>
    <w:rsid w:val="00726B3D"/>
    <w:rsid w:val="00726D73"/>
    <w:rsid w:val="00726ECC"/>
    <w:rsid w:val="007300B7"/>
    <w:rsid w:val="00730622"/>
    <w:rsid w:val="00730C4F"/>
    <w:rsid w:val="00732F46"/>
    <w:rsid w:val="00734ADC"/>
    <w:rsid w:val="007354CB"/>
    <w:rsid w:val="007364B4"/>
    <w:rsid w:val="007368BE"/>
    <w:rsid w:val="007369E3"/>
    <w:rsid w:val="00737A66"/>
    <w:rsid w:val="00740130"/>
    <w:rsid w:val="00740BB3"/>
    <w:rsid w:val="00741573"/>
    <w:rsid w:val="00741B7F"/>
    <w:rsid w:val="00742F75"/>
    <w:rsid w:val="007433E7"/>
    <w:rsid w:val="00743675"/>
    <w:rsid w:val="00743E1F"/>
    <w:rsid w:val="00745C28"/>
    <w:rsid w:val="00746EC9"/>
    <w:rsid w:val="007474EF"/>
    <w:rsid w:val="00747D08"/>
    <w:rsid w:val="00750AB8"/>
    <w:rsid w:val="00750B9F"/>
    <w:rsid w:val="00751073"/>
    <w:rsid w:val="00751683"/>
    <w:rsid w:val="00752BFF"/>
    <w:rsid w:val="00752D60"/>
    <w:rsid w:val="00753292"/>
    <w:rsid w:val="00753A9D"/>
    <w:rsid w:val="00753B65"/>
    <w:rsid w:val="00754D20"/>
    <w:rsid w:val="00755687"/>
    <w:rsid w:val="00756E50"/>
    <w:rsid w:val="007575B3"/>
    <w:rsid w:val="00757E63"/>
    <w:rsid w:val="00760058"/>
    <w:rsid w:val="007602FD"/>
    <w:rsid w:val="00760B6D"/>
    <w:rsid w:val="00761986"/>
    <w:rsid w:val="00761E48"/>
    <w:rsid w:val="007621E5"/>
    <w:rsid w:val="0076263D"/>
    <w:rsid w:val="00762925"/>
    <w:rsid w:val="00762BFB"/>
    <w:rsid w:val="007633CF"/>
    <w:rsid w:val="00763A0E"/>
    <w:rsid w:val="00763EC7"/>
    <w:rsid w:val="00765EFF"/>
    <w:rsid w:val="00766B00"/>
    <w:rsid w:val="00767901"/>
    <w:rsid w:val="00767B1E"/>
    <w:rsid w:val="007706D1"/>
    <w:rsid w:val="0077080E"/>
    <w:rsid w:val="00770A69"/>
    <w:rsid w:val="00771059"/>
    <w:rsid w:val="0077109F"/>
    <w:rsid w:val="007711B4"/>
    <w:rsid w:val="00771A87"/>
    <w:rsid w:val="00771B05"/>
    <w:rsid w:val="00772DF6"/>
    <w:rsid w:val="00773631"/>
    <w:rsid w:val="007737F3"/>
    <w:rsid w:val="00773AC1"/>
    <w:rsid w:val="00773AFB"/>
    <w:rsid w:val="0077428E"/>
    <w:rsid w:val="00774724"/>
    <w:rsid w:val="00775050"/>
    <w:rsid w:val="00775ACD"/>
    <w:rsid w:val="00776013"/>
    <w:rsid w:val="007760CE"/>
    <w:rsid w:val="007762E3"/>
    <w:rsid w:val="007764E9"/>
    <w:rsid w:val="0077678F"/>
    <w:rsid w:val="007777A4"/>
    <w:rsid w:val="007779AC"/>
    <w:rsid w:val="0078056D"/>
    <w:rsid w:val="00780704"/>
    <w:rsid w:val="00780AC7"/>
    <w:rsid w:val="007812CB"/>
    <w:rsid w:val="007812D1"/>
    <w:rsid w:val="007817E7"/>
    <w:rsid w:val="00781DBE"/>
    <w:rsid w:val="007826FA"/>
    <w:rsid w:val="007829AC"/>
    <w:rsid w:val="0078359E"/>
    <w:rsid w:val="00784298"/>
    <w:rsid w:val="00784B7C"/>
    <w:rsid w:val="00786540"/>
    <w:rsid w:val="00786646"/>
    <w:rsid w:val="00787635"/>
    <w:rsid w:val="00791065"/>
    <w:rsid w:val="00791480"/>
    <w:rsid w:val="00793105"/>
    <w:rsid w:val="007931FD"/>
    <w:rsid w:val="00793457"/>
    <w:rsid w:val="00793623"/>
    <w:rsid w:val="00793704"/>
    <w:rsid w:val="00794116"/>
    <w:rsid w:val="007947D3"/>
    <w:rsid w:val="0079566D"/>
    <w:rsid w:val="00795810"/>
    <w:rsid w:val="007958A3"/>
    <w:rsid w:val="007970CC"/>
    <w:rsid w:val="00797886"/>
    <w:rsid w:val="00797905"/>
    <w:rsid w:val="007979B8"/>
    <w:rsid w:val="00797AFB"/>
    <w:rsid w:val="007A061C"/>
    <w:rsid w:val="007A10C9"/>
    <w:rsid w:val="007A193B"/>
    <w:rsid w:val="007A2C3F"/>
    <w:rsid w:val="007A2D54"/>
    <w:rsid w:val="007A2E99"/>
    <w:rsid w:val="007A2EDD"/>
    <w:rsid w:val="007A2EE4"/>
    <w:rsid w:val="007A36A8"/>
    <w:rsid w:val="007A4750"/>
    <w:rsid w:val="007A4849"/>
    <w:rsid w:val="007A486B"/>
    <w:rsid w:val="007A4AA7"/>
    <w:rsid w:val="007A5006"/>
    <w:rsid w:val="007A50F2"/>
    <w:rsid w:val="007A52AE"/>
    <w:rsid w:val="007A6101"/>
    <w:rsid w:val="007A61BD"/>
    <w:rsid w:val="007A6A0D"/>
    <w:rsid w:val="007A7A80"/>
    <w:rsid w:val="007B0339"/>
    <w:rsid w:val="007B0D06"/>
    <w:rsid w:val="007B17A7"/>
    <w:rsid w:val="007B1D2E"/>
    <w:rsid w:val="007B2CA6"/>
    <w:rsid w:val="007B32F3"/>
    <w:rsid w:val="007B3C66"/>
    <w:rsid w:val="007B5D3E"/>
    <w:rsid w:val="007B6C8E"/>
    <w:rsid w:val="007B700D"/>
    <w:rsid w:val="007B7A4C"/>
    <w:rsid w:val="007B7C57"/>
    <w:rsid w:val="007C0756"/>
    <w:rsid w:val="007C0F5F"/>
    <w:rsid w:val="007C0FA9"/>
    <w:rsid w:val="007C1CD4"/>
    <w:rsid w:val="007C2346"/>
    <w:rsid w:val="007C2965"/>
    <w:rsid w:val="007C2B67"/>
    <w:rsid w:val="007C2C3E"/>
    <w:rsid w:val="007C33F9"/>
    <w:rsid w:val="007C41A4"/>
    <w:rsid w:val="007C4315"/>
    <w:rsid w:val="007C51D4"/>
    <w:rsid w:val="007C52C5"/>
    <w:rsid w:val="007C55B9"/>
    <w:rsid w:val="007C55D3"/>
    <w:rsid w:val="007C6669"/>
    <w:rsid w:val="007C6985"/>
    <w:rsid w:val="007C6D97"/>
    <w:rsid w:val="007C7097"/>
    <w:rsid w:val="007C7197"/>
    <w:rsid w:val="007D0A50"/>
    <w:rsid w:val="007D1286"/>
    <w:rsid w:val="007D12E6"/>
    <w:rsid w:val="007D20F7"/>
    <w:rsid w:val="007D2CE2"/>
    <w:rsid w:val="007D305A"/>
    <w:rsid w:val="007D3C71"/>
    <w:rsid w:val="007D4B96"/>
    <w:rsid w:val="007D6840"/>
    <w:rsid w:val="007D75F5"/>
    <w:rsid w:val="007D7BC0"/>
    <w:rsid w:val="007D7EDA"/>
    <w:rsid w:val="007E0129"/>
    <w:rsid w:val="007E0FB1"/>
    <w:rsid w:val="007E115B"/>
    <w:rsid w:val="007E1ECB"/>
    <w:rsid w:val="007E22E6"/>
    <w:rsid w:val="007E26DB"/>
    <w:rsid w:val="007E2935"/>
    <w:rsid w:val="007E2BA5"/>
    <w:rsid w:val="007E2BB9"/>
    <w:rsid w:val="007E2C41"/>
    <w:rsid w:val="007E372D"/>
    <w:rsid w:val="007E4253"/>
    <w:rsid w:val="007E478A"/>
    <w:rsid w:val="007E682F"/>
    <w:rsid w:val="007E7096"/>
    <w:rsid w:val="007E7529"/>
    <w:rsid w:val="007F0ED1"/>
    <w:rsid w:val="007F1485"/>
    <w:rsid w:val="007F161F"/>
    <w:rsid w:val="007F19A2"/>
    <w:rsid w:val="007F2128"/>
    <w:rsid w:val="007F3148"/>
    <w:rsid w:val="007F32F7"/>
    <w:rsid w:val="007F36EC"/>
    <w:rsid w:val="007F429D"/>
    <w:rsid w:val="007F5BC7"/>
    <w:rsid w:val="007F74E8"/>
    <w:rsid w:val="007F765B"/>
    <w:rsid w:val="00800C83"/>
    <w:rsid w:val="00801B28"/>
    <w:rsid w:val="00802026"/>
    <w:rsid w:val="008021E4"/>
    <w:rsid w:val="00802CF8"/>
    <w:rsid w:val="00803344"/>
    <w:rsid w:val="008034CC"/>
    <w:rsid w:val="00803A78"/>
    <w:rsid w:val="00803CA9"/>
    <w:rsid w:val="00804442"/>
    <w:rsid w:val="008047D5"/>
    <w:rsid w:val="00805595"/>
    <w:rsid w:val="008055DC"/>
    <w:rsid w:val="00806B2D"/>
    <w:rsid w:val="00806D27"/>
    <w:rsid w:val="00810FA3"/>
    <w:rsid w:val="00812159"/>
    <w:rsid w:val="00813BE2"/>
    <w:rsid w:val="00814265"/>
    <w:rsid w:val="00814AA6"/>
    <w:rsid w:val="008152AF"/>
    <w:rsid w:val="00815DE3"/>
    <w:rsid w:val="0081676F"/>
    <w:rsid w:val="0081680B"/>
    <w:rsid w:val="008177D2"/>
    <w:rsid w:val="0082098C"/>
    <w:rsid w:val="0082124F"/>
    <w:rsid w:val="008215BD"/>
    <w:rsid w:val="00822536"/>
    <w:rsid w:val="00823030"/>
    <w:rsid w:val="008235D2"/>
    <w:rsid w:val="00823733"/>
    <w:rsid w:val="00823DEE"/>
    <w:rsid w:val="00823E1F"/>
    <w:rsid w:val="008241A6"/>
    <w:rsid w:val="008248CF"/>
    <w:rsid w:val="0082495E"/>
    <w:rsid w:val="00824CE5"/>
    <w:rsid w:val="0082536F"/>
    <w:rsid w:val="0082569B"/>
    <w:rsid w:val="00825A63"/>
    <w:rsid w:val="00825D32"/>
    <w:rsid w:val="008261FC"/>
    <w:rsid w:val="0082645F"/>
    <w:rsid w:val="0082699A"/>
    <w:rsid w:val="00826CE6"/>
    <w:rsid w:val="00827540"/>
    <w:rsid w:val="00830B68"/>
    <w:rsid w:val="0083115A"/>
    <w:rsid w:val="00831AC6"/>
    <w:rsid w:val="00832709"/>
    <w:rsid w:val="00832ADC"/>
    <w:rsid w:val="00832C20"/>
    <w:rsid w:val="00832C72"/>
    <w:rsid w:val="008330D9"/>
    <w:rsid w:val="008340EB"/>
    <w:rsid w:val="0083444C"/>
    <w:rsid w:val="00834C6A"/>
    <w:rsid w:val="00836000"/>
    <w:rsid w:val="00836A75"/>
    <w:rsid w:val="00836B54"/>
    <w:rsid w:val="00836BB7"/>
    <w:rsid w:val="00837445"/>
    <w:rsid w:val="00837867"/>
    <w:rsid w:val="00837EC0"/>
    <w:rsid w:val="00840319"/>
    <w:rsid w:val="008408E4"/>
    <w:rsid w:val="00840A3F"/>
    <w:rsid w:val="00841CE7"/>
    <w:rsid w:val="008425A8"/>
    <w:rsid w:val="008433BB"/>
    <w:rsid w:val="008446E3"/>
    <w:rsid w:val="00844987"/>
    <w:rsid w:val="008459DC"/>
    <w:rsid w:val="00846000"/>
    <w:rsid w:val="00846066"/>
    <w:rsid w:val="008461FF"/>
    <w:rsid w:val="0084671A"/>
    <w:rsid w:val="0084697B"/>
    <w:rsid w:val="00851113"/>
    <w:rsid w:val="008518B2"/>
    <w:rsid w:val="00852217"/>
    <w:rsid w:val="008527D2"/>
    <w:rsid w:val="00852890"/>
    <w:rsid w:val="0085362A"/>
    <w:rsid w:val="008538F4"/>
    <w:rsid w:val="008540FB"/>
    <w:rsid w:val="008547E0"/>
    <w:rsid w:val="008554B7"/>
    <w:rsid w:val="008564D2"/>
    <w:rsid w:val="00856731"/>
    <w:rsid w:val="00857711"/>
    <w:rsid w:val="00857801"/>
    <w:rsid w:val="00857F60"/>
    <w:rsid w:val="00861087"/>
    <w:rsid w:val="00861E98"/>
    <w:rsid w:val="00862D1A"/>
    <w:rsid w:val="00862D9E"/>
    <w:rsid w:val="00863A75"/>
    <w:rsid w:val="0086538E"/>
    <w:rsid w:val="008653A2"/>
    <w:rsid w:val="00866B7B"/>
    <w:rsid w:val="00867822"/>
    <w:rsid w:val="008678E6"/>
    <w:rsid w:val="00870062"/>
    <w:rsid w:val="008705C9"/>
    <w:rsid w:val="00870D82"/>
    <w:rsid w:val="00872C19"/>
    <w:rsid w:val="00872F5E"/>
    <w:rsid w:val="0087357E"/>
    <w:rsid w:val="00874DE8"/>
    <w:rsid w:val="00876FB4"/>
    <w:rsid w:val="00877997"/>
    <w:rsid w:val="00877F54"/>
    <w:rsid w:val="00880083"/>
    <w:rsid w:val="00880A09"/>
    <w:rsid w:val="0088179F"/>
    <w:rsid w:val="00881AD2"/>
    <w:rsid w:val="008824C7"/>
    <w:rsid w:val="00882CE3"/>
    <w:rsid w:val="008837EB"/>
    <w:rsid w:val="00884928"/>
    <w:rsid w:val="0088593F"/>
    <w:rsid w:val="00885CDE"/>
    <w:rsid w:val="0089110E"/>
    <w:rsid w:val="0089138B"/>
    <w:rsid w:val="008914E4"/>
    <w:rsid w:val="0089162A"/>
    <w:rsid w:val="0089175E"/>
    <w:rsid w:val="00891F56"/>
    <w:rsid w:val="00891FEA"/>
    <w:rsid w:val="00892A7E"/>
    <w:rsid w:val="00893025"/>
    <w:rsid w:val="008937FD"/>
    <w:rsid w:val="0089386A"/>
    <w:rsid w:val="00893BA9"/>
    <w:rsid w:val="0089466A"/>
    <w:rsid w:val="0089473A"/>
    <w:rsid w:val="0089521D"/>
    <w:rsid w:val="00895E2C"/>
    <w:rsid w:val="00896122"/>
    <w:rsid w:val="0089665B"/>
    <w:rsid w:val="0089717E"/>
    <w:rsid w:val="008A001B"/>
    <w:rsid w:val="008A0516"/>
    <w:rsid w:val="008A1244"/>
    <w:rsid w:val="008A1E61"/>
    <w:rsid w:val="008A1EB1"/>
    <w:rsid w:val="008A20B3"/>
    <w:rsid w:val="008A236B"/>
    <w:rsid w:val="008A237F"/>
    <w:rsid w:val="008A2E42"/>
    <w:rsid w:val="008A3D18"/>
    <w:rsid w:val="008A3F60"/>
    <w:rsid w:val="008A3F9C"/>
    <w:rsid w:val="008A40F2"/>
    <w:rsid w:val="008A43D0"/>
    <w:rsid w:val="008A4504"/>
    <w:rsid w:val="008A4E43"/>
    <w:rsid w:val="008A531D"/>
    <w:rsid w:val="008A53FA"/>
    <w:rsid w:val="008A540B"/>
    <w:rsid w:val="008A54F8"/>
    <w:rsid w:val="008A65A7"/>
    <w:rsid w:val="008A68CD"/>
    <w:rsid w:val="008A7777"/>
    <w:rsid w:val="008A7A8A"/>
    <w:rsid w:val="008B0159"/>
    <w:rsid w:val="008B074E"/>
    <w:rsid w:val="008B0E61"/>
    <w:rsid w:val="008B16F2"/>
    <w:rsid w:val="008B1E10"/>
    <w:rsid w:val="008B2A23"/>
    <w:rsid w:val="008B3804"/>
    <w:rsid w:val="008B6BFC"/>
    <w:rsid w:val="008B6CC8"/>
    <w:rsid w:val="008B6D73"/>
    <w:rsid w:val="008C03F3"/>
    <w:rsid w:val="008C237A"/>
    <w:rsid w:val="008C259B"/>
    <w:rsid w:val="008C39AD"/>
    <w:rsid w:val="008C3ADB"/>
    <w:rsid w:val="008C4152"/>
    <w:rsid w:val="008C4EB5"/>
    <w:rsid w:val="008C6340"/>
    <w:rsid w:val="008C67F3"/>
    <w:rsid w:val="008C6AC2"/>
    <w:rsid w:val="008C770E"/>
    <w:rsid w:val="008C7AD8"/>
    <w:rsid w:val="008D060C"/>
    <w:rsid w:val="008D0BFB"/>
    <w:rsid w:val="008D0C6F"/>
    <w:rsid w:val="008D0FC4"/>
    <w:rsid w:val="008D120B"/>
    <w:rsid w:val="008D143A"/>
    <w:rsid w:val="008D2582"/>
    <w:rsid w:val="008D28ED"/>
    <w:rsid w:val="008D3171"/>
    <w:rsid w:val="008D34F7"/>
    <w:rsid w:val="008D3CA9"/>
    <w:rsid w:val="008D3F17"/>
    <w:rsid w:val="008D3F88"/>
    <w:rsid w:val="008D4205"/>
    <w:rsid w:val="008D54FF"/>
    <w:rsid w:val="008D5540"/>
    <w:rsid w:val="008D58DC"/>
    <w:rsid w:val="008D58F9"/>
    <w:rsid w:val="008D5CFC"/>
    <w:rsid w:val="008D756F"/>
    <w:rsid w:val="008D77D2"/>
    <w:rsid w:val="008D7997"/>
    <w:rsid w:val="008D7EB1"/>
    <w:rsid w:val="008E13D1"/>
    <w:rsid w:val="008E1750"/>
    <w:rsid w:val="008E3715"/>
    <w:rsid w:val="008E3B7E"/>
    <w:rsid w:val="008E3E88"/>
    <w:rsid w:val="008E4557"/>
    <w:rsid w:val="008E49E9"/>
    <w:rsid w:val="008E4C86"/>
    <w:rsid w:val="008E50DE"/>
    <w:rsid w:val="008E572E"/>
    <w:rsid w:val="008E67DF"/>
    <w:rsid w:val="008E6CF8"/>
    <w:rsid w:val="008E7280"/>
    <w:rsid w:val="008F0DD8"/>
    <w:rsid w:val="008F1347"/>
    <w:rsid w:val="008F1BB4"/>
    <w:rsid w:val="008F2231"/>
    <w:rsid w:val="008F39ED"/>
    <w:rsid w:val="008F44FC"/>
    <w:rsid w:val="008F4D6B"/>
    <w:rsid w:val="008F5474"/>
    <w:rsid w:val="008F5784"/>
    <w:rsid w:val="008F617C"/>
    <w:rsid w:val="008F6640"/>
    <w:rsid w:val="008F66A6"/>
    <w:rsid w:val="008F679C"/>
    <w:rsid w:val="008F7C59"/>
    <w:rsid w:val="008F7D05"/>
    <w:rsid w:val="00900E4A"/>
    <w:rsid w:val="0090142E"/>
    <w:rsid w:val="00901F0E"/>
    <w:rsid w:val="00901FBB"/>
    <w:rsid w:val="009037AA"/>
    <w:rsid w:val="00904602"/>
    <w:rsid w:val="0090509E"/>
    <w:rsid w:val="009050A5"/>
    <w:rsid w:val="00905D0B"/>
    <w:rsid w:val="0090635C"/>
    <w:rsid w:val="009064CF"/>
    <w:rsid w:val="00907456"/>
    <w:rsid w:val="009075BA"/>
    <w:rsid w:val="009076C1"/>
    <w:rsid w:val="00910933"/>
    <w:rsid w:val="00910BAF"/>
    <w:rsid w:val="009111C5"/>
    <w:rsid w:val="009119E3"/>
    <w:rsid w:val="0091365F"/>
    <w:rsid w:val="00914588"/>
    <w:rsid w:val="0091528C"/>
    <w:rsid w:val="00915880"/>
    <w:rsid w:val="00915FDD"/>
    <w:rsid w:val="00916DF3"/>
    <w:rsid w:val="00920062"/>
    <w:rsid w:val="00920EB7"/>
    <w:rsid w:val="0092162F"/>
    <w:rsid w:val="009217FC"/>
    <w:rsid w:val="00921920"/>
    <w:rsid w:val="00922D42"/>
    <w:rsid w:val="00922DC0"/>
    <w:rsid w:val="00923005"/>
    <w:rsid w:val="00924E42"/>
    <w:rsid w:val="009250D7"/>
    <w:rsid w:val="00926A03"/>
    <w:rsid w:val="009270AC"/>
    <w:rsid w:val="009271B1"/>
    <w:rsid w:val="009271ED"/>
    <w:rsid w:val="009309B5"/>
    <w:rsid w:val="00932709"/>
    <w:rsid w:val="00932C5D"/>
    <w:rsid w:val="00932E3A"/>
    <w:rsid w:val="00933825"/>
    <w:rsid w:val="009341B2"/>
    <w:rsid w:val="009341E1"/>
    <w:rsid w:val="0093439D"/>
    <w:rsid w:val="009343D0"/>
    <w:rsid w:val="00935087"/>
    <w:rsid w:val="00936136"/>
    <w:rsid w:val="00936574"/>
    <w:rsid w:val="00936B63"/>
    <w:rsid w:val="00936F45"/>
    <w:rsid w:val="0093701C"/>
    <w:rsid w:val="009370C6"/>
    <w:rsid w:val="00937871"/>
    <w:rsid w:val="00940174"/>
    <w:rsid w:val="009401C4"/>
    <w:rsid w:val="009406B4"/>
    <w:rsid w:val="00940D68"/>
    <w:rsid w:val="009412E1"/>
    <w:rsid w:val="0094140F"/>
    <w:rsid w:val="00941EA9"/>
    <w:rsid w:val="009429DE"/>
    <w:rsid w:val="00942D20"/>
    <w:rsid w:val="00942D42"/>
    <w:rsid w:val="009434AC"/>
    <w:rsid w:val="00943DAD"/>
    <w:rsid w:val="0094528A"/>
    <w:rsid w:val="0094645D"/>
    <w:rsid w:val="00947123"/>
    <w:rsid w:val="00947680"/>
    <w:rsid w:val="00947A51"/>
    <w:rsid w:val="0095046C"/>
    <w:rsid w:val="00950531"/>
    <w:rsid w:val="00950B69"/>
    <w:rsid w:val="00951164"/>
    <w:rsid w:val="009519A3"/>
    <w:rsid w:val="00951CD0"/>
    <w:rsid w:val="0095241D"/>
    <w:rsid w:val="00952559"/>
    <w:rsid w:val="0095315A"/>
    <w:rsid w:val="00953D3A"/>
    <w:rsid w:val="0095429E"/>
    <w:rsid w:val="00954680"/>
    <w:rsid w:val="00954C47"/>
    <w:rsid w:val="00954E97"/>
    <w:rsid w:val="00955A4D"/>
    <w:rsid w:val="009567C7"/>
    <w:rsid w:val="009567EA"/>
    <w:rsid w:val="009571F8"/>
    <w:rsid w:val="009572BB"/>
    <w:rsid w:val="00957ADE"/>
    <w:rsid w:val="009600B7"/>
    <w:rsid w:val="00961094"/>
    <w:rsid w:val="009624CF"/>
    <w:rsid w:val="00962C51"/>
    <w:rsid w:val="00962D94"/>
    <w:rsid w:val="00962DB2"/>
    <w:rsid w:val="009630D5"/>
    <w:rsid w:val="00963A5E"/>
    <w:rsid w:val="009640DC"/>
    <w:rsid w:val="00964C4E"/>
    <w:rsid w:val="00964C5C"/>
    <w:rsid w:val="00964FB0"/>
    <w:rsid w:val="0096509B"/>
    <w:rsid w:val="009667F3"/>
    <w:rsid w:val="00967B9D"/>
    <w:rsid w:val="00967E83"/>
    <w:rsid w:val="009701F1"/>
    <w:rsid w:val="0097046A"/>
    <w:rsid w:val="00970975"/>
    <w:rsid w:val="00971496"/>
    <w:rsid w:val="009725B5"/>
    <w:rsid w:val="0097273F"/>
    <w:rsid w:val="00972E23"/>
    <w:rsid w:val="00974209"/>
    <w:rsid w:val="0097426A"/>
    <w:rsid w:val="00974455"/>
    <w:rsid w:val="0097459D"/>
    <w:rsid w:val="00974963"/>
    <w:rsid w:val="009749BB"/>
    <w:rsid w:val="00974D77"/>
    <w:rsid w:val="009755C1"/>
    <w:rsid w:val="009757C4"/>
    <w:rsid w:val="00975FD8"/>
    <w:rsid w:val="0097642F"/>
    <w:rsid w:val="00980B92"/>
    <w:rsid w:val="00980EB9"/>
    <w:rsid w:val="0098149D"/>
    <w:rsid w:val="009814F0"/>
    <w:rsid w:val="0098213A"/>
    <w:rsid w:val="0098293C"/>
    <w:rsid w:val="00983268"/>
    <w:rsid w:val="009832F8"/>
    <w:rsid w:val="0098338F"/>
    <w:rsid w:val="00983476"/>
    <w:rsid w:val="009842B1"/>
    <w:rsid w:val="00984E9F"/>
    <w:rsid w:val="00985B20"/>
    <w:rsid w:val="00986AD1"/>
    <w:rsid w:val="00986AED"/>
    <w:rsid w:val="00987BD5"/>
    <w:rsid w:val="009910B6"/>
    <w:rsid w:val="009911DE"/>
    <w:rsid w:val="00991919"/>
    <w:rsid w:val="009923D4"/>
    <w:rsid w:val="009927BA"/>
    <w:rsid w:val="009929EC"/>
    <w:rsid w:val="00992BEC"/>
    <w:rsid w:val="00992F31"/>
    <w:rsid w:val="0099302A"/>
    <w:rsid w:val="00993690"/>
    <w:rsid w:val="009952EA"/>
    <w:rsid w:val="00996760"/>
    <w:rsid w:val="00996B05"/>
    <w:rsid w:val="00997B6F"/>
    <w:rsid w:val="009A05D4"/>
    <w:rsid w:val="009A0845"/>
    <w:rsid w:val="009A0960"/>
    <w:rsid w:val="009A0C63"/>
    <w:rsid w:val="009A0CB5"/>
    <w:rsid w:val="009A0E9F"/>
    <w:rsid w:val="009A1343"/>
    <w:rsid w:val="009A1AB0"/>
    <w:rsid w:val="009A1EAF"/>
    <w:rsid w:val="009A3AF8"/>
    <w:rsid w:val="009A3E01"/>
    <w:rsid w:val="009A4309"/>
    <w:rsid w:val="009A4432"/>
    <w:rsid w:val="009A450C"/>
    <w:rsid w:val="009A4914"/>
    <w:rsid w:val="009A4986"/>
    <w:rsid w:val="009A4BF0"/>
    <w:rsid w:val="009A66F5"/>
    <w:rsid w:val="009A68C0"/>
    <w:rsid w:val="009A6EDF"/>
    <w:rsid w:val="009A7C7C"/>
    <w:rsid w:val="009A7C8A"/>
    <w:rsid w:val="009A7CB5"/>
    <w:rsid w:val="009A7E44"/>
    <w:rsid w:val="009A7EB0"/>
    <w:rsid w:val="009B250A"/>
    <w:rsid w:val="009B2B66"/>
    <w:rsid w:val="009B2C3C"/>
    <w:rsid w:val="009B2F70"/>
    <w:rsid w:val="009B3383"/>
    <w:rsid w:val="009B3BE3"/>
    <w:rsid w:val="009B3F17"/>
    <w:rsid w:val="009B4B48"/>
    <w:rsid w:val="009B53BC"/>
    <w:rsid w:val="009B5845"/>
    <w:rsid w:val="009B62BA"/>
    <w:rsid w:val="009B7A64"/>
    <w:rsid w:val="009C0FD1"/>
    <w:rsid w:val="009C1418"/>
    <w:rsid w:val="009C16AA"/>
    <w:rsid w:val="009C1AC1"/>
    <w:rsid w:val="009C290D"/>
    <w:rsid w:val="009C43A2"/>
    <w:rsid w:val="009C46B8"/>
    <w:rsid w:val="009C55BF"/>
    <w:rsid w:val="009C560D"/>
    <w:rsid w:val="009C5612"/>
    <w:rsid w:val="009C593E"/>
    <w:rsid w:val="009C6146"/>
    <w:rsid w:val="009C6186"/>
    <w:rsid w:val="009C6189"/>
    <w:rsid w:val="009C6899"/>
    <w:rsid w:val="009C762E"/>
    <w:rsid w:val="009C79D0"/>
    <w:rsid w:val="009D0D08"/>
    <w:rsid w:val="009D1795"/>
    <w:rsid w:val="009D1CEE"/>
    <w:rsid w:val="009D3129"/>
    <w:rsid w:val="009D3356"/>
    <w:rsid w:val="009D37ED"/>
    <w:rsid w:val="009D5702"/>
    <w:rsid w:val="009D5BE5"/>
    <w:rsid w:val="009D614E"/>
    <w:rsid w:val="009D6597"/>
    <w:rsid w:val="009D700B"/>
    <w:rsid w:val="009D70F0"/>
    <w:rsid w:val="009D7D3D"/>
    <w:rsid w:val="009E01D2"/>
    <w:rsid w:val="009E08C8"/>
    <w:rsid w:val="009E0DE2"/>
    <w:rsid w:val="009E298D"/>
    <w:rsid w:val="009E33C2"/>
    <w:rsid w:val="009E355A"/>
    <w:rsid w:val="009E36F5"/>
    <w:rsid w:val="009E37E2"/>
    <w:rsid w:val="009E420E"/>
    <w:rsid w:val="009E480F"/>
    <w:rsid w:val="009E559C"/>
    <w:rsid w:val="009E568A"/>
    <w:rsid w:val="009E5D3A"/>
    <w:rsid w:val="009E5FF0"/>
    <w:rsid w:val="009E6940"/>
    <w:rsid w:val="009E6D9D"/>
    <w:rsid w:val="009E7630"/>
    <w:rsid w:val="009E77AC"/>
    <w:rsid w:val="009E7A83"/>
    <w:rsid w:val="009F087F"/>
    <w:rsid w:val="009F0F91"/>
    <w:rsid w:val="009F1743"/>
    <w:rsid w:val="009F1B96"/>
    <w:rsid w:val="009F1D85"/>
    <w:rsid w:val="009F2DF9"/>
    <w:rsid w:val="009F42F8"/>
    <w:rsid w:val="009F46A7"/>
    <w:rsid w:val="009F5439"/>
    <w:rsid w:val="009F5BB5"/>
    <w:rsid w:val="009F6222"/>
    <w:rsid w:val="009F653A"/>
    <w:rsid w:val="009F6D25"/>
    <w:rsid w:val="009F7346"/>
    <w:rsid w:val="00A007F5"/>
    <w:rsid w:val="00A0125A"/>
    <w:rsid w:val="00A019AC"/>
    <w:rsid w:val="00A01D34"/>
    <w:rsid w:val="00A0289B"/>
    <w:rsid w:val="00A037BF"/>
    <w:rsid w:val="00A03CBA"/>
    <w:rsid w:val="00A04888"/>
    <w:rsid w:val="00A062B3"/>
    <w:rsid w:val="00A065C1"/>
    <w:rsid w:val="00A10017"/>
    <w:rsid w:val="00A10115"/>
    <w:rsid w:val="00A10DC9"/>
    <w:rsid w:val="00A10E61"/>
    <w:rsid w:val="00A118A1"/>
    <w:rsid w:val="00A11E80"/>
    <w:rsid w:val="00A12087"/>
    <w:rsid w:val="00A123C6"/>
    <w:rsid w:val="00A128F5"/>
    <w:rsid w:val="00A12B60"/>
    <w:rsid w:val="00A12DF2"/>
    <w:rsid w:val="00A13318"/>
    <w:rsid w:val="00A13731"/>
    <w:rsid w:val="00A14255"/>
    <w:rsid w:val="00A154CC"/>
    <w:rsid w:val="00A15C71"/>
    <w:rsid w:val="00A15FB6"/>
    <w:rsid w:val="00A16830"/>
    <w:rsid w:val="00A176D3"/>
    <w:rsid w:val="00A211A9"/>
    <w:rsid w:val="00A21A43"/>
    <w:rsid w:val="00A21D22"/>
    <w:rsid w:val="00A232A6"/>
    <w:rsid w:val="00A23A55"/>
    <w:rsid w:val="00A2400A"/>
    <w:rsid w:val="00A24440"/>
    <w:rsid w:val="00A247B6"/>
    <w:rsid w:val="00A24A36"/>
    <w:rsid w:val="00A2565E"/>
    <w:rsid w:val="00A26E00"/>
    <w:rsid w:val="00A2751F"/>
    <w:rsid w:val="00A27CE8"/>
    <w:rsid w:val="00A27DF6"/>
    <w:rsid w:val="00A3024A"/>
    <w:rsid w:val="00A3117C"/>
    <w:rsid w:val="00A31A0B"/>
    <w:rsid w:val="00A31CE3"/>
    <w:rsid w:val="00A32347"/>
    <w:rsid w:val="00A32421"/>
    <w:rsid w:val="00A324D8"/>
    <w:rsid w:val="00A32506"/>
    <w:rsid w:val="00A329A4"/>
    <w:rsid w:val="00A33274"/>
    <w:rsid w:val="00A34B0F"/>
    <w:rsid w:val="00A34EE8"/>
    <w:rsid w:val="00A34F91"/>
    <w:rsid w:val="00A3545B"/>
    <w:rsid w:val="00A36888"/>
    <w:rsid w:val="00A3690C"/>
    <w:rsid w:val="00A36BF2"/>
    <w:rsid w:val="00A36FFD"/>
    <w:rsid w:val="00A4024C"/>
    <w:rsid w:val="00A413F1"/>
    <w:rsid w:val="00A41648"/>
    <w:rsid w:val="00A41A1E"/>
    <w:rsid w:val="00A41F0C"/>
    <w:rsid w:val="00A41FAC"/>
    <w:rsid w:val="00A42F33"/>
    <w:rsid w:val="00A430D8"/>
    <w:rsid w:val="00A4383F"/>
    <w:rsid w:val="00A439F8"/>
    <w:rsid w:val="00A43B67"/>
    <w:rsid w:val="00A4444E"/>
    <w:rsid w:val="00A446CC"/>
    <w:rsid w:val="00A44B3F"/>
    <w:rsid w:val="00A45AE4"/>
    <w:rsid w:val="00A47540"/>
    <w:rsid w:val="00A500A9"/>
    <w:rsid w:val="00A507F1"/>
    <w:rsid w:val="00A52115"/>
    <w:rsid w:val="00A5249D"/>
    <w:rsid w:val="00A5281E"/>
    <w:rsid w:val="00A52A04"/>
    <w:rsid w:val="00A52E9C"/>
    <w:rsid w:val="00A52FA4"/>
    <w:rsid w:val="00A538B2"/>
    <w:rsid w:val="00A5394D"/>
    <w:rsid w:val="00A539FD"/>
    <w:rsid w:val="00A53F7B"/>
    <w:rsid w:val="00A54A47"/>
    <w:rsid w:val="00A558B7"/>
    <w:rsid w:val="00A561E5"/>
    <w:rsid w:val="00A56A84"/>
    <w:rsid w:val="00A57709"/>
    <w:rsid w:val="00A57818"/>
    <w:rsid w:val="00A60785"/>
    <w:rsid w:val="00A60A7E"/>
    <w:rsid w:val="00A60F0D"/>
    <w:rsid w:val="00A619D2"/>
    <w:rsid w:val="00A61E12"/>
    <w:rsid w:val="00A6217F"/>
    <w:rsid w:val="00A6229E"/>
    <w:rsid w:val="00A63637"/>
    <w:rsid w:val="00A63CE2"/>
    <w:rsid w:val="00A63DDB"/>
    <w:rsid w:val="00A64B3A"/>
    <w:rsid w:val="00A64F8E"/>
    <w:rsid w:val="00A65D90"/>
    <w:rsid w:val="00A6608F"/>
    <w:rsid w:val="00A66B56"/>
    <w:rsid w:val="00A67250"/>
    <w:rsid w:val="00A67D92"/>
    <w:rsid w:val="00A70760"/>
    <w:rsid w:val="00A7089A"/>
    <w:rsid w:val="00A709BE"/>
    <w:rsid w:val="00A70DC8"/>
    <w:rsid w:val="00A70E4D"/>
    <w:rsid w:val="00A7122D"/>
    <w:rsid w:val="00A712C4"/>
    <w:rsid w:val="00A71BE8"/>
    <w:rsid w:val="00A72E90"/>
    <w:rsid w:val="00A73367"/>
    <w:rsid w:val="00A73619"/>
    <w:rsid w:val="00A73F3A"/>
    <w:rsid w:val="00A74234"/>
    <w:rsid w:val="00A74EE5"/>
    <w:rsid w:val="00A74FC7"/>
    <w:rsid w:val="00A76058"/>
    <w:rsid w:val="00A760CE"/>
    <w:rsid w:val="00A765F2"/>
    <w:rsid w:val="00A768A4"/>
    <w:rsid w:val="00A76DCD"/>
    <w:rsid w:val="00A7789F"/>
    <w:rsid w:val="00A779C9"/>
    <w:rsid w:val="00A77B9A"/>
    <w:rsid w:val="00A803B0"/>
    <w:rsid w:val="00A8049A"/>
    <w:rsid w:val="00A828AF"/>
    <w:rsid w:val="00A83D74"/>
    <w:rsid w:val="00A848B7"/>
    <w:rsid w:val="00A86104"/>
    <w:rsid w:val="00A86E78"/>
    <w:rsid w:val="00A87680"/>
    <w:rsid w:val="00A90346"/>
    <w:rsid w:val="00A90410"/>
    <w:rsid w:val="00A906E1"/>
    <w:rsid w:val="00A91222"/>
    <w:rsid w:val="00A9131E"/>
    <w:rsid w:val="00A91647"/>
    <w:rsid w:val="00A91842"/>
    <w:rsid w:val="00A91B69"/>
    <w:rsid w:val="00A91CF0"/>
    <w:rsid w:val="00A91EC5"/>
    <w:rsid w:val="00A9231F"/>
    <w:rsid w:val="00A92AAC"/>
    <w:rsid w:val="00A92B15"/>
    <w:rsid w:val="00A92CB6"/>
    <w:rsid w:val="00A931EF"/>
    <w:rsid w:val="00A94274"/>
    <w:rsid w:val="00A94869"/>
    <w:rsid w:val="00A94C29"/>
    <w:rsid w:val="00A94E2C"/>
    <w:rsid w:val="00A957BE"/>
    <w:rsid w:val="00A95871"/>
    <w:rsid w:val="00A95C10"/>
    <w:rsid w:val="00A96706"/>
    <w:rsid w:val="00A96EF3"/>
    <w:rsid w:val="00A97DB5"/>
    <w:rsid w:val="00AA047C"/>
    <w:rsid w:val="00AA05D2"/>
    <w:rsid w:val="00AA158A"/>
    <w:rsid w:val="00AA1791"/>
    <w:rsid w:val="00AA18A6"/>
    <w:rsid w:val="00AA1C87"/>
    <w:rsid w:val="00AA3E04"/>
    <w:rsid w:val="00AA437F"/>
    <w:rsid w:val="00AA45B2"/>
    <w:rsid w:val="00AA6A0D"/>
    <w:rsid w:val="00AA7E95"/>
    <w:rsid w:val="00AB014D"/>
    <w:rsid w:val="00AB03B7"/>
    <w:rsid w:val="00AB04A8"/>
    <w:rsid w:val="00AB14EB"/>
    <w:rsid w:val="00AB19C2"/>
    <w:rsid w:val="00AB2325"/>
    <w:rsid w:val="00AB263D"/>
    <w:rsid w:val="00AB3079"/>
    <w:rsid w:val="00AB3378"/>
    <w:rsid w:val="00AB3E27"/>
    <w:rsid w:val="00AB3EE6"/>
    <w:rsid w:val="00AB440E"/>
    <w:rsid w:val="00AB51AA"/>
    <w:rsid w:val="00AB5784"/>
    <w:rsid w:val="00AB5A14"/>
    <w:rsid w:val="00AB5E39"/>
    <w:rsid w:val="00AB5E9D"/>
    <w:rsid w:val="00AB61AF"/>
    <w:rsid w:val="00AB6A51"/>
    <w:rsid w:val="00AC02D4"/>
    <w:rsid w:val="00AC08FE"/>
    <w:rsid w:val="00AC0B3C"/>
    <w:rsid w:val="00AC20CA"/>
    <w:rsid w:val="00AC2733"/>
    <w:rsid w:val="00AC3685"/>
    <w:rsid w:val="00AC38E6"/>
    <w:rsid w:val="00AC3993"/>
    <w:rsid w:val="00AC3BBB"/>
    <w:rsid w:val="00AC438B"/>
    <w:rsid w:val="00AC4BD8"/>
    <w:rsid w:val="00AC4DA9"/>
    <w:rsid w:val="00AC52A3"/>
    <w:rsid w:val="00AC68E6"/>
    <w:rsid w:val="00AC6F7B"/>
    <w:rsid w:val="00AC7053"/>
    <w:rsid w:val="00AC7508"/>
    <w:rsid w:val="00AC79AB"/>
    <w:rsid w:val="00AD011B"/>
    <w:rsid w:val="00AD1478"/>
    <w:rsid w:val="00AD16DA"/>
    <w:rsid w:val="00AD2EA7"/>
    <w:rsid w:val="00AD3E9C"/>
    <w:rsid w:val="00AD52C6"/>
    <w:rsid w:val="00AD5F0B"/>
    <w:rsid w:val="00AD67D7"/>
    <w:rsid w:val="00AD739B"/>
    <w:rsid w:val="00AE022C"/>
    <w:rsid w:val="00AE02C4"/>
    <w:rsid w:val="00AE0583"/>
    <w:rsid w:val="00AE0B40"/>
    <w:rsid w:val="00AE164D"/>
    <w:rsid w:val="00AE2AE0"/>
    <w:rsid w:val="00AE3559"/>
    <w:rsid w:val="00AE35C9"/>
    <w:rsid w:val="00AE3A7D"/>
    <w:rsid w:val="00AE3BF7"/>
    <w:rsid w:val="00AE3C12"/>
    <w:rsid w:val="00AE4569"/>
    <w:rsid w:val="00AE4D4E"/>
    <w:rsid w:val="00AE4F54"/>
    <w:rsid w:val="00AE54CB"/>
    <w:rsid w:val="00AE66DE"/>
    <w:rsid w:val="00AF03A4"/>
    <w:rsid w:val="00AF0673"/>
    <w:rsid w:val="00AF0C5B"/>
    <w:rsid w:val="00AF0F7D"/>
    <w:rsid w:val="00AF1119"/>
    <w:rsid w:val="00AF1753"/>
    <w:rsid w:val="00AF1ACC"/>
    <w:rsid w:val="00AF1D97"/>
    <w:rsid w:val="00AF28A9"/>
    <w:rsid w:val="00AF2FA1"/>
    <w:rsid w:val="00AF3866"/>
    <w:rsid w:val="00AF4461"/>
    <w:rsid w:val="00AF4A25"/>
    <w:rsid w:val="00AF4E56"/>
    <w:rsid w:val="00AF58E4"/>
    <w:rsid w:val="00AF5B71"/>
    <w:rsid w:val="00AF686D"/>
    <w:rsid w:val="00AF6E8E"/>
    <w:rsid w:val="00AF758F"/>
    <w:rsid w:val="00AF7BD2"/>
    <w:rsid w:val="00B01320"/>
    <w:rsid w:val="00B01D28"/>
    <w:rsid w:val="00B01FA2"/>
    <w:rsid w:val="00B0276E"/>
    <w:rsid w:val="00B028AA"/>
    <w:rsid w:val="00B02D5A"/>
    <w:rsid w:val="00B033EF"/>
    <w:rsid w:val="00B03BF8"/>
    <w:rsid w:val="00B04C97"/>
    <w:rsid w:val="00B04D7D"/>
    <w:rsid w:val="00B04EF1"/>
    <w:rsid w:val="00B073D2"/>
    <w:rsid w:val="00B07644"/>
    <w:rsid w:val="00B0788E"/>
    <w:rsid w:val="00B079F9"/>
    <w:rsid w:val="00B109BC"/>
    <w:rsid w:val="00B109E4"/>
    <w:rsid w:val="00B10C77"/>
    <w:rsid w:val="00B117CB"/>
    <w:rsid w:val="00B1187E"/>
    <w:rsid w:val="00B126FA"/>
    <w:rsid w:val="00B12A34"/>
    <w:rsid w:val="00B1379E"/>
    <w:rsid w:val="00B141DD"/>
    <w:rsid w:val="00B14223"/>
    <w:rsid w:val="00B1452F"/>
    <w:rsid w:val="00B14745"/>
    <w:rsid w:val="00B1576E"/>
    <w:rsid w:val="00B157B3"/>
    <w:rsid w:val="00B16559"/>
    <w:rsid w:val="00B16BB5"/>
    <w:rsid w:val="00B17778"/>
    <w:rsid w:val="00B200CE"/>
    <w:rsid w:val="00B20256"/>
    <w:rsid w:val="00B20840"/>
    <w:rsid w:val="00B20C45"/>
    <w:rsid w:val="00B227BC"/>
    <w:rsid w:val="00B228B5"/>
    <w:rsid w:val="00B23453"/>
    <w:rsid w:val="00B23855"/>
    <w:rsid w:val="00B238FF"/>
    <w:rsid w:val="00B239F2"/>
    <w:rsid w:val="00B23DC5"/>
    <w:rsid w:val="00B241A6"/>
    <w:rsid w:val="00B24A63"/>
    <w:rsid w:val="00B24B09"/>
    <w:rsid w:val="00B253B6"/>
    <w:rsid w:val="00B255D6"/>
    <w:rsid w:val="00B259FE"/>
    <w:rsid w:val="00B26C0F"/>
    <w:rsid w:val="00B278BE"/>
    <w:rsid w:val="00B300AA"/>
    <w:rsid w:val="00B30AB4"/>
    <w:rsid w:val="00B30D7F"/>
    <w:rsid w:val="00B312ED"/>
    <w:rsid w:val="00B320DB"/>
    <w:rsid w:val="00B325A1"/>
    <w:rsid w:val="00B332DB"/>
    <w:rsid w:val="00B3353A"/>
    <w:rsid w:val="00B33F58"/>
    <w:rsid w:val="00B34755"/>
    <w:rsid w:val="00B35175"/>
    <w:rsid w:val="00B353DF"/>
    <w:rsid w:val="00B35CAD"/>
    <w:rsid w:val="00B35CD6"/>
    <w:rsid w:val="00B35DCE"/>
    <w:rsid w:val="00B36505"/>
    <w:rsid w:val="00B368A5"/>
    <w:rsid w:val="00B36BC5"/>
    <w:rsid w:val="00B36F1A"/>
    <w:rsid w:val="00B3761C"/>
    <w:rsid w:val="00B4071C"/>
    <w:rsid w:val="00B40AD6"/>
    <w:rsid w:val="00B41432"/>
    <w:rsid w:val="00B4190D"/>
    <w:rsid w:val="00B41B54"/>
    <w:rsid w:val="00B42274"/>
    <w:rsid w:val="00B429F2"/>
    <w:rsid w:val="00B42BF7"/>
    <w:rsid w:val="00B42C56"/>
    <w:rsid w:val="00B43673"/>
    <w:rsid w:val="00B43BEF"/>
    <w:rsid w:val="00B445C6"/>
    <w:rsid w:val="00B458BD"/>
    <w:rsid w:val="00B458F4"/>
    <w:rsid w:val="00B46474"/>
    <w:rsid w:val="00B465A2"/>
    <w:rsid w:val="00B46F97"/>
    <w:rsid w:val="00B470FA"/>
    <w:rsid w:val="00B471E9"/>
    <w:rsid w:val="00B47211"/>
    <w:rsid w:val="00B4744B"/>
    <w:rsid w:val="00B4755D"/>
    <w:rsid w:val="00B50493"/>
    <w:rsid w:val="00B50537"/>
    <w:rsid w:val="00B5068D"/>
    <w:rsid w:val="00B5070D"/>
    <w:rsid w:val="00B507F1"/>
    <w:rsid w:val="00B50A94"/>
    <w:rsid w:val="00B5100A"/>
    <w:rsid w:val="00B511AF"/>
    <w:rsid w:val="00B5287E"/>
    <w:rsid w:val="00B5368C"/>
    <w:rsid w:val="00B549FC"/>
    <w:rsid w:val="00B54C8B"/>
    <w:rsid w:val="00B551B4"/>
    <w:rsid w:val="00B55341"/>
    <w:rsid w:val="00B55B7F"/>
    <w:rsid w:val="00B575C1"/>
    <w:rsid w:val="00B5769C"/>
    <w:rsid w:val="00B57D71"/>
    <w:rsid w:val="00B60C6B"/>
    <w:rsid w:val="00B60D95"/>
    <w:rsid w:val="00B60FE3"/>
    <w:rsid w:val="00B620A6"/>
    <w:rsid w:val="00B621AD"/>
    <w:rsid w:val="00B621FA"/>
    <w:rsid w:val="00B624AA"/>
    <w:rsid w:val="00B62DA7"/>
    <w:rsid w:val="00B6313E"/>
    <w:rsid w:val="00B634C6"/>
    <w:rsid w:val="00B64485"/>
    <w:rsid w:val="00B65F3C"/>
    <w:rsid w:val="00B662C5"/>
    <w:rsid w:val="00B67A61"/>
    <w:rsid w:val="00B67ED3"/>
    <w:rsid w:val="00B714A5"/>
    <w:rsid w:val="00B715AC"/>
    <w:rsid w:val="00B71858"/>
    <w:rsid w:val="00B73D59"/>
    <w:rsid w:val="00B74AC1"/>
    <w:rsid w:val="00B75577"/>
    <w:rsid w:val="00B75B8F"/>
    <w:rsid w:val="00B76C9E"/>
    <w:rsid w:val="00B76E83"/>
    <w:rsid w:val="00B77C6D"/>
    <w:rsid w:val="00B832FD"/>
    <w:rsid w:val="00B83342"/>
    <w:rsid w:val="00B83558"/>
    <w:rsid w:val="00B83F18"/>
    <w:rsid w:val="00B84298"/>
    <w:rsid w:val="00B851B8"/>
    <w:rsid w:val="00B85223"/>
    <w:rsid w:val="00B85504"/>
    <w:rsid w:val="00B858B2"/>
    <w:rsid w:val="00B85CC5"/>
    <w:rsid w:val="00B85F51"/>
    <w:rsid w:val="00B860D6"/>
    <w:rsid w:val="00B8650A"/>
    <w:rsid w:val="00B86AEA"/>
    <w:rsid w:val="00B87258"/>
    <w:rsid w:val="00B87992"/>
    <w:rsid w:val="00B87DEC"/>
    <w:rsid w:val="00B87E42"/>
    <w:rsid w:val="00B90383"/>
    <w:rsid w:val="00B929FA"/>
    <w:rsid w:val="00B93CC8"/>
    <w:rsid w:val="00B93F50"/>
    <w:rsid w:val="00B93F9E"/>
    <w:rsid w:val="00B94967"/>
    <w:rsid w:val="00B94FBF"/>
    <w:rsid w:val="00B9506C"/>
    <w:rsid w:val="00B95086"/>
    <w:rsid w:val="00B96D6C"/>
    <w:rsid w:val="00B97856"/>
    <w:rsid w:val="00BA1636"/>
    <w:rsid w:val="00BA18E1"/>
    <w:rsid w:val="00BA2457"/>
    <w:rsid w:val="00BA2E03"/>
    <w:rsid w:val="00BA2F4C"/>
    <w:rsid w:val="00BA3246"/>
    <w:rsid w:val="00BA45E6"/>
    <w:rsid w:val="00BA6D89"/>
    <w:rsid w:val="00BA746E"/>
    <w:rsid w:val="00BA77B9"/>
    <w:rsid w:val="00BA7ED1"/>
    <w:rsid w:val="00BB03D5"/>
    <w:rsid w:val="00BB0FC0"/>
    <w:rsid w:val="00BB1879"/>
    <w:rsid w:val="00BB1D16"/>
    <w:rsid w:val="00BB1E1C"/>
    <w:rsid w:val="00BB29A7"/>
    <w:rsid w:val="00BB2DD3"/>
    <w:rsid w:val="00BB3FF6"/>
    <w:rsid w:val="00BB4343"/>
    <w:rsid w:val="00BB47BC"/>
    <w:rsid w:val="00BB4D92"/>
    <w:rsid w:val="00BB54E3"/>
    <w:rsid w:val="00BB71BD"/>
    <w:rsid w:val="00BB7342"/>
    <w:rsid w:val="00BC02D0"/>
    <w:rsid w:val="00BC03DD"/>
    <w:rsid w:val="00BC085A"/>
    <w:rsid w:val="00BC0CFA"/>
    <w:rsid w:val="00BC362D"/>
    <w:rsid w:val="00BC36DF"/>
    <w:rsid w:val="00BC3C0A"/>
    <w:rsid w:val="00BC3D57"/>
    <w:rsid w:val="00BC4208"/>
    <w:rsid w:val="00BC505E"/>
    <w:rsid w:val="00BC540A"/>
    <w:rsid w:val="00BC5DB5"/>
    <w:rsid w:val="00BC65AC"/>
    <w:rsid w:val="00BC6B0D"/>
    <w:rsid w:val="00BC710E"/>
    <w:rsid w:val="00BC7762"/>
    <w:rsid w:val="00BC7C04"/>
    <w:rsid w:val="00BD02E6"/>
    <w:rsid w:val="00BD1459"/>
    <w:rsid w:val="00BD2168"/>
    <w:rsid w:val="00BD23B5"/>
    <w:rsid w:val="00BD2477"/>
    <w:rsid w:val="00BD2C39"/>
    <w:rsid w:val="00BD3772"/>
    <w:rsid w:val="00BD390E"/>
    <w:rsid w:val="00BD4F42"/>
    <w:rsid w:val="00BD5C79"/>
    <w:rsid w:val="00BD604D"/>
    <w:rsid w:val="00BD6184"/>
    <w:rsid w:val="00BD6188"/>
    <w:rsid w:val="00BD662B"/>
    <w:rsid w:val="00BD6BE0"/>
    <w:rsid w:val="00BD6E88"/>
    <w:rsid w:val="00BD7DE2"/>
    <w:rsid w:val="00BE00F4"/>
    <w:rsid w:val="00BE0B5E"/>
    <w:rsid w:val="00BE2046"/>
    <w:rsid w:val="00BE2421"/>
    <w:rsid w:val="00BE2460"/>
    <w:rsid w:val="00BE2A58"/>
    <w:rsid w:val="00BE2D90"/>
    <w:rsid w:val="00BE32D4"/>
    <w:rsid w:val="00BE3372"/>
    <w:rsid w:val="00BE3898"/>
    <w:rsid w:val="00BE4D9E"/>
    <w:rsid w:val="00BE50E3"/>
    <w:rsid w:val="00BE65E4"/>
    <w:rsid w:val="00BE7B59"/>
    <w:rsid w:val="00BF2259"/>
    <w:rsid w:val="00BF267D"/>
    <w:rsid w:val="00BF2759"/>
    <w:rsid w:val="00BF286E"/>
    <w:rsid w:val="00BF33D4"/>
    <w:rsid w:val="00BF4DAA"/>
    <w:rsid w:val="00BF5010"/>
    <w:rsid w:val="00BF5CF2"/>
    <w:rsid w:val="00BF5D47"/>
    <w:rsid w:val="00BF5E32"/>
    <w:rsid w:val="00BF5FB7"/>
    <w:rsid w:val="00BF66E7"/>
    <w:rsid w:val="00BF72CF"/>
    <w:rsid w:val="00BF7B86"/>
    <w:rsid w:val="00BF7F3D"/>
    <w:rsid w:val="00BF7F85"/>
    <w:rsid w:val="00C0000B"/>
    <w:rsid w:val="00C013E8"/>
    <w:rsid w:val="00C027CF"/>
    <w:rsid w:val="00C03A5E"/>
    <w:rsid w:val="00C03D83"/>
    <w:rsid w:val="00C051EF"/>
    <w:rsid w:val="00C05269"/>
    <w:rsid w:val="00C053B4"/>
    <w:rsid w:val="00C055E3"/>
    <w:rsid w:val="00C0579D"/>
    <w:rsid w:val="00C06A89"/>
    <w:rsid w:val="00C07107"/>
    <w:rsid w:val="00C072CA"/>
    <w:rsid w:val="00C075CF"/>
    <w:rsid w:val="00C07985"/>
    <w:rsid w:val="00C1011E"/>
    <w:rsid w:val="00C10822"/>
    <w:rsid w:val="00C10965"/>
    <w:rsid w:val="00C10A31"/>
    <w:rsid w:val="00C10F6A"/>
    <w:rsid w:val="00C110F2"/>
    <w:rsid w:val="00C11B9B"/>
    <w:rsid w:val="00C11BF8"/>
    <w:rsid w:val="00C13EA6"/>
    <w:rsid w:val="00C1426F"/>
    <w:rsid w:val="00C1477B"/>
    <w:rsid w:val="00C14DBE"/>
    <w:rsid w:val="00C15581"/>
    <w:rsid w:val="00C15D1D"/>
    <w:rsid w:val="00C15D9F"/>
    <w:rsid w:val="00C15E1F"/>
    <w:rsid w:val="00C20840"/>
    <w:rsid w:val="00C208C4"/>
    <w:rsid w:val="00C208D7"/>
    <w:rsid w:val="00C20DB3"/>
    <w:rsid w:val="00C2143D"/>
    <w:rsid w:val="00C21FAA"/>
    <w:rsid w:val="00C22391"/>
    <w:rsid w:val="00C22B08"/>
    <w:rsid w:val="00C23063"/>
    <w:rsid w:val="00C252D9"/>
    <w:rsid w:val="00C25B4C"/>
    <w:rsid w:val="00C25E5B"/>
    <w:rsid w:val="00C265CC"/>
    <w:rsid w:val="00C267A7"/>
    <w:rsid w:val="00C26C60"/>
    <w:rsid w:val="00C272B9"/>
    <w:rsid w:val="00C275FB"/>
    <w:rsid w:val="00C303E3"/>
    <w:rsid w:val="00C30A8C"/>
    <w:rsid w:val="00C311EA"/>
    <w:rsid w:val="00C3149A"/>
    <w:rsid w:val="00C31574"/>
    <w:rsid w:val="00C31B0A"/>
    <w:rsid w:val="00C328A1"/>
    <w:rsid w:val="00C32E91"/>
    <w:rsid w:val="00C33215"/>
    <w:rsid w:val="00C3352C"/>
    <w:rsid w:val="00C33CBF"/>
    <w:rsid w:val="00C33D44"/>
    <w:rsid w:val="00C33EE0"/>
    <w:rsid w:val="00C33F23"/>
    <w:rsid w:val="00C34175"/>
    <w:rsid w:val="00C348DA"/>
    <w:rsid w:val="00C3607B"/>
    <w:rsid w:val="00C3689D"/>
    <w:rsid w:val="00C36B78"/>
    <w:rsid w:val="00C36F34"/>
    <w:rsid w:val="00C3700A"/>
    <w:rsid w:val="00C37821"/>
    <w:rsid w:val="00C378EC"/>
    <w:rsid w:val="00C379AA"/>
    <w:rsid w:val="00C412FC"/>
    <w:rsid w:val="00C417DF"/>
    <w:rsid w:val="00C41A80"/>
    <w:rsid w:val="00C41DFF"/>
    <w:rsid w:val="00C42DFB"/>
    <w:rsid w:val="00C43755"/>
    <w:rsid w:val="00C4483D"/>
    <w:rsid w:val="00C45BFF"/>
    <w:rsid w:val="00C45DCF"/>
    <w:rsid w:val="00C5030F"/>
    <w:rsid w:val="00C50517"/>
    <w:rsid w:val="00C5177B"/>
    <w:rsid w:val="00C51DFF"/>
    <w:rsid w:val="00C52DE2"/>
    <w:rsid w:val="00C530B7"/>
    <w:rsid w:val="00C531EC"/>
    <w:rsid w:val="00C53204"/>
    <w:rsid w:val="00C5347A"/>
    <w:rsid w:val="00C537FD"/>
    <w:rsid w:val="00C53AA8"/>
    <w:rsid w:val="00C53B98"/>
    <w:rsid w:val="00C53F1B"/>
    <w:rsid w:val="00C54570"/>
    <w:rsid w:val="00C55331"/>
    <w:rsid w:val="00C5627A"/>
    <w:rsid w:val="00C566F3"/>
    <w:rsid w:val="00C57B15"/>
    <w:rsid w:val="00C6108C"/>
    <w:rsid w:val="00C61220"/>
    <w:rsid w:val="00C62880"/>
    <w:rsid w:val="00C62B94"/>
    <w:rsid w:val="00C62C1B"/>
    <w:rsid w:val="00C63439"/>
    <w:rsid w:val="00C63616"/>
    <w:rsid w:val="00C63CBA"/>
    <w:rsid w:val="00C63D9A"/>
    <w:rsid w:val="00C65209"/>
    <w:rsid w:val="00C6525D"/>
    <w:rsid w:val="00C657B3"/>
    <w:rsid w:val="00C65EFB"/>
    <w:rsid w:val="00C662FC"/>
    <w:rsid w:val="00C66F93"/>
    <w:rsid w:val="00C67453"/>
    <w:rsid w:val="00C67B42"/>
    <w:rsid w:val="00C70F5D"/>
    <w:rsid w:val="00C71C52"/>
    <w:rsid w:val="00C72028"/>
    <w:rsid w:val="00C727D2"/>
    <w:rsid w:val="00C74010"/>
    <w:rsid w:val="00C74676"/>
    <w:rsid w:val="00C746F7"/>
    <w:rsid w:val="00C74864"/>
    <w:rsid w:val="00C74A55"/>
    <w:rsid w:val="00C757A9"/>
    <w:rsid w:val="00C7635F"/>
    <w:rsid w:val="00C76882"/>
    <w:rsid w:val="00C770A8"/>
    <w:rsid w:val="00C7750C"/>
    <w:rsid w:val="00C8019A"/>
    <w:rsid w:val="00C801A4"/>
    <w:rsid w:val="00C806B6"/>
    <w:rsid w:val="00C807EC"/>
    <w:rsid w:val="00C80E47"/>
    <w:rsid w:val="00C818B0"/>
    <w:rsid w:val="00C81BDC"/>
    <w:rsid w:val="00C81BDE"/>
    <w:rsid w:val="00C82515"/>
    <w:rsid w:val="00C82531"/>
    <w:rsid w:val="00C82C35"/>
    <w:rsid w:val="00C844D2"/>
    <w:rsid w:val="00C84B08"/>
    <w:rsid w:val="00C85279"/>
    <w:rsid w:val="00C85292"/>
    <w:rsid w:val="00C85B60"/>
    <w:rsid w:val="00C86105"/>
    <w:rsid w:val="00C86308"/>
    <w:rsid w:val="00C864A9"/>
    <w:rsid w:val="00C86568"/>
    <w:rsid w:val="00C86624"/>
    <w:rsid w:val="00C86AC7"/>
    <w:rsid w:val="00C86E8F"/>
    <w:rsid w:val="00C86F98"/>
    <w:rsid w:val="00C8708B"/>
    <w:rsid w:val="00C87756"/>
    <w:rsid w:val="00C879A3"/>
    <w:rsid w:val="00C900CA"/>
    <w:rsid w:val="00C9089F"/>
    <w:rsid w:val="00C90C85"/>
    <w:rsid w:val="00C90FA7"/>
    <w:rsid w:val="00C91C7C"/>
    <w:rsid w:val="00C91FA1"/>
    <w:rsid w:val="00C9204D"/>
    <w:rsid w:val="00C92CB5"/>
    <w:rsid w:val="00C930F8"/>
    <w:rsid w:val="00C938B7"/>
    <w:rsid w:val="00C944BA"/>
    <w:rsid w:val="00C94F67"/>
    <w:rsid w:val="00C9641B"/>
    <w:rsid w:val="00C9656F"/>
    <w:rsid w:val="00C96F74"/>
    <w:rsid w:val="00C97EDF"/>
    <w:rsid w:val="00CA126E"/>
    <w:rsid w:val="00CA138D"/>
    <w:rsid w:val="00CA145F"/>
    <w:rsid w:val="00CA20A7"/>
    <w:rsid w:val="00CA272D"/>
    <w:rsid w:val="00CA296C"/>
    <w:rsid w:val="00CA2DBB"/>
    <w:rsid w:val="00CA3464"/>
    <w:rsid w:val="00CA37BA"/>
    <w:rsid w:val="00CA3D56"/>
    <w:rsid w:val="00CA3DED"/>
    <w:rsid w:val="00CA3ECB"/>
    <w:rsid w:val="00CA4539"/>
    <w:rsid w:val="00CA578F"/>
    <w:rsid w:val="00CA599E"/>
    <w:rsid w:val="00CA5B59"/>
    <w:rsid w:val="00CA6F3F"/>
    <w:rsid w:val="00CA71D7"/>
    <w:rsid w:val="00CA7535"/>
    <w:rsid w:val="00CB0B7E"/>
    <w:rsid w:val="00CB13F2"/>
    <w:rsid w:val="00CB1C37"/>
    <w:rsid w:val="00CB211B"/>
    <w:rsid w:val="00CB26F0"/>
    <w:rsid w:val="00CB352C"/>
    <w:rsid w:val="00CB368C"/>
    <w:rsid w:val="00CB3768"/>
    <w:rsid w:val="00CB47C4"/>
    <w:rsid w:val="00CB56C7"/>
    <w:rsid w:val="00CB5C5A"/>
    <w:rsid w:val="00CB5DC7"/>
    <w:rsid w:val="00CB67DB"/>
    <w:rsid w:val="00CB70C1"/>
    <w:rsid w:val="00CB7A81"/>
    <w:rsid w:val="00CC02D3"/>
    <w:rsid w:val="00CC10B6"/>
    <w:rsid w:val="00CC1535"/>
    <w:rsid w:val="00CC1D99"/>
    <w:rsid w:val="00CC213E"/>
    <w:rsid w:val="00CC2761"/>
    <w:rsid w:val="00CC2904"/>
    <w:rsid w:val="00CC2B7B"/>
    <w:rsid w:val="00CC32DE"/>
    <w:rsid w:val="00CC4B7C"/>
    <w:rsid w:val="00CC5121"/>
    <w:rsid w:val="00CC57D0"/>
    <w:rsid w:val="00CC594C"/>
    <w:rsid w:val="00CC6225"/>
    <w:rsid w:val="00CC65F6"/>
    <w:rsid w:val="00CC7167"/>
    <w:rsid w:val="00CC7CD3"/>
    <w:rsid w:val="00CD0341"/>
    <w:rsid w:val="00CD05FE"/>
    <w:rsid w:val="00CD066A"/>
    <w:rsid w:val="00CD06DD"/>
    <w:rsid w:val="00CD086B"/>
    <w:rsid w:val="00CD1502"/>
    <w:rsid w:val="00CD1747"/>
    <w:rsid w:val="00CD217D"/>
    <w:rsid w:val="00CD3F4C"/>
    <w:rsid w:val="00CD42EC"/>
    <w:rsid w:val="00CD5295"/>
    <w:rsid w:val="00CD5CE9"/>
    <w:rsid w:val="00CD5D4A"/>
    <w:rsid w:val="00CD5ECE"/>
    <w:rsid w:val="00CD6481"/>
    <w:rsid w:val="00CD6921"/>
    <w:rsid w:val="00CE03C9"/>
    <w:rsid w:val="00CE0736"/>
    <w:rsid w:val="00CE10D1"/>
    <w:rsid w:val="00CE10D8"/>
    <w:rsid w:val="00CE111A"/>
    <w:rsid w:val="00CE236C"/>
    <w:rsid w:val="00CE2981"/>
    <w:rsid w:val="00CE2C76"/>
    <w:rsid w:val="00CE2FCC"/>
    <w:rsid w:val="00CE33A4"/>
    <w:rsid w:val="00CE37E5"/>
    <w:rsid w:val="00CE4BF0"/>
    <w:rsid w:val="00CE69C5"/>
    <w:rsid w:val="00CE6C36"/>
    <w:rsid w:val="00CE6F26"/>
    <w:rsid w:val="00CE73DE"/>
    <w:rsid w:val="00CF0293"/>
    <w:rsid w:val="00CF04F3"/>
    <w:rsid w:val="00CF09A7"/>
    <w:rsid w:val="00CF0BDE"/>
    <w:rsid w:val="00CF0E98"/>
    <w:rsid w:val="00CF14BA"/>
    <w:rsid w:val="00CF17A6"/>
    <w:rsid w:val="00CF21B9"/>
    <w:rsid w:val="00CF3127"/>
    <w:rsid w:val="00CF3BF0"/>
    <w:rsid w:val="00CF3DBB"/>
    <w:rsid w:val="00CF45C1"/>
    <w:rsid w:val="00CF4C55"/>
    <w:rsid w:val="00CF4EBD"/>
    <w:rsid w:val="00CF591D"/>
    <w:rsid w:val="00CF607D"/>
    <w:rsid w:val="00CF64FE"/>
    <w:rsid w:val="00CF6C1E"/>
    <w:rsid w:val="00D00DFD"/>
    <w:rsid w:val="00D00EBA"/>
    <w:rsid w:val="00D00F35"/>
    <w:rsid w:val="00D01530"/>
    <w:rsid w:val="00D01CE3"/>
    <w:rsid w:val="00D0339F"/>
    <w:rsid w:val="00D037CA"/>
    <w:rsid w:val="00D03A6F"/>
    <w:rsid w:val="00D03ECF"/>
    <w:rsid w:val="00D03ED0"/>
    <w:rsid w:val="00D04197"/>
    <w:rsid w:val="00D04AD3"/>
    <w:rsid w:val="00D05484"/>
    <w:rsid w:val="00D05670"/>
    <w:rsid w:val="00D056BB"/>
    <w:rsid w:val="00D05B29"/>
    <w:rsid w:val="00D05B5B"/>
    <w:rsid w:val="00D06775"/>
    <w:rsid w:val="00D06AF1"/>
    <w:rsid w:val="00D06E20"/>
    <w:rsid w:val="00D07226"/>
    <w:rsid w:val="00D07522"/>
    <w:rsid w:val="00D075C3"/>
    <w:rsid w:val="00D076A2"/>
    <w:rsid w:val="00D0772A"/>
    <w:rsid w:val="00D07F22"/>
    <w:rsid w:val="00D1063E"/>
    <w:rsid w:val="00D10F3A"/>
    <w:rsid w:val="00D116D8"/>
    <w:rsid w:val="00D1175C"/>
    <w:rsid w:val="00D11FD1"/>
    <w:rsid w:val="00D12004"/>
    <w:rsid w:val="00D1228E"/>
    <w:rsid w:val="00D125B5"/>
    <w:rsid w:val="00D12756"/>
    <w:rsid w:val="00D127DB"/>
    <w:rsid w:val="00D13C2D"/>
    <w:rsid w:val="00D14371"/>
    <w:rsid w:val="00D151A1"/>
    <w:rsid w:val="00D15A11"/>
    <w:rsid w:val="00D165A7"/>
    <w:rsid w:val="00D16AF5"/>
    <w:rsid w:val="00D16B93"/>
    <w:rsid w:val="00D1777A"/>
    <w:rsid w:val="00D17DDA"/>
    <w:rsid w:val="00D200BB"/>
    <w:rsid w:val="00D204A5"/>
    <w:rsid w:val="00D20C3C"/>
    <w:rsid w:val="00D20EEF"/>
    <w:rsid w:val="00D21BD3"/>
    <w:rsid w:val="00D21E5C"/>
    <w:rsid w:val="00D2463A"/>
    <w:rsid w:val="00D24A33"/>
    <w:rsid w:val="00D24A7B"/>
    <w:rsid w:val="00D24BDF"/>
    <w:rsid w:val="00D256D0"/>
    <w:rsid w:val="00D25833"/>
    <w:rsid w:val="00D25C47"/>
    <w:rsid w:val="00D26721"/>
    <w:rsid w:val="00D268AD"/>
    <w:rsid w:val="00D26AA4"/>
    <w:rsid w:val="00D2754D"/>
    <w:rsid w:val="00D2783A"/>
    <w:rsid w:val="00D27B70"/>
    <w:rsid w:val="00D27C75"/>
    <w:rsid w:val="00D303FC"/>
    <w:rsid w:val="00D3119F"/>
    <w:rsid w:val="00D3197E"/>
    <w:rsid w:val="00D31F08"/>
    <w:rsid w:val="00D32A25"/>
    <w:rsid w:val="00D335D7"/>
    <w:rsid w:val="00D33883"/>
    <w:rsid w:val="00D349EF"/>
    <w:rsid w:val="00D34B35"/>
    <w:rsid w:val="00D35244"/>
    <w:rsid w:val="00D35313"/>
    <w:rsid w:val="00D364A1"/>
    <w:rsid w:val="00D376CF"/>
    <w:rsid w:val="00D400D5"/>
    <w:rsid w:val="00D404EA"/>
    <w:rsid w:val="00D40BBC"/>
    <w:rsid w:val="00D4111F"/>
    <w:rsid w:val="00D41A62"/>
    <w:rsid w:val="00D41CEF"/>
    <w:rsid w:val="00D42519"/>
    <w:rsid w:val="00D42CF6"/>
    <w:rsid w:val="00D4333F"/>
    <w:rsid w:val="00D444AD"/>
    <w:rsid w:val="00D445C2"/>
    <w:rsid w:val="00D45301"/>
    <w:rsid w:val="00D45579"/>
    <w:rsid w:val="00D46F8C"/>
    <w:rsid w:val="00D4717D"/>
    <w:rsid w:val="00D474A7"/>
    <w:rsid w:val="00D47A4E"/>
    <w:rsid w:val="00D47AA4"/>
    <w:rsid w:val="00D47B54"/>
    <w:rsid w:val="00D50A20"/>
    <w:rsid w:val="00D518CF"/>
    <w:rsid w:val="00D51BC3"/>
    <w:rsid w:val="00D52400"/>
    <w:rsid w:val="00D529E0"/>
    <w:rsid w:val="00D5319D"/>
    <w:rsid w:val="00D5341E"/>
    <w:rsid w:val="00D5445A"/>
    <w:rsid w:val="00D54BC5"/>
    <w:rsid w:val="00D56075"/>
    <w:rsid w:val="00D56975"/>
    <w:rsid w:val="00D56EFD"/>
    <w:rsid w:val="00D57AF0"/>
    <w:rsid w:val="00D57B5C"/>
    <w:rsid w:val="00D57F8E"/>
    <w:rsid w:val="00D60310"/>
    <w:rsid w:val="00D6130F"/>
    <w:rsid w:val="00D61E92"/>
    <w:rsid w:val="00D61EEA"/>
    <w:rsid w:val="00D621F0"/>
    <w:rsid w:val="00D623EA"/>
    <w:rsid w:val="00D62ADB"/>
    <w:rsid w:val="00D63852"/>
    <w:rsid w:val="00D63B80"/>
    <w:rsid w:val="00D63F0F"/>
    <w:rsid w:val="00D6432A"/>
    <w:rsid w:val="00D6463B"/>
    <w:rsid w:val="00D6478F"/>
    <w:rsid w:val="00D6639F"/>
    <w:rsid w:val="00D66C0C"/>
    <w:rsid w:val="00D672D5"/>
    <w:rsid w:val="00D67418"/>
    <w:rsid w:val="00D675BB"/>
    <w:rsid w:val="00D67AE5"/>
    <w:rsid w:val="00D67E2D"/>
    <w:rsid w:val="00D71B68"/>
    <w:rsid w:val="00D71DF3"/>
    <w:rsid w:val="00D7368C"/>
    <w:rsid w:val="00D74BB5"/>
    <w:rsid w:val="00D75227"/>
    <w:rsid w:val="00D752EC"/>
    <w:rsid w:val="00D757ED"/>
    <w:rsid w:val="00D75867"/>
    <w:rsid w:val="00D75A7B"/>
    <w:rsid w:val="00D76721"/>
    <w:rsid w:val="00D779D5"/>
    <w:rsid w:val="00D805BC"/>
    <w:rsid w:val="00D80D6A"/>
    <w:rsid w:val="00D80FEC"/>
    <w:rsid w:val="00D8109A"/>
    <w:rsid w:val="00D81CB2"/>
    <w:rsid w:val="00D81E6E"/>
    <w:rsid w:val="00D82F38"/>
    <w:rsid w:val="00D83D5F"/>
    <w:rsid w:val="00D83D8F"/>
    <w:rsid w:val="00D8429F"/>
    <w:rsid w:val="00D84F5C"/>
    <w:rsid w:val="00D8527D"/>
    <w:rsid w:val="00D85487"/>
    <w:rsid w:val="00D85CB1"/>
    <w:rsid w:val="00D86959"/>
    <w:rsid w:val="00D86A32"/>
    <w:rsid w:val="00D86C0E"/>
    <w:rsid w:val="00D8731D"/>
    <w:rsid w:val="00D9028E"/>
    <w:rsid w:val="00D908C7"/>
    <w:rsid w:val="00D90EC8"/>
    <w:rsid w:val="00D915F6"/>
    <w:rsid w:val="00D9178C"/>
    <w:rsid w:val="00D92543"/>
    <w:rsid w:val="00D92885"/>
    <w:rsid w:val="00D93017"/>
    <w:rsid w:val="00D932E2"/>
    <w:rsid w:val="00D93392"/>
    <w:rsid w:val="00D9359B"/>
    <w:rsid w:val="00D937C4"/>
    <w:rsid w:val="00D93BEB"/>
    <w:rsid w:val="00D94618"/>
    <w:rsid w:val="00D9576D"/>
    <w:rsid w:val="00D95ABA"/>
    <w:rsid w:val="00D96868"/>
    <w:rsid w:val="00D96D35"/>
    <w:rsid w:val="00D96F1C"/>
    <w:rsid w:val="00D97013"/>
    <w:rsid w:val="00D971C3"/>
    <w:rsid w:val="00D97DE0"/>
    <w:rsid w:val="00D97EAC"/>
    <w:rsid w:val="00DA07CC"/>
    <w:rsid w:val="00DA142F"/>
    <w:rsid w:val="00DA2954"/>
    <w:rsid w:val="00DA2FE4"/>
    <w:rsid w:val="00DA35FC"/>
    <w:rsid w:val="00DA497A"/>
    <w:rsid w:val="00DA4C18"/>
    <w:rsid w:val="00DA5036"/>
    <w:rsid w:val="00DA519B"/>
    <w:rsid w:val="00DA5E34"/>
    <w:rsid w:val="00DA7B06"/>
    <w:rsid w:val="00DB0FD0"/>
    <w:rsid w:val="00DB12C5"/>
    <w:rsid w:val="00DB1B32"/>
    <w:rsid w:val="00DB3F9A"/>
    <w:rsid w:val="00DB495C"/>
    <w:rsid w:val="00DB4DCA"/>
    <w:rsid w:val="00DB4FB6"/>
    <w:rsid w:val="00DB522C"/>
    <w:rsid w:val="00DB56A1"/>
    <w:rsid w:val="00DB5E6A"/>
    <w:rsid w:val="00DB6071"/>
    <w:rsid w:val="00DB6092"/>
    <w:rsid w:val="00DB60BE"/>
    <w:rsid w:val="00DB658C"/>
    <w:rsid w:val="00DB699C"/>
    <w:rsid w:val="00DB707A"/>
    <w:rsid w:val="00DB70E5"/>
    <w:rsid w:val="00DB752C"/>
    <w:rsid w:val="00DB7F96"/>
    <w:rsid w:val="00DC087B"/>
    <w:rsid w:val="00DC131F"/>
    <w:rsid w:val="00DC21C3"/>
    <w:rsid w:val="00DC308C"/>
    <w:rsid w:val="00DC3630"/>
    <w:rsid w:val="00DC3AAD"/>
    <w:rsid w:val="00DC3C80"/>
    <w:rsid w:val="00DC3FA9"/>
    <w:rsid w:val="00DC4152"/>
    <w:rsid w:val="00DC451B"/>
    <w:rsid w:val="00DC46E4"/>
    <w:rsid w:val="00DC4738"/>
    <w:rsid w:val="00DC4AFF"/>
    <w:rsid w:val="00DC4C5D"/>
    <w:rsid w:val="00DC4EE1"/>
    <w:rsid w:val="00DC502F"/>
    <w:rsid w:val="00DC5BC0"/>
    <w:rsid w:val="00DC68EC"/>
    <w:rsid w:val="00DC6E97"/>
    <w:rsid w:val="00DC792A"/>
    <w:rsid w:val="00DC7BA1"/>
    <w:rsid w:val="00DC7E91"/>
    <w:rsid w:val="00DD131C"/>
    <w:rsid w:val="00DD1B8B"/>
    <w:rsid w:val="00DD1EBF"/>
    <w:rsid w:val="00DD1EC9"/>
    <w:rsid w:val="00DD2482"/>
    <w:rsid w:val="00DD2AAE"/>
    <w:rsid w:val="00DD2E02"/>
    <w:rsid w:val="00DD3154"/>
    <w:rsid w:val="00DD329A"/>
    <w:rsid w:val="00DD3AD7"/>
    <w:rsid w:val="00DD4169"/>
    <w:rsid w:val="00DD49EE"/>
    <w:rsid w:val="00DD4A42"/>
    <w:rsid w:val="00DD4B99"/>
    <w:rsid w:val="00DD5186"/>
    <w:rsid w:val="00DD5404"/>
    <w:rsid w:val="00DD5B58"/>
    <w:rsid w:val="00DD5BF7"/>
    <w:rsid w:val="00DD62EC"/>
    <w:rsid w:val="00DD6815"/>
    <w:rsid w:val="00DD7322"/>
    <w:rsid w:val="00DD7A48"/>
    <w:rsid w:val="00DE03B0"/>
    <w:rsid w:val="00DE0880"/>
    <w:rsid w:val="00DE1C61"/>
    <w:rsid w:val="00DE2123"/>
    <w:rsid w:val="00DE317E"/>
    <w:rsid w:val="00DE31C9"/>
    <w:rsid w:val="00DE3AB9"/>
    <w:rsid w:val="00DE5067"/>
    <w:rsid w:val="00DE6471"/>
    <w:rsid w:val="00DE6DBE"/>
    <w:rsid w:val="00DE73CF"/>
    <w:rsid w:val="00DF084F"/>
    <w:rsid w:val="00DF085E"/>
    <w:rsid w:val="00DF0F6C"/>
    <w:rsid w:val="00DF1695"/>
    <w:rsid w:val="00DF1A3E"/>
    <w:rsid w:val="00DF1B1F"/>
    <w:rsid w:val="00DF1BD0"/>
    <w:rsid w:val="00DF1C66"/>
    <w:rsid w:val="00DF1F46"/>
    <w:rsid w:val="00DF22A0"/>
    <w:rsid w:val="00DF3BAC"/>
    <w:rsid w:val="00DF4857"/>
    <w:rsid w:val="00DF52B6"/>
    <w:rsid w:val="00DF5601"/>
    <w:rsid w:val="00DF61C0"/>
    <w:rsid w:val="00DF6E47"/>
    <w:rsid w:val="00DF6E66"/>
    <w:rsid w:val="00DF76C8"/>
    <w:rsid w:val="00DF78C6"/>
    <w:rsid w:val="00DF7AB9"/>
    <w:rsid w:val="00DF7BFC"/>
    <w:rsid w:val="00E00103"/>
    <w:rsid w:val="00E00115"/>
    <w:rsid w:val="00E0063F"/>
    <w:rsid w:val="00E01B61"/>
    <w:rsid w:val="00E0277D"/>
    <w:rsid w:val="00E030E1"/>
    <w:rsid w:val="00E03E49"/>
    <w:rsid w:val="00E04140"/>
    <w:rsid w:val="00E04473"/>
    <w:rsid w:val="00E04B19"/>
    <w:rsid w:val="00E05A8A"/>
    <w:rsid w:val="00E05D54"/>
    <w:rsid w:val="00E05EF1"/>
    <w:rsid w:val="00E06180"/>
    <w:rsid w:val="00E06415"/>
    <w:rsid w:val="00E066AB"/>
    <w:rsid w:val="00E07018"/>
    <w:rsid w:val="00E079C0"/>
    <w:rsid w:val="00E079E8"/>
    <w:rsid w:val="00E07BB0"/>
    <w:rsid w:val="00E10274"/>
    <w:rsid w:val="00E103B4"/>
    <w:rsid w:val="00E10829"/>
    <w:rsid w:val="00E10D10"/>
    <w:rsid w:val="00E10DC7"/>
    <w:rsid w:val="00E11C33"/>
    <w:rsid w:val="00E11C3C"/>
    <w:rsid w:val="00E11E66"/>
    <w:rsid w:val="00E1208F"/>
    <w:rsid w:val="00E12203"/>
    <w:rsid w:val="00E124F1"/>
    <w:rsid w:val="00E12722"/>
    <w:rsid w:val="00E12AD5"/>
    <w:rsid w:val="00E139D3"/>
    <w:rsid w:val="00E13B9F"/>
    <w:rsid w:val="00E1412A"/>
    <w:rsid w:val="00E14182"/>
    <w:rsid w:val="00E14899"/>
    <w:rsid w:val="00E1508A"/>
    <w:rsid w:val="00E15C46"/>
    <w:rsid w:val="00E16DAE"/>
    <w:rsid w:val="00E1720E"/>
    <w:rsid w:val="00E176F3"/>
    <w:rsid w:val="00E20306"/>
    <w:rsid w:val="00E21B77"/>
    <w:rsid w:val="00E21BEF"/>
    <w:rsid w:val="00E22689"/>
    <w:rsid w:val="00E22A47"/>
    <w:rsid w:val="00E22BD6"/>
    <w:rsid w:val="00E22E7B"/>
    <w:rsid w:val="00E23570"/>
    <w:rsid w:val="00E235B3"/>
    <w:rsid w:val="00E23AB1"/>
    <w:rsid w:val="00E25556"/>
    <w:rsid w:val="00E25CC2"/>
    <w:rsid w:val="00E25EB0"/>
    <w:rsid w:val="00E268E8"/>
    <w:rsid w:val="00E2743F"/>
    <w:rsid w:val="00E274FA"/>
    <w:rsid w:val="00E27BD6"/>
    <w:rsid w:val="00E27D91"/>
    <w:rsid w:val="00E3016F"/>
    <w:rsid w:val="00E30248"/>
    <w:rsid w:val="00E303A5"/>
    <w:rsid w:val="00E30BD1"/>
    <w:rsid w:val="00E314A9"/>
    <w:rsid w:val="00E31B73"/>
    <w:rsid w:val="00E32980"/>
    <w:rsid w:val="00E34432"/>
    <w:rsid w:val="00E35DFA"/>
    <w:rsid w:val="00E36491"/>
    <w:rsid w:val="00E3664B"/>
    <w:rsid w:val="00E36C97"/>
    <w:rsid w:val="00E37473"/>
    <w:rsid w:val="00E37A82"/>
    <w:rsid w:val="00E401FA"/>
    <w:rsid w:val="00E4174C"/>
    <w:rsid w:val="00E41EB1"/>
    <w:rsid w:val="00E42526"/>
    <w:rsid w:val="00E429AF"/>
    <w:rsid w:val="00E42BCB"/>
    <w:rsid w:val="00E42CA6"/>
    <w:rsid w:val="00E437D1"/>
    <w:rsid w:val="00E43D3A"/>
    <w:rsid w:val="00E443BF"/>
    <w:rsid w:val="00E45774"/>
    <w:rsid w:val="00E45C16"/>
    <w:rsid w:val="00E45D78"/>
    <w:rsid w:val="00E46023"/>
    <w:rsid w:val="00E468E8"/>
    <w:rsid w:val="00E479AE"/>
    <w:rsid w:val="00E508B3"/>
    <w:rsid w:val="00E50BE3"/>
    <w:rsid w:val="00E51560"/>
    <w:rsid w:val="00E517F2"/>
    <w:rsid w:val="00E527B4"/>
    <w:rsid w:val="00E52CD8"/>
    <w:rsid w:val="00E53074"/>
    <w:rsid w:val="00E53D30"/>
    <w:rsid w:val="00E53DBB"/>
    <w:rsid w:val="00E54C85"/>
    <w:rsid w:val="00E54E21"/>
    <w:rsid w:val="00E5519F"/>
    <w:rsid w:val="00E55CB1"/>
    <w:rsid w:val="00E56ADD"/>
    <w:rsid w:val="00E601CA"/>
    <w:rsid w:val="00E606DE"/>
    <w:rsid w:val="00E60EA1"/>
    <w:rsid w:val="00E61056"/>
    <w:rsid w:val="00E614C7"/>
    <w:rsid w:val="00E617BB"/>
    <w:rsid w:val="00E61E0D"/>
    <w:rsid w:val="00E624E1"/>
    <w:rsid w:val="00E64ACF"/>
    <w:rsid w:val="00E657A9"/>
    <w:rsid w:val="00E664D3"/>
    <w:rsid w:val="00E67934"/>
    <w:rsid w:val="00E70368"/>
    <w:rsid w:val="00E7099F"/>
    <w:rsid w:val="00E70F99"/>
    <w:rsid w:val="00E71614"/>
    <w:rsid w:val="00E717DA"/>
    <w:rsid w:val="00E71D6D"/>
    <w:rsid w:val="00E71FBA"/>
    <w:rsid w:val="00E720A9"/>
    <w:rsid w:val="00E720B1"/>
    <w:rsid w:val="00E725AC"/>
    <w:rsid w:val="00E72C33"/>
    <w:rsid w:val="00E72C99"/>
    <w:rsid w:val="00E73889"/>
    <w:rsid w:val="00E743CD"/>
    <w:rsid w:val="00E743E2"/>
    <w:rsid w:val="00E7445C"/>
    <w:rsid w:val="00E74B84"/>
    <w:rsid w:val="00E74D92"/>
    <w:rsid w:val="00E75ED9"/>
    <w:rsid w:val="00E75FE3"/>
    <w:rsid w:val="00E76867"/>
    <w:rsid w:val="00E777CF"/>
    <w:rsid w:val="00E8000E"/>
    <w:rsid w:val="00E8041E"/>
    <w:rsid w:val="00E80619"/>
    <w:rsid w:val="00E80E7B"/>
    <w:rsid w:val="00E819F5"/>
    <w:rsid w:val="00E81E18"/>
    <w:rsid w:val="00E8268B"/>
    <w:rsid w:val="00E849A9"/>
    <w:rsid w:val="00E84ECB"/>
    <w:rsid w:val="00E85A7C"/>
    <w:rsid w:val="00E85FD1"/>
    <w:rsid w:val="00E870D0"/>
    <w:rsid w:val="00E870DC"/>
    <w:rsid w:val="00E877CE"/>
    <w:rsid w:val="00E9176E"/>
    <w:rsid w:val="00E92048"/>
    <w:rsid w:val="00E92AF6"/>
    <w:rsid w:val="00E930C5"/>
    <w:rsid w:val="00E9404F"/>
    <w:rsid w:val="00E9474A"/>
    <w:rsid w:val="00E94830"/>
    <w:rsid w:val="00E94C44"/>
    <w:rsid w:val="00E94F26"/>
    <w:rsid w:val="00E95217"/>
    <w:rsid w:val="00E95F12"/>
    <w:rsid w:val="00E97AB3"/>
    <w:rsid w:val="00E97D67"/>
    <w:rsid w:val="00EA0168"/>
    <w:rsid w:val="00EA0A18"/>
    <w:rsid w:val="00EA0C61"/>
    <w:rsid w:val="00EA1D48"/>
    <w:rsid w:val="00EA1D79"/>
    <w:rsid w:val="00EA2140"/>
    <w:rsid w:val="00EA3807"/>
    <w:rsid w:val="00EA39F3"/>
    <w:rsid w:val="00EA3F45"/>
    <w:rsid w:val="00EA43BE"/>
    <w:rsid w:val="00EA4D58"/>
    <w:rsid w:val="00EA5FAF"/>
    <w:rsid w:val="00EA634E"/>
    <w:rsid w:val="00EA6D74"/>
    <w:rsid w:val="00EA6FC0"/>
    <w:rsid w:val="00EA71F2"/>
    <w:rsid w:val="00EA780D"/>
    <w:rsid w:val="00EA7D10"/>
    <w:rsid w:val="00EB0034"/>
    <w:rsid w:val="00EB0097"/>
    <w:rsid w:val="00EB06D7"/>
    <w:rsid w:val="00EB0C2A"/>
    <w:rsid w:val="00EB0CD5"/>
    <w:rsid w:val="00EB1393"/>
    <w:rsid w:val="00EB1DF0"/>
    <w:rsid w:val="00EB2BF3"/>
    <w:rsid w:val="00EB328A"/>
    <w:rsid w:val="00EB3A68"/>
    <w:rsid w:val="00EB5C37"/>
    <w:rsid w:val="00EB5E9C"/>
    <w:rsid w:val="00EB6112"/>
    <w:rsid w:val="00EB61F9"/>
    <w:rsid w:val="00EB650D"/>
    <w:rsid w:val="00EB65BE"/>
    <w:rsid w:val="00EB676A"/>
    <w:rsid w:val="00EB6AFA"/>
    <w:rsid w:val="00EB6CCA"/>
    <w:rsid w:val="00EB71F0"/>
    <w:rsid w:val="00EB727F"/>
    <w:rsid w:val="00EC164F"/>
    <w:rsid w:val="00EC215E"/>
    <w:rsid w:val="00EC216A"/>
    <w:rsid w:val="00EC224A"/>
    <w:rsid w:val="00EC3648"/>
    <w:rsid w:val="00EC367E"/>
    <w:rsid w:val="00EC3A25"/>
    <w:rsid w:val="00EC4058"/>
    <w:rsid w:val="00EC4E28"/>
    <w:rsid w:val="00EC52E5"/>
    <w:rsid w:val="00EC6A5F"/>
    <w:rsid w:val="00EC6EA1"/>
    <w:rsid w:val="00EC7970"/>
    <w:rsid w:val="00ED0440"/>
    <w:rsid w:val="00ED0662"/>
    <w:rsid w:val="00ED0EA2"/>
    <w:rsid w:val="00ED1444"/>
    <w:rsid w:val="00ED1F9C"/>
    <w:rsid w:val="00ED2AE3"/>
    <w:rsid w:val="00ED3A05"/>
    <w:rsid w:val="00ED4E16"/>
    <w:rsid w:val="00ED5212"/>
    <w:rsid w:val="00ED5790"/>
    <w:rsid w:val="00ED579C"/>
    <w:rsid w:val="00ED5FE2"/>
    <w:rsid w:val="00ED6F40"/>
    <w:rsid w:val="00ED70EF"/>
    <w:rsid w:val="00ED77F7"/>
    <w:rsid w:val="00EE00D9"/>
    <w:rsid w:val="00EE0F1E"/>
    <w:rsid w:val="00EE1516"/>
    <w:rsid w:val="00EE1687"/>
    <w:rsid w:val="00EE2677"/>
    <w:rsid w:val="00EE2E71"/>
    <w:rsid w:val="00EE418F"/>
    <w:rsid w:val="00EE45C5"/>
    <w:rsid w:val="00EE5431"/>
    <w:rsid w:val="00EE5447"/>
    <w:rsid w:val="00EE5AD9"/>
    <w:rsid w:val="00EE5B8C"/>
    <w:rsid w:val="00EE5E3A"/>
    <w:rsid w:val="00EE6551"/>
    <w:rsid w:val="00EE6B9C"/>
    <w:rsid w:val="00EE71F3"/>
    <w:rsid w:val="00EE7A01"/>
    <w:rsid w:val="00EE7CF9"/>
    <w:rsid w:val="00EF243C"/>
    <w:rsid w:val="00EF2455"/>
    <w:rsid w:val="00EF2669"/>
    <w:rsid w:val="00EF2E54"/>
    <w:rsid w:val="00EF2F08"/>
    <w:rsid w:val="00EF374F"/>
    <w:rsid w:val="00EF3842"/>
    <w:rsid w:val="00EF3E65"/>
    <w:rsid w:val="00EF3F06"/>
    <w:rsid w:val="00EF4CE6"/>
    <w:rsid w:val="00EF5665"/>
    <w:rsid w:val="00EF578D"/>
    <w:rsid w:val="00EF5851"/>
    <w:rsid w:val="00EF5B1A"/>
    <w:rsid w:val="00EF6575"/>
    <w:rsid w:val="00EF6A2D"/>
    <w:rsid w:val="00EF794C"/>
    <w:rsid w:val="00EF79B3"/>
    <w:rsid w:val="00F015FA"/>
    <w:rsid w:val="00F01BDE"/>
    <w:rsid w:val="00F020BA"/>
    <w:rsid w:val="00F02143"/>
    <w:rsid w:val="00F023ED"/>
    <w:rsid w:val="00F03483"/>
    <w:rsid w:val="00F03A32"/>
    <w:rsid w:val="00F03EE1"/>
    <w:rsid w:val="00F04862"/>
    <w:rsid w:val="00F05526"/>
    <w:rsid w:val="00F06517"/>
    <w:rsid w:val="00F07AF5"/>
    <w:rsid w:val="00F07BBA"/>
    <w:rsid w:val="00F07C54"/>
    <w:rsid w:val="00F10334"/>
    <w:rsid w:val="00F10344"/>
    <w:rsid w:val="00F1092D"/>
    <w:rsid w:val="00F10DE0"/>
    <w:rsid w:val="00F11FBC"/>
    <w:rsid w:val="00F122E1"/>
    <w:rsid w:val="00F12D49"/>
    <w:rsid w:val="00F12E47"/>
    <w:rsid w:val="00F1448C"/>
    <w:rsid w:val="00F145C7"/>
    <w:rsid w:val="00F15021"/>
    <w:rsid w:val="00F15B0B"/>
    <w:rsid w:val="00F163E5"/>
    <w:rsid w:val="00F16FE7"/>
    <w:rsid w:val="00F20577"/>
    <w:rsid w:val="00F20A9E"/>
    <w:rsid w:val="00F20AE8"/>
    <w:rsid w:val="00F20BEF"/>
    <w:rsid w:val="00F20FAB"/>
    <w:rsid w:val="00F2149C"/>
    <w:rsid w:val="00F21945"/>
    <w:rsid w:val="00F21E7E"/>
    <w:rsid w:val="00F23625"/>
    <w:rsid w:val="00F237A5"/>
    <w:rsid w:val="00F23930"/>
    <w:rsid w:val="00F23DD1"/>
    <w:rsid w:val="00F2409F"/>
    <w:rsid w:val="00F24727"/>
    <w:rsid w:val="00F25188"/>
    <w:rsid w:val="00F26803"/>
    <w:rsid w:val="00F26809"/>
    <w:rsid w:val="00F2686C"/>
    <w:rsid w:val="00F26CC6"/>
    <w:rsid w:val="00F26F48"/>
    <w:rsid w:val="00F2793A"/>
    <w:rsid w:val="00F27B38"/>
    <w:rsid w:val="00F27DAB"/>
    <w:rsid w:val="00F27DE7"/>
    <w:rsid w:val="00F302E2"/>
    <w:rsid w:val="00F3082F"/>
    <w:rsid w:val="00F31424"/>
    <w:rsid w:val="00F31675"/>
    <w:rsid w:val="00F31CE4"/>
    <w:rsid w:val="00F31F79"/>
    <w:rsid w:val="00F32CD8"/>
    <w:rsid w:val="00F33C29"/>
    <w:rsid w:val="00F33EE4"/>
    <w:rsid w:val="00F34253"/>
    <w:rsid w:val="00F353A9"/>
    <w:rsid w:val="00F35AC3"/>
    <w:rsid w:val="00F35CD4"/>
    <w:rsid w:val="00F3616D"/>
    <w:rsid w:val="00F3623D"/>
    <w:rsid w:val="00F36743"/>
    <w:rsid w:val="00F367EE"/>
    <w:rsid w:val="00F36BA4"/>
    <w:rsid w:val="00F36C8B"/>
    <w:rsid w:val="00F36E02"/>
    <w:rsid w:val="00F376D8"/>
    <w:rsid w:val="00F40103"/>
    <w:rsid w:val="00F4020A"/>
    <w:rsid w:val="00F408BF"/>
    <w:rsid w:val="00F4114B"/>
    <w:rsid w:val="00F41F49"/>
    <w:rsid w:val="00F4220F"/>
    <w:rsid w:val="00F42542"/>
    <w:rsid w:val="00F43DE8"/>
    <w:rsid w:val="00F43FB0"/>
    <w:rsid w:val="00F440E7"/>
    <w:rsid w:val="00F44153"/>
    <w:rsid w:val="00F444E5"/>
    <w:rsid w:val="00F445E7"/>
    <w:rsid w:val="00F445F9"/>
    <w:rsid w:val="00F44A68"/>
    <w:rsid w:val="00F451FE"/>
    <w:rsid w:val="00F45498"/>
    <w:rsid w:val="00F45707"/>
    <w:rsid w:val="00F45DB0"/>
    <w:rsid w:val="00F46085"/>
    <w:rsid w:val="00F463A3"/>
    <w:rsid w:val="00F466F5"/>
    <w:rsid w:val="00F46AD6"/>
    <w:rsid w:val="00F5069A"/>
    <w:rsid w:val="00F5078F"/>
    <w:rsid w:val="00F5157D"/>
    <w:rsid w:val="00F51B5C"/>
    <w:rsid w:val="00F52786"/>
    <w:rsid w:val="00F53AF8"/>
    <w:rsid w:val="00F53C73"/>
    <w:rsid w:val="00F540A7"/>
    <w:rsid w:val="00F5450A"/>
    <w:rsid w:val="00F5465B"/>
    <w:rsid w:val="00F54CB8"/>
    <w:rsid w:val="00F57F66"/>
    <w:rsid w:val="00F61C86"/>
    <w:rsid w:val="00F61D08"/>
    <w:rsid w:val="00F61EAB"/>
    <w:rsid w:val="00F62676"/>
    <w:rsid w:val="00F628A5"/>
    <w:rsid w:val="00F633B9"/>
    <w:rsid w:val="00F6367C"/>
    <w:rsid w:val="00F63805"/>
    <w:rsid w:val="00F63B35"/>
    <w:rsid w:val="00F643FF"/>
    <w:rsid w:val="00F64580"/>
    <w:rsid w:val="00F64BE0"/>
    <w:rsid w:val="00F65311"/>
    <w:rsid w:val="00F657B8"/>
    <w:rsid w:val="00F664E0"/>
    <w:rsid w:val="00F66DFC"/>
    <w:rsid w:val="00F6725B"/>
    <w:rsid w:val="00F67C8F"/>
    <w:rsid w:val="00F67F8F"/>
    <w:rsid w:val="00F704E7"/>
    <w:rsid w:val="00F70F7E"/>
    <w:rsid w:val="00F714FE"/>
    <w:rsid w:val="00F71779"/>
    <w:rsid w:val="00F71879"/>
    <w:rsid w:val="00F71F4C"/>
    <w:rsid w:val="00F72131"/>
    <w:rsid w:val="00F72B33"/>
    <w:rsid w:val="00F72E53"/>
    <w:rsid w:val="00F72F41"/>
    <w:rsid w:val="00F73349"/>
    <w:rsid w:val="00F73731"/>
    <w:rsid w:val="00F737B4"/>
    <w:rsid w:val="00F738B5"/>
    <w:rsid w:val="00F74738"/>
    <w:rsid w:val="00F74747"/>
    <w:rsid w:val="00F7496C"/>
    <w:rsid w:val="00F75045"/>
    <w:rsid w:val="00F75758"/>
    <w:rsid w:val="00F767F0"/>
    <w:rsid w:val="00F77084"/>
    <w:rsid w:val="00F77A11"/>
    <w:rsid w:val="00F77C7E"/>
    <w:rsid w:val="00F77D94"/>
    <w:rsid w:val="00F80349"/>
    <w:rsid w:val="00F807DE"/>
    <w:rsid w:val="00F8097C"/>
    <w:rsid w:val="00F80C02"/>
    <w:rsid w:val="00F81326"/>
    <w:rsid w:val="00F81F6C"/>
    <w:rsid w:val="00F82DE5"/>
    <w:rsid w:val="00F83183"/>
    <w:rsid w:val="00F844DF"/>
    <w:rsid w:val="00F845CB"/>
    <w:rsid w:val="00F855D0"/>
    <w:rsid w:val="00F85FF0"/>
    <w:rsid w:val="00F863D6"/>
    <w:rsid w:val="00F8678A"/>
    <w:rsid w:val="00F87CFF"/>
    <w:rsid w:val="00F90762"/>
    <w:rsid w:val="00F90B2A"/>
    <w:rsid w:val="00F91A87"/>
    <w:rsid w:val="00F91EC8"/>
    <w:rsid w:val="00F91FB3"/>
    <w:rsid w:val="00F92202"/>
    <w:rsid w:val="00F93925"/>
    <w:rsid w:val="00F93E0E"/>
    <w:rsid w:val="00F94595"/>
    <w:rsid w:val="00F94610"/>
    <w:rsid w:val="00F9475C"/>
    <w:rsid w:val="00F94CD7"/>
    <w:rsid w:val="00F9575E"/>
    <w:rsid w:val="00F9626F"/>
    <w:rsid w:val="00F96488"/>
    <w:rsid w:val="00F96A20"/>
    <w:rsid w:val="00F974E0"/>
    <w:rsid w:val="00F97901"/>
    <w:rsid w:val="00FA1248"/>
    <w:rsid w:val="00FA13B4"/>
    <w:rsid w:val="00FA1DF9"/>
    <w:rsid w:val="00FA2FB9"/>
    <w:rsid w:val="00FA383E"/>
    <w:rsid w:val="00FA47F7"/>
    <w:rsid w:val="00FA4894"/>
    <w:rsid w:val="00FA5198"/>
    <w:rsid w:val="00FA5627"/>
    <w:rsid w:val="00FA5673"/>
    <w:rsid w:val="00FA5BFB"/>
    <w:rsid w:val="00FA64F5"/>
    <w:rsid w:val="00FA6922"/>
    <w:rsid w:val="00FA6FDD"/>
    <w:rsid w:val="00FA74E5"/>
    <w:rsid w:val="00FA7BBC"/>
    <w:rsid w:val="00FA7F7B"/>
    <w:rsid w:val="00FB0044"/>
    <w:rsid w:val="00FB02FE"/>
    <w:rsid w:val="00FB0621"/>
    <w:rsid w:val="00FB0BAC"/>
    <w:rsid w:val="00FB0EDE"/>
    <w:rsid w:val="00FB117B"/>
    <w:rsid w:val="00FB176D"/>
    <w:rsid w:val="00FB18FB"/>
    <w:rsid w:val="00FB20EB"/>
    <w:rsid w:val="00FB2337"/>
    <w:rsid w:val="00FB2486"/>
    <w:rsid w:val="00FB271A"/>
    <w:rsid w:val="00FB2EDE"/>
    <w:rsid w:val="00FB3380"/>
    <w:rsid w:val="00FB363F"/>
    <w:rsid w:val="00FB4013"/>
    <w:rsid w:val="00FB4999"/>
    <w:rsid w:val="00FB4DB8"/>
    <w:rsid w:val="00FB4ED9"/>
    <w:rsid w:val="00FB4F3A"/>
    <w:rsid w:val="00FB5719"/>
    <w:rsid w:val="00FB5A57"/>
    <w:rsid w:val="00FB66D1"/>
    <w:rsid w:val="00FB6C83"/>
    <w:rsid w:val="00FB6C97"/>
    <w:rsid w:val="00FC1C34"/>
    <w:rsid w:val="00FC3337"/>
    <w:rsid w:val="00FC3E7F"/>
    <w:rsid w:val="00FC41B1"/>
    <w:rsid w:val="00FC424E"/>
    <w:rsid w:val="00FC4287"/>
    <w:rsid w:val="00FC6829"/>
    <w:rsid w:val="00FC71AF"/>
    <w:rsid w:val="00FC7CC8"/>
    <w:rsid w:val="00FC7D1B"/>
    <w:rsid w:val="00FD0E3B"/>
    <w:rsid w:val="00FD1715"/>
    <w:rsid w:val="00FD18EF"/>
    <w:rsid w:val="00FD1BDE"/>
    <w:rsid w:val="00FD1DED"/>
    <w:rsid w:val="00FD2F4C"/>
    <w:rsid w:val="00FD37A5"/>
    <w:rsid w:val="00FD3CC0"/>
    <w:rsid w:val="00FD4776"/>
    <w:rsid w:val="00FD4C4F"/>
    <w:rsid w:val="00FD4FCD"/>
    <w:rsid w:val="00FD537A"/>
    <w:rsid w:val="00FD5C66"/>
    <w:rsid w:val="00FD62C2"/>
    <w:rsid w:val="00FD69F5"/>
    <w:rsid w:val="00FD6A2A"/>
    <w:rsid w:val="00FD7453"/>
    <w:rsid w:val="00FD7F80"/>
    <w:rsid w:val="00FE1BC8"/>
    <w:rsid w:val="00FE21BC"/>
    <w:rsid w:val="00FE266B"/>
    <w:rsid w:val="00FE4684"/>
    <w:rsid w:val="00FE5C1E"/>
    <w:rsid w:val="00FE67B7"/>
    <w:rsid w:val="00FE6F55"/>
    <w:rsid w:val="00FF03CA"/>
    <w:rsid w:val="00FF0A46"/>
    <w:rsid w:val="00FF0C00"/>
    <w:rsid w:val="00FF0D25"/>
    <w:rsid w:val="00FF1752"/>
    <w:rsid w:val="00FF1B2E"/>
    <w:rsid w:val="00FF1FD5"/>
    <w:rsid w:val="00FF29A3"/>
    <w:rsid w:val="00FF3422"/>
    <w:rsid w:val="00FF3730"/>
    <w:rsid w:val="00FF40B7"/>
    <w:rsid w:val="00FF66F7"/>
    <w:rsid w:val="00FF67C6"/>
    <w:rsid w:val="00FF7697"/>
    <w:rsid w:val="00FF7722"/>
    <w:rsid w:val="00FF7A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29D16"/>
  <w15:docId w15:val="{29FCF6F4-0A1A-492B-BEA9-B5C5249B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ind w:left="578" w:hanging="578"/>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3F"/>
    <w:pPr>
      <w:ind w:left="0" w:firstLine="0"/>
    </w:pPr>
    <w:rPr>
      <w:rFonts w:ascii="Calibri" w:hAnsi="Calibri" w:cs="B Nazanin"/>
      <w:sz w:val="24"/>
      <w:szCs w:val="24"/>
    </w:rPr>
  </w:style>
  <w:style w:type="paragraph" w:styleId="Heading1">
    <w:name w:val="heading 1"/>
    <w:basedOn w:val="Normal"/>
    <w:next w:val="Normal"/>
    <w:link w:val="Heading1Char"/>
    <w:autoRedefine/>
    <w:qFormat/>
    <w:rsid w:val="000B3174"/>
    <w:pPr>
      <w:widowControl w:val="0"/>
      <w:tabs>
        <w:tab w:val="left" w:pos="260"/>
      </w:tabs>
      <w:bidi/>
      <w:spacing w:after="0" w:line="240" w:lineRule="auto"/>
      <w:jc w:val="left"/>
      <w:outlineLvl w:val="0"/>
    </w:pPr>
    <w:rPr>
      <w:rFonts w:ascii="Times New Roman" w:hAnsi="Times New Roman"/>
      <w:b/>
      <w:bCs/>
      <w:smallCaps/>
      <w:color w:val="17365D" w:themeColor="text2" w:themeShade="BF"/>
      <w:spacing w:val="5"/>
      <w:sz w:val="32"/>
      <w:szCs w:val="32"/>
      <w:lang w:bidi="fa-IR"/>
    </w:rPr>
  </w:style>
  <w:style w:type="paragraph" w:styleId="Heading2">
    <w:name w:val="heading 2"/>
    <w:next w:val="Normal"/>
    <w:link w:val="Heading2Char"/>
    <w:autoRedefine/>
    <w:unhideWhenUsed/>
    <w:qFormat/>
    <w:rsid w:val="009075BA"/>
    <w:pPr>
      <w:numPr>
        <w:ilvl w:val="1"/>
        <w:numId w:val="8"/>
      </w:numPr>
      <w:tabs>
        <w:tab w:val="left" w:pos="402"/>
      </w:tabs>
      <w:bidi/>
      <w:jc w:val="left"/>
      <w:outlineLvl w:val="1"/>
    </w:pPr>
    <w:rPr>
      <w:rFonts w:ascii="Times New Roman" w:hAnsi="Times New Roman" w:cs="B Nazanin"/>
      <w:bCs/>
      <w:color w:val="548DD4" w:themeColor="text2" w:themeTint="99"/>
      <w:sz w:val="30"/>
      <w:szCs w:val="30"/>
      <w:lang w:bidi="fa-IR"/>
    </w:rPr>
  </w:style>
  <w:style w:type="paragraph" w:styleId="Heading3">
    <w:name w:val="heading 3"/>
    <w:basedOn w:val="Normal"/>
    <w:next w:val="Normal"/>
    <w:link w:val="Heading3Char"/>
    <w:unhideWhenUsed/>
    <w:qFormat/>
    <w:rsid w:val="009C5612"/>
    <w:pPr>
      <w:numPr>
        <w:ilvl w:val="2"/>
        <w:numId w:val="8"/>
      </w:numPr>
      <w:spacing w:before="200" w:after="0" w:line="271" w:lineRule="auto"/>
      <w:outlineLvl w:val="2"/>
    </w:pPr>
    <w:rPr>
      <w:i/>
      <w:smallCaps/>
      <w:spacing w:val="5"/>
      <w:sz w:val="26"/>
      <w:szCs w:val="26"/>
    </w:rPr>
  </w:style>
  <w:style w:type="paragraph" w:styleId="Heading4">
    <w:name w:val="heading 4"/>
    <w:basedOn w:val="Normal"/>
    <w:next w:val="Normal"/>
    <w:link w:val="Heading4Char"/>
    <w:unhideWhenUsed/>
    <w:qFormat/>
    <w:rsid w:val="00267EFB"/>
    <w:pPr>
      <w:numPr>
        <w:ilvl w:val="3"/>
        <w:numId w:val="8"/>
      </w:numPr>
      <w:spacing w:after="0" w:line="271" w:lineRule="auto"/>
      <w:outlineLvl w:val="3"/>
    </w:pPr>
    <w:rPr>
      <w:b/>
      <w:bCs/>
      <w:spacing w:val="5"/>
    </w:rPr>
  </w:style>
  <w:style w:type="paragraph" w:styleId="Heading5">
    <w:name w:val="heading 5"/>
    <w:basedOn w:val="Normal"/>
    <w:next w:val="Normal"/>
    <w:link w:val="Heading5Char"/>
    <w:unhideWhenUsed/>
    <w:qFormat/>
    <w:rsid w:val="00267EFB"/>
    <w:pPr>
      <w:numPr>
        <w:ilvl w:val="4"/>
        <w:numId w:val="8"/>
      </w:numPr>
      <w:spacing w:after="0" w:line="271" w:lineRule="auto"/>
      <w:outlineLvl w:val="4"/>
    </w:pPr>
    <w:rPr>
      <w:i/>
      <w:iCs/>
    </w:rPr>
  </w:style>
  <w:style w:type="paragraph" w:styleId="Heading6">
    <w:name w:val="heading 6"/>
    <w:basedOn w:val="Normal"/>
    <w:next w:val="Normal"/>
    <w:link w:val="Heading6Char"/>
    <w:unhideWhenUsed/>
    <w:qFormat/>
    <w:rsid w:val="00267EFB"/>
    <w:pPr>
      <w:numPr>
        <w:ilvl w:val="5"/>
        <w:numId w:val="8"/>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nhideWhenUsed/>
    <w:qFormat/>
    <w:rsid w:val="00267EFB"/>
    <w:pPr>
      <w:numPr>
        <w:ilvl w:val="6"/>
        <w:numId w:val="8"/>
      </w:numPr>
      <w:spacing w:after="0"/>
      <w:outlineLvl w:val="6"/>
    </w:pPr>
    <w:rPr>
      <w:b/>
      <w:bCs/>
      <w:i/>
      <w:iCs/>
      <w:color w:val="5A5A5A" w:themeColor="text1" w:themeTint="A5"/>
      <w:sz w:val="20"/>
      <w:szCs w:val="20"/>
    </w:rPr>
  </w:style>
  <w:style w:type="paragraph" w:styleId="Heading8">
    <w:name w:val="heading 8"/>
    <w:basedOn w:val="Normal"/>
    <w:next w:val="Normal"/>
    <w:link w:val="Heading8Char"/>
    <w:unhideWhenUsed/>
    <w:qFormat/>
    <w:rsid w:val="00267EFB"/>
    <w:pPr>
      <w:numPr>
        <w:ilvl w:val="7"/>
        <w:numId w:val="8"/>
      </w:numPr>
      <w:spacing w:after="0"/>
      <w:outlineLvl w:val="7"/>
    </w:pPr>
    <w:rPr>
      <w:b/>
      <w:bCs/>
      <w:color w:val="7F7F7F" w:themeColor="text1" w:themeTint="80"/>
      <w:sz w:val="20"/>
      <w:szCs w:val="20"/>
    </w:rPr>
  </w:style>
  <w:style w:type="paragraph" w:styleId="Heading9">
    <w:name w:val="heading 9"/>
    <w:basedOn w:val="Normal"/>
    <w:next w:val="Normal"/>
    <w:link w:val="Heading9Char"/>
    <w:unhideWhenUsed/>
    <w:qFormat/>
    <w:rsid w:val="00267EFB"/>
    <w:pPr>
      <w:numPr>
        <w:ilvl w:val="8"/>
        <w:numId w:val="8"/>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1B"/>
    <w:rPr>
      <w:lang w:bidi="ar-SA"/>
    </w:rPr>
  </w:style>
  <w:style w:type="paragraph" w:styleId="Footer">
    <w:name w:val="footer"/>
    <w:basedOn w:val="Normal"/>
    <w:link w:val="FooterChar"/>
    <w:unhideWhenUsed/>
    <w:rsid w:val="000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1B"/>
    <w:rPr>
      <w:lang w:bidi="ar-SA"/>
    </w:rPr>
  </w:style>
  <w:style w:type="table" w:styleId="TableGrid">
    <w:name w:val="Table Grid"/>
    <w:basedOn w:val="TableNormal"/>
    <w:rsid w:val="000F4D1B"/>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67EFB"/>
    <w:pPr>
      <w:ind w:left="720"/>
      <w:contextualSpacing/>
    </w:pPr>
  </w:style>
  <w:style w:type="paragraph" w:customStyle="1" w:styleId="TempLev1">
    <w:name w:val="TempLev1"/>
    <w:basedOn w:val="ListParagraph"/>
    <w:link w:val="TempLev1Char"/>
    <w:qFormat/>
    <w:rsid w:val="000F4D1B"/>
    <w:pPr>
      <w:bidi/>
      <w:ind w:left="644" w:hanging="360"/>
    </w:pPr>
    <w:rPr>
      <w:b/>
      <w:bCs/>
      <w:sz w:val="28"/>
      <w:szCs w:val="28"/>
    </w:rPr>
  </w:style>
  <w:style w:type="character" w:customStyle="1" w:styleId="ListParagraphChar">
    <w:name w:val="List Paragraph Char"/>
    <w:basedOn w:val="DefaultParagraphFont"/>
    <w:link w:val="ListParagraph"/>
    <w:uiPriority w:val="34"/>
    <w:rsid w:val="000F4D1B"/>
  </w:style>
  <w:style w:type="character" w:customStyle="1" w:styleId="TempLev1Char">
    <w:name w:val="TempLev1 Char"/>
    <w:basedOn w:val="ListParagraphChar"/>
    <w:link w:val="TempLev1"/>
    <w:rsid w:val="000F4D1B"/>
    <w:rPr>
      <w:rFonts w:ascii="Calibri" w:hAnsi="Calibri" w:cs="B Nazanin"/>
      <w:b/>
      <w:bCs/>
      <w:sz w:val="28"/>
      <w:szCs w:val="28"/>
    </w:rPr>
  </w:style>
  <w:style w:type="paragraph" w:styleId="BalloonText">
    <w:name w:val="Balloon Text"/>
    <w:basedOn w:val="Normal"/>
    <w:link w:val="BalloonTextChar"/>
    <w:uiPriority w:val="99"/>
    <w:semiHidden/>
    <w:unhideWhenUsed/>
    <w:rsid w:val="000F4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D1B"/>
    <w:rPr>
      <w:rFonts w:ascii="Tahoma" w:hAnsi="Tahoma" w:cs="Tahoma"/>
      <w:sz w:val="16"/>
      <w:szCs w:val="16"/>
      <w:lang w:bidi="ar-SA"/>
    </w:rPr>
  </w:style>
  <w:style w:type="character" w:customStyle="1" w:styleId="Heading1Char">
    <w:name w:val="Heading 1 Char"/>
    <w:basedOn w:val="DefaultParagraphFont"/>
    <w:link w:val="Heading1"/>
    <w:rsid w:val="000B3174"/>
    <w:rPr>
      <w:rFonts w:ascii="Times New Roman" w:hAnsi="Times New Roman" w:cs="B Nazanin"/>
      <w:b/>
      <w:bCs/>
      <w:smallCaps/>
      <w:color w:val="17365D" w:themeColor="text2" w:themeShade="BF"/>
      <w:spacing w:val="5"/>
      <w:sz w:val="32"/>
      <w:szCs w:val="32"/>
      <w:lang w:bidi="fa-IR"/>
    </w:rPr>
  </w:style>
  <w:style w:type="character" w:customStyle="1" w:styleId="Heading2Char">
    <w:name w:val="Heading 2 Char"/>
    <w:basedOn w:val="DefaultParagraphFont"/>
    <w:link w:val="Heading2"/>
    <w:rsid w:val="009075BA"/>
    <w:rPr>
      <w:rFonts w:ascii="Times New Roman" w:hAnsi="Times New Roman" w:cs="B Nazanin"/>
      <w:bCs/>
      <w:color w:val="548DD4" w:themeColor="text2" w:themeTint="99"/>
      <w:sz w:val="30"/>
      <w:szCs w:val="30"/>
      <w:lang w:bidi="fa-IR"/>
    </w:rPr>
  </w:style>
  <w:style w:type="character" w:customStyle="1" w:styleId="Heading3Char">
    <w:name w:val="Heading 3 Char"/>
    <w:basedOn w:val="DefaultParagraphFont"/>
    <w:link w:val="Heading3"/>
    <w:rsid w:val="009C5612"/>
    <w:rPr>
      <w:rFonts w:ascii="Calibri" w:hAnsi="Calibri" w:cs="B Nazanin"/>
      <w:i/>
      <w:smallCaps/>
      <w:spacing w:val="5"/>
      <w:sz w:val="26"/>
      <w:szCs w:val="26"/>
    </w:rPr>
  </w:style>
  <w:style w:type="character" w:customStyle="1" w:styleId="Heading4Char">
    <w:name w:val="Heading 4 Char"/>
    <w:basedOn w:val="DefaultParagraphFont"/>
    <w:link w:val="Heading4"/>
    <w:rsid w:val="00267EFB"/>
    <w:rPr>
      <w:rFonts w:ascii="Calibri" w:hAnsi="Calibri" w:cs="B Nazanin"/>
      <w:b/>
      <w:bCs/>
      <w:spacing w:val="5"/>
      <w:sz w:val="24"/>
      <w:szCs w:val="24"/>
    </w:rPr>
  </w:style>
  <w:style w:type="character" w:customStyle="1" w:styleId="Heading5Char">
    <w:name w:val="Heading 5 Char"/>
    <w:basedOn w:val="DefaultParagraphFont"/>
    <w:link w:val="Heading5"/>
    <w:rsid w:val="00267EFB"/>
    <w:rPr>
      <w:rFonts w:ascii="Calibri" w:hAnsi="Calibri" w:cs="B Nazanin"/>
      <w:i/>
      <w:iCs/>
      <w:sz w:val="24"/>
      <w:szCs w:val="24"/>
    </w:rPr>
  </w:style>
  <w:style w:type="character" w:customStyle="1" w:styleId="Heading6Char">
    <w:name w:val="Heading 6 Char"/>
    <w:basedOn w:val="DefaultParagraphFont"/>
    <w:link w:val="Heading6"/>
    <w:rsid w:val="00267EFB"/>
    <w:rPr>
      <w:rFonts w:ascii="Calibri" w:hAnsi="Calibri" w:cs="B Nazanin"/>
      <w:b/>
      <w:bCs/>
      <w:color w:val="595959" w:themeColor="text1" w:themeTint="A6"/>
      <w:spacing w:val="5"/>
      <w:sz w:val="24"/>
      <w:szCs w:val="24"/>
      <w:shd w:val="clear" w:color="auto" w:fill="FFFFFF" w:themeFill="background1"/>
    </w:rPr>
  </w:style>
  <w:style w:type="character" w:customStyle="1" w:styleId="Heading7Char">
    <w:name w:val="Heading 7 Char"/>
    <w:basedOn w:val="DefaultParagraphFont"/>
    <w:link w:val="Heading7"/>
    <w:rsid w:val="00267EFB"/>
    <w:rPr>
      <w:rFonts w:ascii="Calibri" w:hAnsi="Calibri" w:cs="B Nazanin"/>
      <w:b/>
      <w:bCs/>
      <w:i/>
      <w:iCs/>
      <w:color w:val="5A5A5A" w:themeColor="text1" w:themeTint="A5"/>
      <w:sz w:val="20"/>
      <w:szCs w:val="20"/>
    </w:rPr>
  </w:style>
  <w:style w:type="character" w:customStyle="1" w:styleId="Heading8Char">
    <w:name w:val="Heading 8 Char"/>
    <w:basedOn w:val="DefaultParagraphFont"/>
    <w:link w:val="Heading8"/>
    <w:rsid w:val="00267EFB"/>
    <w:rPr>
      <w:rFonts w:ascii="Calibri" w:hAnsi="Calibri" w:cs="B Nazanin"/>
      <w:b/>
      <w:bCs/>
      <w:color w:val="7F7F7F" w:themeColor="text1" w:themeTint="80"/>
      <w:sz w:val="20"/>
      <w:szCs w:val="20"/>
    </w:rPr>
  </w:style>
  <w:style w:type="character" w:customStyle="1" w:styleId="Heading9Char">
    <w:name w:val="Heading 9 Char"/>
    <w:basedOn w:val="DefaultParagraphFont"/>
    <w:link w:val="Heading9"/>
    <w:rsid w:val="00267EFB"/>
    <w:rPr>
      <w:rFonts w:ascii="Calibri" w:hAnsi="Calibri" w:cs="B Nazanin"/>
      <w:b/>
      <w:bCs/>
      <w:i/>
      <w:iCs/>
      <w:color w:val="7F7F7F" w:themeColor="text1" w:themeTint="80"/>
      <w:sz w:val="18"/>
      <w:szCs w:val="18"/>
    </w:rPr>
  </w:style>
  <w:style w:type="paragraph" w:styleId="Title">
    <w:name w:val="Title"/>
    <w:basedOn w:val="Normal"/>
    <w:next w:val="Normal"/>
    <w:link w:val="TitleChar"/>
    <w:qFormat/>
    <w:rsid w:val="00BC505E"/>
    <w:pPr>
      <w:contextualSpacing/>
    </w:pPr>
    <w:rPr>
      <w:b/>
      <w:bCs/>
      <w:color w:val="1F497D" w:themeColor="text2"/>
      <w:sz w:val="44"/>
      <w:szCs w:val="44"/>
    </w:rPr>
  </w:style>
  <w:style w:type="character" w:customStyle="1" w:styleId="TitleChar">
    <w:name w:val="Title Char"/>
    <w:basedOn w:val="DefaultParagraphFont"/>
    <w:link w:val="Title"/>
    <w:uiPriority w:val="10"/>
    <w:rsid w:val="00BC505E"/>
    <w:rPr>
      <w:rFonts w:ascii="Calibri" w:hAnsi="Calibri" w:cs="B Nazanin"/>
      <w:bCs/>
      <w:color w:val="1F497D" w:themeColor="text2"/>
      <w:sz w:val="44"/>
      <w:szCs w:val="44"/>
    </w:rPr>
  </w:style>
  <w:style w:type="paragraph" w:styleId="Subtitle">
    <w:name w:val="Subtitle"/>
    <w:basedOn w:val="Normal"/>
    <w:next w:val="Normal"/>
    <w:link w:val="SubtitleChar"/>
    <w:uiPriority w:val="11"/>
    <w:qFormat/>
    <w:rsid w:val="00C05269"/>
    <w:pPr>
      <w:contextualSpacing/>
    </w:pPr>
    <w:rPr>
      <w:b/>
      <w:bCs/>
      <w:smallCaps/>
      <w:color w:val="4F81BD" w:themeColor="accent1"/>
      <w:spacing w:val="10"/>
      <w:sz w:val="40"/>
      <w:szCs w:val="40"/>
    </w:rPr>
  </w:style>
  <w:style w:type="character" w:customStyle="1" w:styleId="SubtitleChar">
    <w:name w:val="Subtitle Char"/>
    <w:basedOn w:val="DefaultParagraphFont"/>
    <w:link w:val="Subtitle"/>
    <w:uiPriority w:val="11"/>
    <w:rsid w:val="00C05269"/>
    <w:rPr>
      <w:rFonts w:ascii="Calibri" w:hAnsi="Calibri" w:cs="B Nazanin"/>
      <w:bCs/>
      <w:smallCaps/>
      <w:color w:val="4F81BD" w:themeColor="accent1"/>
      <w:spacing w:val="10"/>
      <w:sz w:val="40"/>
      <w:szCs w:val="40"/>
    </w:rPr>
  </w:style>
  <w:style w:type="character" w:styleId="Strong">
    <w:name w:val="Strong"/>
    <w:uiPriority w:val="22"/>
    <w:qFormat/>
    <w:rsid w:val="00267EFB"/>
    <w:rPr>
      <w:b/>
      <w:bCs/>
    </w:rPr>
  </w:style>
  <w:style w:type="character" w:styleId="Emphasis">
    <w:name w:val="Emphasis"/>
    <w:uiPriority w:val="20"/>
    <w:qFormat/>
    <w:rsid w:val="00267EFB"/>
    <w:rPr>
      <w:b/>
      <w:bCs/>
      <w:i/>
      <w:iCs/>
      <w:spacing w:val="10"/>
    </w:rPr>
  </w:style>
  <w:style w:type="paragraph" w:styleId="NoSpacing">
    <w:name w:val="No Spacing"/>
    <w:basedOn w:val="Normal"/>
    <w:uiPriority w:val="1"/>
    <w:rsid w:val="00267EFB"/>
    <w:pPr>
      <w:spacing w:after="0" w:line="240" w:lineRule="auto"/>
    </w:pPr>
  </w:style>
  <w:style w:type="paragraph" w:styleId="Quote">
    <w:name w:val="Quote"/>
    <w:basedOn w:val="Normal"/>
    <w:next w:val="Normal"/>
    <w:link w:val="QuoteChar"/>
    <w:uiPriority w:val="29"/>
    <w:qFormat/>
    <w:rsid w:val="00267EFB"/>
    <w:rPr>
      <w:i/>
      <w:iCs/>
    </w:rPr>
  </w:style>
  <w:style w:type="character" w:customStyle="1" w:styleId="QuoteChar">
    <w:name w:val="Quote Char"/>
    <w:basedOn w:val="DefaultParagraphFont"/>
    <w:link w:val="Quote"/>
    <w:uiPriority w:val="29"/>
    <w:rsid w:val="00267EFB"/>
    <w:rPr>
      <w:i/>
      <w:iCs/>
    </w:rPr>
  </w:style>
  <w:style w:type="paragraph" w:styleId="IntenseQuote">
    <w:name w:val="Intense Quote"/>
    <w:basedOn w:val="Normal"/>
    <w:next w:val="Normal"/>
    <w:link w:val="IntenseQuoteChar"/>
    <w:uiPriority w:val="30"/>
    <w:qFormat/>
    <w:rsid w:val="00267EF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267EFB"/>
    <w:rPr>
      <w:i/>
      <w:iCs/>
    </w:rPr>
  </w:style>
  <w:style w:type="character" w:styleId="SubtleEmphasis">
    <w:name w:val="Subtle Emphasis"/>
    <w:uiPriority w:val="19"/>
    <w:rsid w:val="00267EFB"/>
    <w:rPr>
      <w:i/>
      <w:iCs/>
    </w:rPr>
  </w:style>
  <w:style w:type="character" w:styleId="IntenseEmphasis">
    <w:name w:val="Intense Emphasis"/>
    <w:uiPriority w:val="21"/>
    <w:qFormat/>
    <w:rsid w:val="00267EFB"/>
    <w:rPr>
      <w:b/>
      <w:bCs/>
      <w:i/>
      <w:iCs/>
    </w:rPr>
  </w:style>
  <w:style w:type="character" w:styleId="SubtleReference">
    <w:name w:val="Subtle Reference"/>
    <w:basedOn w:val="DefaultParagraphFont"/>
    <w:uiPriority w:val="31"/>
    <w:qFormat/>
    <w:rsid w:val="00267EFB"/>
    <w:rPr>
      <w:smallCaps/>
    </w:rPr>
  </w:style>
  <w:style w:type="character" w:styleId="IntenseReference">
    <w:name w:val="Intense Reference"/>
    <w:uiPriority w:val="32"/>
    <w:qFormat/>
    <w:rsid w:val="00267EFB"/>
    <w:rPr>
      <w:b/>
      <w:bCs/>
      <w:smallCaps/>
    </w:rPr>
  </w:style>
  <w:style w:type="character" w:styleId="BookTitle">
    <w:name w:val="Book Title"/>
    <w:basedOn w:val="DefaultParagraphFont"/>
    <w:uiPriority w:val="33"/>
    <w:qFormat/>
    <w:rsid w:val="00267EFB"/>
    <w:rPr>
      <w:i/>
      <w:iCs/>
      <w:smallCaps/>
      <w:spacing w:val="5"/>
    </w:rPr>
  </w:style>
  <w:style w:type="paragraph" w:styleId="TOCHeading">
    <w:name w:val="TOC Heading"/>
    <w:basedOn w:val="Heading1"/>
    <w:next w:val="Normal"/>
    <w:uiPriority w:val="39"/>
    <w:semiHidden/>
    <w:unhideWhenUsed/>
    <w:qFormat/>
    <w:rsid w:val="00267EFB"/>
    <w:pPr>
      <w:outlineLvl w:val="9"/>
    </w:pPr>
  </w:style>
  <w:style w:type="paragraph" w:customStyle="1" w:styleId="List1">
    <w:name w:val="List1"/>
    <w:basedOn w:val="Normal"/>
    <w:link w:val="listChar"/>
    <w:rsid w:val="00267EFB"/>
    <w:pPr>
      <w:bidi/>
    </w:pPr>
    <w:rPr>
      <w:i/>
      <w:iCs/>
      <w:color w:val="3070BE"/>
      <w:lang w:bidi="fa-IR"/>
    </w:rPr>
  </w:style>
  <w:style w:type="character" w:customStyle="1" w:styleId="listChar">
    <w:name w:val="list Char"/>
    <w:basedOn w:val="DefaultParagraphFont"/>
    <w:link w:val="List1"/>
    <w:rsid w:val="00267EFB"/>
    <w:rPr>
      <w:rFonts w:ascii="Calibri" w:hAnsi="Calibri" w:cs="B Nazanin"/>
      <w:i/>
      <w:iCs/>
      <w:color w:val="3070BE"/>
      <w:sz w:val="24"/>
      <w:szCs w:val="24"/>
      <w:lang w:bidi="fa-IR"/>
    </w:rPr>
  </w:style>
  <w:style w:type="paragraph" w:customStyle="1" w:styleId="paragraph2">
    <w:name w:val="paragraph2"/>
    <w:basedOn w:val="Normal"/>
    <w:rsid w:val="008564D2"/>
    <w:pPr>
      <w:spacing w:before="100" w:beforeAutospacing="1" w:after="100" w:afterAutospacing="1" w:line="240" w:lineRule="auto"/>
      <w:jc w:val="left"/>
    </w:pPr>
    <w:rPr>
      <w:rFonts w:ascii="Times New Roman" w:eastAsia="Times New Roman" w:hAnsi="Times New Roman" w:cs="Times New Roman"/>
      <w:lang w:bidi="fa-IR"/>
    </w:rPr>
  </w:style>
  <w:style w:type="paragraph" w:styleId="TOC2">
    <w:name w:val="toc 2"/>
    <w:basedOn w:val="Normal"/>
    <w:next w:val="Normal"/>
    <w:autoRedefine/>
    <w:uiPriority w:val="39"/>
    <w:unhideWhenUsed/>
    <w:rsid w:val="00D16AF5"/>
    <w:pPr>
      <w:tabs>
        <w:tab w:val="left" w:pos="282"/>
        <w:tab w:val="right" w:pos="8930"/>
        <w:tab w:val="right" w:pos="9072"/>
      </w:tabs>
      <w:bidi/>
      <w:spacing w:after="0" w:line="240" w:lineRule="auto"/>
      <w:ind w:left="-1"/>
      <w:jc w:val="right"/>
    </w:pPr>
    <w:rPr>
      <w:b/>
      <w:bCs/>
      <w:noProof/>
      <w:sz w:val="22"/>
      <w:szCs w:val="22"/>
      <w:lang w:bidi="fa-IR"/>
    </w:rPr>
  </w:style>
  <w:style w:type="paragraph" w:styleId="TOC1">
    <w:name w:val="toc 1"/>
    <w:basedOn w:val="Normal"/>
    <w:next w:val="Normal"/>
    <w:autoRedefine/>
    <w:uiPriority w:val="39"/>
    <w:unhideWhenUsed/>
    <w:rsid w:val="00823E1F"/>
    <w:pPr>
      <w:tabs>
        <w:tab w:val="left" w:pos="402"/>
        <w:tab w:val="right" w:leader="dot" w:pos="9072"/>
      </w:tabs>
      <w:bidi/>
      <w:spacing w:after="0" w:line="240" w:lineRule="auto"/>
      <w:contextualSpacing/>
    </w:pPr>
    <w:rPr>
      <w:rFonts w:asciiTheme="minorHAnsi" w:eastAsiaTheme="minorHAnsi" w:hAnsiTheme="minorHAnsi"/>
      <w:b/>
      <w:bCs/>
      <w:color w:val="1F497D" w:themeColor="text2"/>
      <w:kern w:val="24"/>
      <w:lang w:bidi="fa-IR"/>
    </w:rPr>
  </w:style>
  <w:style w:type="character" w:styleId="Hyperlink">
    <w:name w:val="Hyperlink"/>
    <w:basedOn w:val="DefaultParagraphFont"/>
    <w:uiPriority w:val="99"/>
    <w:unhideWhenUsed/>
    <w:rsid w:val="003B65BA"/>
    <w:rPr>
      <w:color w:val="0000FF" w:themeColor="hyperlink"/>
      <w:u w:val="single"/>
    </w:rPr>
  </w:style>
  <w:style w:type="paragraph" w:styleId="TOC3">
    <w:name w:val="toc 3"/>
    <w:basedOn w:val="Normal"/>
    <w:next w:val="Normal"/>
    <w:autoRedefine/>
    <w:uiPriority w:val="39"/>
    <w:unhideWhenUsed/>
    <w:rsid w:val="009271ED"/>
    <w:pPr>
      <w:tabs>
        <w:tab w:val="right" w:pos="1631"/>
        <w:tab w:val="right" w:pos="2261"/>
        <w:tab w:val="right" w:leader="dot" w:pos="9181"/>
      </w:tabs>
      <w:bidi/>
      <w:spacing w:after="0" w:line="240" w:lineRule="auto"/>
      <w:ind w:left="1555" w:hanging="907"/>
      <w:contextualSpacing/>
    </w:pPr>
    <w:rPr>
      <w:b/>
      <w:bCs/>
      <w:noProof/>
      <w:sz w:val="20"/>
      <w:szCs w:val="20"/>
    </w:rPr>
  </w:style>
  <w:style w:type="paragraph" w:styleId="TOC4">
    <w:name w:val="toc 4"/>
    <w:basedOn w:val="Normal"/>
    <w:next w:val="Normal"/>
    <w:autoRedefine/>
    <w:uiPriority w:val="39"/>
    <w:unhideWhenUsed/>
    <w:rsid w:val="000B05A8"/>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0B05A8"/>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0B05A8"/>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0B05A8"/>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0B05A8"/>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0B05A8"/>
    <w:pPr>
      <w:spacing w:after="100"/>
      <w:ind w:left="1760"/>
      <w:jc w:val="left"/>
    </w:pPr>
    <w:rPr>
      <w:rFonts w:asciiTheme="minorHAnsi" w:eastAsiaTheme="minorEastAsia" w:hAnsiTheme="minorHAnsi" w:cstheme="minorBidi"/>
      <w:sz w:val="22"/>
      <w:szCs w:val="22"/>
      <w:lang w:bidi="ar-SA"/>
    </w:rPr>
  </w:style>
  <w:style w:type="paragraph" w:styleId="Caption">
    <w:name w:val="caption"/>
    <w:basedOn w:val="Normal"/>
    <w:next w:val="Normal"/>
    <w:uiPriority w:val="35"/>
    <w:unhideWhenUsed/>
    <w:rsid w:val="00A67250"/>
    <w:pPr>
      <w:spacing w:line="240" w:lineRule="auto"/>
    </w:pPr>
    <w:rPr>
      <w:b/>
      <w:bCs/>
      <w:color w:val="4F81BD" w:themeColor="accent1"/>
      <w:sz w:val="18"/>
      <w:szCs w:val="18"/>
    </w:rPr>
  </w:style>
  <w:style w:type="paragraph" w:customStyle="1" w:styleId="StyleCentered">
    <w:name w:val="Style Centered"/>
    <w:basedOn w:val="Normal"/>
    <w:rsid w:val="00617EA3"/>
    <w:pPr>
      <w:bidi/>
      <w:spacing w:before="60" w:after="120" w:line="300" w:lineRule="atLeast"/>
      <w:ind w:left="1225"/>
      <w:jc w:val="center"/>
    </w:pPr>
    <w:rPr>
      <w:rFonts w:ascii="Times New Roman" w:eastAsia="Times New Roman" w:hAnsi="Times New Roman"/>
      <w:b/>
      <w:bCs/>
      <w:sz w:val="28"/>
      <w:szCs w:val="28"/>
      <w:lang w:bidi="fa-IR"/>
    </w:rPr>
  </w:style>
  <w:style w:type="paragraph" w:styleId="BodyText">
    <w:name w:val="Body Text"/>
    <w:basedOn w:val="Normal"/>
    <w:link w:val="BodyTextChar"/>
    <w:unhideWhenUsed/>
    <w:rsid w:val="00A54A47"/>
    <w:pPr>
      <w:bidi/>
      <w:spacing w:before="60" w:after="120" w:line="400" w:lineRule="atLeast"/>
      <w:ind w:left="567" w:firstLine="204"/>
      <w:jc w:val="lowKashida"/>
    </w:pPr>
    <w:rPr>
      <w:rFonts w:ascii="Times New Roman" w:eastAsia="Times New Roman" w:hAnsi="Times New Roman"/>
      <w:sz w:val="26"/>
      <w:szCs w:val="26"/>
      <w:lang w:bidi="fa-IR"/>
    </w:rPr>
  </w:style>
  <w:style w:type="character" w:customStyle="1" w:styleId="BodyTextChar">
    <w:name w:val="Body Text Char"/>
    <w:basedOn w:val="DefaultParagraphFont"/>
    <w:link w:val="BodyText"/>
    <w:uiPriority w:val="99"/>
    <w:rsid w:val="00A54A47"/>
    <w:rPr>
      <w:rFonts w:ascii="Times New Roman" w:eastAsia="Times New Roman" w:hAnsi="Times New Roman" w:cs="B Nazanin"/>
      <w:sz w:val="26"/>
      <w:szCs w:val="26"/>
      <w:lang w:bidi="fa-IR"/>
    </w:rPr>
  </w:style>
  <w:style w:type="paragraph" w:styleId="FootnoteText">
    <w:name w:val="footnote text"/>
    <w:basedOn w:val="Normal"/>
    <w:link w:val="FootnoteTextChar"/>
    <w:uiPriority w:val="99"/>
    <w:semiHidden/>
    <w:rsid w:val="0088179F"/>
    <w:pPr>
      <w:widowControl w:val="0"/>
      <w:bidi/>
      <w:spacing w:before="60" w:after="120" w:line="400" w:lineRule="atLeast"/>
      <w:ind w:left="1224" w:firstLine="204"/>
      <w:jc w:val="lowKashida"/>
    </w:pPr>
    <w:rPr>
      <w:rFonts w:ascii="Times New Roman" w:eastAsia="Times New Roman" w:hAnsi="Times New Roman"/>
      <w:sz w:val="20"/>
      <w:szCs w:val="20"/>
      <w:lang w:bidi="ar-SA"/>
    </w:rPr>
  </w:style>
  <w:style w:type="character" w:customStyle="1" w:styleId="FootnoteTextChar">
    <w:name w:val="Footnote Text Char"/>
    <w:basedOn w:val="DefaultParagraphFont"/>
    <w:link w:val="FootnoteText"/>
    <w:uiPriority w:val="99"/>
    <w:semiHidden/>
    <w:rsid w:val="0088179F"/>
    <w:rPr>
      <w:rFonts w:ascii="Times New Roman" w:eastAsia="Times New Roman" w:hAnsi="Times New Roman" w:cs="B Nazanin"/>
      <w:sz w:val="20"/>
      <w:szCs w:val="20"/>
      <w:lang w:bidi="ar-SA"/>
    </w:rPr>
  </w:style>
  <w:style w:type="character" w:styleId="FootnoteReference">
    <w:name w:val="footnote reference"/>
    <w:uiPriority w:val="99"/>
    <w:semiHidden/>
    <w:rsid w:val="0088179F"/>
    <w:rPr>
      <w:vertAlign w:val="superscript"/>
    </w:rPr>
  </w:style>
  <w:style w:type="paragraph" w:styleId="ListBullet5">
    <w:name w:val="List Bullet 5"/>
    <w:basedOn w:val="Normal"/>
    <w:uiPriority w:val="99"/>
    <w:unhideWhenUsed/>
    <w:rsid w:val="0088179F"/>
    <w:pPr>
      <w:numPr>
        <w:numId w:val="1"/>
      </w:numPr>
      <w:bidi/>
      <w:spacing w:before="60" w:after="120" w:line="400" w:lineRule="atLeast"/>
      <w:contextualSpacing/>
      <w:jc w:val="lowKashida"/>
    </w:pPr>
    <w:rPr>
      <w:rFonts w:ascii="Times New Roman" w:eastAsia="Times New Roman" w:hAnsi="Times New Roman"/>
      <w:sz w:val="26"/>
      <w:szCs w:val="26"/>
      <w:lang w:bidi="fa-IR"/>
    </w:rPr>
  </w:style>
  <w:style w:type="paragraph" w:styleId="ListNumber2">
    <w:name w:val="List Number 2"/>
    <w:basedOn w:val="Normal"/>
    <w:uiPriority w:val="99"/>
    <w:unhideWhenUsed/>
    <w:rsid w:val="0088179F"/>
    <w:pPr>
      <w:numPr>
        <w:numId w:val="2"/>
      </w:numPr>
      <w:bidi/>
      <w:spacing w:before="60" w:after="120" w:line="400" w:lineRule="atLeast"/>
      <w:contextualSpacing/>
      <w:jc w:val="lowKashida"/>
    </w:pPr>
    <w:rPr>
      <w:rFonts w:ascii="Times New Roman" w:eastAsia="Times New Roman" w:hAnsi="Times New Roman"/>
      <w:sz w:val="26"/>
      <w:szCs w:val="26"/>
      <w:lang w:bidi="fa-IR"/>
    </w:rPr>
  </w:style>
  <w:style w:type="paragraph" w:customStyle="1" w:styleId="Tabletext">
    <w:name w:val="Tabletext"/>
    <w:basedOn w:val="Normal"/>
    <w:rsid w:val="00E21B77"/>
    <w:pPr>
      <w:keepLines/>
      <w:widowControl w:val="0"/>
      <w:bidi/>
      <w:spacing w:after="120" w:line="240" w:lineRule="atLeast"/>
      <w:jc w:val="lowKashida"/>
    </w:pPr>
    <w:rPr>
      <w:rFonts w:ascii="Times New Roman" w:eastAsia="Times New Roman" w:hAnsi="Times New Roman" w:cs="B Mitra"/>
      <w:sz w:val="20"/>
      <w:szCs w:val="26"/>
      <w:lang w:bidi="fa-IR"/>
    </w:rPr>
  </w:style>
  <w:style w:type="character" w:customStyle="1" w:styleId="infoblueChar">
    <w:name w:val="infoblue Char"/>
    <w:link w:val="infoblue"/>
    <w:locked/>
    <w:rsid w:val="00E21B77"/>
    <w:rPr>
      <w:rFonts w:cs="Nazanin"/>
      <w:sz w:val="24"/>
      <w:szCs w:val="24"/>
    </w:rPr>
  </w:style>
  <w:style w:type="paragraph" w:customStyle="1" w:styleId="infoblue">
    <w:name w:val="infoblue"/>
    <w:basedOn w:val="Normal"/>
    <w:link w:val="infoblueChar"/>
    <w:rsid w:val="00E21B77"/>
    <w:pPr>
      <w:bidi/>
      <w:spacing w:after="120" w:line="240" w:lineRule="atLeast"/>
    </w:pPr>
    <w:rPr>
      <w:rFonts w:asciiTheme="majorHAnsi" w:hAnsiTheme="majorHAnsi" w:cs="Nazanin"/>
    </w:rPr>
  </w:style>
  <w:style w:type="paragraph" w:customStyle="1" w:styleId="BodyTextBoldBefore0">
    <w:name w:val="Body Text + Bold Before:  0&quot;"/>
    <w:basedOn w:val="BodyText"/>
    <w:rsid w:val="00E21B77"/>
    <w:pPr>
      <w:keepLines/>
      <w:widowControl w:val="0"/>
      <w:spacing w:before="0" w:line="240" w:lineRule="atLeast"/>
      <w:ind w:left="0" w:firstLine="0"/>
      <w:jc w:val="left"/>
    </w:pPr>
    <w:rPr>
      <w:rFonts w:ascii="Nazanin" w:hAnsi="Nazanin" w:cs="Nazanin"/>
      <w:b/>
      <w:bCs/>
      <w:sz w:val="24"/>
      <w:szCs w:val="24"/>
      <w:lang w:bidi="ar-SA"/>
    </w:rPr>
  </w:style>
  <w:style w:type="paragraph" w:customStyle="1" w:styleId="infoblueBullet">
    <w:name w:val="infoblue + Bullet"/>
    <w:basedOn w:val="infoblue"/>
    <w:link w:val="infoblueBulletChar"/>
    <w:rsid w:val="00E21B77"/>
    <w:rPr>
      <w:rFonts w:ascii="Times New Roman" w:hAnsi="Times New Roman"/>
    </w:rPr>
  </w:style>
  <w:style w:type="character" w:customStyle="1" w:styleId="infoblueBulletChar">
    <w:name w:val="infoblue + Bullet Char"/>
    <w:link w:val="infoblueBullet"/>
    <w:rsid w:val="00E21B77"/>
    <w:rPr>
      <w:rFonts w:ascii="Times New Roman" w:hAnsi="Times New Roman" w:cs="Nazanin"/>
      <w:sz w:val="24"/>
      <w:szCs w:val="24"/>
    </w:rPr>
  </w:style>
  <w:style w:type="numbering" w:customStyle="1" w:styleId="MCFSMultiLevel">
    <w:name w:val="MCFS MultiLevel"/>
    <w:uiPriority w:val="99"/>
    <w:rsid w:val="00DE6471"/>
    <w:pPr>
      <w:numPr>
        <w:numId w:val="3"/>
      </w:numPr>
    </w:pPr>
  </w:style>
  <w:style w:type="paragraph" w:customStyle="1" w:styleId="List2">
    <w:name w:val="List2"/>
    <w:basedOn w:val="Normal"/>
    <w:rsid w:val="00B40AD6"/>
    <w:pPr>
      <w:bidi/>
    </w:pPr>
    <w:rPr>
      <w:rFonts w:eastAsia="Times New Roman"/>
      <w:i/>
      <w:iCs/>
      <w:color w:val="3070BE"/>
      <w:lang w:bidi="fa-IR"/>
    </w:rPr>
  </w:style>
  <w:style w:type="paragraph" w:customStyle="1" w:styleId="body1">
    <w:name w:val="body1"/>
    <w:basedOn w:val="Normal"/>
    <w:autoRedefine/>
    <w:rsid w:val="00B40AD6"/>
    <w:pPr>
      <w:tabs>
        <w:tab w:val="left" w:pos="402"/>
      </w:tabs>
      <w:bidi/>
      <w:ind w:firstLine="402"/>
      <w:jc w:val="lowKashida"/>
    </w:pPr>
    <w:rPr>
      <w:rFonts w:ascii="Nazanin" w:eastAsia="Times New Roman" w:hAnsi="Nazanin"/>
      <w:lang w:bidi="fa-IR"/>
    </w:rPr>
  </w:style>
  <w:style w:type="paragraph" w:styleId="NormalWeb">
    <w:name w:val="Normal (Web)"/>
    <w:basedOn w:val="Normal"/>
    <w:uiPriority w:val="99"/>
    <w:semiHidden/>
    <w:unhideWhenUsed/>
    <w:rsid w:val="00B6313E"/>
    <w:pPr>
      <w:spacing w:before="100" w:beforeAutospacing="1" w:after="100" w:afterAutospacing="1" w:line="240" w:lineRule="auto"/>
      <w:jc w:val="left"/>
    </w:pPr>
    <w:rPr>
      <w:rFonts w:ascii="Times New Roman" w:eastAsia="Times New Roman" w:hAnsi="Times New Roman" w:cs="Times New Roman"/>
      <w:lang w:bidi="ar-SA"/>
    </w:rPr>
  </w:style>
  <w:style w:type="paragraph" w:customStyle="1" w:styleId="StyleComplexBTitrBoldDarkBlueJustifyLow">
    <w:name w:val="Style (Complex) B Titr Bold Dark Blue Justify Low"/>
    <w:basedOn w:val="Normal"/>
    <w:autoRedefine/>
    <w:rsid w:val="007B5D3E"/>
    <w:pPr>
      <w:numPr>
        <w:numId w:val="4"/>
      </w:numPr>
      <w:tabs>
        <w:tab w:val="right" w:pos="670"/>
      </w:tabs>
      <w:bidi/>
      <w:spacing w:after="0" w:line="240" w:lineRule="auto"/>
      <w:ind w:hanging="821"/>
      <w:jc w:val="lowKashida"/>
    </w:pPr>
    <w:rPr>
      <w:rFonts w:ascii="Arial" w:eastAsia="Times New Roman" w:hAnsi="Arial" w:cs="Titr"/>
      <w:b/>
      <w:bCs/>
      <w:color w:val="000080"/>
      <w:sz w:val="28"/>
      <w:szCs w:val="28"/>
      <w:lang w:bidi="ar-SA"/>
    </w:rPr>
  </w:style>
  <w:style w:type="character" w:customStyle="1" w:styleId="StyleComplexBTitrBoldDarkBlue">
    <w:name w:val="Style (Complex) B Titr Bold Dark Blue"/>
    <w:basedOn w:val="DefaultParagraphFont"/>
    <w:rsid w:val="007B5D3E"/>
    <w:rPr>
      <w:rFonts w:cs="Titr"/>
      <w:b/>
      <w:bCs/>
      <w:color w:val="000080"/>
    </w:rPr>
  </w:style>
  <w:style w:type="character" w:styleId="PageNumber">
    <w:name w:val="page number"/>
    <w:basedOn w:val="DefaultParagraphFont"/>
    <w:rsid w:val="00DD4A42"/>
  </w:style>
  <w:style w:type="paragraph" w:styleId="BodyText2">
    <w:name w:val="Body Text 2"/>
    <w:basedOn w:val="Normal"/>
    <w:link w:val="BodyText2Char"/>
    <w:rsid w:val="00DD4A42"/>
    <w:pPr>
      <w:bidi/>
      <w:spacing w:after="0" w:line="240" w:lineRule="auto"/>
    </w:pPr>
    <w:rPr>
      <w:rFonts w:ascii="Times New Roman" w:eastAsia="Times New Roman" w:hAnsi="Times New Roman" w:cs="Mitra"/>
      <w:b/>
      <w:bCs/>
      <w:sz w:val="22"/>
      <w:lang w:bidi="fa-IR"/>
    </w:rPr>
  </w:style>
  <w:style w:type="character" w:customStyle="1" w:styleId="BodyText2Char">
    <w:name w:val="Body Text 2 Char"/>
    <w:basedOn w:val="DefaultParagraphFont"/>
    <w:link w:val="BodyText2"/>
    <w:rsid w:val="00DD4A42"/>
    <w:rPr>
      <w:rFonts w:ascii="Times New Roman" w:eastAsia="Times New Roman" w:hAnsi="Times New Roman" w:cs="Mitra"/>
      <w:b/>
      <w:bCs/>
      <w:szCs w:val="24"/>
      <w:lang w:bidi="fa-IR"/>
    </w:rPr>
  </w:style>
  <w:style w:type="paragraph" w:styleId="BodyTextIndent3">
    <w:name w:val="Body Text Indent 3"/>
    <w:basedOn w:val="Normal"/>
    <w:link w:val="BodyTextIndent3Char"/>
    <w:rsid w:val="00096192"/>
    <w:pPr>
      <w:bidi/>
      <w:spacing w:after="120" w:line="240" w:lineRule="auto"/>
      <w:ind w:left="360"/>
      <w:jc w:val="left"/>
    </w:pPr>
    <w:rPr>
      <w:rFonts w:ascii="Arial" w:eastAsia="Times New Roman" w:hAnsi="Arial" w:cs="B Lotus"/>
      <w:sz w:val="16"/>
      <w:szCs w:val="16"/>
      <w:lang w:bidi="ar-SA"/>
    </w:rPr>
  </w:style>
  <w:style w:type="character" w:customStyle="1" w:styleId="BodyTextIndent3Char">
    <w:name w:val="Body Text Indent 3 Char"/>
    <w:basedOn w:val="DefaultParagraphFont"/>
    <w:link w:val="BodyTextIndent3"/>
    <w:rsid w:val="00096192"/>
    <w:rPr>
      <w:rFonts w:ascii="Arial" w:eastAsia="Times New Roman" w:hAnsi="Arial" w:cs="B Lotus"/>
      <w:sz w:val="16"/>
      <w:szCs w:val="16"/>
      <w:lang w:bidi="ar-SA"/>
    </w:rPr>
  </w:style>
  <w:style w:type="table" w:customStyle="1" w:styleId="MediumShading11">
    <w:name w:val="Medium Shading 11"/>
    <w:basedOn w:val="TableNormal"/>
    <w:uiPriority w:val="63"/>
    <w:rsid w:val="00C5457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0E3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Maryam">
    <w:name w:val="Maryam"/>
    <w:basedOn w:val="Heading1"/>
    <w:link w:val="MaryamChar"/>
    <w:qFormat/>
    <w:rsid w:val="004D33FC"/>
    <w:pPr>
      <w:keepNext/>
      <w:keepLines/>
      <w:widowControl/>
      <w:tabs>
        <w:tab w:val="clear" w:pos="260"/>
      </w:tabs>
      <w:spacing w:before="480" w:line="276" w:lineRule="auto"/>
      <w:jc w:val="both"/>
    </w:pPr>
    <w:rPr>
      <w:b w:val="0"/>
      <w:smallCaps w:val="0"/>
      <w:color w:val="000000" w:themeColor="text1"/>
      <w:spacing w:val="0"/>
      <w:sz w:val="28"/>
      <w:szCs w:val="28"/>
    </w:rPr>
  </w:style>
  <w:style w:type="paragraph" w:customStyle="1" w:styleId="Maryam2">
    <w:name w:val="Maryam2"/>
    <w:basedOn w:val="Normal"/>
    <w:link w:val="Maryam2Char"/>
    <w:qFormat/>
    <w:rsid w:val="004D33FC"/>
    <w:pPr>
      <w:bidi/>
    </w:pPr>
    <w:rPr>
      <w:rFonts w:ascii="B Nazanin" w:eastAsiaTheme="minorHAnsi" w:hAnsi="B Nazanin"/>
      <w:b/>
      <w:bCs/>
      <w:sz w:val="26"/>
      <w:szCs w:val="26"/>
      <w:lang w:bidi="fa-IR"/>
    </w:rPr>
  </w:style>
  <w:style w:type="character" w:customStyle="1" w:styleId="MaryamChar">
    <w:name w:val="Maryam Char"/>
    <w:basedOn w:val="Heading1Char"/>
    <w:link w:val="Maryam"/>
    <w:rsid w:val="004D33FC"/>
    <w:rPr>
      <w:rFonts w:ascii="Times New Roman" w:hAnsi="Times New Roman" w:cs="B Nazanin"/>
      <w:b/>
      <w:bCs/>
      <w:smallCaps/>
      <w:color w:val="000000" w:themeColor="text1"/>
      <w:spacing w:val="5"/>
      <w:sz w:val="28"/>
      <w:szCs w:val="28"/>
      <w:lang w:bidi="fa-IR"/>
    </w:rPr>
  </w:style>
  <w:style w:type="character" w:customStyle="1" w:styleId="Maryam2Char">
    <w:name w:val="Maryam2 Char"/>
    <w:basedOn w:val="DefaultParagraphFont"/>
    <w:link w:val="Maryam2"/>
    <w:rsid w:val="004D33FC"/>
    <w:rPr>
      <w:rFonts w:ascii="B Nazanin" w:eastAsiaTheme="minorHAnsi" w:hAnsi="B Nazanin" w:cs="B Nazanin"/>
      <w:b/>
      <w:bCs/>
      <w:sz w:val="26"/>
      <w:szCs w:val="26"/>
      <w:lang w:bidi="fa-IR"/>
    </w:rPr>
  </w:style>
  <w:style w:type="character" w:styleId="CommentReference">
    <w:name w:val="annotation reference"/>
    <w:basedOn w:val="DefaultParagraphFont"/>
    <w:uiPriority w:val="99"/>
    <w:semiHidden/>
    <w:unhideWhenUsed/>
    <w:rsid w:val="004D6F22"/>
    <w:rPr>
      <w:sz w:val="16"/>
      <w:szCs w:val="16"/>
    </w:rPr>
  </w:style>
  <w:style w:type="paragraph" w:styleId="CommentText">
    <w:name w:val="annotation text"/>
    <w:basedOn w:val="Normal"/>
    <w:link w:val="CommentTextChar"/>
    <w:uiPriority w:val="99"/>
    <w:semiHidden/>
    <w:unhideWhenUsed/>
    <w:rsid w:val="004D6F22"/>
    <w:pPr>
      <w:spacing w:line="240" w:lineRule="auto"/>
      <w:jc w:val="left"/>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4D6F22"/>
    <w:rPr>
      <w:rFonts w:asciiTheme="minorHAnsi" w:eastAsiaTheme="minorHAnsi" w:hAnsiTheme="minorHAnsi" w:cstheme="minorBidi"/>
      <w:sz w:val="20"/>
      <w:szCs w:val="20"/>
      <w:lang w:bidi="ar-SA"/>
    </w:rPr>
  </w:style>
  <w:style w:type="paragraph" w:styleId="CommentSubject">
    <w:name w:val="annotation subject"/>
    <w:basedOn w:val="CommentText"/>
    <w:next w:val="CommentText"/>
    <w:link w:val="CommentSubjectChar"/>
    <w:uiPriority w:val="99"/>
    <w:semiHidden/>
    <w:unhideWhenUsed/>
    <w:rsid w:val="00FA74E5"/>
    <w:pPr>
      <w:jc w:val="both"/>
    </w:pPr>
    <w:rPr>
      <w:rFonts w:ascii="Calibri" w:eastAsiaTheme="majorEastAsia" w:hAnsi="Calibri" w:cs="B Nazanin"/>
      <w:b/>
      <w:bCs/>
      <w:lang w:bidi="en-US"/>
    </w:rPr>
  </w:style>
  <w:style w:type="character" w:customStyle="1" w:styleId="CommentSubjectChar">
    <w:name w:val="Comment Subject Char"/>
    <w:basedOn w:val="CommentTextChar"/>
    <w:link w:val="CommentSubject"/>
    <w:uiPriority w:val="99"/>
    <w:semiHidden/>
    <w:rsid w:val="00FA74E5"/>
    <w:rPr>
      <w:rFonts w:ascii="Calibri" w:eastAsiaTheme="minorHAnsi" w:hAnsi="Calibri" w:cs="B Nazanin"/>
      <w:b/>
      <w:bCs/>
      <w:sz w:val="20"/>
      <w:szCs w:val="20"/>
      <w:lang w:bidi="ar-SA"/>
    </w:rPr>
  </w:style>
  <w:style w:type="paragraph" w:styleId="Revision">
    <w:name w:val="Revision"/>
    <w:hidden/>
    <w:uiPriority w:val="99"/>
    <w:semiHidden/>
    <w:rsid w:val="008A7777"/>
    <w:pPr>
      <w:spacing w:after="0" w:line="240" w:lineRule="auto"/>
      <w:ind w:left="0" w:firstLine="0"/>
      <w:jc w:val="left"/>
    </w:pPr>
    <w:rPr>
      <w:rFonts w:ascii="Calibri" w:hAnsi="Calibri" w:cs="B Nazanin"/>
      <w:sz w:val="24"/>
      <w:szCs w:val="24"/>
    </w:rPr>
  </w:style>
  <w:style w:type="table" w:styleId="MediumShading1-Accent3">
    <w:name w:val="Medium Shading 1 Accent 3"/>
    <w:basedOn w:val="TableNormal"/>
    <w:uiPriority w:val="63"/>
    <w:rsid w:val="00D376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5E65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E65F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F26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E10D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dTable3-Accent1">
    <w:name w:val="Grid Table 3 Accent 1"/>
    <w:basedOn w:val="TableNormal"/>
    <w:uiPriority w:val="48"/>
    <w:rsid w:val="0009446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729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8883">
      <w:bodyDiv w:val="1"/>
      <w:marLeft w:val="0"/>
      <w:marRight w:val="0"/>
      <w:marTop w:val="0"/>
      <w:marBottom w:val="0"/>
      <w:divBdr>
        <w:top w:val="none" w:sz="0" w:space="0" w:color="auto"/>
        <w:left w:val="none" w:sz="0" w:space="0" w:color="auto"/>
        <w:bottom w:val="none" w:sz="0" w:space="0" w:color="auto"/>
        <w:right w:val="none" w:sz="0" w:space="0" w:color="auto"/>
      </w:divBdr>
    </w:div>
    <w:div w:id="20588929">
      <w:bodyDiv w:val="1"/>
      <w:marLeft w:val="0"/>
      <w:marRight w:val="0"/>
      <w:marTop w:val="0"/>
      <w:marBottom w:val="0"/>
      <w:divBdr>
        <w:top w:val="none" w:sz="0" w:space="0" w:color="auto"/>
        <w:left w:val="none" w:sz="0" w:space="0" w:color="auto"/>
        <w:bottom w:val="none" w:sz="0" w:space="0" w:color="auto"/>
        <w:right w:val="none" w:sz="0" w:space="0" w:color="auto"/>
      </w:divBdr>
    </w:div>
    <w:div w:id="48575915">
      <w:bodyDiv w:val="1"/>
      <w:marLeft w:val="0"/>
      <w:marRight w:val="0"/>
      <w:marTop w:val="0"/>
      <w:marBottom w:val="0"/>
      <w:divBdr>
        <w:top w:val="none" w:sz="0" w:space="0" w:color="auto"/>
        <w:left w:val="none" w:sz="0" w:space="0" w:color="auto"/>
        <w:bottom w:val="none" w:sz="0" w:space="0" w:color="auto"/>
        <w:right w:val="none" w:sz="0" w:space="0" w:color="auto"/>
      </w:divBdr>
    </w:div>
    <w:div w:id="505174853">
      <w:bodyDiv w:val="1"/>
      <w:marLeft w:val="0"/>
      <w:marRight w:val="0"/>
      <w:marTop w:val="0"/>
      <w:marBottom w:val="0"/>
      <w:divBdr>
        <w:top w:val="none" w:sz="0" w:space="0" w:color="auto"/>
        <w:left w:val="none" w:sz="0" w:space="0" w:color="auto"/>
        <w:bottom w:val="none" w:sz="0" w:space="0" w:color="auto"/>
        <w:right w:val="none" w:sz="0" w:space="0" w:color="auto"/>
      </w:divBdr>
      <w:divsChild>
        <w:div w:id="1899052824">
          <w:marLeft w:val="0"/>
          <w:marRight w:val="0"/>
          <w:marTop w:val="0"/>
          <w:marBottom w:val="0"/>
          <w:divBdr>
            <w:top w:val="none" w:sz="0" w:space="0" w:color="auto"/>
            <w:left w:val="none" w:sz="0" w:space="0" w:color="auto"/>
            <w:bottom w:val="none" w:sz="0" w:space="0" w:color="auto"/>
            <w:right w:val="none" w:sz="0" w:space="0" w:color="auto"/>
          </w:divBdr>
        </w:div>
      </w:divsChild>
    </w:div>
    <w:div w:id="807630796">
      <w:bodyDiv w:val="1"/>
      <w:marLeft w:val="0"/>
      <w:marRight w:val="0"/>
      <w:marTop w:val="0"/>
      <w:marBottom w:val="0"/>
      <w:divBdr>
        <w:top w:val="none" w:sz="0" w:space="0" w:color="auto"/>
        <w:left w:val="none" w:sz="0" w:space="0" w:color="auto"/>
        <w:bottom w:val="none" w:sz="0" w:space="0" w:color="auto"/>
        <w:right w:val="none" w:sz="0" w:space="0" w:color="auto"/>
      </w:divBdr>
    </w:div>
    <w:div w:id="897398146">
      <w:bodyDiv w:val="1"/>
      <w:marLeft w:val="0"/>
      <w:marRight w:val="0"/>
      <w:marTop w:val="0"/>
      <w:marBottom w:val="0"/>
      <w:divBdr>
        <w:top w:val="none" w:sz="0" w:space="0" w:color="auto"/>
        <w:left w:val="none" w:sz="0" w:space="0" w:color="auto"/>
        <w:bottom w:val="none" w:sz="0" w:space="0" w:color="auto"/>
        <w:right w:val="none" w:sz="0" w:space="0" w:color="auto"/>
      </w:divBdr>
    </w:div>
    <w:div w:id="1097823365">
      <w:bodyDiv w:val="1"/>
      <w:marLeft w:val="0"/>
      <w:marRight w:val="0"/>
      <w:marTop w:val="0"/>
      <w:marBottom w:val="0"/>
      <w:divBdr>
        <w:top w:val="none" w:sz="0" w:space="0" w:color="auto"/>
        <w:left w:val="none" w:sz="0" w:space="0" w:color="auto"/>
        <w:bottom w:val="none" w:sz="0" w:space="0" w:color="auto"/>
        <w:right w:val="none" w:sz="0" w:space="0" w:color="auto"/>
      </w:divBdr>
    </w:div>
    <w:div w:id="1131634282">
      <w:bodyDiv w:val="1"/>
      <w:marLeft w:val="0"/>
      <w:marRight w:val="0"/>
      <w:marTop w:val="0"/>
      <w:marBottom w:val="0"/>
      <w:divBdr>
        <w:top w:val="none" w:sz="0" w:space="0" w:color="auto"/>
        <w:left w:val="none" w:sz="0" w:space="0" w:color="auto"/>
        <w:bottom w:val="none" w:sz="0" w:space="0" w:color="auto"/>
        <w:right w:val="none" w:sz="0" w:space="0" w:color="auto"/>
      </w:divBdr>
    </w:div>
    <w:div w:id="1233465687">
      <w:bodyDiv w:val="1"/>
      <w:marLeft w:val="0"/>
      <w:marRight w:val="0"/>
      <w:marTop w:val="0"/>
      <w:marBottom w:val="0"/>
      <w:divBdr>
        <w:top w:val="none" w:sz="0" w:space="0" w:color="auto"/>
        <w:left w:val="none" w:sz="0" w:space="0" w:color="auto"/>
        <w:bottom w:val="none" w:sz="0" w:space="0" w:color="auto"/>
        <w:right w:val="none" w:sz="0" w:space="0" w:color="auto"/>
      </w:divBdr>
      <w:divsChild>
        <w:div w:id="51315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097720">
      <w:bodyDiv w:val="1"/>
      <w:marLeft w:val="0"/>
      <w:marRight w:val="0"/>
      <w:marTop w:val="0"/>
      <w:marBottom w:val="0"/>
      <w:divBdr>
        <w:top w:val="none" w:sz="0" w:space="0" w:color="auto"/>
        <w:left w:val="none" w:sz="0" w:space="0" w:color="auto"/>
        <w:bottom w:val="none" w:sz="0" w:space="0" w:color="auto"/>
        <w:right w:val="none" w:sz="0" w:space="0" w:color="auto"/>
      </w:divBdr>
    </w:div>
    <w:div w:id="1841659608">
      <w:bodyDiv w:val="1"/>
      <w:marLeft w:val="0"/>
      <w:marRight w:val="0"/>
      <w:marTop w:val="0"/>
      <w:marBottom w:val="0"/>
      <w:divBdr>
        <w:top w:val="none" w:sz="0" w:space="0" w:color="auto"/>
        <w:left w:val="none" w:sz="0" w:space="0" w:color="auto"/>
        <w:bottom w:val="none" w:sz="0" w:space="0" w:color="auto"/>
        <w:right w:val="none" w:sz="0" w:space="0" w:color="auto"/>
      </w:divBdr>
    </w:div>
    <w:div w:id="20035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tatus xmlns="92199C09-16CB-4216-8B57-4CF35BF947E2">Draft</Status>
    <Owner xmlns="92199C09-16CB-4216-8B57-4CF35BF947E2">
      <UserInfo>
        <DisplayName/>
        <AccountId xsi:nil="true"/>
        <AccountType/>
      </UserInfo>
    </Owner>
    <Links xmlns="92199C09-16CB-4216-8B57-4CF35BF947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F370002909941D4599A2B38FA01313A4" ma:contentTypeVersion="1" ma:contentTypeDescription="" ma:contentTypeScope="" ma:versionID="9dc97c41c276a8c51968095c4ef48d1d">
  <xsd:schema xmlns:xsd="http://www.w3.org/2001/XMLSchema" xmlns:p="http://schemas.microsoft.com/office/2006/metadata/properties" xmlns:ns2="92199C09-16CB-4216-8B57-4CF35BF947E2" targetNamespace="http://schemas.microsoft.com/office/2006/metadata/properties" ma:root="true" ma:fieldsID="c08f2bd8a4cb2a0e9dc300f4858b28b9" ns2:_="">
    <xsd:import namespace="92199C09-16CB-4216-8B57-4CF35BF947E2"/>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2199C09-16CB-4216-8B57-4CF35BF947E2"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ADBC0-7B38-4509-93EF-8C9C590F6FCF}">
  <ds:schemaRefs>
    <ds:schemaRef ds:uri="http://schemas.microsoft.com/office/2006/metadata/properties"/>
    <ds:schemaRef ds:uri="92199C09-16CB-4216-8B57-4CF35BF947E2"/>
  </ds:schemaRefs>
</ds:datastoreItem>
</file>

<file path=customXml/itemProps2.xml><?xml version="1.0" encoding="utf-8"?>
<ds:datastoreItem xmlns:ds="http://schemas.openxmlformats.org/officeDocument/2006/customXml" ds:itemID="{CBEAD18F-E1A2-4336-87BE-263819C9D94F}">
  <ds:schemaRefs>
    <ds:schemaRef ds:uri="http://schemas.microsoft.com/sharepoint/v3/contenttype/forms"/>
  </ds:schemaRefs>
</ds:datastoreItem>
</file>

<file path=customXml/itemProps3.xml><?xml version="1.0" encoding="utf-8"?>
<ds:datastoreItem xmlns:ds="http://schemas.openxmlformats.org/officeDocument/2006/customXml" ds:itemID="{76E35088-1F40-45BF-89AA-010666BA8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99C09-16CB-4216-8B57-4CF35BF947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4EEB1A2-9039-4E79-97C1-40D0C4803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11891</TotalTime>
  <Pages>25</Pages>
  <Words>4305</Words>
  <Characters>24541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مدل مورد كاربرد</vt:lpstr>
    </vt:vector>
  </TitlesOfParts>
  <Company>شرکت داده کاوان پیشرو ایده ورانگر</Company>
  <LinksUpToDate>false</LinksUpToDate>
  <CharactersWithSpaces>28789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مدل مورد كاربرد</dc:title>
  <dc:subject>Dynamic Accounting Templates</dc:subject>
  <dc:creator>مريم شاكري</dc:creator>
  <cp:keywords>1.0</cp:keywords>
  <dc:description/>
  <cp:lastModifiedBy>Maryam Shakeri</cp:lastModifiedBy>
  <cp:revision>69</cp:revision>
  <cp:lastPrinted>2015-09-05T05:58:00Z</cp:lastPrinted>
  <dcterms:created xsi:type="dcterms:W3CDTF">2008-03-16T11:22:00Z</dcterms:created>
  <dcterms:modified xsi:type="dcterms:W3CDTF">2016-04-27T07:39:00Z</dcterms:modified>
  <cp:category>مورد كاربرد</cp:category>
</cp:coreProperties>
</file>