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4B4A47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9C44D7" w:rsidP="009C44D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مدیریت </w:t>
      </w:r>
      <w:r w:rsidR="00475F84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گروه </w:t>
      </w: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کارت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B4A47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9C44D7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9C44D7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CRD</w:t>
            </w:r>
            <w:r w:rsidR="00475F84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G</w:t>
            </w:r>
            <w:r w:rsidR="009C44D7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M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475F84" w:rsidP="00475F84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  <w:t>14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00630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475F84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مورد</w:t>
            </w:r>
            <w:r w:rsidR="00475F84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fa-IR"/>
              </w:rPr>
              <w:t>مدیریت</w:t>
            </w:r>
            <w:r w:rsidR="00475F84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گروه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کارت در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ar-SA"/>
              </w:rPr>
              <w:t>این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475F84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bookmarkStart w:id="11" w:name="_GoBack"/>
            <w:r w:rsidR="00475F84">
              <w:rPr>
                <w:rFonts w:ascii="Times New Roman" w:hAnsi="Times New Roman" w:hint="cs"/>
                <w:b/>
                <w:bCs/>
                <w:rtl/>
                <w:lang w:bidi="ar-SA"/>
              </w:rPr>
              <w:t>است</w:t>
            </w:r>
            <w:bookmarkEnd w:id="11"/>
            <w:r w:rsidR="00475F84">
              <w:rPr>
                <w:rFonts w:ascii="Times New Roman" w:hAnsi="Times New Roman" w:hint="cs"/>
                <w:b/>
                <w:bCs/>
                <w:rtl/>
                <w:lang w:bidi="ar-SA"/>
              </w:rPr>
              <w:t>.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ar-SA"/>
              </w:rPr>
              <w:t>مدیریت کارت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B4A47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F6667C" w:rsidRDefault="00F6667C" w:rsidP="003F5A6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484A78" w:rsidRPr="00C075CF" w:rsidRDefault="009A6FD3" w:rsidP="00484A78">
      <w:pPr>
        <w:pStyle w:val="Heading1"/>
        <w:rPr>
          <w:rtl/>
        </w:rPr>
      </w:pPr>
      <w:r>
        <w:rPr>
          <w:rFonts w:hint="cs"/>
          <w:rtl/>
        </w:rPr>
        <w:lastRenderedPageBreak/>
        <w:t>مدیریت</w:t>
      </w:r>
      <w:r w:rsidR="00BF12C1">
        <w:rPr>
          <w:rFonts w:hint="cs"/>
          <w:rtl/>
        </w:rPr>
        <w:t xml:space="preserve"> کارت</w:t>
      </w:r>
    </w:p>
    <w:p w:rsidR="00484A78" w:rsidRDefault="00484A78" w:rsidP="003207A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مشاهده</w:t>
      </w:r>
      <w:r w:rsidR="00BF12C1">
        <w:rPr>
          <w:rFonts w:ascii="Times New Roman" w:hAnsi="Times New Roman" w:hint="cs"/>
          <w:szCs w:val="28"/>
          <w:rtl/>
          <w:lang w:bidi="fa-IR"/>
        </w:rPr>
        <w:t>، تخصیص و ابطال</w:t>
      </w:r>
      <w:r w:rsidR="008A1012">
        <w:rPr>
          <w:rFonts w:ascii="Times New Roman" w:hAnsi="Times New Roman" w:hint="cs"/>
          <w:szCs w:val="28"/>
          <w:rtl/>
          <w:lang w:bidi="fa-IR"/>
        </w:rPr>
        <w:t xml:space="preserve">، غیرفعالسازی </w:t>
      </w:r>
      <w:r w:rsidR="003207A0">
        <w:rPr>
          <w:rFonts w:ascii="Times New Roman" w:hAnsi="Times New Roman" w:hint="cs"/>
          <w:szCs w:val="28"/>
          <w:rtl/>
          <w:lang w:bidi="fa-IR"/>
        </w:rPr>
        <w:t xml:space="preserve">کارت </w:t>
      </w:r>
      <w:r w:rsidR="00BF12C1">
        <w:rPr>
          <w:rFonts w:ascii="Times New Roman" w:hAnsi="Times New Roman" w:hint="cs"/>
          <w:szCs w:val="28"/>
          <w:rtl/>
          <w:lang w:bidi="fa-IR"/>
        </w:rPr>
        <w:t xml:space="preserve">مشتری </w:t>
      </w:r>
      <w:r>
        <w:rPr>
          <w:rFonts w:ascii="Times New Roman" w:hAnsi="Times New Roman" w:hint="cs"/>
          <w:szCs w:val="28"/>
          <w:rtl/>
          <w:lang w:bidi="fa-IR"/>
        </w:rPr>
        <w:t>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84A78" w:rsidRDefault="00484A78" w:rsidP="00BF12C1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</w:t>
      </w:r>
      <w:r w:rsidR="00BF12C1">
        <w:rPr>
          <w:rFonts w:ascii="Times New Roman" w:hAnsi="Times New Roman" w:hint="cs"/>
          <w:szCs w:val="28"/>
          <w:rtl/>
          <w:lang w:bidi="fa-IR"/>
        </w:rPr>
        <w:t>تخصیص و 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فقط توسط کاربر </w:t>
      </w:r>
      <w:r w:rsidR="00BF12C1">
        <w:rPr>
          <w:rFonts w:ascii="Times New Roman" w:hAnsi="Times New Roman" w:hint="cs"/>
          <w:szCs w:val="28"/>
          <w:rtl/>
          <w:lang w:bidi="fa-IR"/>
        </w:rPr>
        <w:t>(صندوقدار)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شرکت قابل انجام میباشد.</w:t>
      </w:r>
    </w:p>
    <w:p w:rsidR="00BF12C1" w:rsidRPr="00BF12C1" w:rsidRDefault="00BF12C1" w:rsidP="00BF12C1">
      <w:pPr>
        <w:bidi/>
        <w:rPr>
          <w:rFonts w:ascii="Times New Roman" w:hAnsi="Times New Roman"/>
          <w:sz w:val="18"/>
          <w:szCs w:val="20"/>
          <w:rtl/>
          <w:lang w:bidi="fa-IR"/>
        </w:rPr>
      </w:pPr>
    </w:p>
    <w:p w:rsidR="00BF12C1" w:rsidRPr="00BF12C1" w:rsidRDefault="00BF12C1" w:rsidP="00BF12C1">
      <w:pPr>
        <w:pStyle w:val="Heading1"/>
        <w:rPr>
          <w:rtl/>
        </w:rPr>
      </w:pPr>
      <w:r>
        <w:rPr>
          <w:rFonts w:hint="cs"/>
          <w:rtl/>
        </w:rPr>
        <w:t>گردش اصلی</w:t>
      </w: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jc w:val="left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</w:t>
      </w:r>
      <w:r w:rsidR="00CB3CFB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ه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97113C" w:rsidRDefault="00484A78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DB5138">
        <w:rPr>
          <w:rFonts w:ascii="Times New Roman" w:hAnsi="Times New Roman" w:hint="cs"/>
          <w:szCs w:val="28"/>
          <w:rtl/>
          <w:lang w:bidi="fa-IR"/>
        </w:rPr>
        <w:t xml:space="preserve"> (صندوقدار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از گزینه 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مشتری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، 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467047">
        <w:rPr>
          <w:rFonts w:ascii="Times New Roman" w:hAnsi="Times New Roman" w:hint="cs"/>
          <w:szCs w:val="28"/>
          <w:rtl/>
          <w:lang w:bidi="fa-IR"/>
        </w:rPr>
        <w:t>مشتریان</w:t>
      </w:r>
      <w:r w:rsidRPr="001E49BC">
        <w:rPr>
          <w:rFonts w:ascii="Times New Roman" w:hAnsi="Times New Roman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97113C" w:rsidRDefault="0050780D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مشتریان را نمایش میدهد.</w:t>
      </w:r>
    </w:p>
    <w:p w:rsidR="00484A78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مشتری مورد نظر را انتخاب میکند.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484A78" w:rsidRDefault="002E24AC" w:rsidP="002E24A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گزینه </w:t>
      </w:r>
      <w:r w:rsidR="003E3B58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کارت</w:t>
      </w:r>
      <w:r w:rsidR="003E3B58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که تا پیش از </w:t>
      </w:r>
      <w:r>
        <w:rPr>
          <w:rFonts w:ascii="Times New Roman" w:hAnsi="Times New Roman" w:hint="cs"/>
          <w:szCs w:val="28"/>
          <w:rtl/>
          <w:lang w:bidi="fa-IR"/>
        </w:rPr>
        <w:t>انتخاب مشتری،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غیر فعال بوده را فعال میکند.</w:t>
      </w:r>
    </w:p>
    <w:p w:rsidR="0097113C" w:rsidRDefault="00823890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</w:t>
      </w:r>
      <w:r w:rsidR="0097113C">
        <w:rPr>
          <w:rFonts w:ascii="Times New Roman" w:hAnsi="Times New Roman" w:hint="cs"/>
          <w:szCs w:val="28"/>
          <w:rtl/>
          <w:lang w:bidi="fa-IR"/>
        </w:rPr>
        <w:t>کارت" را انتخاب میکند.</w:t>
      </w:r>
    </w:p>
    <w:p w:rsidR="0094236C" w:rsidRDefault="00484A78" w:rsidP="00DB513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جدول گزارش کارتهای منصوب شده به کاربر را به همراه وضعیت فعلی آنها </w:t>
      </w:r>
      <w:r w:rsidR="00CB3CFB">
        <w:rPr>
          <w:rFonts w:ascii="Times New Roman" w:hAnsi="Times New Roman" w:hint="cs"/>
          <w:szCs w:val="28"/>
          <w:rtl/>
          <w:lang w:bidi="fa-IR"/>
        </w:rPr>
        <w:t xml:space="preserve">و تاریخ آخرین تغییر وضعیت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:rsidR="00DB5138" w:rsidRPr="00DB5138" w:rsidRDefault="00DB5138" w:rsidP="00DB513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CB3CFB" w:rsidP="00484A78">
      <w:pPr>
        <w:pStyle w:val="ListParagraph"/>
        <w:keepNext/>
        <w:bidi/>
        <w:spacing w:after="0" w:line="240" w:lineRule="auto"/>
        <w:ind w:hanging="863"/>
      </w:pPr>
      <w:r w:rsidRPr="00CB3CFB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5" name="Picture 45" descr="C:\Users\M.Shakeri\Documents\Loyalty-Document\DPV.PRT\نسخه 1.5\مشاهده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Loyalty-Document\DPV.PRT\نسخه 1.5\مشاهده کارت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5C4D90" w:rsidRDefault="00484A78" w:rsidP="00484A78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 w:rsidR="00592AAD">
        <w:rPr>
          <w:rFonts w:hint="cs"/>
          <w:rtl/>
          <w:lang w:bidi="ar-SA"/>
        </w:rPr>
        <w:t xml:space="preserve">- صفحه </w:t>
      </w:r>
      <w:r>
        <w:rPr>
          <w:rFonts w:hint="cs"/>
          <w:rtl/>
          <w:lang w:bidi="ar-SA"/>
        </w:rPr>
        <w:t>کارتهای مشتری</w:t>
      </w:r>
    </w:p>
    <w:p w:rsidR="00484A78" w:rsidRPr="00CD5A93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تخصیص کارت به مشتری</w:t>
      </w:r>
    </w:p>
    <w:p w:rsidR="00484A78" w:rsidRDefault="00484A78" w:rsidP="00A13E9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3E3B58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A13E9A"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تخصیص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7336FA">
        <w:rPr>
          <w:rFonts w:ascii="Times New Roman" w:hAnsi="Times New Roman" w:hint="cs"/>
          <w:szCs w:val="28"/>
          <w:rtl/>
          <w:lang w:bidi="fa-IR"/>
        </w:rPr>
        <w:t>گزینه "تخصیص کارت" را</w:t>
      </w:r>
      <w:r>
        <w:rPr>
          <w:rFonts w:ascii="Times New Roman" w:hAnsi="Times New Roman" w:hint="cs"/>
          <w:szCs w:val="28"/>
          <w:rtl/>
          <w:lang w:bidi="fa-IR"/>
        </w:rPr>
        <w:t xml:space="preserve">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این صفحه حاوی ویژگی های ذیل میباشد؛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484A78" w:rsidTr="000D13A9">
        <w:tc>
          <w:tcPr>
            <w:tcW w:w="507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گروه</w:t>
            </w: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C40671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گروه کارت را از فهرست موجود انتخاب کرده و شماره کارت را وارد میکند و گزینه </w:t>
      </w:r>
      <w:r w:rsidR="00484A78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4A78">
        <w:rPr>
          <w:rFonts w:ascii="Times New Roman" w:hAnsi="Times New Roman" w:hint="cs"/>
          <w:szCs w:val="28"/>
          <w:rtl/>
          <w:lang w:bidi="fa-IR"/>
        </w:rPr>
        <w:t>ذخیره</w:t>
      </w:r>
      <w:r w:rsidR="00484A78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را به مشتری مورد نظر تخصیص داده</w:t>
      </w:r>
      <w:r w:rsidR="0094236C">
        <w:rPr>
          <w:rFonts w:ascii="Times New Roman" w:hAnsi="Times New Roman" w:hint="cs"/>
          <w:szCs w:val="28"/>
          <w:rtl/>
          <w:lang w:bidi="fa-IR"/>
        </w:rPr>
        <w:t>، وضعیت آن ر</w:t>
      </w:r>
      <w:r w:rsidR="00C40671">
        <w:rPr>
          <w:rFonts w:ascii="Times New Roman" w:hAnsi="Times New Roman" w:hint="cs"/>
          <w:szCs w:val="28"/>
          <w:rtl/>
          <w:lang w:bidi="fa-IR"/>
        </w:rPr>
        <w:t>ا فعال و تاریخ آخرین تغییر وضعیت آن را تاریخ فعلی سیستم در نظر گرفته</w:t>
      </w:r>
      <w:r w:rsidR="00CC6927">
        <w:rPr>
          <w:rFonts w:ascii="Times New Roman" w:hAnsi="Times New Roman" w:hint="cs"/>
          <w:szCs w:val="28"/>
          <w:rtl/>
          <w:lang w:bidi="fa-IR"/>
        </w:rPr>
        <w:t xml:space="preserve"> و در </w:t>
      </w:r>
      <w:r w:rsidR="00A070B1">
        <w:rPr>
          <w:rFonts w:ascii="Times New Roman" w:hAnsi="Times New Roman" w:hint="cs"/>
          <w:szCs w:val="28"/>
          <w:rtl/>
          <w:lang w:bidi="fa-IR"/>
        </w:rPr>
        <w:t>اولین ردیف جدول کارت نمایش میدهد.</w:t>
      </w:r>
    </w:p>
    <w:p w:rsidR="00CC6927" w:rsidRPr="00CC6927" w:rsidRDefault="00CC6927" w:rsidP="00CC692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AA4FF2" w:rsidP="00484A78">
      <w:pPr>
        <w:keepNext/>
        <w:bidi/>
      </w:pPr>
      <w:r w:rsidRPr="00AA4FF2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6" name="Picture 46" descr="C:\Users\M.Shakeri\Documents\Loyalty-Document\DPV.PRT\نسخه 1.5\تخصیص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Loyalty-Document\DPV.PRT\نسخه 1.5\تخصیص کارت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BE3491" w:rsidRDefault="00484A78" w:rsidP="00484A78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592AAD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تخصیص کارت</w:t>
      </w:r>
      <w:r w:rsidR="00592AAD">
        <w:rPr>
          <w:rFonts w:hint="cs"/>
          <w:rtl/>
          <w:lang w:bidi="ar-SA"/>
        </w:rPr>
        <w:t xml:space="preserve"> به مشتری</w:t>
      </w:r>
    </w:p>
    <w:p w:rsidR="00484A78" w:rsidRPr="00751F9C" w:rsidRDefault="00484A78" w:rsidP="00484A7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ابطال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484A78" w:rsidRDefault="00484A78" w:rsidP="00575C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AA4FF2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75C5F"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75C5F">
        <w:rPr>
          <w:rFonts w:ascii="Times New Roman" w:hAnsi="Times New Roman" w:hint="cs"/>
          <w:szCs w:val="28"/>
          <w:rtl/>
          <w:lang w:bidi="fa-IR"/>
        </w:rPr>
        <w:t>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کارت مورد نظر با وضعیت فعال را انتخاب کرده و </w:t>
      </w:r>
      <w:r>
        <w:rPr>
          <w:rFonts w:ascii="Times New Roman" w:hAnsi="Times New Roman" w:hint="cs"/>
          <w:szCs w:val="28"/>
          <w:rtl/>
          <w:lang w:bidi="fa-IR"/>
        </w:rPr>
        <w:t>گزینه ابطال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DB520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کارت منتخب را باطل کرده</w:t>
      </w:r>
      <w:r w:rsidR="00210BDF">
        <w:rPr>
          <w:rFonts w:ascii="Times New Roman" w:hAnsi="Times New Roman" w:hint="cs"/>
          <w:szCs w:val="28"/>
          <w:rtl/>
          <w:lang w:bidi="fa-IR"/>
        </w:rPr>
        <w:t>، وضع</w:t>
      </w:r>
      <w:r w:rsidR="00AA4FF2">
        <w:rPr>
          <w:rFonts w:ascii="Times New Roman" w:hAnsi="Times New Roman" w:hint="cs"/>
          <w:szCs w:val="28"/>
          <w:rtl/>
          <w:lang w:bidi="fa-IR"/>
        </w:rPr>
        <w:t xml:space="preserve">یت آن را در جدول کارتها </w:t>
      </w:r>
      <w:r w:rsidR="00AA4FF2">
        <w:rPr>
          <w:rFonts w:ascii="Times New Roman" w:hAnsi="Times New Roman" w:cs="Cambria" w:hint="cs"/>
          <w:szCs w:val="28"/>
          <w:rtl/>
          <w:lang w:bidi="fa-IR"/>
        </w:rPr>
        <w:t>"</w:t>
      </w:r>
      <w:r w:rsidR="00AA4FF2">
        <w:rPr>
          <w:rFonts w:ascii="Times New Roman" w:hAnsi="Times New Roman" w:hint="cs"/>
          <w:szCs w:val="28"/>
          <w:rtl/>
          <w:lang w:bidi="fa-IR"/>
        </w:rPr>
        <w:t>ابطال شده"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نمایش داده،</w:t>
      </w:r>
      <w:r>
        <w:rPr>
          <w:rFonts w:ascii="Times New Roman" w:hAnsi="Times New Roman" w:hint="cs"/>
          <w:szCs w:val="28"/>
          <w:rtl/>
          <w:lang w:bidi="fa-IR"/>
        </w:rPr>
        <w:t xml:space="preserve"> در محا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سبات آتی، </w:t>
      </w:r>
      <w:r w:rsidR="00DB520E">
        <w:rPr>
          <w:rFonts w:ascii="Times New Roman" w:hAnsi="Times New Roman" w:hint="cs"/>
          <w:szCs w:val="28"/>
          <w:rtl/>
          <w:lang w:bidi="fa-IR"/>
        </w:rPr>
        <w:t>ابطال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آن را لحاظ میکند و پیغام 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98312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 w:rsidR="00210BDF">
        <w:rPr>
          <w:rFonts w:ascii="Times New Roman" w:hAnsi="Times New Roman" w:hint="cs"/>
          <w:szCs w:val="28"/>
          <w:rtl/>
          <w:lang w:bidi="fa-IR"/>
        </w:rPr>
        <w:t>باطل شد.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A070B1" w:rsidRDefault="00A070B1" w:rsidP="00A070B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070B1" w:rsidRPr="00FA4894" w:rsidRDefault="00A070B1" w:rsidP="00A070B1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غیرفعالسازی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A070B1" w:rsidRDefault="00A070B1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11FEF">
        <w:rPr>
          <w:rFonts w:ascii="Times New Roman" w:hAnsi="Times New Roman" w:hint="cs"/>
          <w:szCs w:val="28"/>
          <w:rtl/>
          <w:lang w:bidi="fa-IR"/>
        </w:rPr>
        <w:t>غیرفعالسازی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A070B1" w:rsidRDefault="00A070B1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کارت مورد نظر با وضعیت فعال را انتخاب کرده و </w:t>
      </w:r>
      <w:r w:rsidR="00511FEF">
        <w:rPr>
          <w:rFonts w:ascii="Times New Roman" w:hAnsi="Times New Roman" w:hint="cs"/>
          <w:szCs w:val="28"/>
          <w:rtl/>
          <w:lang w:bidi="fa-IR"/>
        </w:rPr>
        <w:t xml:space="preserve">گزینه </w:t>
      </w:r>
      <w:r w:rsidR="00511FEF">
        <w:rPr>
          <w:rFonts w:ascii="Times New Roman" w:hAnsi="Times New Roman" w:cs="Cambria" w:hint="cs"/>
          <w:szCs w:val="28"/>
          <w:rtl/>
          <w:lang w:bidi="fa-IR"/>
        </w:rPr>
        <w:t>"</w:t>
      </w:r>
      <w:r w:rsidR="00511FEF">
        <w:rPr>
          <w:rFonts w:ascii="Times New Roman" w:hAnsi="Times New Roman" w:hint="cs"/>
          <w:szCs w:val="28"/>
          <w:rtl/>
          <w:lang w:bidi="fa-IR"/>
        </w:rPr>
        <w:t>غیرفعالسازی"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A070B1" w:rsidRDefault="00511FEF" w:rsidP="00511FE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غیرفعال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کرده، وضعیت آن را در جدول کارتها 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غیر 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" نمایش داده، در محاسبات آتی، </w:t>
      </w:r>
      <w:r>
        <w:rPr>
          <w:rFonts w:ascii="Times New Roman" w:hAnsi="Times New Roman" w:hint="cs"/>
          <w:szCs w:val="28"/>
          <w:rtl/>
          <w:lang w:bidi="fa-IR"/>
        </w:rPr>
        <w:t>غیرفعال بودن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آن را لحاظ میکند و پیغام 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برای </w:t>
      </w:r>
      <w:r w:rsidR="00A070B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>
        <w:rPr>
          <w:rFonts w:ascii="Times New Roman" w:hAnsi="Times New Roman" w:hint="cs"/>
          <w:szCs w:val="28"/>
          <w:rtl/>
          <w:lang w:bidi="fa-IR"/>
        </w:rPr>
        <w:t>غیرفعال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شد.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A070B1" w:rsidRDefault="00A070B1" w:rsidP="00A070B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Default="00480A8B" w:rsidP="00A070B1">
      <w:pPr>
        <w:pStyle w:val="ListParagraph"/>
        <w:keepNext/>
        <w:bidi/>
        <w:spacing w:after="0" w:line="240" w:lineRule="auto"/>
        <w:ind w:left="-285"/>
      </w:pPr>
    </w:p>
    <w:p w:rsidR="00480A8B" w:rsidRDefault="00480A8B" w:rsidP="00480A8B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Pr="00051E63" w:rsidRDefault="00480A8B" w:rsidP="00480A8B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480A8B" w:rsidRPr="00BF12C1" w:rsidRDefault="008F6BD4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در هر</w:t>
      </w:r>
      <w:r w:rsidR="00480A8B">
        <w:rPr>
          <w:rFonts w:ascii="Times New Roman" w:hAnsi="Times New Roman" w:hint="cs"/>
          <w:szCs w:val="28"/>
          <w:rtl/>
          <w:lang w:bidi="fa-IR"/>
        </w:rPr>
        <w:t xml:space="preserve"> زمان برای هر مشتری فقط یک کارت </w:t>
      </w:r>
      <w:r w:rsidR="00480A8B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0A8B">
        <w:rPr>
          <w:rFonts w:ascii="Times New Roman" w:hAnsi="Times New Roman" w:hint="cs"/>
          <w:szCs w:val="28"/>
          <w:rtl/>
          <w:lang w:bidi="fa-IR"/>
        </w:rPr>
        <w:t>فعال</w:t>
      </w:r>
      <w:r w:rsidR="00480A8B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0A8B">
        <w:rPr>
          <w:rFonts w:ascii="Times New Roman" w:hAnsi="Times New Roman" w:hint="cs"/>
          <w:szCs w:val="28"/>
          <w:rtl/>
          <w:lang w:bidi="fa-IR"/>
        </w:rPr>
        <w:t xml:space="preserve"> وجود داشته باشد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3F5A66" w:rsidRDefault="00B06213" w:rsidP="003F5A6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A47" w:rsidRDefault="004B4A47" w:rsidP="000F4D1B">
      <w:pPr>
        <w:spacing w:after="0" w:line="240" w:lineRule="auto"/>
      </w:pPr>
      <w:r>
        <w:separator/>
      </w:r>
    </w:p>
  </w:endnote>
  <w:endnote w:type="continuationSeparator" w:id="0">
    <w:p w:rsidR="004B4A47" w:rsidRDefault="004B4A4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AC" w:rsidRPr="00617EA3" w:rsidRDefault="00BE7BA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E7BAC" w:rsidTr="00D75A7B">
      <w:trPr>
        <w:trHeight w:val="440"/>
      </w:trPr>
      <w:tc>
        <w:tcPr>
          <w:tcW w:w="8306" w:type="dxa"/>
        </w:tcPr>
        <w:p w:rsidR="00BE7BAC" w:rsidRPr="00C33CBF" w:rsidRDefault="00BE7BA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E7BAC" w:rsidRPr="00D75A7B" w:rsidRDefault="00BE7BA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B6EF1" w:rsidRPr="006B6EF1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7BAC" w:rsidRPr="00617EA3" w:rsidRDefault="00BE7BA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A47" w:rsidRDefault="004B4A47" w:rsidP="000F4D1B">
      <w:pPr>
        <w:spacing w:after="0" w:line="240" w:lineRule="auto"/>
      </w:pPr>
      <w:r>
        <w:separator/>
      </w:r>
    </w:p>
  </w:footnote>
  <w:footnote w:type="continuationSeparator" w:id="0">
    <w:p w:rsidR="004B4A47" w:rsidRDefault="004B4A4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BE7BAC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E7BAC" w:rsidRPr="00A128F5" w:rsidRDefault="00DD0A6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مدیریت کارت</w:t>
          </w:r>
        </w:p>
      </w:tc>
    </w:tr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4B4A47" w:rsidP="00DD0A62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E7BAC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BE7BAC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7BAC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BE7BAC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7BAC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BE7BAC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BE7BAC" w:rsidRPr="005E65FF" w:rsidRDefault="00BE7BAC" w:rsidP="00DD0A6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DD0A62">
            <w:rPr>
              <w:rFonts w:ascii="Times New Roman" w:hAnsi="Times New Roman" w:cs="Times New Roman"/>
              <w:color w:val="C0504D"/>
              <w:lang w:bidi="fa-IR"/>
            </w:rPr>
            <w:t>CRDM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BE7BAC" w:rsidRDefault="00BE7BA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732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7A0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5CFC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66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5F84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4A47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270E9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79F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6EF1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012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6BD4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6FD3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4D7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65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0A62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5C3B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717E9527-0B0C-4F65-B65B-BDE1E0F0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14902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2206</cp:revision>
  <cp:lastPrinted>2015-09-05T05:58:00Z</cp:lastPrinted>
  <dcterms:created xsi:type="dcterms:W3CDTF">2008-03-16T11:22:00Z</dcterms:created>
  <dcterms:modified xsi:type="dcterms:W3CDTF">2016-07-04T12:11:00Z</dcterms:modified>
  <cp:category>مورد كاربرد</cp:category>
</cp:coreProperties>
</file>