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A84FC" w14:textId="77777777" w:rsidR="00817BD8" w:rsidRPr="00817BD8" w:rsidRDefault="00817BD8" w:rsidP="00817BD8">
      <w:r w:rsidRPr="00817BD8">
        <w:rPr>
          <w:b/>
          <w:bCs/>
        </w:rPr>
        <w:t>Rapport Préliminaire - SAE Robot Suiveur de Ligne</w:t>
      </w:r>
    </w:p>
    <w:p w14:paraId="45AC961B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Introduction</w:t>
      </w:r>
    </w:p>
    <w:p w14:paraId="09076C7E" w14:textId="77777777" w:rsidR="00817BD8" w:rsidRPr="00817BD8" w:rsidRDefault="00817BD8" w:rsidP="00817BD8">
      <w:r w:rsidRPr="00817BD8">
        <w:t>Ce rapport préliminaire vise à présenter les bases du projet de conception d'un robot suiveur de ligne. Il a pour but de structurer les informations relatives à la méthodologie, aux spécifications, au fonctionnement et à la conception fonctionnelle du système.</w:t>
      </w:r>
    </w:p>
    <w:p w14:paraId="7CD9D9B6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Cahier des charges</w:t>
      </w:r>
    </w:p>
    <w:p w14:paraId="4C82274F" w14:textId="77777777" w:rsidR="00817BD8" w:rsidRPr="00817BD8" w:rsidRDefault="00817BD8" w:rsidP="00817BD8">
      <w:r w:rsidRPr="00817BD8">
        <w:t>L'objectif est de concevoir un robot capable de suivre une ligne de manière autonome. Le robot doit démarrer et s'arrêter suite à un claquement de mains.</w:t>
      </w:r>
    </w:p>
    <w:p w14:paraId="382AD5D8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Spécifications</w:t>
      </w:r>
    </w:p>
    <w:p w14:paraId="5E5A98A2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Environnement</w:t>
      </w:r>
    </w:p>
    <w:p w14:paraId="549E5E89" w14:textId="77777777" w:rsidR="00817BD8" w:rsidRPr="00817BD8" w:rsidRDefault="00817BD8" w:rsidP="00817BD8">
      <w:pPr>
        <w:numPr>
          <w:ilvl w:val="0"/>
          <w:numId w:val="1"/>
        </w:numPr>
      </w:pPr>
      <w:r w:rsidRPr="00817BD8">
        <w:t>Fonctionnement en intérieur.</w:t>
      </w:r>
    </w:p>
    <w:p w14:paraId="5A9D85E2" w14:textId="77777777" w:rsidR="00817BD8" w:rsidRPr="00817BD8" w:rsidRDefault="00817BD8" w:rsidP="00817BD8">
      <w:pPr>
        <w:numPr>
          <w:ilvl w:val="0"/>
          <w:numId w:val="1"/>
        </w:numPr>
      </w:pPr>
      <w:r w:rsidRPr="00817BD8">
        <w:t>Sensibilité aux lumières parasites.</w:t>
      </w:r>
    </w:p>
    <w:p w14:paraId="68262051" w14:textId="77777777" w:rsidR="00817BD8" w:rsidRPr="00817BD8" w:rsidRDefault="00817BD8" w:rsidP="00817BD8">
      <w:pPr>
        <w:numPr>
          <w:ilvl w:val="0"/>
          <w:numId w:val="1"/>
        </w:numPr>
      </w:pPr>
      <w:r w:rsidRPr="00817BD8">
        <w:t>Interactions sonores via claquement de mains.</w:t>
      </w:r>
    </w:p>
    <w:p w14:paraId="19B2AEE0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Spécifications fonctionnelles</w:t>
      </w:r>
    </w:p>
    <w:p w14:paraId="76EB8CFB" w14:textId="77777777" w:rsidR="00817BD8" w:rsidRPr="00817BD8" w:rsidRDefault="00817BD8" w:rsidP="00817BD8">
      <w:pPr>
        <w:numPr>
          <w:ilvl w:val="0"/>
          <w:numId w:val="2"/>
        </w:numPr>
      </w:pPr>
      <w:r w:rsidRPr="00817BD8">
        <w:t>Suivi d'une ligne blanche sur fond noir.</w:t>
      </w:r>
    </w:p>
    <w:p w14:paraId="458C6F92" w14:textId="77777777" w:rsidR="00817BD8" w:rsidRPr="00817BD8" w:rsidRDefault="00817BD8" w:rsidP="00817BD8">
      <w:pPr>
        <w:numPr>
          <w:ilvl w:val="0"/>
          <w:numId w:val="2"/>
        </w:numPr>
      </w:pPr>
      <w:r w:rsidRPr="00817BD8">
        <w:t>Démarrage et arrêt par claquement de mains.</w:t>
      </w:r>
    </w:p>
    <w:p w14:paraId="37A10D94" w14:textId="77777777" w:rsidR="00817BD8" w:rsidRPr="00817BD8" w:rsidRDefault="00817BD8" w:rsidP="00817BD8">
      <w:pPr>
        <w:numPr>
          <w:ilvl w:val="0"/>
          <w:numId w:val="2"/>
        </w:numPr>
      </w:pPr>
      <w:r w:rsidRPr="00817BD8">
        <w:t>Indication d'état via LEDs.</w:t>
      </w:r>
    </w:p>
    <w:p w14:paraId="3892C2EE" w14:textId="77777777" w:rsidR="00817BD8" w:rsidRPr="00817BD8" w:rsidRDefault="00817BD8" w:rsidP="00817BD8">
      <w:pPr>
        <w:numPr>
          <w:ilvl w:val="0"/>
          <w:numId w:val="2"/>
        </w:numPr>
      </w:pPr>
      <w:r w:rsidRPr="00817BD8">
        <w:t>Fonctionnement autonome sur piles.</w:t>
      </w:r>
    </w:p>
    <w:p w14:paraId="714CE7F8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Spécifications opérationnelles</w:t>
      </w:r>
    </w:p>
    <w:p w14:paraId="2E6C082F" w14:textId="77777777" w:rsidR="00817BD8" w:rsidRPr="00817BD8" w:rsidRDefault="00817BD8" w:rsidP="00817BD8">
      <w:pPr>
        <w:numPr>
          <w:ilvl w:val="0"/>
          <w:numId w:val="3"/>
        </w:numPr>
      </w:pPr>
      <w:r w:rsidRPr="00817BD8">
        <w:t>La piste comporte des virages.</w:t>
      </w:r>
    </w:p>
    <w:p w14:paraId="0182CCEB" w14:textId="77777777" w:rsidR="00817BD8" w:rsidRPr="00817BD8" w:rsidRDefault="00817BD8" w:rsidP="00817BD8">
      <w:pPr>
        <w:numPr>
          <w:ilvl w:val="0"/>
          <w:numId w:val="3"/>
        </w:numPr>
      </w:pPr>
      <w:r w:rsidRPr="00817BD8">
        <w:t>En cas d'absence de piste, le robot continue tout droit.</w:t>
      </w:r>
    </w:p>
    <w:p w14:paraId="11FBFEAF" w14:textId="77777777" w:rsidR="00817BD8" w:rsidRPr="00817BD8" w:rsidRDefault="00817BD8" w:rsidP="00817BD8">
      <w:pPr>
        <w:numPr>
          <w:ilvl w:val="0"/>
          <w:numId w:val="3"/>
        </w:numPr>
      </w:pPr>
      <w:r w:rsidRPr="00817BD8">
        <w:t>Lors d'un croisement, le robot s'arrête.</w:t>
      </w:r>
    </w:p>
    <w:p w14:paraId="0B66329B" w14:textId="77777777" w:rsidR="00817BD8" w:rsidRPr="00817BD8" w:rsidRDefault="00817BD8" w:rsidP="00817BD8">
      <w:pPr>
        <w:numPr>
          <w:ilvl w:val="0"/>
          <w:numId w:val="3"/>
        </w:numPr>
      </w:pPr>
      <w:r w:rsidRPr="00817BD8">
        <w:t>En ligne droite, la vitesse est maximale.</w:t>
      </w:r>
    </w:p>
    <w:p w14:paraId="6AB017AB" w14:textId="77777777" w:rsidR="00817BD8" w:rsidRPr="00817BD8" w:rsidRDefault="00817BD8" w:rsidP="00817BD8">
      <w:pPr>
        <w:numPr>
          <w:ilvl w:val="0"/>
          <w:numId w:val="3"/>
        </w:numPr>
      </w:pPr>
      <w:r w:rsidRPr="00817BD8">
        <w:t>Le démarrage se fait au premier claquement et l'arrêt au second.</w:t>
      </w:r>
    </w:p>
    <w:p w14:paraId="0088FBE4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Spécifications technologiques</w:t>
      </w:r>
    </w:p>
    <w:p w14:paraId="2233FFE5" w14:textId="77777777" w:rsidR="00817BD8" w:rsidRPr="00817BD8" w:rsidRDefault="00817BD8" w:rsidP="00817BD8">
      <w:pPr>
        <w:numPr>
          <w:ilvl w:val="0"/>
          <w:numId w:val="4"/>
        </w:numPr>
      </w:pPr>
      <w:r w:rsidRPr="00817BD8">
        <w:t>Conception en électronique analogique.</w:t>
      </w:r>
    </w:p>
    <w:p w14:paraId="3FECB229" w14:textId="77777777" w:rsidR="00817BD8" w:rsidRPr="00817BD8" w:rsidRDefault="00817BD8" w:rsidP="00817BD8">
      <w:pPr>
        <w:numPr>
          <w:ilvl w:val="0"/>
          <w:numId w:val="4"/>
        </w:numPr>
      </w:pPr>
      <w:r w:rsidRPr="00817BD8">
        <w:t>Alimentation : 9V pour la commande et 6V pour la puissance.</w:t>
      </w:r>
    </w:p>
    <w:p w14:paraId="767B9630" w14:textId="77777777" w:rsidR="00817BD8" w:rsidRPr="00817BD8" w:rsidRDefault="00817BD8" w:rsidP="00817BD8">
      <w:pPr>
        <w:numPr>
          <w:ilvl w:val="0"/>
          <w:numId w:val="4"/>
        </w:numPr>
      </w:pPr>
      <w:r w:rsidRPr="00817BD8">
        <w:t>Capteurs : CNY70, SG3524, NE555, BD438.</w:t>
      </w:r>
    </w:p>
    <w:p w14:paraId="7E3D95F0" w14:textId="77777777" w:rsidR="00817BD8" w:rsidRPr="00817BD8" w:rsidRDefault="00817BD8" w:rsidP="00817BD8">
      <w:pPr>
        <w:numPr>
          <w:ilvl w:val="0"/>
          <w:numId w:val="4"/>
        </w:numPr>
      </w:pPr>
      <w:r w:rsidRPr="00817BD8">
        <w:t>Support équipé de roues motorisées.</w:t>
      </w:r>
    </w:p>
    <w:p w14:paraId="1BAE049C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lastRenderedPageBreak/>
        <w:t>Fonctionnement</w:t>
      </w:r>
    </w:p>
    <w:p w14:paraId="7DF3A837" w14:textId="77777777" w:rsidR="00817BD8" w:rsidRPr="00817BD8" w:rsidRDefault="00817BD8" w:rsidP="00817BD8">
      <w:r w:rsidRPr="00817BD8">
        <w:t>Le robot se repère grâce à des capteurs infrarouges placés à l'avant sous le robot. Il avance lorsque les capteurs ne détectent pas la ligne et ajuste sa trajectoire en fonction des informations captées.</w:t>
      </w:r>
    </w:p>
    <w:p w14:paraId="07893421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Conception Fonctionnelle</w:t>
      </w:r>
    </w:p>
    <w:p w14:paraId="35A18A10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Ordre 1</w:t>
      </w:r>
    </w:p>
    <w:p w14:paraId="113A6ADF" w14:textId="77777777" w:rsidR="00817BD8" w:rsidRPr="00817BD8" w:rsidRDefault="00817BD8" w:rsidP="00817BD8">
      <w:pPr>
        <w:numPr>
          <w:ilvl w:val="0"/>
          <w:numId w:val="5"/>
        </w:numPr>
      </w:pPr>
      <w:r w:rsidRPr="00817BD8">
        <w:t>Suivi de la ligne.</w:t>
      </w:r>
    </w:p>
    <w:p w14:paraId="0922A570" w14:textId="77777777" w:rsidR="00817BD8" w:rsidRPr="00817BD8" w:rsidRDefault="00817BD8" w:rsidP="00817BD8">
      <w:pPr>
        <w:numPr>
          <w:ilvl w:val="0"/>
          <w:numId w:val="5"/>
        </w:numPr>
      </w:pPr>
      <w:r w:rsidRPr="00817BD8">
        <w:t>Réception d'informations sonores.</w:t>
      </w:r>
    </w:p>
    <w:p w14:paraId="1131648D" w14:textId="77777777" w:rsidR="00817BD8" w:rsidRPr="00817BD8" w:rsidRDefault="00817BD8" w:rsidP="00817BD8">
      <w:pPr>
        <w:numPr>
          <w:ilvl w:val="0"/>
          <w:numId w:val="5"/>
        </w:numPr>
      </w:pPr>
      <w:r w:rsidRPr="00817BD8">
        <w:t>Gestion des informations lumineuses.</w:t>
      </w:r>
    </w:p>
    <w:p w14:paraId="2EEB24CE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Ordre 2</w:t>
      </w:r>
    </w:p>
    <w:p w14:paraId="0DEFB36D" w14:textId="77777777" w:rsidR="00817BD8" w:rsidRPr="00817BD8" w:rsidRDefault="00817BD8" w:rsidP="00817BD8">
      <w:pPr>
        <w:numPr>
          <w:ilvl w:val="0"/>
          <w:numId w:val="6"/>
        </w:numPr>
      </w:pPr>
      <w:r w:rsidRPr="00817BD8">
        <w:t>Détection d'un claquement de mains.</w:t>
      </w:r>
    </w:p>
    <w:p w14:paraId="3FC3261A" w14:textId="77777777" w:rsidR="00817BD8" w:rsidRPr="00817BD8" w:rsidRDefault="00817BD8" w:rsidP="00817BD8">
      <w:pPr>
        <w:numPr>
          <w:ilvl w:val="0"/>
          <w:numId w:val="6"/>
        </w:numPr>
      </w:pPr>
      <w:r w:rsidRPr="00817BD8">
        <w:t>Repérage par rapport à la piste.</w:t>
      </w:r>
    </w:p>
    <w:p w14:paraId="3C99948E" w14:textId="77777777" w:rsidR="00817BD8" w:rsidRPr="00817BD8" w:rsidRDefault="00817BD8" w:rsidP="00817BD8">
      <w:pPr>
        <w:numPr>
          <w:ilvl w:val="0"/>
          <w:numId w:val="6"/>
        </w:numPr>
      </w:pPr>
      <w:r w:rsidRPr="00817BD8">
        <w:t>Commande du déplacement.</w:t>
      </w:r>
    </w:p>
    <w:p w14:paraId="6AE4CEA5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F1 : Détection du claquement de mains</w:t>
      </w:r>
    </w:p>
    <w:p w14:paraId="66D87F95" w14:textId="77777777" w:rsidR="00817BD8" w:rsidRPr="00817BD8" w:rsidRDefault="00817BD8" w:rsidP="00817BD8">
      <w:pPr>
        <w:numPr>
          <w:ilvl w:val="0"/>
          <w:numId w:val="7"/>
        </w:numPr>
      </w:pPr>
      <w:r w:rsidRPr="00817BD8">
        <w:t>Transforme le son en un signal de marche/arrêt.</w:t>
      </w:r>
    </w:p>
    <w:p w14:paraId="1AA369D9" w14:textId="77777777" w:rsidR="00817BD8" w:rsidRPr="00817BD8" w:rsidRDefault="00817BD8" w:rsidP="00817BD8">
      <w:pPr>
        <w:numPr>
          <w:ilvl w:val="0"/>
          <w:numId w:val="7"/>
        </w:numPr>
      </w:pPr>
      <w:r w:rsidRPr="00817BD8">
        <w:t>LED indiquant l'état du robot.</w:t>
      </w:r>
    </w:p>
    <w:p w14:paraId="0A2060D5" w14:textId="77777777" w:rsidR="00817BD8" w:rsidRPr="00817BD8" w:rsidRDefault="00817BD8" w:rsidP="00817BD8">
      <w:pPr>
        <w:numPr>
          <w:ilvl w:val="0"/>
          <w:numId w:val="7"/>
        </w:numPr>
      </w:pPr>
      <w:r w:rsidRPr="00817BD8">
        <w:t>Distance ajustable entre 5 et 10m.</w:t>
      </w:r>
    </w:p>
    <w:p w14:paraId="172F8B4C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F2 : Repérage par rapport à la piste</w:t>
      </w:r>
    </w:p>
    <w:p w14:paraId="15FF93C4" w14:textId="77777777" w:rsidR="00817BD8" w:rsidRPr="00817BD8" w:rsidRDefault="00817BD8" w:rsidP="00817BD8">
      <w:pPr>
        <w:numPr>
          <w:ilvl w:val="0"/>
          <w:numId w:val="8"/>
        </w:numPr>
      </w:pPr>
      <w:r w:rsidRPr="00817BD8">
        <w:t>Utilisation d'IR pour détecter la piste.</w:t>
      </w:r>
    </w:p>
    <w:p w14:paraId="08D47FAD" w14:textId="77777777" w:rsidR="00817BD8" w:rsidRPr="00817BD8" w:rsidRDefault="00817BD8" w:rsidP="00817BD8">
      <w:pPr>
        <w:numPr>
          <w:ilvl w:val="0"/>
          <w:numId w:val="8"/>
        </w:numPr>
      </w:pPr>
      <w:r w:rsidRPr="00817BD8">
        <w:t>Signal de 6V lorsqu'il détecte un fond blanc, 0V sur fond noir.</w:t>
      </w:r>
    </w:p>
    <w:p w14:paraId="5B32CF89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F3 : Commande du déplacement</w:t>
      </w:r>
    </w:p>
    <w:p w14:paraId="4750A3BE" w14:textId="77777777" w:rsidR="00817BD8" w:rsidRPr="00817BD8" w:rsidRDefault="00817BD8" w:rsidP="00817BD8">
      <w:pPr>
        <w:numPr>
          <w:ilvl w:val="0"/>
          <w:numId w:val="9"/>
        </w:numPr>
      </w:pPr>
      <w:r w:rsidRPr="00817BD8">
        <w:t>Ajustement de la vitesse des moteurs.</w:t>
      </w:r>
    </w:p>
    <w:p w14:paraId="7BA69C37" w14:textId="77777777" w:rsidR="00817BD8" w:rsidRPr="00817BD8" w:rsidRDefault="00817BD8" w:rsidP="00817BD8">
      <w:pPr>
        <w:numPr>
          <w:ilvl w:val="0"/>
          <w:numId w:val="9"/>
        </w:numPr>
      </w:pPr>
      <w:r w:rsidRPr="00817BD8">
        <w:t>Autorisation de déplacement :  9V (arrêt) et 0V (marche).</w:t>
      </w:r>
    </w:p>
    <w:p w14:paraId="41C3F546" w14:textId="77777777" w:rsidR="00817BD8" w:rsidRPr="00817BD8" w:rsidRDefault="00817BD8" w:rsidP="00817BD8">
      <w:pPr>
        <w:numPr>
          <w:ilvl w:val="0"/>
          <w:numId w:val="9"/>
        </w:numPr>
      </w:pPr>
      <w:r w:rsidRPr="00817BD8">
        <w:t>Commande indépendante des moteurs gauche et droit.</w:t>
      </w:r>
    </w:p>
    <w:p w14:paraId="15A54BAF" w14:textId="77777777" w:rsidR="00817BD8" w:rsidRPr="00817BD8" w:rsidRDefault="00817BD8" w:rsidP="00817BD8">
      <w:r w:rsidRPr="00817BD8">
        <w:t>Ce rapport préliminaire structure les bases du projet et servira de référence pour les prochaines étapes de réalisation et validation du robot suiveur de ligne.</w:t>
      </w:r>
    </w:p>
    <w:p w14:paraId="60F4D4CA" w14:textId="77777777" w:rsidR="00817BD8" w:rsidRDefault="00817BD8"/>
    <w:sectPr w:rsidR="00817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BDE"/>
    <w:multiLevelType w:val="multilevel"/>
    <w:tmpl w:val="CC86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8735B"/>
    <w:multiLevelType w:val="multilevel"/>
    <w:tmpl w:val="540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60565"/>
    <w:multiLevelType w:val="multilevel"/>
    <w:tmpl w:val="39F6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C6E53"/>
    <w:multiLevelType w:val="multilevel"/>
    <w:tmpl w:val="69E0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453ED"/>
    <w:multiLevelType w:val="multilevel"/>
    <w:tmpl w:val="FCFE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03571"/>
    <w:multiLevelType w:val="multilevel"/>
    <w:tmpl w:val="F87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93333"/>
    <w:multiLevelType w:val="multilevel"/>
    <w:tmpl w:val="EEC8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22517"/>
    <w:multiLevelType w:val="multilevel"/>
    <w:tmpl w:val="30C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7347C"/>
    <w:multiLevelType w:val="multilevel"/>
    <w:tmpl w:val="6C0A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270642">
    <w:abstractNumId w:val="0"/>
  </w:num>
  <w:num w:numId="2" w16cid:durableId="681781081">
    <w:abstractNumId w:val="6"/>
  </w:num>
  <w:num w:numId="3" w16cid:durableId="1798138913">
    <w:abstractNumId w:val="4"/>
  </w:num>
  <w:num w:numId="4" w16cid:durableId="1471552815">
    <w:abstractNumId w:val="1"/>
  </w:num>
  <w:num w:numId="5" w16cid:durableId="2089305760">
    <w:abstractNumId w:val="5"/>
  </w:num>
  <w:num w:numId="6" w16cid:durableId="1398240206">
    <w:abstractNumId w:val="3"/>
  </w:num>
  <w:num w:numId="7" w16cid:durableId="344554938">
    <w:abstractNumId w:val="7"/>
  </w:num>
  <w:num w:numId="8" w16cid:durableId="1434279831">
    <w:abstractNumId w:val="2"/>
  </w:num>
  <w:num w:numId="9" w16cid:durableId="8751959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D8"/>
    <w:rsid w:val="003E0711"/>
    <w:rsid w:val="0081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CDE5"/>
  <w15:chartTrackingRefBased/>
  <w15:docId w15:val="{D5A6B2E6-3A7B-4525-8BB9-7F293B18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Evan</dc:creator>
  <cp:keywords/>
  <dc:description/>
  <cp:lastModifiedBy>RUIZ Evan</cp:lastModifiedBy>
  <cp:revision>1</cp:revision>
  <dcterms:created xsi:type="dcterms:W3CDTF">2025-04-01T09:36:00Z</dcterms:created>
  <dcterms:modified xsi:type="dcterms:W3CDTF">2025-04-01T09:36:00Z</dcterms:modified>
</cp:coreProperties>
</file>