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6167EA">
        <w:trPr>
          <w:trHeight w:val="2835"/>
        </w:trPr>
        <w:tc>
          <w:tcPr>
            <w:tcW w:w="9062" w:type="dxa"/>
          </w:tcPr>
          <w:p w14:paraId="22E13AC3" w14:textId="04AF3E51" w:rsidR="00A521B8" w:rsidRDefault="00A521B8" w:rsidP="00A521B8"/>
        </w:tc>
      </w:tr>
      <w:tr w:rsidR="00A521B8" w14:paraId="4CBDBBCE" w14:textId="77777777" w:rsidTr="006167EA">
        <w:trPr>
          <w:trHeight w:val="8220"/>
        </w:trPr>
        <w:tc>
          <w:tcPr>
            <w:tcW w:w="9062" w:type="dxa"/>
            <w:vAlign w:val="center"/>
          </w:tcPr>
          <w:p w14:paraId="246B8AEF" w14:textId="51F66152" w:rsidR="00A521B8" w:rsidRDefault="00A521B8" w:rsidP="00A521B8">
            <w:pPr>
              <w:pStyle w:val="Cm"/>
            </w:pPr>
            <w:r w:rsidRPr="000B6F30">
              <w:t>Számológép fixpontos valós számábrázolással</w:t>
            </w:r>
          </w:p>
        </w:tc>
      </w:tr>
      <w:tr w:rsidR="00A521B8" w14:paraId="4FE6AEF3" w14:textId="77777777" w:rsidTr="006167EA">
        <w:trPr>
          <w:trHeight w:val="2835"/>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6167EA">
              <w:tc>
                <w:tcPr>
                  <w:tcW w:w="4413" w:type="dxa"/>
                </w:tcPr>
                <w:p w14:paraId="2CE320EC" w14:textId="77777777" w:rsidR="00A521B8" w:rsidRDefault="00A521B8" w:rsidP="006167EA">
                  <w:pPr>
                    <w:jc w:val="left"/>
                  </w:pPr>
                  <w:r>
                    <w:t>Témavezető:</w:t>
                  </w:r>
                </w:p>
                <w:p w14:paraId="2072B7CE" w14:textId="77777777" w:rsidR="00A521B8" w:rsidRPr="006167EA" w:rsidRDefault="00A521B8" w:rsidP="006167EA">
                  <w:pPr>
                    <w:jc w:val="left"/>
                    <w:rPr>
                      <w:b/>
                      <w:bCs/>
                    </w:rPr>
                  </w:pPr>
                  <w:r w:rsidRPr="006167EA">
                    <w:rPr>
                      <w:b/>
                      <w:bCs/>
                    </w:rPr>
                    <w:t>Dr. Lócsi Levente</w:t>
                  </w:r>
                </w:p>
                <w:p w14:paraId="6C022AE8" w14:textId="77777777" w:rsidR="00A521B8" w:rsidRDefault="00A521B8" w:rsidP="006167EA">
                  <w:pPr>
                    <w:jc w:val="left"/>
                  </w:pPr>
                  <w:r>
                    <w:t>egyetemi adjunktus</w:t>
                  </w:r>
                </w:p>
              </w:tc>
              <w:tc>
                <w:tcPr>
                  <w:tcW w:w="4423" w:type="dxa"/>
                </w:tcPr>
                <w:p w14:paraId="2A34F4A7" w14:textId="77777777" w:rsidR="00A521B8" w:rsidRDefault="00A521B8" w:rsidP="006167EA">
                  <w:pPr>
                    <w:jc w:val="left"/>
                  </w:pPr>
                  <w:r>
                    <w:t>Szerző:</w:t>
                  </w:r>
                </w:p>
                <w:p w14:paraId="4C9A7393" w14:textId="77777777" w:rsidR="00A521B8" w:rsidRPr="006167EA" w:rsidRDefault="00A521B8" w:rsidP="006167EA">
                  <w:pPr>
                    <w:jc w:val="left"/>
                    <w:rPr>
                      <w:b/>
                      <w:bCs/>
                    </w:rPr>
                  </w:pPr>
                  <w:r w:rsidRPr="006167EA">
                    <w:rPr>
                      <w:b/>
                      <w:bCs/>
                    </w:rPr>
                    <w:t>Trefiman Viktor Ádám</w:t>
                  </w:r>
                </w:p>
                <w:p w14:paraId="5C509E20" w14:textId="77777777" w:rsidR="00A521B8" w:rsidRDefault="00A521B8" w:rsidP="006167EA">
                  <w:pPr>
                    <w:jc w:val="left"/>
                  </w:pPr>
                  <w:r>
                    <w:t>programtervező informatikus BSc</w:t>
                  </w:r>
                </w:p>
              </w:tc>
            </w:tr>
          </w:tbl>
          <w:p w14:paraId="255A16D3" w14:textId="77777777" w:rsidR="00A521B8" w:rsidRDefault="00A521B8" w:rsidP="006167EA">
            <w:pPr>
              <w:spacing w:after="360"/>
              <w:ind w:firstLine="0"/>
              <w:jc w:val="center"/>
            </w:pPr>
          </w:p>
          <w:p w14:paraId="25DAA488" w14:textId="2B7AE96F" w:rsidR="00A521B8" w:rsidRDefault="00A521B8" w:rsidP="006167EA">
            <w:pPr>
              <w:jc w:val="center"/>
            </w:pPr>
            <w:r w:rsidRPr="000B6F30">
              <w:t>Budapest, 202</w:t>
            </w:r>
            <w:r>
              <w:t>5-2026</w:t>
            </w:r>
          </w:p>
        </w:tc>
      </w:tr>
    </w:tbl>
    <w:bookmarkStart w:id="0" w:name="_Toc218619912" w:displacedByCustomXml="next"/>
    <w:sdt>
      <w:sdtPr>
        <w:rPr>
          <w:rFonts w:eastAsiaTheme="minorHAnsi" w:cstheme="minorBidi"/>
          <w:sz w:val="24"/>
          <w:szCs w:val="22"/>
        </w:rPr>
        <w:id w:val="-388042899"/>
        <w:docPartObj>
          <w:docPartGallery w:val="Table of Contents"/>
          <w:docPartUnique/>
        </w:docPartObj>
      </w:sdtPr>
      <w:sdtEndPr>
        <w:rPr>
          <w:b/>
          <w:bCs/>
        </w:rPr>
      </w:sdtEndPr>
      <w:sdtContent>
        <w:p w14:paraId="164FCC0E" w14:textId="0DAD1DFE" w:rsidR="008B2B65" w:rsidRDefault="008B2B65" w:rsidP="008B2B65">
          <w:pPr>
            <w:pStyle w:val="Cmsor1"/>
          </w:pPr>
          <w:r>
            <w:t>Tartalomjegyzék</w:t>
          </w:r>
          <w:bookmarkEnd w:id="0"/>
        </w:p>
        <w:p w14:paraId="54F268A2" w14:textId="4C16DCB9" w:rsidR="00040AB7"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18619912" w:history="1">
            <w:r w:rsidR="00040AB7" w:rsidRPr="00DE039A">
              <w:rPr>
                <w:rStyle w:val="Hiperhivatkozs"/>
                <w:noProof/>
              </w:rPr>
              <w:t>Tartalomjegyzék</w:t>
            </w:r>
            <w:r w:rsidR="00040AB7">
              <w:rPr>
                <w:noProof/>
                <w:webHidden/>
              </w:rPr>
              <w:tab/>
            </w:r>
            <w:r w:rsidR="00040AB7">
              <w:rPr>
                <w:noProof/>
                <w:webHidden/>
              </w:rPr>
              <w:fldChar w:fldCharType="begin"/>
            </w:r>
            <w:r w:rsidR="00040AB7">
              <w:rPr>
                <w:noProof/>
                <w:webHidden/>
              </w:rPr>
              <w:instrText xml:space="preserve"> PAGEREF _Toc218619912 \h </w:instrText>
            </w:r>
            <w:r w:rsidR="00040AB7">
              <w:rPr>
                <w:noProof/>
                <w:webHidden/>
              </w:rPr>
            </w:r>
            <w:r w:rsidR="00040AB7">
              <w:rPr>
                <w:noProof/>
                <w:webHidden/>
              </w:rPr>
              <w:fldChar w:fldCharType="separate"/>
            </w:r>
            <w:r w:rsidR="00040AB7">
              <w:rPr>
                <w:noProof/>
                <w:webHidden/>
              </w:rPr>
              <w:t>1</w:t>
            </w:r>
            <w:r w:rsidR="00040AB7">
              <w:rPr>
                <w:noProof/>
                <w:webHidden/>
              </w:rPr>
              <w:fldChar w:fldCharType="end"/>
            </w:r>
          </w:hyperlink>
        </w:p>
        <w:p w14:paraId="72A501CA" w14:textId="440D7DBA" w:rsidR="00040AB7" w:rsidRDefault="00040AB7">
          <w:pPr>
            <w:pStyle w:val="TJ1"/>
            <w:tabs>
              <w:tab w:val="right" w:leader="dot" w:pos="9062"/>
            </w:tabs>
            <w:rPr>
              <w:rFonts w:asciiTheme="minorHAnsi" w:eastAsiaTheme="minorEastAsia" w:hAnsiTheme="minorHAnsi"/>
              <w:noProof/>
              <w:szCs w:val="24"/>
              <w:lang w:eastAsia="hu-HU"/>
            </w:rPr>
          </w:pPr>
          <w:hyperlink w:anchor="_Toc218619913" w:history="1">
            <w:r w:rsidRPr="00DE039A">
              <w:rPr>
                <w:rStyle w:val="Hiperhivatkozs"/>
                <w:noProof/>
              </w:rPr>
              <w:t>Bevezető</w:t>
            </w:r>
            <w:r>
              <w:rPr>
                <w:noProof/>
                <w:webHidden/>
              </w:rPr>
              <w:tab/>
            </w:r>
            <w:r>
              <w:rPr>
                <w:noProof/>
                <w:webHidden/>
              </w:rPr>
              <w:fldChar w:fldCharType="begin"/>
            </w:r>
            <w:r>
              <w:rPr>
                <w:noProof/>
                <w:webHidden/>
              </w:rPr>
              <w:instrText xml:space="preserve"> PAGEREF _Toc218619913 \h </w:instrText>
            </w:r>
            <w:r>
              <w:rPr>
                <w:noProof/>
                <w:webHidden/>
              </w:rPr>
            </w:r>
            <w:r>
              <w:rPr>
                <w:noProof/>
                <w:webHidden/>
              </w:rPr>
              <w:fldChar w:fldCharType="separate"/>
            </w:r>
            <w:r>
              <w:rPr>
                <w:noProof/>
                <w:webHidden/>
              </w:rPr>
              <w:t>3</w:t>
            </w:r>
            <w:r>
              <w:rPr>
                <w:noProof/>
                <w:webHidden/>
              </w:rPr>
              <w:fldChar w:fldCharType="end"/>
            </w:r>
          </w:hyperlink>
        </w:p>
        <w:p w14:paraId="3F4294A6" w14:textId="294C9E31" w:rsidR="00040AB7" w:rsidRDefault="00040AB7">
          <w:pPr>
            <w:pStyle w:val="TJ2"/>
            <w:tabs>
              <w:tab w:val="right" w:leader="dot" w:pos="9062"/>
            </w:tabs>
            <w:rPr>
              <w:rFonts w:asciiTheme="minorHAnsi" w:eastAsiaTheme="minorEastAsia" w:hAnsiTheme="minorHAnsi"/>
              <w:noProof/>
              <w:szCs w:val="24"/>
              <w:lang w:eastAsia="hu-HU"/>
            </w:rPr>
          </w:pPr>
          <w:hyperlink w:anchor="_Toc218619914" w:history="1">
            <w:r w:rsidRPr="00DE039A">
              <w:rPr>
                <w:rStyle w:val="Hiperhivatkozs"/>
                <w:noProof/>
              </w:rPr>
              <w:t>Probléma felvetése</w:t>
            </w:r>
            <w:r>
              <w:rPr>
                <w:noProof/>
                <w:webHidden/>
              </w:rPr>
              <w:tab/>
            </w:r>
            <w:r>
              <w:rPr>
                <w:noProof/>
                <w:webHidden/>
              </w:rPr>
              <w:fldChar w:fldCharType="begin"/>
            </w:r>
            <w:r>
              <w:rPr>
                <w:noProof/>
                <w:webHidden/>
              </w:rPr>
              <w:instrText xml:space="preserve"> PAGEREF _Toc218619914 \h </w:instrText>
            </w:r>
            <w:r>
              <w:rPr>
                <w:noProof/>
                <w:webHidden/>
              </w:rPr>
            </w:r>
            <w:r>
              <w:rPr>
                <w:noProof/>
                <w:webHidden/>
              </w:rPr>
              <w:fldChar w:fldCharType="separate"/>
            </w:r>
            <w:r>
              <w:rPr>
                <w:noProof/>
                <w:webHidden/>
              </w:rPr>
              <w:t>3</w:t>
            </w:r>
            <w:r>
              <w:rPr>
                <w:noProof/>
                <w:webHidden/>
              </w:rPr>
              <w:fldChar w:fldCharType="end"/>
            </w:r>
          </w:hyperlink>
        </w:p>
        <w:p w14:paraId="784D7E4A" w14:textId="4E19BC92" w:rsidR="00040AB7" w:rsidRDefault="00040AB7">
          <w:pPr>
            <w:pStyle w:val="TJ3"/>
            <w:tabs>
              <w:tab w:val="right" w:leader="dot" w:pos="9062"/>
            </w:tabs>
            <w:rPr>
              <w:rFonts w:asciiTheme="minorHAnsi" w:eastAsiaTheme="minorEastAsia" w:hAnsiTheme="minorHAnsi"/>
              <w:noProof/>
              <w:szCs w:val="24"/>
              <w:lang w:eastAsia="hu-HU"/>
            </w:rPr>
          </w:pPr>
          <w:hyperlink w:anchor="_Toc218619915" w:history="1">
            <w:r w:rsidRPr="00DE039A">
              <w:rPr>
                <w:rStyle w:val="Hiperhivatkozs"/>
                <w:noProof/>
              </w:rPr>
              <w:t>Bináris számrendszer</w:t>
            </w:r>
            <w:r>
              <w:rPr>
                <w:noProof/>
                <w:webHidden/>
              </w:rPr>
              <w:tab/>
            </w:r>
            <w:r>
              <w:rPr>
                <w:noProof/>
                <w:webHidden/>
              </w:rPr>
              <w:fldChar w:fldCharType="begin"/>
            </w:r>
            <w:r>
              <w:rPr>
                <w:noProof/>
                <w:webHidden/>
              </w:rPr>
              <w:instrText xml:space="preserve"> PAGEREF _Toc218619915 \h </w:instrText>
            </w:r>
            <w:r>
              <w:rPr>
                <w:noProof/>
                <w:webHidden/>
              </w:rPr>
            </w:r>
            <w:r>
              <w:rPr>
                <w:noProof/>
                <w:webHidden/>
              </w:rPr>
              <w:fldChar w:fldCharType="separate"/>
            </w:r>
            <w:r>
              <w:rPr>
                <w:noProof/>
                <w:webHidden/>
              </w:rPr>
              <w:t>3</w:t>
            </w:r>
            <w:r>
              <w:rPr>
                <w:noProof/>
                <w:webHidden/>
              </w:rPr>
              <w:fldChar w:fldCharType="end"/>
            </w:r>
          </w:hyperlink>
        </w:p>
        <w:p w14:paraId="4FF2E2DB" w14:textId="375F9545" w:rsidR="00040AB7" w:rsidRDefault="00040AB7">
          <w:pPr>
            <w:pStyle w:val="TJ3"/>
            <w:tabs>
              <w:tab w:val="right" w:leader="dot" w:pos="9062"/>
            </w:tabs>
            <w:rPr>
              <w:rFonts w:asciiTheme="minorHAnsi" w:eastAsiaTheme="minorEastAsia" w:hAnsiTheme="minorHAnsi"/>
              <w:noProof/>
              <w:szCs w:val="24"/>
              <w:lang w:eastAsia="hu-HU"/>
            </w:rPr>
          </w:pPr>
          <w:hyperlink w:anchor="_Toc218619916" w:history="1">
            <w:r w:rsidRPr="00DE039A">
              <w:rPr>
                <w:rStyle w:val="Hiperhivatkozs"/>
                <w:noProof/>
              </w:rPr>
              <w:t>Lebegőpontos számábrázolás</w:t>
            </w:r>
            <w:r>
              <w:rPr>
                <w:noProof/>
                <w:webHidden/>
              </w:rPr>
              <w:tab/>
            </w:r>
            <w:r>
              <w:rPr>
                <w:noProof/>
                <w:webHidden/>
              </w:rPr>
              <w:fldChar w:fldCharType="begin"/>
            </w:r>
            <w:r>
              <w:rPr>
                <w:noProof/>
                <w:webHidden/>
              </w:rPr>
              <w:instrText xml:space="preserve"> PAGEREF _Toc218619916 \h </w:instrText>
            </w:r>
            <w:r>
              <w:rPr>
                <w:noProof/>
                <w:webHidden/>
              </w:rPr>
            </w:r>
            <w:r>
              <w:rPr>
                <w:noProof/>
                <w:webHidden/>
              </w:rPr>
              <w:fldChar w:fldCharType="separate"/>
            </w:r>
            <w:r>
              <w:rPr>
                <w:noProof/>
                <w:webHidden/>
              </w:rPr>
              <w:t>4</w:t>
            </w:r>
            <w:r>
              <w:rPr>
                <w:noProof/>
                <w:webHidden/>
              </w:rPr>
              <w:fldChar w:fldCharType="end"/>
            </w:r>
          </w:hyperlink>
        </w:p>
        <w:p w14:paraId="33F5BCB5" w14:textId="17A6DB87" w:rsidR="00040AB7" w:rsidRDefault="00040AB7">
          <w:pPr>
            <w:pStyle w:val="TJ3"/>
            <w:tabs>
              <w:tab w:val="right" w:leader="dot" w:pos="9062"/>
            </w:tabs>
            <w:rPr>
              <w:rFonts w:asciiTheme="minorHAnsi" w:eastAsiaTheme="minorEastAsia" w:hAnsiTheme="minorHAnsi"/>
              <w:noProof/>
              <w:szCs w:val="24"/>
              <w:lang w:eastAsia="hu-HU"/>
            </w:rPr>
          </w:pPr>
          <w:hyperlink w:anchor="_Toc218619917" w:history="1">
            <w:r w:rsidRPr="00DE039A">
              <w:rPr>
                <w:rStyle w:val="Hiperhivatkozs"/>
                <w:noProof/>
              </w:rPr>
              <w:t>Implementációk</w:t>
            </w:r>
            <w:r>
              <w:rPr>
                <w:noProof/>
                <w:webHidden/>
              </w:rPr>
              <w:tab/>
            </w:r>
            <w:r>
              <w:rPr>
                <w:noProof/>
                <w:webHidden/>
              </w:rPr>
              <w:fldChar w:fldCharType="begin"/>
            </w:r>
            <w:r>
              <w:rPr>
                <w:noProof/>
                <w:webHidden/>
              </w:rPr>
              <w:instrText xml:space="preserve"> PAGEREF _Toc218619917 \h </w:instrText>
            </w:r>
            <w:r>
              <w:rPr>
                <w:noProof/>
                <w:webHidden/>
              </w:rPr>
            </w:r>
            <w:r>
              <w:rPr>
                <w:noProof/>
                <w:webHidden/>
              </w:rPr>
              <w:fldChar w:fldCharType="separate"/>
            </w:r>
            <w:r>
              <w:rPr>
                <w:noProof/>
                <w:webHidden/>
              </w:rPr>
              <w:t>5</w:t>
            </w:r>
            <w:r>
              <w:rPr>
                <w:noProof/>
                <w:webHidden/>
              </w:rPr>
              <w:fldChar w:fldCharType="end"/>
            </w:r>
          </w:hyperlink>
        </w:p>
        <w:p w14:paraId="75553ABA" w14:textId="02668E9C" w:rsidR="00040AB7" w:rsidRDefault="00040AB7">
          <w:pPr>
            <w:pStyle w:val="TJ3"/>
            <w:tabs>
              <w:tab w:val="right" w:leader="dot" w:pos="9062"/>
            </w:tabs>
            <w:rPr>
              <w:rFonts w:asciiTheme="minorHAnsi" w:eastAsiaTheme="minorEastAsia" w:hAnsiTheme="minorHAnsi"/>
              <w:noProof/>
              <w:szCs w:val="24"/>
              <w:lang w:eastAsia="hu-HU"/>
            </w:rPr>
          </w:pPr>
          <w:hyperlink w:anchor="_Toc218619918" w:history="1">
            <w:r w:rsidRPr="00DE039A">
              <w:rPr>
                <w:rStyle w:val="Hiperhivatkozs"/>
                <w:noProof/>
              </w:rPr>
              <w:t>Konklúzió</w:t>
            </w:r>
            <w:r>
              <w:rPr>
                <w:noProof/>
                <w:webHidden/>
              </w:rPr>
              <w:tab/>
            </w:r>
            <w:r>
              <w:rPr>
                <w:noProof/>
                <w:webHidden/>
              </w:rPr>
              <w:fldChar w:fldCharType="begin"/>
            </w:r>
            <w:r>
              <w:rPr>
                <w:noProof/>
                <w:webHidden/>
              </w:rPr>
              <w:instrText xml:space="preserve"> PAGEREF _Toc218619918 \h </w:instrText>
            </w:r>
            <w:r>
              <w:rPr>
                <w:noProof/>
                <w:webHidden/>
              </w:rPr>
            </w:r>
            <w:r>
              <w:rPr>
                <w:noProof/>
                <w:webHidden/>
              </w:rPr>
              <w:fldChar w:fldCharType="separate"/>
            </w:r>
            <w:r>
              <w:rPr>
                <w:noProof/>
                <w:webHidden/>
              </w:rPr>
              <w:t>5</w:t>
            </w:r>
            <w:r>
              <w:rPr>
                <w:noProof/>
                <w:webHidden/>
              </w:rPr>
              <w:fldChar w:fldCharType="end"/>
            </w:r>
          </w:hyperlink>
        </w:p>
        <w:p w14:paraId="61BADCA4" w14:textId="5DF4404E" w:rsidR="00040AB7" w:rsidRDefault="00040AB7">
          <w:pPr>
            <w:pStyle w:val="TJ2"/>
            <w:tabs>
              <w:tab w:val="right" w:leader="dot" w:pos="9062"/>
            </w:tabs>
            <w:rPr>
              <w:rFonts w:asciiTheme="minorHAnsi" w:eastAsiaTheme="minorEastAsia" w:hAnsiTheme="minorHAnsi"/>
              <w:noProof/>
              <w:szCs w:val="24"/>
              <w:lang w:eastAsia="hu-HU"/>
            </w:rPr>
          </w:pPr>
          <w:hyperlink w:anchor="_Toc218619919" w:history="1">
            <w:r w:rsidRPr="00DE039A">
              <w:rPr>
                <w:rStyle w:val="Hiperhivatkozs"/>
                <w:noProof/>
              </w:rPr>
              <w:t>Megoldás megközelítése</w:t>
            </w:r>
            <w:r>
              <w:rPr>
                <w:noProof/>
                <w:webHidden/>
              </w:rPr>
              <w:tab/>
            </w:r>
            <w:r>
              <w:rPr>
                <w:noProof/>
                <w:webHidden/>
              </w:rPr>
              <w:fldChar w:fldCharType="begin"/>
            </w:r>
            <w:r>
              <w:rPr>
                <w:noProof/>
                <w:webHidden/>
              </w:rPr>
              <w:instrText xml:space="preserve"> PAGEREF _Toc218619919 \h </w:instrText>
            </w:r>
            <w:r>
              <w:rPr>
                <w:noProof/>
                <w:webHidden/>
              </w:rPr>
            </w:r>
            <w:r>
              <w:rPr>
                <w:noProof/>
                <w:webHidden/>
              </w:rPr>
              <w:fldChar w:fldCharType="separate"/>
            </w:r>
            <w:r>
              <w:rPr>
                <w:noProof/>
                <w:webHidden/>
              </w:rPr>
              <w:t>5</w:t>
            </w:r>
            <w:r>
              <w:rPr>
                <w:noProof/>
                <w:webHidden/>
              </w:rPr>
              <w:fldChar w:fldCharType="end"/>
            </w:r>
          </w:hyperlink>
        </w:p>
        <w:p w14:paraId="58AF6F25" w14:textId="712C3EBF" w:rsidR="00040AB7" w:rsidRDefault="00040AB7">
          <w:pPr>
            <w:pStyle w:val="TJ3"/>
            <w:tabs>
              <w:tab w:val="right" w:leader="dot" w:pos="9062"/>
            </w:tabs>
            <w:rPr>
              <w:rFonts w:asciiTheme="minorHAnsi" w:eastAsiaTheme="minorEastAsia" w:hAnsiTheme="minorHAnsi"/>
              <w:noProof/>
              <w:szCs w:val="24"/>
              <w:lang w:eastAsia="hu-HU"/>
            </w:rPr>
          </w:pPr>
          <w:hyperlink w:anchor="_Toc218619920" w:history="1">
            <w:r w:rsidRPr="00DE039A">
              <w:rPr>
                <w:rStyle w:val="Hiperhivatkozs"/>
                <w:noProof/>
              </w:rPr>
              <w:t>BCD számábrázolás</w:t>
            </w:r>
            <w:r>
              <w:rPr>
                <w:noProof/>
                <w:webHidden/>
              </w:rPr>
              <w:tab/>
            </w:r>
            <w:r>
              <w:rPr>
                <w:noProof/>
                <w:webHidden/>
              </w:rPr>
              <w:fldChar w:fldCharType="begin"/>
            </w:r>
            <w:r>
              <w:rPr>
                <w:noProof/>
                <w:webHidden/>
              </w:rPr>
              <w:instrText xml:space="preserve"> PAGEREF _Toc218619920 \h </w:instrText>
            </w:r>
            <w:r>
              <w:rPr>
                <w:noProof/>
                <w:webHidden/>
              </w:rPr>
            </w:r>
            <w:r>
              <w:rPr>
                <w:noProof/>
                <w:webHidden/>
              </w:rPr>
              <w:fldChar w:fldCharType="separate"/>
            </w:r>
            <w:r>
              <w:rPr>
                <w:noProof/>
                <w:webHidden/>
              </w:rPr>
              <w:t>5</w:t>
            </w:r>
            <w:r>
              <w:rPr>
                <w:noProof/>
                <w:webHidden/>
              </w:rPr>
              <w:fldChar w:fldCharType="end"/>
            </w:r>
          </w:hyperlink>
        </w:p>
        <w:p w14:paraId="5D47CA09" w14:textId="6E47E4A2" w:rsidR="00040AB7" w:rsidRDefault="00040AB7">
          <w:pPr>
            <w:pStyle w:val="TJ3"/>
            <w:tabs>
              <w:tab w:val="right" w:leader="dot" w:pos="9062"/>
            </w:tabs>
            <w:rPr>
              <w:rFonts w:asciiTheme="minorHAnsi" w:eastAsiaTheme="minorEastAsia" w:hAnsiTheme="minorHAnsi"/>
              <w:noProof/>
              <w:szCs w:val="24"/>
              <w:lang w:eastAsia="hu-HU"/>
            </w:rPr>
          </w:pPr>
          <w:hyperlink w:anchor="_Toc218619921" w:history="1">
            <w:r w:rsidRPr="00DE039A">
              <w:rPr>
                <w:rStyle w:val="Hiperhivatkozs"/>
                <w:noProof/>
              </w:rPr>
              <w:t>Előnyök és hátrányok</w:t>
            </w:r>
            <w:r>
              <w:rPr>
                <w:noProof/>
                <w:webHidden/>
              </w:rPr>
              <w:tab/>
            </w:r>
            <w:r>
              <w:rPr>
                <w:noProof/>
                <w:webHidden/>
              </w:rPr>
              <w:fldChar w:fldCharType="begin"/>
            </w:r>
            <w:r>
              <w:rPr>
                <w:noProof/>
                <w:webHidden/>
              </w:rPr>
              <w:instrText xml:space="preserve"> PAGEREF _Toc218619921 \h </w:instrText>
            </w:r>
            <w:r>
              <w:rPr>
                <w:noProof/>
                <w:webHidden/>
              </w:rPr>
            </w:r>
            <w:r>
              <w:rPr>
                <w:noProof/>
                <w:webHidden/>
              </w:rPr>
              <w:fldChar w:fldCharType="separate"/>
            </w:r>
            <w:r>
              <w:rPr>
                <w:noProof/>
                <w:webHidden/>
              </w:rPr>
              <w:t>6</w:t>
            </w:r>
            <w:r>
              <w:rPr>
                <w:noProof/>
                <w:webHidden/>
              </w:rPr>
              <w:fldChar w:fldCharType="end"/>
            </w:r>
          </w:hyperlink>
        </w:p>
        <w:p w14:paraId="261EB52E" w14:textId="4614D7F8" w:rsidR="00040AB7" w:rsidRDefault="00040AB7">
          <w:pPr>
            <w:pStyle w:val="TJ1"/>
            <w:tabs>
              <w:tab w:val="right" w:leader="dot" w:pos="9062"/>
            </w:tabs>
            <w:rPr>
              <w:rFonts w:asciiTheme="minorHAnsi" w:eastAsiaTheme="minorEastAsia" w:hAnsiTheme="minorHAnsi"/>
              <w:noProof/>
              <w:szCs w:val="24"/>
              <w:lang w:eastAsia="hu-HU"/>
            </w:rPr>
          </w:pPr>
          <w:hyperlink w:anchor="_Toc218619922" w:history="1">
            <w:r w:rsidRPr="00DE039A">
              <w:rPr>
                <w:rStyle w:val="Hiperhivatkozs"/>
                <w:noProof/>
              </w:rPr>
              <w:t>Fejlesztői dokumentáció</w:t>
            </w:r>
            <w:r>
              <w:rPr>
                <w:noProof/>
                <w:webHidden/>
              </w:rPr>
              <w:tab/>
            </w:r>
            <w:r>
              <w:rPr>
                <w:noProof/>
                <w:webHidden/>
              </w:rPr>
              <w:fldChar w:fldCharType="begin"/>
            </w:r>
            <w:r>
              <w:rPr>
                <w:noProof/>
                <w:webHidden/>
              </w:rPr>
              <w:instrText xml:space="preserve"> PAGEREF _Toc218619922 \h </w:instrText>
            </w:r>
            <w:r>
              <w:rPr>
                <w:noProof/>
                <w:webHidden/>
              </w:rPr>
            </w:r>
            <w:r>
              <w:rPr>
                <w:noProof/>
                <w:webHidden/>
              </w:rPr>
              <w:fldChar w:fldCharType="separate"/>
            </w:r>
            <w:r>
              <w:rPr>
                <w:noProof/>
                <w:webHidden/>
              </w:rPr>
              <w:t>8</w:t>
            </w:r>
            <w:r>
              <w:rPr>
                <w:noProof/>
                <w:webHidden/>
              </w:rPr>
              <w:fldChar w:fldCharType="end"/>
            </w:r>
          </w:hyperlink>
        </w:p>
        <w:p w14:paraId="03196D7F" w14:textId="396739B2" w:rsidR="00040AB7" w:rsidRDefault="00040AB7">
          <w:pPr>
            <w:pStyle w:val="TJ2"/>
            <w:tabs>
              <w:tab w:val="right" w:leader="dot" w:pos="9062"/>
            </w:tabs>
            <w:rPr>
              <w:rFonts w:asciiTheme="minorHAnsi" w:eastAsiaTheme="minorEastAsia" w:hAnsiTheme="minorHAnsi"/>
              <w:noProof/>
              <w:szCs w:val="24"/>
              <w:lang w:eastAsia="hu-HU"/>
            </w:rPr>
          </w:pPr>
          <w:hyperlink w:anchor="_Toc218619923" w:history="1">
            <w:r w:rsidRPr="00DE039A">
              <w:rPr>
                <w:rStyle w:val="Hiperhivatkozs"/>
                <w:noProof/>
              </w:rPr>
              <w:t>Számtípusok megvalósítása</w:t>
            </w:r>
            <w:r>
              <w:rPr>
                <w:noProof/>
                <w:webHidden/>
              </w:rPr>
              <w:tab/>
            </w:r>
            <w:r>
              <w:rPr>
                <w:noProof/>
                <w:webHidden/>
              </w:rPr>
              <w:fldChar w:fldCharType="begin"/>
            </w:r>
            <w:r>
              <w:rPr>
                <w:noProof/>
                <w:webHidden/>
              </w:rPr>
              <w:instrText xml:space="preserve"> PAGEREF _Toc218619923 \h </w:instrText>
            </w:r>
            <w:r>
              <w:rPr>
                <w:noProof/>
                <w:webHidden/>
              </w:rPr>
            </w:r>
            <w:r>
              <w:rPr>
                <w:noProof/>
                <w:webHidden/>
              </w:rPr>
              <w:fldChar w:fldCharType="separate"/>
            </w:r>
            <w:r>
              <w:rPr>
                <w:noProof/>
                <w:webHidden/>
              </w:rPr>
              <w:t>8</w:t>
            </w:r>
            <w:r>
              <w:rPr>
                <w:noProof/>
                <w:webHidden/>
              </w:rPr>
              <w:fldChar w:fldCharType="end"/>
            </w:r>
          </w:hyperlink>
        </w:p>
        <w:p w14:paraId="018A5511" w14:textId="2615E34D" w:rsidR="00040AB7" w:rsidRDefault="00040AB7">
          <w:pPr>
            <w:pStyle w:val="TJ3"/>
            <w:tabs>
              <w:tab w:val="right" w:leader="dot" w:pos="9062"/>
            </w:tabs>
            <w:rPr>
              <w:rFonts w:asciiTheme="minorHAnsi" w:eastAsiaTheme="minorEastAsia" w:hAnsiTheme="minorHAnsi"/>
              <w:noProof/>
              <w:szCs w:val="24"/>
              <w:lang w:eastAsia="hu-HU"/>
            </w:rPr>
          </w:pPr>
          <w:hyperlink w:anchor="_Toc218619924" w:history="1">
            <w:r w:rsidRPr="00DE039A">
              <w:rPr>
                <w:rStyle w:val="Hiperhivatkozs"/>
                <w:noProof/>
              </w:rPr>
              <w:t>Számjegy típus (Digit)</w:t>
            </w:r>
            <w:r>
              <w:rPr>
                <w:noProof/>
                <w:webHidden/>
              </w:rPr>
              <w:tab/>
            </w:r>
            <w:r>
              <w:rPr>
                <w:noProof/>
                <w:webHidden/>
              </w:rPr>
              <w:fldChar w:fldCharType="begin"/>
            </w:r>
            <w:r>
              <w:rPr>
                <w:noProof/>
                <w:webHidden/>
              </w:rPr>
              <w:instrText xml:space="preserve"> PAGEREF _Toc218619924 \h </w:instrText>
            </w:r>
            <w:r>
              <w:rPr>
                <w:noProof/>
                <w:webHidden/>
              </w:rPr>
            </w:r>
            <w:r>
              <w:rPr>
                <w:noProof/>
                <w:webHidden/>
              </w:rPr>
              <w:fldChar w:fldCharType="separate"/>
            </w:r>
            <w:r>
              <w:rPr>
                <w:noProof/>
                <w:webHidden/>
              </w:rPr>
              <w:t>8</w:t>
            </w:r>
            <w:r>
              <w:rPr>
                <w:noProof/>
                <w:webHidden/>
              </w:rPr>
              <w:fldChar w:fldCharType="end"/>
            </w:r>
          </w:hyperlink>
        </w:p>
        <w:p w14:paraId="32EE1BEF" w14:textId="7D9759B5" w:rsidR="00040AB7" w:rsidRDefault="00040AB7">
          <w:pPr>
            <w:pStyle w:val="TJ3"/>
            <w:tabs>
              <w:tab w:val="right" w:leader="dot" w:pos="9062"/>
            </w:tabs>
            <w:rPr>
              <w:rFonts w:asciiTheme="minorHAnsi" w:eastAsiaTheme="minorEastAsia" w:hAnsiTheme="minorHAnsi"/>
              <w:noProof/>
              <w:szCs w:val="24"/>
              <w:lang w:eastAsia="hu-HU"/>
            </w:rPr>
          </w:pPr>
          <w:hyperlink w:anchor="_Toc218619925" w:history="1">
            <w:r w:rsidRPr="00DE039A">
              <w:rPr>
                <w:rStyle w:val="Hiperhivatkozs"/>
                <w:noProof/>
              </w:rPr>
              <w:t>Természetes szám típus (Natural)</w:t>
            </w:r>
            <w:r>
              <w:rPr>
                <w:noProof/>
                <w:webHidden/>
              </w:rPr>
              <w:tab/>
            </w:r>
            <w:r>
              <w:rPr>
                <w:noProof/>
                <w:webHidden/>
              </w:rPr>
              <w:fldChar w:fldCharType="begin"/>
            </w:r>
            <w:r>
              <w:rPr>
                <w:noProof/>
                <w:webHidden/>
              </w:rPr>
              <w:instrText xml:space="preserve"> PAGEREF _Toc218619925 \h </w:instrText>
            </w:r>
            <w:r>
              <w:rPr>
                <w:noProof/>
                <w:webHidden/>
              </w:rPr>
            </w:r>
            <w:r>
              <w:rPr>
                <w:noProof/>
                <w:webHidden/>
              </w:rPr>
              <w:fldChar w:fldCharType="separate"/>
            </w:r>
            <w:r>
              <w:rPr>
                <w:noProof/>
                <w:webHidden/>
              </w:rPr>
              <w:t>8</w:t>
            </w:r>
            <w:r>
              <w:rPr>
                <w:noProof/>
                <w:webHidden/>
              </w:rPr>
              <w:fldChar w:fldCharType="end"/>
            </w:r>
          </w:hyperlink>
        </w:p>
        <w:p w14:paraId="73B2777B" w14:textId="2B1FA13D" w:rsidR="00040AB7" w:rsidRDefault="00040AB7">
          <w:pPr>
            <w:pStyle w:val="TJ3"/>
            <w:tabs>
              <w:tab w:val="right" w:leader="dot" w:pos="9062"/>
            </w:tabs>
            <w:rPr>
              <w:rFonts w:asciiTheme="minorHAnsi" w:eastAsiaTheme="minorEastAsia" w:hAnsiTheme="minorHAnsi"/>
              <w:noProof/>
              <w:szCs w:val="24"/>
              <w:lang w:eastAsia="hu-HU"/>
            </w:rPr>
          </w:pPr>
          <w:hyperlink w:anchor="_Toc218619926" w:history="1">
            <w:r w:rsidRPr="00DE039A">
              <w:rPr>
                <w:rStyle w:val="Hiperhivatkozs"/>
                <w:noProof/>
              </w:rPr>
              <w:t>Egész szám típus (Integer)</w:t>
            </w:r>
            <w:r>
              <w:rPr>
                <w:noProof/>
                <w:webHidden/>
              </w:rPr>
              <w:tab/>
            </w:r>
            <w:r>
              <w:rPr>
                <w:noProof/>
                <w:webHidden/>
              </w:rPr>
              <w:fldChar w:fldCharType="begin"/>
            </w:r>
            <w:r>
              <w:rPr>
                <w:noProof/>
                <w:webHidden/>
              </w:rPr>
              <w:instrText xml:space="preserve"> PAGEREF _Toc218619926 \h </w:instrText>
            </w:r>
            <w:r>
              <w:rPr>
                <w:noProof/>
                <w:webHidden/>
              </w:rPr>
            </w:r>
            <w:r>
              <w:rPr>
                <w:noProof/>
                <w:webHidden/>
              </w:rPr>
              <w:fldChar w:fldCharType="separate"/>
            </w:r>
            <w:r>
              <w:rPr>
                <w:noProof/>
                <w:webHidden/>
              </w:rPr>
              <w:t>9</w:t>
            </w:r>
            <w:r>
              <w:rPr>
                <w:noProof/>
                <w:webHidden/>
              </w:rPr>
              <w:fldChar w:fldCharType="end"/>
            </w:r>
          </w:hyperlink>
        </w:p>
        <w:p w14:paraId="209EAAAD" w14:textId="0AD51C26" w:rsidR="00040AB7" w:rsidRDefault="00040AB7">
          <w:pPr>
            <w:pStyle w:val="TJ3"/>
            <w:tabs>
              <w:tab w:val="right" w:leader="dot" w:pos="9062"/>
            </w:tabs>
            <w:rPr>
              <w:rFonts w:asciiTheme="minorHAnsi" w:eastAsiaTheme="minorEastAsia" w:hAnsiTheme="minorHAnsi"/>
              <w:noProof/>
              <w:szCs w:val="24"/>
              <w:lang w:eastAsia="hu-HU"/>
            </w:rPr>
          </w:pPr>
          <w:hyperlink w:anchor="_Toc218619927" w:history="1">
            <w:r w:rsidRPr="00DE039A">
              <w:rPr>
                <w:rStyle w:val="Hiperhivatkozs"/>
                <w:noProof/>
              </w:rPr>
              <w:t>Pozitív szám típus (Positive)</w:t>
            </w:r>
            <w:r>
              <w:rPr>
                <w:noProof/>
                <w:webHidden/>
              </w:rPr>
              <w:tab/>
            </w:r>
            <w:r>
              <w:rPr>
                <w:noProof/>
                <w:webHidden/>
              </w:rPr>
              <w:fldChar w:fldCharType="begin"/>
            </w:r>
            <w:r>
              <w:rPr>
                <w:noProof/>
                <w:webHidden/>
              </w:rPr>
              <w:instrText xml:space="preserve"> PAGEREF _Toc218619927 \h </w:instrText>
            </w:r>
            <w:r>
              <w:rPr>
                <w:noProof/>
                <w:webHidden/>
              </w:rPr>
            </w:r>
            <w:r>
              <w:rPr>
                <w:noProof/>
                <w:webHidden/>
              </w:rPr>
              <w:fldChar w:fldCharType="separate"/>
            </w:r>
            <w:r>
              <w:rPr>
                <w:noProof/>
                <w:webHidden/>
              </w:rPr>
              <w:t>9</w:t>
            </w:r>
            <w:r>
              <w:rPr>
                <w:noProof/>
                <w:webHidden/>
              </w:rPr>
              <w:fldChar w:fldCharType="end"/>
            </w:r>
          </w:hyperlink>
        </w:p>
        <w:p w14:paraId="020669D2" w14:textId="68167991" w:rsidR="00040AB7" w:rsidRDefault="00040AB7">
          <w:pPr>
            <w:pStyle w:val="TJ3"/>
            <w:tabs>
              <w:tab w:val="right" w:leader="dot" w:pos="9062"/>
            </w:tabs>
            <w:rPr>
              <w:rFonts w:asciiTheme="minorHAnsi" w:eastAsiaTheme="minorEastAsia" w:hAnsiTheme="minorHAnsi"/>
              <w:noProof/>
              <w:szCs w:val="24"/>
              <w:lang w:eastAsia="hu-HU"/>
            </w:rPr>
          </w:pPr>
          <w:hyperlink w:anchor="_Toc218619928" w:history="1">
            <w:r w:rsidRPr="00DE039A">
              <w:rPr>
                <w:rStyle w:val="Hiperhivatkozs"/>
                <w:noProof/>
              </w:rPr>
              <w:t>Leírható szám típus (Writable)</w:t>
            </w:r>
            <w:r>
              <w:rPr>
                <w:noProof/>
                <w:webHidden/>
              </w:rPr>
              <w:tab/>
            </w:r>
            <w:r>
              <w:rPr>
                <w:noProof/>
                <w:webHidden/>
              </w:rPr>
              <w:fldChar w:fldCharType="begin"/>
            </w:r>
            <w:r>
              <w:rPr>
                <w:noProof/>
                <w:webHidden/>
              </w:rPr>
              <w:instrText xml:space="preserve"> PAGEREF _Toc218619928 \h </w:instrText>
            </w:r>
            <w:r>
              <w:rPr>
                <w:noProof/>
                <w:webHidden/>
              </w:rPr>
            </w:r>
            <w:r>
              <w:rPr>
                <w:noProof/>
                <w:webHidden/>
              </w:rPr>
              <w:fldChar w:fldCharType="separate"/>
            </w:r>
            <w:r>
              <w:rPr>
                <w:noProof/>
                <w:webHidden/>
              </w:rPr>
              <w:t>10</w:t>
            </w:r>
            <w:r>
              <w:rPr>
                <w:noProof/>
                <w:webHidden/>
              </w:rPr>
              <w:fldChar w:fldCharType="end"/>
            </w:r>
          </w:hyperlink>
        </w:p>
        <w:p w14:paraId="4B164EE4" w14:textId="326E49EF" w:rsidR="00040AB7" w:rsidRDefault="00040AB7">
          <w:pPr>
            <w:pStyle w:val="TJ3"/>
            <w:tabs>
              <w:tab w:val="right" w:leader="dot" w:pos="9062"/>
            </w:tabs>
            <w:rPr>
              <w:rFonts w:asciiTheme="minorHAnsi" w:eastAsiaTheme="minorEastAsia" w:hAnsiTheme="minorHAnsi"/>
              <w:noProof/>
              <w:szCs w:val="24"/>
              <w:lang w:eastAsia="hu-HU"/>
            </w:rPr>
          </w:pPr>
          <w:hyperlink w:anchor="_Toc218619929" w:history="1">
            <w:r w:rsidRPr="00DE039A">
              <w:rPr>
                <w:rStyle w:val="Hiperhivatkozs"/>
                <w:noProof/>
              </w:rPr>
              <w:t>Racionális szám típus (Rational)</w:t>
            </w:r>
            <w:r>
              <w:rPr>
                <w:noProof/>
                <w:webHidden/>
              </w:rPr>
              <w:tab/>
            </w:r>
            <w:r>
              <w:rPr>
                <w:noProof/>
                <w:webHidden/>
              </w:rPr>
              <w:fldChar w:fldCharType="begin"/>
            </w:r>
            <w:r>
              <w:rPr>
                <w:noProof/>
                <w:webHidden/>
              </w:rPr>
              <w:instrText xml:space="preserve"> PAGEREF _Toc218619929 \h </w:instrText>
            </w:r>
            <w:r>
              <w:rPr>
                <w:noProof/>
                <w:webHidden/>
              </w:rPr>
            </w:r>
            <w:r>
              <w:rPr>
                <w:noProof/>
                <w:webHidden/>
              </w:rPr>
              <w:fldChar w:fldCharType="separate"/>
            </w:r>
            <w:r>
              <w:rPr>
                <w:noProof/>
                <w:webHidden/>
              </w:rPr>
              <w:t>11</w:t>
            </w:r>
            <w:r>
              <w:rPr>
                <w:noProof/>
                <w:webHidden/>
              </w:rPr>
              <w:fldChar w:fldCharType="end"/>
            </w:r>
          </w:hyperlink>
        </w:p>
        <w:p w14:paraId="31DD641D" w14:textId="2F672B9F" w:rsidR="00040AB7" w:rsidRDefault="00040AB7">
          <w:pPr>
            <w:pStyle w:val="TJ2"/>
            <w:tabs>
              <w:tab w:val="right" w:leader="dot" w:pos="9062"/>
            </w:tabs>
            <w:rPr>
              <w:rFonts w:asciiTheme="minorHAnsi" w:eastAsiaTheme="minorEastAsia" w:hAnsiTheme="minorHAnsi"/>
              <w:noProof/>
              <w:szCs w:val="24"/>
              <w:lang w:eastAsia="hu-HU"/>
            </w:rPr>
          </w:pPr>
          <w:hyperlink w:anchor="_Toc218619930" w:history="1">
            <w:r w:rsidRPr="00DE039A">
              <w:rPr>
                <w:rStyle w:val="Hiperhivatkozs"/>
                <w:noProof/>
              </w:rPr>
              <w:t>Számológép megvalósítása</w:t>
            </w:r>
            <w:r>
              <w:rPr>
                <w:noProof/>
                <w:webHidden/>
              </w:rPr>
              <w:tab/>
            </w:r>
            <w:r>
              <w:rPr>
                <w:noProof/>
                <w:webHidden/>
              </w:rPr>
              <w:fldChar w:fldCharType="begin"/>
            </w:r>
            <w:r>
              <w:rPr>
                <w:noProof/>
                <w:webHidden/>
              </w:rPr>
              <w:instrText xml:space="preserve"> PAGEREF _Toc218619930 \h </w:instrText>
            </w:r>
            <w:r>
              <w:rPr>
                <w:noProof/>
                <w:webHidden/>
              </w:rPr>
            </w:r>
            <w:r>
              <w:rPr>
                <w:noProof/>
                <w:webHidden/>
              </w:rPr>
              <w:fldChar w:fldCharType="separate"/>
            </w:r>
            <w:r>
              <w:rPr>
                <w:noProof/>
                <w:webHidden/>
              </w:rPr>
              <w:t>11</w:t>
            </w:r>
            <w:r>
              <w:rPr>
                <w:noProof/>
                <w:webHidden/>
              </w:rPr>
              <w:fldChar w:fldCharType="end"/>
            </w:r>
          </w:hyperlink>
        </w:p>
        <w:p w14:paraId="15566A81" w14:textId="6094053D" w:rsidR="00040AB7" w:rsidRDefault="00040AB7">
          <w:pPr>
            <w:pStyle w:val="TJ3"/>
            <w:tabs>
              <w:tab w:val="right" w:leader="dot" w:pos="9062"/>
            </w:tabs>
            <w:rPr>
              <w:rFonts w:asciiTheme="minorHAnsi" w:eastAsiaTheme="minorEastAsia" w:hAnsiTheme="minorHAnsi"/>
              <w:noProof/>
              <w:szCs w:val="24"/>
              <w:lang w:eastAsia="hu-HU"/>
            </w:rPr>
          </w:pPr>
          <w:hyperlink w:anchor="_Toc218619931" w:history="1">
            <w:r w:rsidRPr="00DE039A">
              <w:rPr>
                <w:rStyle w:val="Hiperhivatkozs"/>
                <w:noProof/>
              </w:rPr>
              <w:t>Parser</w:t>
            </w:r>
            <w:r>
              <w:rPr>
                <w:noProof/>
                <w:webHidden/>
              </w:rPr>
              <w:tab/>
            </w:r>
            <w:r>
              <w:rPr>
                <w:noProof/>
                <w:webHidden/>
              </w:rPr>
              <w:fldChar w:fldCharType="begin"/>
            </w:r>
            <w:r>
              <w:rPr>
                <w:noProof/>
                <w:webHidden/>
              </w:rPr>
              <w:instrText xml:space="preserve"> PAGEREF _Toc218619931 \h </w:instrText>
            </w:r>
            <w:r>
              <w:rPr>
                <w:noProof/>
                <w:webHidden/>
              </w:rPr>
            </w:r>
            <w:r>
              <w:rPr>
                <w:noProof/>
                <w:webHidden/>
              </w:rPr>
              <w:fldChar w:fldCharType="separate"/>
            </w:r>
            <w:r>
              <w:rPr>
                <w:noProof/>
                <w:webHidden/>
              </w:rPr>
              <w:t>11</w:t>
            </w:r>
            <w:r>
              <w:rPr>
                <w:noProof/>
                <w:webHidden/>
              </w:rPr>
              <w:fldChar w:fldCharType="end"/>
            </w:r>
          </w:hyperlink>
        </w:p>
        <w:p w14:paraId="2F4092A8" w14:textId="0CA144EF" w:rsidR="00040AB7" w:rsidRDefault="00040AB7">
          <w:pPr>
            <w:pStyle w:val="TJ3"/>
            <w:tabs>
              <w:tab w:val="right" w:leader="dot" w:pos="9062"/>
            </w:tabs>
            <w:rPr>
              <w:rFonts w:asciiTheme="minorHAnsi" w:eastAsiaTheme="minorEastAsia" w:hAnsiTheme="minorHAnsi"/>
              <w:noProof/>
              <w:szCs w:val="24"/>
              <w:lang w:eastAsia="hu-HU"/>
            </w:rPr>
          </w:pPr>
          <w:hyperlink w:anchor="_Toc218619932" w:history="1">
            <w:r w:rsidRPr="00DE039A">
              <w:rPr>
                <w:rStyle w:val="Hiperhivatkozs"/>
                <w:noProof/>
              </w:rPr>
              <w:t>Általános számológép (Standard)</w:t>
            </w:r>
            <w:r>
              <w:rPr>
                <w:noProof/>
                <w:webHidden/>
              </w:rPr>
              <w:tab/>
            </w:r>
            <w:r>
              <w:rPr>
                <w:noProof/>
                <w:webHidden/>
              </w:rPr>
              <w:fldChar w:fldCharType="begin"/>
            </w:r>
            <w:r>
              <w:rPr>
                <w:noProof/>
                <w:webHidden/>
              </w:rPr>
              <w:instrText xml:space="preserve"> PAGEREF _Toc218619932 \h </w:instrText>
            </w:r>
            <w:r>
              <w:rPr>
                <w:noProof/>
                <w:webHidden/>
              </w:rPr>
            </w:r>
            <w:r>
              <w:rPr>
                <w:noProof/>
                <w:webHidden/>
              </w:rPr>
              <w:fldChar w:fldCharType="separate"/>
            </w:r>
            <w:r>
              <w:rPr>
                <w:noProof/>
                <w:webHidden/>
              </w:rPr>
              <w:t>11</w:t>
            </w:r>
            <w:r>
              <w:rPr>
                <w:noProof/>
                <w:webHidden/>
              </w:rPr>
              <w:fldChar w:fldCharType="end"/>
            </w:r>
          </w:hyperlink>
        </w:p>
        <w:p w14:paraId="5B470EEC" w14:textId="664DA631" w:rsidR="00040AB7" w:rsidRDefault="00040AB7">
          <w:pPr>
            <w:pStyle w:val="TJ3"/>
            <w:tabs>
              <w:tab w:val="right" w:leader="dot" w:pos="9062"/>
            </w:tabs>
            <w:rPr>
              <w:rFonts w:asciiTheme="minorHAnsi" w:eastAsiaTheme="minorEastAsia" w:hAnsiTheme="minorHAnsi"/>
              <w:noProof/>
              <w:szCs w:val="24"/>
              <w:lang w:eastAsia="hu-HU"/>
            </w:rPr>
          </w:pPr>
          <w:hyperlink w:anchor="_Toc218619933" w:history="1">
            <w:r w:rsidRPr="00DE039A">
              <w:rPr>
                <w:rStyle w:val="Hiperhivatkozs"/>
                <w:noProof/>
              </w:rPr>
              <w:t>Euklideszi tér számológép (EuclideanSpace)</w:t>
            </w:r>
            <w:r>
              <w:rPr>
                <w:noProof/>
                <w:webHidden/>
              </w:rPr>
              <w:tab/>
            </w:r>
            <w:r>
              <w:rPr>
                <w:noProof/>
                <w:webHidden/>
              </w:rPr>
              <w:fldChar w:fldCharType="begin"/>
            </w:r>
            <w:r>
              <w:rPr>
                <w:noProof/>
                <w:webHidden/>
              </w:rPr>
              <w:instrText xml:space="preserve"> PAGEREF _Toc218619933 \h </w:instrText>
            </w:r>
            <w:r>
              <w:rPr>
                <w:noProof/>
                <w:webHidden/>
              </w:rPr>
            </w:r>
            <w:r>
              <w:rPr>
                <w:noProof/>
                <w:webHidden/>
              </w:rPr>
              <w:fldChar w:fldCharType="separate"/>
            </w:r>
            <w:r>
              <w:rPr>
                <w:noProof/>
                <w:webHidden/>
              </w:rPr>
              <w:t>11</w:t>
            </w:r>
            <w:r>
              <w:rPr>
                <w:noProof/>
                <w:webHidden/>
              </w:rPr>
              <w:fldChar w:fldCharType="end"/>
            </w:r>
          </w:hyperlink>
        </w:p>
        <w:p w14:paraId="5014500C" w14:textId="75F81230" w:rsidR="00040AB7" w:rsidRDefault="00040AB7">
          <w:pPr>
            <w:pStyle w:val="TJ3"/>
            <w:tabs>
              <w:tab w:val="right" w:leader="dot" w:pos="9062"/>
            </w:tabs>
            <w:rPr>
              <w:rFonts w:asciiTheme="minorHAnsi" w:eastAsiaTheme="minorEastAsia" w:hAnsiTheme="minorHAnsi"/>
              <w:noProof/>
              <w:szCs w:val="24"/>
              <w:lang w:eastAsia="hu-HU"/>
            </w:rPr>
          </w:pPr>
          <w:hyperlink w:anchor="_Toc218619934" w:history="1">
            <w:r w:rsidRPr="00DE039A">
              <w:rPr>
                <w:rStyle w:val="Hiperhivatkozs"/>
                <w:noProof/>
              </w:rPr>
              <w:t>Polinom számológép (Polynomials)</w:t>
            </w:r>
            <w:r>
              <w:rPr>
                <w:noProof/>
                <w:webHidden/>
              </w:rPr>
              <w:tab/>
            </w:r>
            <w:r>
              <w:rPr>
                <w:noProof/>
                <w:webHidden/>
              </w:rPr>
              <w:fldChar w:fldCharType="begin"/>
            </w:r>
            <w:r>
              <w:rPr>
                <w:noProof/>
                <w:webHidden/>
              </w:rPr>
              <w:instrText xml:space="preserve"> PAGEREF _Toc218619934 \h </w:instrText>
            </w:r>
            <w:r>
              <w:rPr>
                <w:noProof/>
                <w:webHidden/>
              </w:rPr>
            </w:r>
            <w:r>
              <w:rPr>
                <w:noProof/>
                <w:webHidden/>
              </w:rPr>
              <w:fldChar w:fldCharType="separate"/>
            </w:r>
            <w:r>
              <w:rPr>
                <w:noProof/>
                <w:webHidden/>
              </w:rPr>
              <w:t>11</w:t>
            </w:r>
            <w:r>
              <w:rPr>
                <w:noProof/>
                <w:webHidden/>
              </w:rPr>
              <w:fldChar w:fldCharType="end"/>
            </w:r>
          </w:hyperlink>
        </w:p>
        <w:p w14:paraId="364FADCF" w14:textId="244FCEA3" w:rsidR="00040AB7" w:rsidRDefault="00040AB7">
          <w:pPr>
            <w:pStyle w:val="TJ3"/>
            <w:tabs>
              <w:tab w:val="right" w:leader="dot" w:pos="9062"/>
            </w:tabs>
            <w:rPr>
              <w:rFonts w:asciiTheme="minorHAnsi" w:eastAsiaTheme="minorEastAsia" w:hAnsiTheme="minorHAnsi"/>
              <w:noProof/>
              <w:szCs w:val="24"/>
              <w:lang w:eastAsia="hu-HU"/>
            </w:rPr>
          </w:pPr>
          <w:hyperlink w:anchor="_Toc218619935" w:history="1">
            <w:r w:rsidRPr="00DE039A">
              <w:rPr>
                <w:rStyle w:val="Hiperhivatkozs"/>
                <w:noProof/>
              </w:rPr>
              <w:t>Integrálközelítés számológép (Integral)</w:t>
            </w:r>
            <w:r>
              <w:rPr>
                <w:noProof/>
                <w:webHidden/>
              </w:rPr>
              <w:tab/>
            </w:r>
            <w:r>
              <w:rPr>
                <w:noProof/>
                <w:webHidden/>
              </w:rPr>
              <w:fldChar w:fldCharType="begin"/>
            </w:r>
            <w:r>
              <w:rPr>
                <w:noProof/>
                <w:webHidden/>
              </w:rPr>
              <w:instrText xml:space="preserve"> PAGEREF _Toc218619935 \h </w:instrText>
            </w:r>
            <w:r>
              <w:rPr>
                <w:noProof/>
                <w:webHidden/>
              </w:rPr>
            </w:r>
            <w:r>
              <w:rPr>
                <w:noProof/>
                <w:webHidden/>
              </w:rPr>
              <w:fldChar w:fldCharType="separate"/>
            </w:r>
            <w:r>
              <w:rPr>
                <w:noProof/>
                <w:webHidden/>
              </w:rPr>
              <w:t>11</w:t>
            </w:r>
            <w:r>
              <w:rPr>
                <w:noProof/>
                <w:webHidden/>
              </w:rPr>
              <w:fldChar w:fldCharType="end"/>
            </w:r>
          </w:hyperlink>
        </w:p>
        <w:p w14:paraId="29CBA2AF" w14:textId="1CAF389E" w:rsidR="00040AB7" w:rsidRDefault="00040AB7">
          <w:pPr>
            <w:pStyle w:val="TJ2"/>
            <w:tabs>
              <w:tab w:val="right" w:leader="dot" w:pos="9062"/>
            </w:tabs>
            <w:rPr>
              <w:rFonts w:asciiTheme="minorHAnsi" w:eastAsiaTheme="minorEastAsia" w:hAnsiTheme="minorHAnsi"/>
              <w:noProof/>
              <w:szCs w:val="24"/>
              <w:lang w:eastAsia="hu-HU"/>
            </w:rPr>
          </w:pPr>
          <w:hyperlink w:anchor="_Toc218619936" w:history="1">
            <w:r w:rsidRPr="00DE039A">
              <w:rPr>
                <w:rStyle w:val="Hiperhivatkozs"/>
                <w:noProof/>
              </w:rPr>
              <w:t>Vizuális számológép megvalósítása</w:t>
            </w:r>
            <w:r>
              <w:rPr>
                <w:noProof/>
                <w:webHidden/>
              </w:rPr>
              <w:tab/>
            </w:r>
            <w:r>
              <w:rPr>
                <w:noProof/>
                <w:webHidden/>
              </w:rPr>
              <w:fldChar w:fldCharType="begin"/>
            </w:r>
            <w:r>
              <w:rPr>
                <w:noProof/>
                <w:webHidden/>
              </w:rPr>
              <w:instrText xml:space="preserve"> PAGEREF _Toc218619936 \h </w:instrText>
            </w:r>
            <w:r>
              <w:rPr>
                <w:noProof/>
                <w:webHidden/>
              </w:rPr>
            </w:r>
            <w:r>
              <w:rPr>
                <w:noProof/>
                <w:webHidden/>
              </w:rPr>
              <w:fldChar w:fldCharType="separate"/>
            </w:r>
            <w:r>
              <w:rPr>
                <w:noProof/>
                <w:webHidden/>
              </w:rPr>
              <w:t>11</w:t>
            </w:r>
            <w:r>
              <w:rPr>
                <w:noProof/>
                <w:webHidden/>
              </w:rPr>
              <w:fldChar w:fldCharType="end"/>
            </w:r>
          </w:hyperlink>
        </w:p>
        <w:p w14:paraId="042CEE2B" w14:textId="0B087317" w:rsidR="00040AB7" w:rsidRDefault="00040AB7">
          <w:pPr>
            <w:pStyle w:val="TJ3"/>
            <w:tabs>
              <w:tab w:val="right" w:leader="dot" w:pos="9062"/>
            </w:tabs>
            <w:rPr>
              <w:rFonts w:asciiTheme="minorHAnsi" w:eastAsiaTheme="minorEastAsia" w:hAnsiTheme="minorHAnsi"/>
              <w:noProof/>
              <w:szCs w:val="24"/>
              <w:lang w:eastAsia="hu-HU"/>
            </w:rPr>
          </w:pPr>
          <w:hyperlink w:anchor="_Toc218619937" w:history="1">
            <w:r w:rsidRPr="00DE039A">
              <w:rPr>
                <w:rStyle w:val="Hiperhivatkozs"/>
                <w:noProof/>
              </w:rPr>
              <w:t>Funkciók</w:t>
            </w:r>
            <w:r>
              <w:rPr>
                <w:noProof/>
                <w:webHidden/>
              </w:rPr>
              <w:tab/>
            </w:r>
            <w:r>
              <w:rPr>
                <w:noProof/>
                <w:webHidden/>
              </w:rPr>
              <w:fldChar w:fldCharType="begin"/>
            </w:r>
            <w:r>
              <w:rPr>
                <w:noProof/>
                <w:webHidden/>
              </w:rPr>
              <w:instrText xml:space="preserve"> PAGEREF _Toc218619937 \h </w:instrText>
            </w:r>
            <w:r>
              <w:rPr>
                <w:noProof/>
                <w:webHidden/>
              </w:rPr>
            </w:r>
            <w:r>
              <w:rPr>
                <w:noProof/>
                <w:webHidden/>
              </w:rPr>
              <w:fldChar w:fldCharType="separate"/>
            </w:r>
            <w:r>
              <w:rPr>
                <w:noProof/>
                <w:webHidden/>
              </w:rPr>
              <w:t>11</w:t>
            </w:r>
            <w:r>
              <w:rPr>
                <w:noProof/>
                <w:webHidden/>
              </w:rPr>
              <w:fldChar w:fldCharType="end"/>
            </w:r>
          </w:hyperlink>
        </w:p>
        <w:p w14:paraId="4AB98BE3" w14:textId="07E3A6A2" w:rsidR="00040AB7" w:rsidRDefault="00040AB7">
          <w:pPr>
            <w:pStyle w:val="TJ2"/>
            <w:tabs>
              <w:tab w:val="right" w:leader="dot" w:pos="9062"/>
            </w:tabs>
            <w:rPr>
              <w:rFonts w:asciiTheme="minorHAnsi" w:eastAsiaTheme="minorEastAsia" w:hAnsiTheme="minorHAnsi"/>
              <w:noProof/>
              <w:szCs w:val="24"/>
              <w:lang w:eastAsia="hu-HU"/>
            </w:rPr>
          </w:pPr>
          <w:hyperlink w:anchor="_Toc218619938" w:history="1">
            <w:r w:rsidRPr="00DE039A">
              <w:rPr>
                <w:rStyle w:val="Hiperhivatkozs"/>
                <w:noProof/>
              </w:rPr>
              <w:t>Jövőbeli fejlesztések</w:t>
            </w:r>
            <w:r>
              <w:rPr>
                <w:noProof/>
                <w:webHidden/>
              </w:rPr>
              <w:tab/>
            </w:r>
            <w:r>
              <w:rPr>
                <w:noProof/>
                <w:webHidden/>
              </w:rPr>
              <w:fldChar w:fldCharType="begin"/>
            </w:r>
            <w:r>
              <w:rPr>
                <w:noProof/>
                <w:webHidden/>
              </w:rPr>
              <w:instrText xml:space="preserve"> PAGEREF _Toc218619938 \h </w:instrText>
            </w:r>
            <w:r>
              <w:rPr>
                <w:noProof/>
                <w:webHidden/>
              </w:rPr>
            </w:r>
            <w:r>
              <w:rPr>
                <w:noProof/>
                <w:webHidden/>
              </w:rPr>
              <w:fldChar w:fldCharType="separate"/>
            </w:r>
            <w:r>
              <w:rPr>
                <w:noProof/>
                <w:webHidden/>
              </w:rPr>
              <w:t>11</w:t>
            </w:r>
            <w:r>
              <w:rPr>
                <w:noProof/>
                <w:webHidden/>
              </w:rPr>
              <w:fldChar w:fldCharType="end"/>
            </w:r>
          </w:hyperlink>
        </w:p>
        <w:p w14:paraId="4B385A02" w14:textId="13795E79" w:rsidR="00040AB7" w:rsidRDefault="00040AB7">
          <w:pPr>
            <w:pStyle w:val="TJ3"/>
            <w:tabs>
              <w:tab w:val="right" w:leader="dot" w:pos="9062"/>
            </w:tabs>
            <w:rPr>
              <w:rFonts w:asciiTheme="minorHAnsi" w:eastAsiaTheme="minorEastAsia" w:hAnsiTheme="minorHAnsi"/>
              <w:noProof/>
              <w:szCs w:val="24"/>
              <w:lang w:eastAsia="hu-HU"/>
            </w:rPr>
          </w:pPr>
          <w:hyperlink w:anchor="_Toc218619939" w:history="1">
            <w:r w:rsidRPr="00DE039A">
              <w:rPr>
                <w:rStyle w:val="Hiperhivatkozs"/>
                <w:noProof/>
              </w:rPr>
              <w:t>Teljesítményt növelő fejlesztések</w:t>
            </w:r>
            <w:r>
              <w:rPr>
                <w:noProof/>
                <w:webHidden/>
              </w:rPr>
              <w:tab/>
            </w:r>
            <w:r>
              <w:rPr>
                <w:noProof/>
                <w:webHidden/>
              </w:rPr>
              <w:fldChar w:fldCharType="begin"/>
            </w:r>
            <w:r>
              <w:rPr>
                <w:noProof/>
                <w:webHidden/>
              </w:rPr>
              <w:instrText xml:space="preserve"> PAGEREF _Toc218619939 \h </w:instrText>
            </w:r>
            <w:r>
              <w:rPr>
                <w:noProof/>
                <w:webHidden/>
              </w:rPr>
            </w:r>
            <w:r>
              <w:rPr>
                <w:noProof/>
                <w:webHidden/>
              </w:rPr>
              <w:fldChar w:fldCharType="separate"/>
            </w:r>
            <w:r>
              <w:rPr>
                <w:noProof/>
                <w:webHidden/>
              </w:rPr>
              <w:t>11</w:t>
            </w:r>
            <w:r>
              <w:rPr>
                <w:noProof/>
                <w:webHidden/>
              </w:rPr>
              <w:fldChar w:fldCharType="end"/>
            </w:r>
          </w:hyperlink>
        </w:p>
        <w:p w14:paraId="4BE1D0B3" w14:textId="112F3106" w:rsidR="00040AB7" w:rsidRDefault="00040AB7">
          <w:pPr>
            <w:pStyle w:val="TJ3"/>
            <w:tabs>
              <w:tab w:val="right" w:leader="dot" w:pos="9062"/>
            </w:tabs>
            <w:rPr>
              <w:rFonts w:asciiTheme="minorHAnsi" w:eastAsiaTheme="minorEastAsia" w:hAnsiTheme="minorHAnsi"/>
              <w:noProof/>
              <w:szCs w:val="24"/>
              <w:lang w:eastAsia="hu-HU"/>
            </w:rPr>
          </w:pPr>
          <w:hyperlink w:anchor="_Toc218619940" w:history="1">
            <w:r w:rsidRPr="00DE039A">
              <w:rPr>
                <w:rStyle w:val="Hiperhivatkozs"/>
                <w:noProof/>
              </w:rPr>
              <w:t>Bővítmények</w:t>
            </w:r>
            <w:r>
              <w:rPr>
                <w:noProof/>
                <w:webHidden/>
              </w:rPr>
              <w:tab/>
            </w:r>
            <w:r>
              <w:rPr>
                <w:noProof/>
                <w:webHidden/>
              </w:rPr>
              <w:fldChar w:fldCharType="begin"/>
            </w:r>
            <w:r>
              <w:rPr>
                <w:noProof/>
                <w:webHidden/>
              </w:rPr>
              <w:instrText xml:space="preserve"> PAGEREF _Toc218619940 \h </w:instrText>
            </w:r>
            <w:r>
              <w:rPr>
                <w:noProof/>
                <w:webHidden/>
              </w:rPr>
            </w:r>
            <w:r>
              <w:rPr>
                <w:noProof/>
                <w:webHidden/>
              </w:rPr>
              <w:fldChar w:fldCharType="separate"/>
            </w:r>
            <w:r>
              <w:rPr>
                <w:noProof/>
                <w:webHidden/>
              </w:rPr>
              <w:t>11</w:t>
            </w:r>
            <w:r>
              <w:rPr>
                <w:noProof/>
                <w:webHidden/>
              </w:rPr>
              <w:fldChar w:fldCharType="end"/>
            </w:r>
          </w:hyperlink>
        </w:p>
        <w:p w14:paraId="311031EE" w14:textId="585A68F4" w:rsidR="00040AB7" w:rsidRDefault="00040AB7">
          <w:pPr>
            <w:pStyle w:val="TJ3"/>
            <w:tabs>
              <w:tab w:val="right" w:leader="dot" w:pos="9062"/>
            </w:tabs>
            <w:rPr>
              <w:rFonts w:asciiTheme="minorHAnsi" w:eastAsiaTheme="minorEastAsia" w:hAnsiTheme="minorHAnsi"/>
              <w:noProof/>
              <w:szCs w:val="24"/>
              <w:lang w:eastAsia="hu-HU"/>
            </w:rPr>
          </w:pPr>
          <w:hyperlink w:anchor="_Toc218619941" w:history="1">
            <w:r w:rsidRPr="00DE039A">
              <w:rPr>
                <w:rStyle w:val="Hiperhivatkozs"/>
                <w:noProof/>
              </w:rPr>
              <w:t>Más nyelvekre kiterjesztés</w:t>
            </w:r>
            <w:r>
              <w:rPr>
                <w:noProof/>
                <w:webHidden/>
              </w:rPr>
              <w:tab/>
            </w:r>
            <w:r>
              <w:rPr>
                <w:noProof/>
                <w:webHidden/>
              </w:rPr>
              <w:fldChar w:fldCharType="begin"/>
            </w:r>
            <w:r>
              <w:rPr>
                <w:noProof/>
                <w:webHidden/>
              </w:rPr>
              <w:instrText xml:space="preserve"> PAGEREF _Toc218619941 \h </w:instrText>
            </w:r>
            <w:r>
              <w:rPr>
                <w:noProof/>
                <w:webHidden/>
              </w:rPr>
            </w:r>
            <w:r>
              <w:rPr>
                <w:noProof/>
                <w:webHidden/>
              </w:rPr>
              <w:fldChar w:fldCharType="separate"/>
            </w:r>
            <w:r>
              <w:rPr>
                <w:noProof/>
                <w:webHidden/>
              </w:rPr>
              <w:t>11</w:t>
            </w:r>
            <w:r>
              <w:rPr>
                <w:noProof/>
                <w:webHidden/>
              </w:rPr>
              <w:fldChar w:fldCharType="end"/>
            </w:r>
          </w:hyperlink>
        </w:p>
        <w:p w14:paraId="55583533" w14:textId="06D792C4" w:rsidR="00040AB7" w:rsidRDefault="00040AB7">
          <w:pPr>
            <w:pStyle w:val="TJ2"/>
            <w:tabs>
              <w:tab w:val="right" w:leader="dot" w:pos="9062"/>
            </w:tabs>
            <w:rPr>
              <w:rFonts w:asciiTheme="minorHAnsi" w:eastAsiaTheme="minorEastAsia" w:hAnsiTheme="minorHAnsi"/>
              <w:noProof/>
              <w:szCs w:val="24"/>
              <w:lang w:eastAsia="hu-HU"/>
            </w:rPr>
          </w:pPr>
          <w:hyperlink w:anchor="_Toc218619942" w:history="1">
            <w:r w:rsidRPr="00DE039A">
              <w:rPr>
                <w:rStyle w:val="Hiperhivatkozs"/>
                <w:noProof/>
              </w:rPr>
              <w:t>Köszönetnyilvánítás</w:t>
            </w:r>
            <w:r>
              <w:rPr>
                <w:noProof/>
                <w:webHidden/>
              </w:rPr>
              <w:tab/>
            </w:r>
            <w:r>
              <w:rPr>
                <w:noProof/>
                <w:webHidden/>
              </w:rPr>
              <w:fldChar w:fldCharType="begin"/>
            </w:r>
            <w:r>
              <w:rPr>
                <w:noProof/>
                <w:webHidden/>
              </w:rPr>
              <w:instrText xml:space="preserve"> PAGEREF _Toc218619942 \h </w:instrText>
            </w:r>
            <w:r>
              <w:rPr>
                <w:noProof/>
                <w:webHidden/>
              </w:rPr>
            </w:r>
            <w:r>
              <w:rPr>
                <w:noProof/>
                <w:webHidden/>
              </w:rPr>
              <w:fldChar w:fldCharType="separate"/>
            </w:r>
            <w:r>
              <w:rPr>
                <w:noProof/>
                <w:webHidden/>
              </w:rPr>
              <w:t>11</w:t>
            </w:r>
            <w:r>
              <w:rPr>
                <w:noProof/>
                <w:webHidden/>
              </w:rPr>
              <w:fldChar w:fldCharType="end"/>
            </w:r>
          </w:hyperlink>
        </w:p>
        <w:p w14:paraId="19E87813" w14:textId="33FDD925" w:rsidR="000B6F30" w:rsidRPr="000B6F30" w:rsidRDefault="008B2B65" w:rsidP="008B2B65">
          <w:r>
            <w:rPr>
              <w:b/>
              <w:bCs/>
            </w:rPr>
            <w:fldChar w:fldCharType="end"/>
          </w:r>
        </w:p>
      </w:sdtContent>
    </w:sdt>
    <w:p w14:paraId="69EE8D05" w14:textId="7FA4E41C" w:rsidR="000B6F30" w:rsidRDefault="000B6F30">
      <w:r>
        <w:br w:type="page"/>
      </w:r>
    </w:p>
    <w:p w14:paraId="6F2725C1" w14:textId="794BFF76" w:rsidR="00A474CD" w:rsidRDefault="000B6F30" w:rsidP="00A474CD">
      <w:pPr>
        <w:pStyle w:val="Cmsor1"/>
      </w:pPr>
      <w:bookmarkStart w:id="1" w:name="_Toc218619913"/>
      <w:r>
        <w:lastRenderedPageBreak/>
        <w:t>Bevezető</w:t>
      </w:r>
      <w:bookmarkEnd w:id="1"/>
    </w:p>
    <w:p w14:paraId="1D849E0C" w14:textId="6117DE04" w:rsidR="00A474CD" w:rsidRDefault="00A474CD" w:rsidP="00A474CD">
      <w:r>
        <w:t xml:space="preserve">Szakdolgozatomnak egy számológép megvalósítását választottam, amely képes kijavítani a </w:t>
      </w:r>
      <w:r w:rsidR="00A03081">
        <w:t>lebegőpontos</w:t>
      </w:r>
      <w:r>
        <w:t xml:space="preserve"> számábrázolás alapvető hiányosságait és hibáit. Ezen cél eléréséhez egy BCD (Binary Coded Decimal)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1D2986F0" w14:textId="5539B1D5" w:rsidR="00A474CD" w:rsidRDefault="00A03081" w:rsidP="00A03081">
      <w:pPr>
        <w:pStyle w:val="Listaszerbekezds"/>
        <w:numPr>
          <w:ilvl w:val="0"/>
          <w:numId w:val="1"/>
        </w:numPr>
      </w:pPr>
      <w:r>
        <w:t>Mátrixműveletek elvégzését lehetővé tevő számológép</w:t>
      </w:r>
    </w:p>
    <w:p w14:paraId="5F991A64" w14:textId="77777777" w:rsidR="00A03081" w:rsidRDefault="00A03081" w:rsidP="00A03081">
      <w:pPr>
        <w:pStyle w:val="Listaszerbekezds"/>
        <w:numPr>
          <w:ilvl w:val="0"/>
          <w:numId w:val="1"/>
        </w:numPr>
      </w:pPr>
      <w:r>
        <w:t>Lagrange-interpolációs polinom előállítását lehetővé tevő számológép</w:t>
      </w:r>
    </w:p>
    <w:p w14:paraId="3C203760" w14:textId="77777777" w:rsidR="00A03081" w:rsidRDefault="00A03081" w:rsidP="00A03081">
      <w:pPr>
        <w:pStyle w:val="Listaszerbekezds"/>
        <w:numPr>
          <w:ilvl w:val="0"/>
          <w:numId w:val="1"/>
        </w:numPr>
      </w:pPr>
      <w:r>
        <w:t>Integrálközelítés műveletét lehetővé tevő számológép</w:t>
      </w:r>
    </w:p>
    <w:p w14:paraId="031B68FD" w14:textId="400C1BBD" w:rsidR="00A03081" w:rsidRDefault="00A03081" w:rsidP="00A03081">
      <w:pPr>
        <w:pStyle w:val="Listaszerbekezds"/>
        <w:numPr>
          <w:ilvl w:val="0"/>
          <w:numId w:val="1"/>
        </w:numPr>
      </w:pPr>
      <w:r>
        <w:t>Szövegbeviteles formát felismerő parser minden eddig említett számítási eljáráshoz</w:t>
      </w:r>
    </w:p>
    <w:p w14:paraId="72F09BF9" w14:textId="36827F47"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 xml:space="preserve">háttérkönyvtárak használatában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56070F">
      <w:pPr>
        <w:pStyle w:val="Cmsor2"/>
      </w:pPr>
      <w:bookmarkStart w:id="2" w:name="_Toc218619914"/>
      <w:r>
        <w:t>Probléma felvetés</w:t>
      </w:r>
      <w:r w:rsidR="00FB3E04">
        <w:t>e</w:t>
      </w:r>
      <w:bookmarkEnd w:id="2"/>
    </w:p>
    <w:p w14:paraId="1CB399B1" w14:textId="77777777" w:rsidR="00B413F5" w:rsidRDefault="00B413F5" w:rsidP="0056070F">
      <w:pPr>
        <w:pStyle w:val="Cmsor3"/>
      </w:pPr>
      <w:bookmarkStart w:id="3" w:name="_Toc218619915"/>
      <w:r>
        <w:t>Bináris számrendszer</w:t>
      </w:r>
      <w:bookmarkEnd w:id="3"/>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15BA6A52" w:rsidR="00A867B4" w:rsidRDefault="00F20E91" w:rsidP="00A867B4">
      <m:oMathPara>
        <m:oMath>
          <m:r>
            <w:rPr>
              <w:rFonts w:ascii="Cambria Math" w:hAnsi="Cambria Math"/>
            </w:rPr>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lastRenderedPageBreak/>
        <w:t>Tört számok esetén ugyanez az eljárás, csak folytatjuk</w:t>
      </w:r>
      <w:r w:rsidR="0013309E">
        <w:t xml:space="preserve"> a hatványozást</w:t>
      </w:r>
      <w:r>
        <w:t xml:space="preserve"> a negatív számokba is:</w:t>
      </w:r>
    </w:p>
    <w:p w14:paraId="25D990C5" w14:textId="50976969"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6CF40F82" w:rsidR="00CB6CF7" w:rsidRPr="00CB6CF7" w:rsidRDefault="005003B9" w:rsidP="00A867B4">
      <w:pPr>
        <w:rPr>
          <w:rFonts w:ascii="Cambria Math" w:hAnsi="Cambria Math"/>
          <w:oMath/>
        </w:rPr>
      </w:pPr>
      <m:oMathPara>
        <m:oMath>
          <m:sSub>
            <m:sSubPr>
              <m:ctrlPr>
                <w:rPr>
                  <w:rFonts w:ascii="Cambria Math" w:hAnsi="Cambria Math"/>
                  <w:i/>
                </w:rPr>
              </m:ctrlPr>
            </m:sSubPr>
            <m:e>
              <m:r>
                <w:rPr>
                  <w:rFonts w:ascii="Cambria Math" w:hAnsi="Cambria Math"/>
                </w:rPr>
                <m:t>1011.11</m:t>
              </m:r>
            </m:e>
            <m:sub>
              <m:r>
                <w:rPr>
                  <w:rFonts w:ascii="Cambria Math" w:hAnsi="Cambria Math"/>
                </w:rPr>
                <m:t>2</m:t>
              </m:r>
            </m:sub>
          </m:sSub>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3974B386" w:rsidR="004A1D1A" w:rsidRPr="005003B9" w:rsidRDefault="005003B9" w:rsidP="00A867B4">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0.3</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0.010011001100110011001100110011001100110011001100110011</m:t>
              </m:r>
            </m:e>
            <m:sub>
              <m:r>
                <w:rPr>
                  <w:rFonts w:ascii="Cambria Math" w:eastAsiaTheme="minorEastAsia" w:hAnsi="Cambria Math"/>
                </w:rPr>
                <m:t>2</m:t>
              </m:r>
            </m:sub>
          </m:sSub>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0.299999999999999988897769753748434595763683319091796875</m:t>
              </m:r>
            </m:e>
            <m:sub>
              <m:r>
                <w:rPr>
                  <w:rFonts w:ascii="Cambria Math" w:eastAsiaTheme="minorEastAsia" w:hAnsi="Cambria Math"/>
                </w:rPr>
                <m:t>10</m:t>
              </m:r>
            </m:sub>
          </m:sSub>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4" w:name="_Toc218619916"/>
      <w:r>
        <w:t>Lebegőpontos számábrázolás</w:t>
      </w:r>
      <w:bookmarkEnd w:id="4"/>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6FFDD0CF" w14:textId="4F382C18" w:rsidR="001D7865" w:rsidRDefault="001D7865" w:rsidP="00B413F5">
      <w:r>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tároását.</w:t>
      </w:r>
      <w:r>
        <w:t xml:space="preserve"> Minden kisebb helyiérték</w:t>
      </w:r>
      <w:r w:rsidR="00E15822">
        <w:t xml:space="preserve"> pedig</w:t>
      </w:r>
      <w:r>
        <w:t xml:space="preserve"> a törtértéket írja le.</w:t>
      </w:r>
    </w:p>
    <w:p w14:paraId="7B2EC518" w14:textId="76933CD1" w:rsidR="003876DF" w:rsidRDefault="003876DF" w:rsidP="00B413F5">
      <w:r>
        <w:t>Az előjelet vagy egy előjelbiten szokták tárolni, vagy a kettes komplemens számábrázolás segítségével egybeolvasztják a mantisszával</w:t>
      </w:r>
      <w:r w:rsidR="00E82E7E">
        <w:t>.</w:t>
      </w:r>
    </w:p>
    <w:p w14:paraId="20713BF9" w14:textId="73D00A7A" w:rsidR="00E82E7E" w:rsidRDefault="00E82E7E" w:rsidP="00B413F5">
      <w:r>
        <w:lastRenderedPageBreak/>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12A36DFD" w14:textId="3FBB51F1" w:rsidR="00C14F7A" w:rsidRDefault="00C14F7A" w:rsidP="00C14F7A">
      <w:pPr>
        <w:jc w:val="center"/>
      </w:pPr>
      <w:r>
        <w:t>&lt;kép a lebegőpontos számok bináris reprezentálásáról&gt;</w:t>
      </w:r>
    </w:p>
    <w:p w14:paraId="04F63BED" w14:textId="202A1CCC" w:rsidR="00C14F7A" w:rsidRDefault="009E018A" w:rsidP="0056070F">
      <w:pPr>
        <w:pStyle w:val="Cmsor3"/>
      </w:pPr>
      <w:bookmarkStart w:id="5" w:name="_Toc218619917"/>
      <w:r>
        <w:t>Implementációk</w:t>
      </w:r>
      <w:bookmarkEnd w:id="5"/>
    </w:p>
    <w:p w14:paraId="4CD3F783" w14:textId="02D7D407" w:rsidR="001C3E90" w:rsidRDefault="009E018A" w:rsidP="001C3E90">
      <w:pPr>
        <w:rPr>
          <w:rFonts w:eastAsiaTheme="minorEastAsia"/>
        </w:rPr>
      </w:pPr>
      <w:r>
        <w:t xml:space="preserve">Az IEEE 754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(Köznyelvi nevén a C programozási nyelvből ismert „float”.)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3547ED17" w:rsidR="00E873EC" w:rsidRDefault="001C3E90" w:rsidP="001C3E90">
      <w:r>
        <w:rPr>
          <w:rFonts w:eastAsiaTheme="minorEastAsia"/>
        </w:rPr>
        <w:t xml:space="preserve">De végtelen szám van a pozitív egész számok halmazában. Nem is beszélve a racionális számok halmazáról. </w:t>
      </w:r>
      <w:r w:rsidRPr="001C3E90">
        <w:t>Vagyis</w:t>
      </w:r>
      <w:r>
        <w:t xml:space="preserve"> ez azt jelenti, hogy nem tudunk leírni minden </w:t>
      </w:r>
      <w:r w:rsidR="00620E6A">
        <w:t>számot</w:t>
      </w:r>
      <w:r w:rsidR="004C069B">
        <w:t>. Ami pedig 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50102D9A"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 xml:space="preserve">lebegőpontos számok használata, mint például a „Double precision” („double”)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6" w:name="_Toc218619918"/>
      <w:r>
        <w:rPr>
          <w:rFonts w:eastAsiaTheme="minorEastAsia"/>
        </w:rPr>
        <w:t>Konklúzió</w:t>
      </w:r>
      <w:bookmarkEnd w:id="6"/>
    </w:p>
    <w:p w14:paraId="79D48401" w14:textId="66E27A12" w:rsidR="00141892" w:rsidRDefault="00CB703E" w:rsidP="00141892">
      <w:r>
        <w:t xml:space="preserve">Először is, le szeretném szögezni, hogy </w:t>
      </w:r>
      <w:r w:rsidR="00510F44">
        <w:t xml:space="preserve">a hétköznapi helyzetek többségére tökéletesen megfelelő a lebegőpontos számtípusok használata. Viszont remélem sikerült rámutatnom olyan szembetűnő </w:t>
      </w:r>
      <w:r w:rsidR="00D041C3">
        <w:t>tökéletlenségekre</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7" w:name="_Toc218619919"/>
      <w:r>
        <w:t>Megoldás megközelítése</w:t>
      </w:r>
      <w:bookmarkEnd w:id="7"/>
    </w:p>
    <w:p w14:paraId="7827E338" w14:textId="77777777" w:rsidR="00C41806" w:rsidRDefault="00C41806" w:rsidP="0056070F">
      <w:pPr>
        <w:pStyle w:val="Cmsor3"/>
      </w:pPr>
      <w:bookmarkStart w:id="8" w:name="_Toc218619920"/>
      <w:r>
        <w:t>BCD számábrázolás</w:t>
      </w:r>
      <w:bookmarkEnd w:id="8"/>
    </w:p>
    <w:p w14:paraId="2D44CDD6" w14:textId="77777777" w:rsidR="00C41806" w:rsidRDefault="00C41806" w:rsidP="00C41806">
      <w:r>
        <w:t>A Binary Coded Decimal formátum, ahogy azt neve is mutatja, decimális formátumban tárolja el a számokat.</w:t>
      </w:r>
    </w:p>
    <w:p w14:paraId="43995333" w14:textId="77777777" w:rsidR="00C41806" w:rsidRDefault="00C41806" w:rsidP="00C41806">
      <w:r>
        <w:lastRenderedPageBreak/>
        <w:t>Egy számjegyet 4 bit határoz meg, amik a hagyományos kettes számrendszerbeli egész szám számábrázolási elvét követik egy kitétellel: nem vehetnek fel, csak 0 és 9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77777777" w:rsidR="00C41806" w:rsidRDefault="00C41806" w:rsidP="00C41806">
      <w:pPr>
        <w:jc w:val="center"/>
      </w:pPr>
      <w:r>
        <w:t xml:space="preserve">&lt;kép egy 0-nál kisebb számról ami rövidebb mint a </w:t>
      </w:r>
      <w:proofErr w:type="spellStart"/>
      <w:r>
        <w:t>fractionLength</w:t>
      </w:r>
      <w:proofErr w:type="spellEnd"/>
      <w:r>
        <w:t>&gt;</w:t>
      </w:r>
    </w:p>
    <w:p w14:paraId="56246322" w14:textId="048FB4E8"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 és akkor is csak egyszer.</w:t>
      </w:r>
    </w:p>
    <w:p w14:paraId="475D2213" w14:textId="19212A26" w:rsidR="004405C6" w:rsidRDefault="004405C6" w:rsidP="0056070F">
      <w:pPr>
        <w:pStyle w:val="Cmsor3"/>
      </w:pPr>
      <w:bookmarkStart w:id="9" w:name="_Toc218619921"/>
      <w:r>
        <w:t>Előnyök és hátrányok</w:t>
      </w:r>
      <w:bookmarkEnd w:id="9"/>
    </w:p>
    <w:p w14:paraId="2FE059EF" w14:textId="6917976D" w:rsidR="004405C6" w:rsidRDefault="004A4063" w:rsidP="004405C6">
      <w:r>
        <w:t>Először is, soroljuk fel a lebegőpontos számábrázolás eddig ismertetett hátrányait:</w:t>
      </w:r>
    </w:p>
    <w:p w14:paraId="64B18E51" w14:textId="6AF1F890" w:rsidR="004A4063" w:rsidRDefault="004A4063" w:rsidP="004A4063">
      <w:pPr>
        <w:pStyle w:val="Listaszerbekezds"/>
        <w:numPr>
          <w:ilvl w:val="0"/>
          <w:numId w:val="3"/>
        </w:numPr>
      </w:pPr>
      <w:r>
        <w:t>binárisba konvertálásból következő kerekítési adatvesztés</w:t>
      </w:r>
    </w:p>
    <w:p w14:paraId="0854FFB2" w14:textId="44DE3FB1" w:rsidR="004A4063" w:rsidRDefault="004A4063" w:rsidP="004A4063">
      <w:pPr>
        <w:pStyle w:val="Listaszerbekezds"/>
        <w:numPr>
          <w:ilvl w:val="0"/>
          <w:numId w:val="3"/>
        </w:numPr>
      </w:pPr>
      <w:r>
        <w:t>műveletvégzésből következő kerekítési adatvesztés</w:t>
      </w:r>
    </w:p>
    <w:p w14:paraId="25DC7E08" w14:textId="4B57C1B8" w:rsidR="004A4063" w:rsidRDefault="004A4063" w:rsidP="004A4063">
      <w:pPr>
        <w:pStyle w:val="Listaszerbekezds"/>
        <w:numPr>
          <w:ilvl w:val="0"/>
          <w:numId w:val="3"/>
        </w:numPr>
      </w:pPr>
      <w:r>
        <w:t>túlcsordulásból következő csonkítási adatvesztés</w:t>
      </w:r>
    </w:p>
    <w:p w14:paraId="075B3768" w14:textId="26EA036F" w:rsidR="004A4063" w:rsidRDefault="004A4063" w:rsidP="004A4063">
      <w:pPr>
        <w:pStyle w:val="Listaszerbekezds"/>
        <w:numPr>
          <w:ilvl w:val="0"/>
          <w:numId w:val="3"/>
        </w:numPr>
      </w:pPr>
      <w:r>
        <w:t>a mantissza hosszából következő kerekítési adatvesztés</w:t>
      </w:r>
    </w:p>
    <w:p w14:paraId="69AC2B75" w14:textId="2BB87916" w:rsidR="004A4063" w:rsidRDefault="004A4063" w:rsidP="004A4063">
      <w:pPr>
        <w:pStyle w:val="Listaszerbekezds"/>
        <w:numPr>
          <w:ilvl w:val="0"/>
          <w:numId w:val="3"/>
        </w:numPr>
      </w:pPr>
      <w:r>
        <w:t xml:space="preserve">a fix hosszúságból következő </w:t>
      </w:r>
      <w:r w:rsidR="00791475">
        <w:t>korlátoltság</w:t>
      </w:r>
    </w:p>
    <w:p w14:paraId="1E4D363D" w14:textId="321B8C06" w:rsidR="00791475" w:rsidRDefault="00791475" w:rsidP="00791475">
      <w:r>
        <w:t>Ezen tulajdonságok mindegyikére megoldást tud nyújtani a BCD számábrázolás:</w:t>
      </w:r>
    </w:p>
    <w:p w14:paraId="1AB48710" w14:textId="557770A7" w:rsidR="00791475" w:rsidRDefault="00791475" w:rsidP="00791475">
      <w:pPr>
        <w:pStyle w:val="Listaszerbekezds"/>
        <w:numPr>
          <w:ilvl w:val="0"/>
          <w:numId w:val="4"/>
        </w:numPr>
      </w:pPr>
      <w:r>
        <w:t>a számtípus decimális; a számjegyek konvertálásából nem adódik adatvesztés</w:t>
      </w:r>
    </w:p>
    <w:p w14:paraId="709F3121" w14:textId="2E46CC17" w:rsidR="00791475" w:rsidRDefault="00791475" w:rsidP="00791475">
      <w:pPr>
        <w:pStyle w:val="Listaszerbekezds"/>
        <w:numPr>
          <w:ilvl w:val="0"/>
          <w:numId w:val="4"/>
        </w:numPr>
      </w:pPr>
      <w:r>
        <w:t>a racionális számtípus megoldja az osztásból adódó kerekítési adatvesztést</w:t>
      </w:r>
    </w:p>
    <w:p w14:paraId="27329217" w14:textId="12115DE1" w:rsidR="00791475" w:rsidRDefault="00791475" w:rsidP="00791475">
      <w:pPr>
        <w:pStyle w:val="Listaszerbekezds"/>
        <w:numPr>
          <w:ilvl w:val="0"/>
          <w:numId w:val="4"/>
        </w:numPr>
      </w:pPr>
      <w:r>
        <w:t>mivel a szám hossza nem fix, így az ábrázolható számoknak csak a háttértár méret</w:t>
      </w:r>
      <w:r w:rsidR="00915519">
        <w:t>e szab határt</w:t>
      </w:r>
    </w:p>
    <w:p w14:paraId="470746A6" w14:textId="7A17FD86" w:rsidR="00915519" w:rsidRDefault="00915519" w:rsidP="00915519">
      <w:r>
        <w:t>Viszont ennek a technológiának is megvan a maga ára:</w:t>
      </w:r>
    </w:p>
    <w:p w14:paraId="325CB4C9" w14:textId="61DC9404" w:rsidR="00915519" w:rsidRDefault="00915519" w:rsidP="00915519">
      <w:pPr>
        <w:pStyle w:val="Listaszerbekezds"/>
        <w:numPr>
          <w:ilvl w:val="0"/>
          <w:numId w:val="5"/>
        </w:numPr>
      </w:pPr>
      <w:r>
        <w:lastRenderedPageBreak/>
        <w:t>a lebegőpontos számok esetén alkalmazott műveleti eljárások gyorsaságát nem élvezhetjük</w:t>
      </w:r>
    </w:p>
    <w:p w14:paraId="0B5594D7" w14:textId="6424B4E5" w:rsidR="00915519" w:rsidRDefault="00915519" w:rsidP="00915519">
      <w:pPr>
        <w:pStyle w:val="Listaszerbekezds"/>
        <w:numPr>
          <w:ilvl w:val="0"/>
          <w:numId w:val="5"/>
        </w:numPr>
      </w:pPr>
      <w:r>
        <w:t>a BCD számok memóriaigénye</w:t>
      </w:r>
      <w:r w:rsidRPr="00915519">
        <w:t xml:space="preserve"> </w:t>
      </w:r>
      <w:r>
        <w:t>az esetek döntő többségében szignifikánsan nagyobb a lebegőpontos számokénál</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B7A0E9C" w14:textId="49955BAC" w:rsidR="0056070F" w:rsidRDefault="00FF1379" w:rsidP="00915519">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00A15DBA" w14:textId="22A2A84F" w:rsidR="00FF1379" w:rsidRPr="004405C6" w:rsidRDefault="0056070F" w:rsidP="0056070F">
      <w:pPr>
        <w:spacing w:line="259" w:lineRule="auto"/>
        <w:ind w:firstLine="0"/>
        <w:jc w:val="left"/>
      </w:pPr>
      <w:r>
        <w:br w:type="page"/>
      </w:r>
    </w:p>
    <w:p w14:paraId="69AAF803" w14:textId="6DD2B526" w:rsidR="008D1B23" w:rsidRDefault="00A80AD3" w:rsidP="00C41806">
      <w:pPr>
        <w:pStyle w:val="Cmsor1"/>
      </w:pPr>
      <w:bookmarkStart w:id="10" w:name="_Toc218619922"/>
      <w:r>
        <w:lastRenderedPageBreak/>
        <w:t>Fejlesztői dokumentáció</w:t>
      </w:r>
      <w:bookmarkEnd w:id="10"/>
    </w:p>
    <w:p w14:paraId="2541A9D5" w14:textId="5A7538C4" w:rsidR="008D1B23" w:rsidRDefault="005A2E05" w:rsidP="008D1B23">
      <w:pPr>
        <w:pStyle w:val="Cmsor2"/>
      </w:pPr>
      <w:bookmarkStart w:id="11" w:name="_Toc218619923"/>
      <w:r>
        <w:t>Számtípusok m</w:t>
      </w:r>
      <w:r w:rsidR="008D1B23">
        <w:t>egvalósítás</w:t>
      </w:r>
      <w:r>
        <w:t>a</w:t>
      </w:r>
      <w:bookmarkEnd w:id="11"/>
    </w:p>
    <w:p w14:paraId="20F20228" w14:textId="19CD405D" w:rsidR="008D1B23" w:rsidRDefault="008D1B23" w:rsidP="008D1B23">
      <w:pPr>
        <w:pStyle w:val="Cmsor3"/>
      </w:pPr>
      <w:bookmarkStart w:id="12" w:name="_Toc218619924"/>
      <w:r>
        <w:t>Számjegy típus (Digit)</w:t>
      </w:r>
      <w:bookmarkEnd w:id="12"/>
    </w:p>
    <w:p w14:paraId="298BFCC1" w14:textId="77777777" w:rsidR="00331DB3" w:rsidRDefault="008D1B23" w:rsidP="008D1B23">
      <w:r>
        <w:t>E</w:t>
      </w:r>
      <w:r w:rsidR="00331DB3">
        <w:t>z az osztály írja le egy számjegy viselkedését.</w:t>
      </w:r>
    </w:p>
    <w:p w14:paraId="55594C23" w14:textId="6A6FD1A6" w:rsidR="00167F78" w:rsidRDefault="00331DB3" w:rsidP="00331DB3">
      <w:r>
        <w:t>Mivel a BCD számábrázolás</w:t>
      </w:r>
      <w:r w:rsidR="00167F78">
        <w:t xml:space="preserve"> 10 számjegy</w:t>
      </w:r>
      <w:r w:rsidR="00C41806">
        <w:t>ének</w:t>
      </w:r>
      <w:r w:rsidR="00167F78">
        <w:t xml:space="preserve"> megkülönböztetéséhez</w:t>
      </w:r>
      <w:r>
        <w:t xml:space="preserve"> 4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61A6AA0D" w:rsidR="00DE0DF2" w:rsidRDefault="00DE0DF2" w:rsidP="00DE0DF2">
      <w:pPr>
        <w:pStyle w:val="Listaszerbekezds"/>
        <w:numPr>
          <w:ilvl w:val="0"/>
          <w:numId w:val="2"/>
        </w:numPr>
      </w:pPr>
      <w:r>
        <w:t>moduló (</w:t>
      </w:r>
      <w:r w:rsidRPr="00B80A1C">
        <w:rPr>
          <w:rFonts w:ascii="Cambria Math" w:hAnsi="Cambria Math"/>
        </w:rPr>
        <w:t>%</w:t>
      </w:r>
      <w:r>
        <w:t>)</w:t>
      </w:r>
    </w:p>
    <w:p w14:paraId="18434D4D" w14:textId="739478D6" w:rsidR="00C94C32" w:rsidRDefault="00C94C32" w:rsidP="00C94C32">
      <w:pPr>
        <w:pStyle w:val="Cmsor3"/>
      </w:pPr>
      <w:bookmarkStart w:id="13" w:name="_Toc218619925"/>
      <w:r>
        <w:t>Természetes szám típus (Natural)</w:t>
      </w:r>
      <w:bookmarkEnd w:id="13"/>
    </w:p>
    <w:p w14:paraId="323A4D59" w14:textId="77777777" w:rsidR="004273DA" w:rsidRDefault="00C41806" w:rsidP="004273DA">
      <w:r>
        <w:t>Ennek a számtípusnak a halmazába a pozitív egész számok és a nulla tartozik.</w:t>
      </w:r>
    </w:p>
    <w:p w14:paraId="6885A286" w14:textId="3B4B8F4F" w:rsidR="00306DF5" w:rsidRDefault="00306DF5" w:rsidP="00306DF5">
      <w:r>
        <w:t>Fontos kiemelni, hogy egész számok ábrázolása esetén sokkal memóriaigényesebb a BCD számábrázolás a binárisnál</w:t>
      </w:r>
      <w:r w:rsidR="00C24247">
        <w:t>. A lebegőpontos számtípusok hibái, a korlátoltságon kívül, nincsenek jelen az egész számokat ábrázoló típusokban.</w:t>
      </w:r>
      <w:r w:rsidR="00A31D7B">
        <w:t xml:space="preserve"> E</w:t>
      </w:r>
      <w:r>
        <w:t xml:space="preserve">zért hacsak nem nagyobb számokkal van dolgunk, mint amit a </w:t>
      </w:r>
      <w:r w:rsidR="00A31D7B">
        <w:t xml:space="preserve">C nyelv </w:t>
      </w:r>
      <w:r>
        <w:t xml:space="preserve">beépített </w:t>
      </w:r>
      <w:r w:rsidR="00A31D7B">
        <w:t xml:space="preserve">unsigned </w:t>
      </w:r>
      <w:r>
        <w:t>long</w:t>
      </w:r>
      <w:r w:rsidR="00A31D7B">
        <w:t xml:space="preserve"> </w:t>
      </w:r>
      <w:proofErr w:type="spellStart"/>
      <w:r w:rsidR="00A31D7B">
        <w:t>long</w:t>
      </w:r>
      <w:proofErr w:type="spellEnd"/>
      <w:r>
        <w:t xml:space="preserve"> számtípus</w:t>
      </w:r>
      <w:r w:rsidR="00A31D7B">
        <w:t>a</w:t>
      </w:r>
      <w:r>
        <w:t xml:space="preserve"> képes tárolni (minimum </w:t>
      </w:r>
      <m:oMath>
        <m:r>
          <w:rPr>
            <w:rFonts w:ascii="Cambria Math" w:hAnsi="Cambria Math"/>
          </w:rPr>
          <m:t>18×</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t>A típusra implementálva vannak az alábbi műveletek:</w:t>
      </w:r>
    </w:p>
    <w:p w14:paraId="3FC7432A" w14:textId="77777777" w:rsidR="004273DA" w:rsidRDefault="004273DA" w:rsidP="004273DA">
      <w:pPr>
        <w:pStyle w:val="Listaszerbekezds"/>
        <w:numPr>
          <w:ilvl w:val="0"/>
          <w:numId w:val="2"/>
        </w:numPr>
      </w:pPr>
      <w:r>
        <w:lastRenderedPageBreak/>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Pr="00C41806" w:rsidRDefault="00132E91" w:rsidP="002E3803">
      <w:pPr>
        <w:pStyle w:val="Listaszerbekezds"/>
        <w:numPr>
          <w:ilvl w:val="0"/>
          <w:numId w:val="2"/>
        </w:numPr>
      </w:pPr>
      <w:r>
        <w:t>faktorizálás (</w:t>
      </w:r>
      <m:oMath>
        <m:r>
          <w:rPr>
            <w:rFonts w:ascii="Cambria Math" w:hAnsi="Cambria Math"/>
          </w:rPr>
          <m:t>x!</m:t>
        </m:r>
      </m:oMath>
      <w:r>
        <w:t>)</w:t>
      </w:r>
    </w:p>
    <w:p w14:paraId="610C3559" w14:textId="45727340" w:rsidR="00554C80" w:rsidRDefault="00554C80" w:rsidP="00554C80">
      <w:bookmarkStart w:id="14" w:name="_Toc218619926"/>
      <w:r>
        <w:t>Érdemes még pár szót ejteni a hatványozás és a gyökvonás megvalósításáról, ugyanis ezen értékek számítási technikája eltér az iskolában tanult módszerekétől.</w:t>
      </w:r>
    </w:p>
    <w:p w14:paraId="317BBAC3" w14:textId="12A126C8" w:rsidR="00A321DF" w:rsidRDefault="00A321DF" w:rsidP="00A321DF">
      <w:r w:rsidRPr="00AC18AE">
        <w:rPr>
          <w:b/>
          <w:bCs/>
        </w:rPr>
        <w:t>Hatványozásnál</w:t>
      </w:r>
      <w:r>
        <w:t xml:space="preserve"> alapesetben annyi szorzást kellene végeznünk amennyi a kitevő értéke. Magas hatványkitevők esetén ez a módszer borzasztó költséges és lassú. A szorzatok csoportosításával azonban jól láthatóvá válik, hogy ez a technika fölöslegesen végez ennyi szorzást:</w:t>
      </w:r>
    </w:p>
    <w:p w14:paraId="42A97C48" w14:textId="10F5A530" w:rsidR="00A321DF" w:rsidRPr="00AC18AE" w:rsidRDefault="00000000" w:rsidP="00A321DF">
      <w:pPr>
        <w:ind w:left="227"/>
        <w:rPr>
          <w:rFonts w:eastAsiaTheme="minorEastAsia"/>
        </w:rPr>
      </w:pPr>
      <m:oMathPara>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4</m:t>
                  </m:r>
                </m:sup>
              </m:sSup>
              <m:r>
                <w:rPr>
                  <w:rFonts w:ascii="Cambria Math" w:eastAsiaTheme="minorEastAsia" w:hAnsi="Cambria Math"/>
                </w:rPr>
                <m:t>)</m:t>
              </m:r>
            </m:e>
            <m:sup>
              <m:r>
                <w:rPr>
                  <w:rFonts w:ascii="Cambria Math" w:eastAsiaTheme="minorEastAsia" w:hAnsi="Cambria Math"/>
                </w:rPr>
                <m:t>2</m:t>
              </m:r>
            </m:sup>
          </m:sSup>
        </m:oMath>
      </m:oMathPara>
    </w:p>
    <w:p w14:paraId="7FA43E4A" w14:textId="741876DA" w:rsidR="00AC18AE" w:rsidRDefault="00AC18AE" w:rsidP="00BA54E1">
      <w:r>
        <w:t xml:space="preserve">Ezzel az eljárással </w:t>
      </w:r>
      <w:r w:rsidR="00F6768B">
        <w:t>máris a felére (</w:t>
      </w:r>
      <w:r w:rsidR="000304DA">
        <w:t>4</w:t>
      </w:r>
      <w:r w:rsidR="00F6768B">
        <w:t xml:space="preserve"> a </w:t>
      </w:r>
      <w:r w:rsidR="000304DA">
        <w:t>7</w:t>
      </w:r>
      <w:r w:rsidR="00F6768B">
        <w:t xml:space="preserve"> helyett) csökkentettük a szükséges lépések számát.</w:t>
      </w:r>
      <w:r w:rsidR="00BA54E1">
        <w:t xml:space="preserve"> Ha megismételjük még egyszer, akkor még jobb eredményt érhetünk el:</w:t>
      </w:r>
    </w:p>
    <w:p w14:paraId="6CCF4C2B" w14:textId="5A80C663" w:rsidR="00BA54E1" w:rsidRPr="00BA54E1" w:rsidRDefault="00000000" w:rsidP="00AC18AE">
      <w:pPr>
        <w:rPr>
          <w:rFonts w:eastAsiaTheme="minorEastAsia"/>
        </w:rPr>
      </w:pPr>
      <m:oMathPara>
        <m:oMathParaPr>
          <m:jc m:val="center"/>
        </m:oMathParaPr>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eastAsiaTheme="minorEastAsia" w:hAnsi="Cambria Math"/>
            </w:rPr>
            <m:t>=</m:t>
          </m:r>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e>
                      </m:d>
                    </m:e>
                    <m:sup>
                      <m:r>
                        <w:rPr>
                          <w:rFonts w:ascii="Cambria Math" w:eastAsiaTheme="minorEastAsia" w:hAnsi="Cambria Math"/>
                        </w:rPr>
                        <m:t>2</m:t>
                      </m:r>
                    </m:sup>
                  </m:sSup>
                </m:e>
              </m:d>
            </m:e>
            <m:sup>
              <m:r>
                <w:rPr>
                  <w:rFonts w:ascii="Cambria Math" w:eastAsiaTheme="minorEastAsia" w:hAnsi="Cambria Math"/>
                </w:rPr>
                <m:t>2</m:t>
              </m:r>
            </m:sup>
          </m:sSup>
        </m:oMath>
      </m:oMathPara>
    </w:p>
    <w:p w14:paraId="7337CEFC" w14:textId="77777777" w:rsidR="000D12C2" w:rsidRDefault="00BA54E1" w:rsidP="00BA54E1">
      <w:r>
        <w:t xml:space="preserve">Ezzel pedig minimalizáltuk a lépések számát 3-ra. Persze itt „szerencsénk” volt, mert a 8 pont hatványszáma a 2-nek. Más szituációban már nehezebb dolgunk lenne a </w:t>
      </w:r>
      <w:r w:rsidR="001E4913">
        <w:t>felbontással is, az ideális felbontás megtalálásáról nem is beszélve.</w:t>
      </w:r>
    </w:p>
    <w:p w14:paraId="2B168424" w14:textId="4716194D" w:rsidR="00BA54E1" w:rsidRDefault="00D635C0" w:rsidP="00BA54E1">
      <w:r>
        <w:t>Viszont</w:t>
      </w:r>
      <w:r w:rsidR="001E4913">
        <w:t xml:space="preserve"> a hatványkitevő binárisra bontása </w:t>
      </w:r>
      <w:r w:rsidR="000D12C2">
        <w:t xml:space="preserve">már </w:t>
      </w:r>
      <w:r w:rsidR="001E4913">
        <w:t>egy elég hatékony felbontást ad ahhoz, hogy az alap hatványozásánál a legtöbb esetre ideális is legyen a felbontás. Nézzünk is egy példát rá, hogy miről van szó</w:t>
      </w:r>
      <w:r w:rsidR="00F61C5B">
        <w:t>, a</w:t>
      </w:r>
      <w:r w:rsidR="00CC541A">
        <w:t>z</w:t>
      </w:r>
      <w:r w:rsidR="00F61C5B">
        <w:t xml:space="preserve"> </w:t>
      </w:r>
      <m:oMath>
        <m:sSup>
          <m:sSupPr>
            <m:ctrlPr>
              <w:rPr>
                <w:rFonts w:ascii="Cambria Math" w:hAnsi="Cambria Math"/>
                <w:i/>
              </w:rPr>
            </m:ctrlPr>
          </m:sSupPr>
          <m:e>
            <m:r>
              <w:rPr>
                <w:rFonts w:ascii="Cambria Math" w:hAnsi="Cambria Math"/>
              </w:rPr>
              <m:t>x</m:t>
            </m:r>
          </m:e>
          <m:sup>
            <m:r>
              <w:rPr>
                <w:rFonts w:ascii="Cambria Math" w:hAnsi="Cambria Math"/>
              </w:rPr>
              <m:t>100</m:t>
            </m:r>
          </m:sup>
        </m:sSup>
      </m:oMath>
      <w:r w:rsidR="00F61C5B">
        <w:t xml:space="preserve"> személyében:</w:t>
      </w:r>
    </w:p>
    <w:p w14:paraId="3734D0CD" w14:textId="0EC55C23" w:rsidR="001E4913" w:rsidRPr="00F61C5B" w:rsidRDefault="005003B9" w:rsidP="00F61C5B">
      <w:pPr>
        <w:ind w:firstLine="0"/>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100</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1100100</m:t>
              </m:r>
            </m:e>
            <m:sub>
              <m:r>
                <w:rPr>
                  <w:rFonts w:ascii="Cambria Math" w:eastAsiaTheme="minorEastAsia" w:hAnsi="Cambria Math"/>
                </w:rPr>
                <m:t>2</m:t>
              </m:r>
            </m:sub>
          </m:sSub>
        </m:oMath>
      </m:oMathPara>
    </w:p>
    <w:p w14:paraId="58C7BD9B" w14:textId="65FF7497" w:rsidR="00F61C5B" w:rsidRPr="001E4913" w:rsidRDefault="00F61C5B" w:rsidP="00F61C5B">
      <w:r>
        <w:lastRenderedPageBreak/>
        <w:t>Ezek szerint</w:t>
      </w:r>
      <w:r w:rsidR="00134229">
        <w:t>:</w:t>
      </w:r>
    </w:p>
    <w:p w14:paraId="71E0508F" w14:textId="56E9E4E8" w:rsidR="001E4913" w:rsidRPr="00134229" w:rsidRDefault="001E4913" w:rsidP="00134229">
      <w:pPr>
        <w:jc w:val="center"/>
        <w:rPr>
          <w:rFonts w:eastAsiaTheme="minorEastAsia"/>
        </w:rPr>
      </w:pPr>
      <m:oMathPara>
        <m:oMath>
          <m:r>
            <w:rPr>
              <w:rFonts w:ascii="Cambria Math" w:hAnsi="Cambria Math"/>
            </w:rPr>
            <m:t>100=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6</m:t>
              </m:r>
            </m:sup>
          </m:sSup>
        </m:oMath>
      </m:oMathPara>
    </w:p>
    <w:p w14:paraId="49D61A56" w14:textId="1303634E" w:rsidR="00235DFA" w:rsidRDefault="00235DFA" w:rsidP="00235DFA">
      <w:r>
        <w:t>Ez</w:t>
      </w:r>
      <w:r w:rsidR="00CC541A">
        <w:t xml:space="preserve"> a felbontás</w:t>
      </w:r>
      <w:r>
        <w:t xml:space="preserve"> pedig azt jelenti, hogy a következő eljárással megkapható az eredmény:</w:t>
      </w:r>
    </w:p>
    <w:p w14:paraId="308FF463" w14:textId="14EB3AAB" w:rsidR="00235DFA" w:rsidRDefault="00235DFA" w:rsidP="00235DFA">
      <w:pPr>
        <w:pStyle w:val="Listaszerbekezds"/>
        <w:numPr>
          <w:ilvl w:val="0"/>
          <w:numId w:val="6"/>
        </w:numPr>
      </w:pPr>
      <w:r>
        <w:t xml:space="preserve">Emeljük hatványra a jelenlegi </w:t>
      </w:r>
      <w:r w:rsidR="007804D5">
        <w:t>alapunkat</w:t>
      </w:r>
      <w:r>
        <w:t xml:space="preserve"> (kezdetben a hatványalap)</w:t>
      </w:r>
    </w:p>
    <w:p w14:paraId="41CA6702" w14:textId="67C31FB2" w:rsidR="00235DFA" w:rsidRDefault="00235DFA" w:rsidP="00235DFA">
      <w:pPr>
        <w:pStyle w:val="Listaszerbekezds"/>
        <w:numPr>
          <w:ilvl w:val="0"/>
          <w:numId w:val="6"/>
        </w:numPr>
      </w:pPr>
      <w:r>
        <w:t xml:space="preserve">Ha </w:t>
      </w:r>
      <w:r w:rsidR="00AB3151">
        <w:t>a</w:t>
      </w:r>
      <w:r w:rsidR="00CC541A">
        <w:t xml:space="preserve"> felbontásban szerepel olyan számú kitevő, mint ahányszor elvégeztük a négyzetre emelést adjuk hozzá az eredményhez az új értékünket</w:t>
      </w:r>
    </w:p>
    <w:p w14:paraId="7FCC10A2" w14:textId="3077E4DD" w:rsidR="00CC541A" w:rsidRDefault="00CC541A" w:rsidP="00235DFA">
      <w:pPr>
        <w:pStyle w:val="Listaszerbekezds"/>
        <w:numPr>
          <w:ilvl w:val="0"/>
          <w:numId w:val="6"/>
        </w:numPr>
      </w:pPr>
      <w:r>
        <w:t>Az</w:t>
      </w:r>
      <w:r w:rsidR="007804D5">
        <w:t xml:space="preserve"> előbbi négyzetre emelés értéke lesz az új alap</w:t>
      </w:r>
    </w:p>
    <w:p w14:paraId="76BAEAF4" w14:textId="6614F914" w:rsidR="007804D5" w:rsidRDefault="007804D5" w:rsidP="007804D5">
      <w:r>
        <w:t>Vagyis az algoritmus a következőt fogja kiszámolni:</w:t>
      </w:r>
    </w:p>
    <w:p w14:paraId="33975082" w14:textId="3B0624E8" w:rsidR="007804D5" w:rsidRPr="007804D5" w:rsidRDefault="007804D5" w:rsidP="007804D5">
      <w:pPr>
        <w:rPr>
          <w:rFonts w:ascii="Cambria Math" w:hAnsi="Cambria Math"/>
          <w:oMath/>
        </w:rPr>
      </w:pPr>
      <m:oMathPara>
        <m:oMath>
          <m:r>
            <w:rPr>
              <w:rFonts w:ascii="Cambria Math" w:hAnsi="Cambria Math"/>
            </w:rPr>
            <m:t>y=(x^2)^2</m:t>
          </m:r>
        </m:oMath>
      </m:oMathPara>
    </w:p>
    <w:p w14:paraId="3FCBA3C4" w14:textId="3D0E3DAA" w:rsidR="007804D5" w:rsidRPr="007804D5" w:rsidRDefault="007804D5" w:rsidP="007804D5">
      <w:pPr>
        <w:rPr>
          <w:rFonts w:ascii="Cambria Math" w:hAnsi="Cambria Math"/>
          <w:oMath/>
        </w:rPr>
      </w:pPr>
      <m:oMathPara>
        <m:oMath>
          <m:r>
            <w:rPr>
              <w:rFonts w:ascii="Cambria Math" w:hAnsi="Cambria Math"/>
            </w:rPr>
            <m:t>z=((y^2)^2)^2</m:t>
          </m:r>
        </m:oMath>
      </m:oMathPara>
    </w:p>
    <w:p w14:paraId="32AB48A4" w14:textId="1C87E30D" w:rsidR="007804D5" w:rsidRPr="007804D5" w:rsidRDefault="007804D5" w:rsidP="007804D5">
      <w:pPr>
        <w:rPr>
          <w:rFonts w:eastAsiaTheme="minorEastAsia"/>
        </w:rPr>
      </w:pPr>
      <m:oMathPara>
        <m:oMath>
          <m:r>
            <w:rPr>
              <w:rFonts w:ascii="Cambria Math" w:hAnsi="Cambria Math"/>
            </w:rPr>
            <m:t>w=z^2</m:t>
          </m:r>
        </m:oMath>
      </m:oMathPara>
    </w:p>
    <w:p w14:paraId="4C0D5CC2" w14:textId="5DDA9B13" w:rsidR="007804D5" w:rsidRPr="000304DA" w:rsidRDefault="00000000" w:rsidP="007804D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100</m:t>
              </m:r>
            </m:sup>
          </m:sSup>
          <m:r>
            <w:rPr>
              <w:rFonts w:ascii="Cambria Math" w:eastAsiaTheme="minorEastAsia" w:hAnsi="Cambria Math"/>
            </w:rPr>
            <m:t>=y+z+w</m:t>
          </m:r>
        </m:oMath>
      </m:oMathPara>
    </w:p>
    <w:p w14:paraId="027EDEC5" w14:textId="684CC6D4" w:rsidR="000304DA" w:rsidRDefault="000304DA" w:rsidP="007804D5">
      <w:pPr>
        <w:rPr>
          <w:rFonts w:eastAsiaTheme="minorEastAsia"/>
        </w:rPr>
      </w:pPr>
      <w:r>
        <w:rPr>
          <w:rFonts w:eastAsiaTheme="minorEastAsia"/>
        </w:rPr>
        <w:t>Ez az eljárás a 99 szorzás helyett, csak 6 szorzást és 2 összeadást használ, ami nagy mértékben javít a teljesítményen.</w:t>
      </w:r>
    </w:p>
    <w:p w14:paraId="6B378695" w14:textId="35CFC48E" w:rsidR="000304DA" w:rsidRDefault="000304DA" w:rsidP="007804D5">
      <w:pPr>
        <w:rPr>
          <w:rFonts w:eastAsiaTheme="minorEastAsia"/>
        </w:rPr>
      </w:pPr>
      <w:r w:rsidRPr="000304DA">
        <w:rPr>
          <w:rFonts w:eastAsiaTheme="minorEastAsia"/>
          <w:b/>
          <w:bCs/>
        </w:rPr>
        <w:t>Gyökvonásnál</w:t>
      </w:r>
      <w:r>
        <w:rPr>
          <w:rFonts w:eastAsiaTheme="minorEastAsia"/>
        </w:rPr>
        <w:t xml:space="preserve"> egy </w:t>
      </w:r>
      <w:r w:rsidRPr="000304DA">
        <w:rPr>
          <w:rFonts w:eastAsiaTheme="minorEastAsia"/>
        </w:rPr>
        <w:t xml:space="preserve">François </w:t>
      </w:r>
      <w:proofErr w:type="spellStart"/>
      <w:r w:rsidRPr="000304DA">
        <w:rPr>
          <w:rFonts w:eastAsiaTheme="minorEastAsia"/>
        </w:rPr>
        <w:t>Viète</w:t>
      </w:r>
      <w:proofErr w:type="spellEnd"/>
      <w:r w:rsidR="005003B9">
        <w:rPr>
          <w:rFonts w:eastAsiaTheme="minorEastAsia"/>
        </w:rPr>
        <w:t>, híres matematikus</w:t>
      </w:r>
      <w:r w:rsidRPr="000304DA">
        <w:rPr>
          <w:rFonts w:eastAsiaTheme="minorEastAsia"/>
        </w:rPr>
        <w:t xml:space="preserve"> által </w:t>
      </w:r>
      <w:r>
        <w:rPr>
          <w:rFonts w:eastAsiaTheme="minorEastAsia"/>
        </w:rPr>
        <w:t xml:space="preserve">kifejlesztett </w:t>
      </w:r>
      <w:r w:rsidR="005003B9">
        <w:rPr>
          <w:rFonts w:eastAsiaTheme="minorEastAsia"/>
        </w:rPr>
        <w:t xml:space="preserve">módszert </w:t>
      </w:r>
      <w:r>
        <w:rPr>
          <w:rFonts w:eastAsiaTheme="minorEastAsia"/>
        </w:rPr>
        <w:t>alkalmaz a könyvtár</w:t>
      </w:r>
      <w:r w:rsidR="005003B9">
        <w:rPr>
          <w:rFonts w:eastAsiaTheme="minorEastAsia"/>
        </w:rPr>
        <w:t xml:space="preserve">, </w:t>
      </w:r>
      <w:r w:rsidR="005003B9" w:rsidRPr="005003B9">
        <w:rPr>
          <w:rFonts w:eastAsiaTheme="minorEastAsia"/>
        </w:rPr>
        <w:t xml:space="preserve">amit </w:t>
      </w:r>
      <w:proofErr w:type="spellStart"/>
      <w:r w:rsidR="005003B9" w:rsidRPr="005003B9">
        <w:rPr>
          <w:rFonts w:eastAsiaTheme="minorEastAsia"/>
        </w:rPr>
        <w:t>Viète</w:t>
      </w:r>
      <w:proofErr w:type="spellEnd"/>
      <w:r w:rsidR="005003B9" w:rsidRPr="005003B9">
        <w:rPr>
          <w:rFonts w:eastAsiaTheme="minorEastAsia"/>
        </w:rPr>
        <w:t xml:space="preserve"> </w:t>
      </w:r>
      <w:r w:rsidR="005003B9">
        <w:rPr>
          <w:rFonts w:eastAsiaTheme="minorEastAsia"/>
        </w:rPr>
        <w:t>technik</w:t>
      </w:r>
      <w:r w:rsidR="005003B9">
        <w:rPr>
          <w:rFonts w:eastAsiaTheme="minorEastAsia"/>
        </w:rPr>
        <w:t>ának is neveznek</w:t>
      </w:r>
      <w:r w:rsidRPr="005003B9">
        <w:rPr>
          <w:rFonts w:eastAsiaTheme="minorEastAsia"/>
        </w:rPr>
        <w:t>.</w:t>
      </w:r>
      <w:r w:rsidR="005003B9">
        <w:rPr>
          <w:rFonts w:eastAsiaTheme="minorEastAsia"/>
        </w:rPr>
        <w:t xml:space="preserve"> A módszer a binomiális tételen és az alábbi észrevételen alapszik:</w:t>
      </w:r>
    </w:p>
    <w:p w14:paraId="767C2779" w14:textId="62B0CFCD" w:rsidR="00821461" w:rsidRDefault="00821461" w:rsidP="00821461">
      <w:pPr>
        <w:jc w:val="center"/>
        <w:rPr>
          <w:rFonts w:eastAsiaTheme="minorEastAsia"/>
        </w:rPr>
      </w:pPr>
      <w:r>
        <w:rPr>
          <w:rFonts w:eastAsiaTheme="minorEastAsia"/>
        </w:rPr>
        <w:t>&lt;kép a Pascal háromszögről&gt;</w:t>
      </w:r>
    </w:p>
    <w:p w14:paraId="6AE25F05" w14:textId="593E295C" w:rsidR="005003B9" w:rsidRPr="0099627B" w:rsidRDefault="005003B9" w:rsidP="007804D5">
      <w:pPr>
        <w:rPr>
          <w:rFonts w:eastAsiaTheme="minorEastAsia"/>
        </w:rPr>
      </w:pPr>
      <m:oMathPara>
        <m:oMath>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10x+y</m:t>
                  </m:r>
                </m:e>
              </m:d>
            </m:e>
            <m:sup>
              <m:r>
                <w:rPr>
                  <w:rFonts w:ascii="Cambria Math" w:eastAsiaTheme="minorEastAsia" w:hAnsi="Cambria Math"/>
                </w:rPr>
                <m:t>n</m:t>
              </m:r>
            </m:sup>
          </m:sSup>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k</m:t>
              </m:r>
              <m:r>
                <w:rPr>
                  <w:rFonts w:ascii="Cambria Math" w:eastAsiaTheme="minorEastAsia" w:hAnsi="Cambria Math"/>
                </w:rPr>
                <m:t>=0</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n,k</m:t>
                  </m:r>
                </m:e>
              </m:d>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m:t>
                      </m:r>
                    </m:e>
                  </m:d>
                </m:e>
                <m:sup>
                  <m:r>
                    <w:rPr>
                      <w:rFonts w:ascii="Cambria Math" w:eastAsiaTheme="minorEastAsia" w:hAnsi="Cambria Math"/>
                    </w:rPr>
                    <m:t>n</m:t>
                  </m:r>
                  <m:r>
                    <w:rPr>
                      <w:rFonts w:ascii="Cambria Math" w:eastAsiaTheme="minorEastAsia" w:hAnsi="Cambria Math"/>
                    </w:rPr>
                    <m:t>-k</m:t>
                  </m:r>
                </m:sup>
              </m:sSup>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k</m:t>
                  </m:r>
                </m:sup>
              </m:sSup>
              <m:r>
                <w:rPr>
                  <w:rFonts w:ascii="Cambria Math" w:eastAsiaTheme="minorEastAsia" w:hAnsi="Cambria Math"/>
                </w:rPr>
                <m:t xml:space="preserve"> </m:t>
              </m:r>
            </m:e>
          </m:nary>
        </m:oMath>
      </m:oMathPara>
    </w:p>
    <w:p w14:paraId="566C42A8" w14:textId="433EF4A8" w:rsidR="0099627B" w:rsidRDefault="0099627B" w:rsidP="0099627B">
      <w:r>
        <w:t xml:space="preserve">A képlet </w:t>
      </w:r>
      <m:oMath>
        <m:r>
          <w:rPr>
            <w:rFonts w:ascii="Cambria Math" w:hAnsi="Cambria Math"/>
          </w:rPr>
          <m:t>P</m:t>
        </m:r>
      </m:oMath>
      <w:r>
        <w:t xml:space="preserve"> függvénye valójában a binomiális együtthatót adja meg, vagyis a Pascal háromszög </w:t>
      </w:r>
      <m:oMath>
        <m:r>
          <w:rPr>
            <w:rFonts w:ascii="Cambria Math" w:hAnsi="Cambria Math"/>
          </w:rPr>
          <m:t>n</m:t>
        </m:r>
      </m:oMath>
      <w:r>
        <w:t xml:space="preserve">. sorának </w:t>
      </w:r>
      <m:oMath>
        <m:r>
          <w:rPr>
            <w:rFonts w:ascii="Cambria Math" w:hAnsi="Cambria Math"/>
          </w:rPr>
          <m:t>k</m:t>
        </m:r>
      </m:oMath>
      <w:r>
        <w:t>. elemét.</w:t>
      </w:r>
      <w:r w:rsidR="007446C8">
        <w:t xml:space="preserve"> A bal oldal zárójeles része pedig bármilyen egész szám leírására alkalmas. Ezzel a képlettel igaz, még nem tudunk gyököt számolni. Ahhoz még kelleni fog egy fontos részlet.</w:t>
      </w:r>
    </w:p>
    <w:p w14:paraId="7280F917" w14:textId="305EED45" w:rsidR="00F61B8F" w:rsidRDefault="007446C8" w:rsidP="0099627B">
      <w:pPr>
        <w:rPr>
          <w:rFonts w:eastAsiaTheme="minorEastAsia"/>
        </w:rPr>
      </w:pPr>
      <w:r>
        <w:t>Válasszunk egy egész számot</w:t>
      </w:r>
      <w:r w:rsidR="00821461">
        <w:t xml:space="preserve">, </w:t>
      </w:r>
      <w:r>
        <w:t xml:space="preserve">amit </w:t>
      </w:r>
      <m:oMath>
        <m:r>
          <w:rPr>
            <w:rFonts w:ascii="Cambria Math" w:hAnsi="Cambria Math"/>
          </w:rPr>
          <m:t>C</m:t>
        </m:r>
      </m:oMath>
      <w:r>
        <w:t xml:space="preserve">-nek </w:t>
      </w:r>
      <w:r>
        <w:t>nevezünk</w:t>
      </w:r>
      <w:r w:rsidR="00821461">
        <w:t xml:space="preserve"> és</w:t>
      </w:r>
      <w:r w:rsidR="00821461" w:rsidRPr="00821461">
        <w:t xml:space="preserve"> </w:t>
      </w:r>
      <w:r w:rsidR="00821461">
        <w:t xml:space="preserve">aminek ki szeretnénk számolni az </w:t>
      </w:r>
      <m:oMath>
        <m:r>
          <w:rPr>
            <w:rFonts w:ascii="Cambria Math" w:hAnsi="Cambria Math"/>
          </w:rPr>
          <m:t>n</m:t>
        </m:r>
      </m:oMath>
      <w:r w:rsidR="00821461">
        <w:t>. gyökét</w:t>
      </w:r>
      <w:r w:rsidR="00821461">
        <w:t>.</w:t>
      </w:r>
      <w:r>
        <w:t xml:space="preserve"> </w:t>
      </w:r>
      <w:r w:rsidR="00821461">
        <w:t>Ezután</w:t>
      </w:r>
      <w:r>
        <w:t xml:space="preserve"> válasszunk ki egy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n</m:t>
            </m:r>
          </m:sup>
        </m:sSubSup>
        <m:r>
          <w:rPr>
            <w:rFonts w:ascii="Cambria Math" w:hAnsi="Cambria Math"/>
          </w:rPr>
          <m:t>, i=0,</m:t>
        </m:r>
        <m:r>
          <w:rPr>
            <w:rFonts w:ascii="Cambria Math" w:hAnsi="Cambria Math"/>
          </w:rPr>
          <m:t xml:space="preserve"> </m:t>
        </m:r>
        <m:r>
          <w:rPr>
            <w:rFonts w:ascii="Cambria Math" w:hAnsi="Cambria Math"/>
          </w:rPr>
          <m:t>1…</m:t>
        </m:r>
      </m:oMath>
      <w:r>
        <w:rPr>
          <w:rFonts w:eastAsiaTheme="minorEastAsia"/>
        </w:rPr>
        <w:t xml:space="preserve"> sorozatot</w:t>
      </w:r>
      <w:r w:rsidR="00F61B8F">
        <w:rPr>
          <w:rFonts w:eastAsiaTheme="minorEastAsia"/>
        </w:rPr>
        <w:t>,</w:t>
      </w:r>
      <w:r>
        <w:rPr>
          <w:rFonts w:eastAsiaTheme="minorEastAsia"/>
        </w:rPr>
        <w:t xml:space="preserve"> aminek </w:t>
      </w:r>
    </w:p>
    <w:p w14:paraId="45AA7B82" w14:textId="5B63427B" w:rsidR="00F61B8F" w:rsidRPr="00F61B8F" w:rsidRDefault="007446C8" w:rsidP="00F61B8F">
      <w:pPr>
        <w:pStyle w:val="Listaszerbekezds"/>
        <w:numPr>
          <w:ilvl w:val="0"/>
          <w:numId w:val="7"/>
        </w:numPr>
        <w:rPr>
          <w:rFonts w:eastAsiaTheme="minorEastAsia"/>
        </w:rPr>
      </w:pPr>
      <w:r w:rsidRPr="00F61B8F">
        <w:rPr>
          <w:rFonts w:eastAsiaTheme="minorEastAsia"/>
        </w:rPr>
        <w:t>a kezdő eleme</w:t>
      </w:r>
      <w:r w:rsidR="00F61B8F">
        <w:rPr>
          <w:rFonts w:eastAsiaTheme="minorEastAsia"/>
        </w:rPr>
        <w:t xml:space="preserve"> 0, vagyis</w:t>
      </w:r>
      <w:r w:rsidRPr="00F61B8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w:r w:rsidRPr="00F61B8F">
        <w:rPr>
          <w:rFonts w:eastAsiaTheme="minorEastAsia"/>
        </w:rPr>
        <w:t xml:space="preserve"> és</w:t>
      </w:r>
      <w:r w:rsidR="00D4366F" w:rsidRPr="00F61B8F">
        <w:rPr>
          <w:rFonts w:eastAsiaTheme="minorEastAsia"/>
        </w:rPr>
        <w:t xml:space="preserve"> </w:t>
      </w:r>
    </w:p>
    <w:p w14:paraId="17DC28ED" w14:textId="77777777" w:rsidR="00F61B8F" w:rsidRPr="00F61B8F" w:rsidRDefault="00D4366F" w:rsidP="00F61B8F">
      <w:pPr>
        <w:pStyle w:val="Listaszerbekezds"/>
        <w:numPr>
          <w:ilvl w:val="0"/>
          <w:numId w:val="7"/>
        </w:numPr>
        <w:rPr>
          <w:rFonts w:eastAsiaTheme="minorEastAsia"/>
        </w:rPr>
      </w:pPr>
      <w:r w:rsidRPr="00F61B8F">
        <w:rPr>
          <w:rFonts w:eastAsiaTheme="minorEastAsia"/>
        </w:rPr>
        <w:lastRenderedPageBreak/>
        <w:t xml:space="preserve">minden </w:t>
      </w:r>
      <m:oMath>
        <m:r>
          <w:rPr>
            <w:rFonts w:ascii="Cambria Math" w:eastAsiaTheme="minorEastAsia" w:hAnsi="Cambria Math"/>
          </w:rPr>
          <m:t>i=0, 1…</m:t>
        </m:r>
      </m:oMath>
      <w:r w:rsidRPr="00F61B8F">
        <w:rPr>
          <w:rFonts w:eastAsiaTheme="minorEastAsia"/>
        </w:rPr>
        <w:t xml:space="preserve"> esetén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m:t>
        </m:r>
        <m:r>
          <w:rPr>
            <w:rFonts w:ascii="Cambria Math" w:eastAsiaTheme="minorEastAsia" w:hAnsi="Cambria Math"/>
          </w:rPr>
          <m:t>C</m:t>
        </m:r>
      </m:oMath>
      <w:r w:rsidRPr="00F61B8F">
        <w:rPr>
          <w:rFonts w:eastAsiaTheme="minorEastAsia"/>
        </w:rPr>
        <w:t xml:space="preserve">. </w:t>
      </w:r>
    </w:p>
    <w:p w14:paraId="71FDA174" w14:textId="79031988" w:rsidR="007446C8" w:rsidRDefault="00D4366F" w:rsidP="003F4A2A">
      <w:r>
        <w:t xml:space="preserve">Ekkor a közelítés számjegyei az </w:t>
      </w:r>
      <m:oMath>
        <m:sSub>
          <m:sSubPr>
            <m:ctrlPr>
              <w:rPr>
                <w:rFonts w:ascii="Cambria Math" w:hAnsi="Cambria Math"/>
                <w:i/>
              </w:rPr>
            </m:ctrlPr>
          </m:sSubPr>
          <m:e>
            <m:r>
              <w:rPr>
                <w:rFonts w:ascii="Cambria Math" w:hAnsi="Cambria Math"/>
              </w:rPr>
              <m:t>x</m:t>
            </m:r>
          </m:e>
          <m:sub>
            <m:r>
              <w:rPr>
                <w:rFonts w:ascii="Cambria Math" w:hAnsi="Cambria Math"/>
              </w:rPr>
              <m:t>i+1</m:t>
            </m:r>
          </m:sub>
        </m:sSub>
      </m:oMath>
      <w:r>
        <w:t xml:space="preserve"> és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elemek különbségének sorozatából adódnak.</w:t>
      </w:r>
      <w:r w:rsidR="00F61B8F">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megválasztását úgy intézzük, hogy a lehető legnagyobb olyan egy számjegyű szám legyen, amire teljesül, hogy </w:t>
      </w:r>
      <m:oMath>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i+1</m:t>
            </m:r>
          </m:sub>
        </m:sSub>
      </m:oMath>
      <w:r w:rsidR="00F61B8F">
        <w:t xml:space="preserve">. Ez a legnehezebb része a számításnak, mivel nincs egyenes út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kiválasztásához. Viszont mivel 10 számjegy közül választhatunk összesen, bináris kereséssel elég gyorsan megtalálható a keresett szám. </w:t>
      </w:r>
    </w:p>
    <w:p w14:paraId="5F95E26E" w14:textId="083CB242" w:rsidR="00F61B8F" w:rsidRDefault="00F61B8F" w:rsidP="003F4A2A">
      <w:r>
        <w:t>Ezeket a szabályokat belefogalmazva, a következő egyenlőtlenséget kapjuk:</w:t>
      </w:r>
    </w:p>
    <w:p w14:paraId="2B7D64C1" w14:textId="6BED8088" w:rsidR="00D4366F" w:rsidRPr="003F4A2A" w:rsidRDefault="00D4366F" w:rsidP="003F4A2A">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e>
              </m:d>
            </m:e>
            <m:sup>
              <m:r>
                <w:rPr>
                  <w:rFonts w:ascii="Cambria Math" w:hAnsi="Cambria Math"/>
                </w:rPr>
                <m:t>n</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sup>
          </m:sSup>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k</m:t>
              </m:r>
              <m:r>
                <m:rPr>
                  <m:sty m:val="p"/>
                </m:rPr>
                <w:rPr>
                  <w:rFonts w:ascii="Cambria Math" w:hAnsi="Cambria Math"/>
                </w:rPr>
                <m:t>=0</m:t>
              </m:r>
            </m:sub>
            <m:sup>
              <m:r>
                <w:rPr>
                  <w:rFonts w:ascii="Cambria Math" w:hAnsi="Cambria Math"/>
                </w:rPr>
                <m:t>n</m:t>
              </m:r>
              <m:r>
                <w:rPr>
                  <w:rFonts w:ascii="Cambria Math" w:hAnsi="Cambria Math"/>
                </w:rPr>
                <m:t>-1</m:t>
              </m:r>
            </m:sup>
            <m:e>
              <m:r>
                <w:rPr>
                  <w:rFonts w:ascii="Cambria Math" w:hAnsi="Cambria Math"/>
                </w:rPr>
                <m:t>P</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r>
                    <m:rPr>
                      <m:sty m:val="p"/>
                    </m:rPr>
                    <w:rPr>
                      <w:rFonts w:ascii="Cambria Math" w:hAnsi="Cambria Math"/>
                    </w:rPr>
                    <m:t>-</m:t>
                  </m:r>
                  <m:r>
                    <w:rPr>
                      <w:rFonts w:ascii="Cambria Math" w:hAnsi="Cambria Math"/>
                    </w:rPr>
                    <m:t>k</m:t>
                  </m:r>
                </m:sup>
              </m:sSup>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e>
          </m:nary>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w:rPr>
                  <w:rFonts w:ascii="Cambria Math" w:hAnsi="Cambria Math"/>
                </w:rPr>
                <m:t>n</m:t>
              </m:r>
            </m:sup>
          </m:sSup>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n</m:t>
              </m:r>
            </m:sup>
          </m:sSubSup>
          <m:r>
            <m:rPr>
              <m:sty m:val="p"/>
            </m:rPr>
            <w:rPr>
              <w:rFonts w:ascii="Cambria Math" w:hAnsi="Cambria Math"/>
            </w:rPr>
            <m:t>)</m:t>
          </m:r>
        </m:oMath>
      </m:oMathPara>
    </w:p>
    <w:p w14:paraId="66B7CD57" w14:textId="435430FC" w:rsidR="003F4A2A" w:rsidRPr="000304DA" w:rsidRDefault="003F4A2A" w:rsidP="003F4A2A">
      <w:r>
        <w:t xml:space="preserve">Egyszerűbben úgy tudnánk elképzelni a fenti számítást, mint a kézi osztás (long </w:t>
      </w:r>
      <w:proofErr w:type="spellStart"/>
      <w:r>
        <w:t>division</w:t>
      </w:r>
      <w:proofErr w:type="spellEnd"/>
      <w:r>
        <w:t>) műveletsorát. Itt is a legnagyobb helyiértékű számjegytől kezdve folyamatosan alulról közelítjük az eredményünket a valós értékhez. Pontosan ezért itt is megadható a maradék a számítás végén, amivel mindig visszaállítható a pontos eredeti érték.</w:t>
      </w:r>
    </w:p>
    <w:p w14:paraId="74DB727C" w14:textId="6EC04461" w:rsidR="002E3803" w:rsidRDefault="00C94C32" w:rsidP="002E3803">
      <w:pPr>
        <w:pStyle w:val="Cmsor3"/>
      </w:pPr>
      <w:r>
        <w:t>Egész szám típus (Integer)</w:t>
      </w:r>
      <w:bookmarkEnd w:id="14"/>
    </w:p>
    <w:p w14:paraId="21C3E913" w14:textId="7A0059ED" w:rsidR="002E3803" w:rsidRDefault="002E3803" w:rsidP="002E3803">
      <w:r>
        <w:t>Ennek a számtípusnak a halmazába az egész számok tartoznak.</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77777777" w:rsidR="002E3803" w:rsidRDefault="002E3803" w:rsidP="002E3803">
      <w:pPr>
        <w:pStyle w:val="Listaszerbekezds"/>
        <w:numPr>
          <w:ilvl w:val="0"/>
          <w:numId w:val="2"/>
        </w:numPr>
      </w:pPr>
      <w:r>
        <w:t>szorzás (</w:t>
      </w:r>
      <w:r w:rsidRPr="00B80A1C">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Default="002E3803" w:rsidP="002E3803">
      <w:pPr>
        <w:pStyle w:val="Listaszerbekezds"/>
        <w:numPr>
          <w:ilvl w:val="0"/>
          <w:numId w:val="2"/>
        </w:numPr>
      </w:pPr>
      <w:r>
        <w:lastRenderedPageBreak/>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9DAB09A" w14:textId="2D0780A5" w:rsidR="00134229" w:rsidRPr="002E3803" w:rsidRDefault="00134229" w:rsidP="00134229">
      <w:r>
        <w:t>Mivel ez a számtípus csak az előjelek bevezetésében tér el a természetes számoktól, minden művelet erősen épít az abban a típusban definiált függvényekre.</w:t>
      </w:r>
    </w:p>
    <w:p w14:paraId="2C43225C" w14:textId="77777777" w:rsidR="00C064D2" w:rsidRDefault="005A2E05" w:rsidP="00C064D2">
      <w:pPr>
        <w:pStyle w:val="Cmsor3"/>
      </w:pPr>
      <w:bookmarkStart w:id="15" w:name="_Toc218619927"/>
      <w:r>
        <w:t>Pozitív szám típus (Positive)</w:t>
      </w:r>
      <w:bookmarkEnd w:id="15"/>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77777777" w:rsidR="00C064D2" w:rsidRDefault="00C064D2" w:rsidP="00C064D2">
      <w:pPr>
        <w:pStyle w:val="Listaszerbekezds"/>
        <w:numPr>
          <w:ilvl w:val="0"/>
          <w:numId w:val="2"/>
        </w:numPr>
      </w:pPr>
      <w:r>
        <w:t>szorzás (</w:t>
      </w:r>
      <w:r w:rsidRPr="00B80A1C">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P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14D24ECA" w14:textId="7DD68F78" w:rsidR="005A2E05" w:rsidRDefault="00040AB7" w:rsidP="005A2E05">
      <w:pPr>
        <w:pStyle w:val="Cmsor3"/>
      </w:pPr>
      <w:bookmarkStart w:id="16" w:name="_Toc218619928"/>
      <w:r>
        <w:t>Leírható</w:t>
      </w:r>
      <w:r w:rsidR="005A2E05">
        <w:t xml:space="preserve"> szám típus (Writable)</w:t>
      </w:r>
      <w:bookmarkEnd w:id="16"/>
    </w:p>
    <w:p w14:paraId="622015A6" w14:textId="6B30DCBB" w:rsidR="00906127" w:rsidRDefault="00906127" w:rsidP="00906127">
      <w:r>
        <w:t>Ennek a számtípusnak</w:t>
      </w:r>
      <w:r w:rsidR="00040AB7">
        <w:t xml:space="preserve"> </w:t>
      </w:r>
      <w:r>
        <w:t>a halmazába a véges sok számjeggyel rendelkező számok tartoznak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lastRenderedPageBreak/>
        <w:t>kivonás (</w:t>
      </w:r>
      <w:r w:rsidRPr="00B80A1C">
        <w:rPr>
          <w:rFonts w:ascii="Cambria Math" w:hAnsi="Cambria Math"/>
        </w:rPr>
        <w:t>–</w:t>
      </w:r>
      <w:r>
        <w:t>)</w:t>
      </w:r>
    </w:p>
    <w:p w14:paraId="6657726E" w14:textId="77777777" w:rsidR="00906127" w:rsidRDefault="00906127" w:rsidP="00906127">
      <w:pPr>
        <w:pStyle w:val="Listaszerbekezds"/>
        <w:numPr>
          <w:ilvl w:val="0"/>
          <w:numId w:val="2"/>
        </w:numPr>
      </w:pPr>
      <w:r>
        <w:t>szorzás (</w:t>
      </w:r>
      <w:r w:rsidRPr="00B80A1C">
        <w:rPr>
          <w:rFonts w:ascii="Cambria Math" w:hAnsi="Cambria Math"/>
        </w:rPr>
        <w:t>×</w:t>
      </w:r>
      <w:r>
        <w:t>)</w:t>
      </w:r>
    </w:p>
    <w:p w14:paraId="43CDDA53" w14:textId="77777777" w:rsidR="00906127" w:rsidRDefault="00906127" w:rsidP="00906127">
      <w:pPr>
        <w:pStyle w:val="Listaszerbekezds"/>
        <w:numPr>
          <w:ilvl w:val="0"/>
          <w:numId w:val="2"/>
        </w:numPr>
      </w:pPr>
      <w:r>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Pr="00FD4E1C" w:rsidRDefault="00906127"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2C5C98D5" w14:textId="77777777" w:rsidR="001B48FA" w:rsidRDefault="005A2E05" w:rsidP="001B48FA">
      <w:pPr>
        <w:pStyle w:val="Cmsor3"/>
      </w:pPr>
      <w:bookmarkStart w:id="17" w:name="_Toc218619929"/>
      <w:r>
        <w:t>Racionális szám típus (Rational)</w:t>
      </w:r>
      <w:bookmarkEnd w:id="17"/>
    </w:p>
    <w:p w14:paraId="13C34A02" w14:textId="6D808702" w:rsidR="005A2E05" w:rsidRDefault="001B48FA" w:rsidP="001B48FA">
      <w:r>
        <w:t>Ennek a számtípusnak a halmazába a racionális számok tartoznak.</w:t>
      </w:r>
    </w:p>
    <w:p w14:paraId="340431E3" w14:textId="754E1214" w:rsidR="001B48FA" w:rsidRDefault="00561ECF" w:rsidP="001B48FA">
      <w:r>
        <w:t>A típus számlálónak Leírható, nevezőnek pedig Pozitív számtípust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77777777" w:rsidR="001B48FA" w:rsidRDefault="001B48FA" w:rsidP="001B48FA">
      <w:pPr>
        <w:pStyle w:val="Listaszerbekezds"/>
        <w:numPr>
          <w:ilvl w:val="0"/>
          <w:numId w:val="2"/>
        </w:numPr>
      </w:pPr>
      <w:r>
        <w:t>szorzás (</w:t>
      </w:r>
      <w:r w:rsidRPr="00B80A1C">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P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181F0EF2" w14:textId="20371F2A" w:rsidR="005A2E05" w:rsidRDefault="005A2E05" w:rsidP="005A2E05">
      <w:pPr>
        <w:pStyle w:val="Cmsor2"/>
      </w:pPr>
      <w:bookmarkStart w:id="18" w:name="_Toc218619930"/>
      <w:r>
        <w:lastRenderedPageBreak/>
        <w:t>Számológép megvalósítása</w:t>
      </w:r>
      <w:bookmarkEnd w:id="18"/>
    </w:p>
    <w:p w14:paraId="3D35B92D" w14:textId="575E2546" w:rsidR="005A2E05" w:rsidRDefault="005A2E05" w:rsidP="005A2E05">
      <w:pPr>
        <w:pStyle w:val="Cmsor3"/>
      </w:pPr>
      <w:bookmarkStart w:id="19" w:name="_Toc218619931"/>
      <w:r>
        <w:t>Parser</w:t>
      </w:r>
      <w:bookmarkEnd w:id="19"/>
    </w:p>
    <w:p w14:paraId="7BACB1E5" w14:textId="77777777" w:rsidR="005A2E05" w:rsidRDefault="005A2E05" w:rsidP="005A2E05">
      <w:pPr>
        <w:pStyle w:val="Cmsor3"/>
      </w:pPr>
      <w:bookmarkStart w:id="20" w:name="_Toc218619932"/>
      <w:r>
        <w:t>Általános számológép (Standard)</w:t>
      </w:r>
      <w:bookmarkEnd w:id="20"/>
    </w:p>
    <w:p w14:paraId="1ED52DC0" w14:textId="77D44049" w:rsidR="005A2E05" w:rsidRDefault="005A2E05" w:rsidP="005A2E05">
      <w:pPr>
        <w:pStyle w:val="Cmsor3"/>
      </w:pPr>
      <w:bookmarkStart w:id="21" w:name="_Toc218619933"/>
      <w:r>
        <w:t>Euklideszi tér számológép (</w:t>
      </w:r>
      <w:proofErr w:type="spellStart"/>
      <w:r>
        <w:t>EuclideanSpace</w:t>
      </w:r>
      <w:proofErr w:type="spellEnd"/>
      <w:r>
        <w:t>)</w:t>
      </w:r>
      <w:bookmarkEnd w:id="21"/>
    </w:p>
    <w:p w14:paraId="737DD13D" w14:textId="491E6E06" w:rsidR="005A2E05" w:rsidRDefault="005A2E05" w:rsidP="005A2E05">
      <w:pPr>
        <w:pStyle w:val="Cmsor3"/>
      </w:pPr>
      <w:bookmarkStart w:id="22" w:name="_Toc218619934"/>
      <w:r>
        <w:t>Polinom számológép (</w:t>
      </w:r>
      <w:proofErr w:type="spellStart"/>
      <w:r>
        <w:t>Polynomials</w:t>
      </w:r>
      <w:proofErr w:type="spellEnd"/>
      <w:r>
        <w:t>)</w:t>
      </w:r>
      <w:bookmarkEnd w:id="22"/>
    </w:p>
    <w:p w14:paraId="420DAFC5" w14:textId="682E111C" w:rsidR="005A2E05" w:rsidRDefault="005A2E05" w:rsidP="005A2E05">
      <w:pPr>
        <w:pStyle w:val="Cmsor3"/>
      </w:pPr>
      <w:bookmarkStart w:id="23" w:name="_Toc218619935"/>
      <w:r>
        <w:t>Integrálközelítés számológép (</w:t>
      </w:r>
      <w:proofErr w:type="spellStart"/>
      <w:r>
        <w:t>Integral</w:t>
      </w:r>
      <w:proofErr w:type="spellEnd"/>
      <w:r>
        <w:t>)</w:t>
      </w:r>
      <w:bookmarkEnd w:id="23"/>
    </w:p>
    <w:p w14:paraId="76FE0B67" w14:textId="73B29E2E" w:rsidR="005A2E05" w:rsidRDefault="005A2E05" w:rsidP="005A2E05">
      <w:pPr>
        <w:pStyle w:val="Cmsor2"/>
      </w:pPr>
      <w:bookmarkStart w:id="24" w:name="_Toc218619936"/>
      <w:r>
        <w:t>Vizuális számológép megvalósítása</w:t>
      </w:r>
      <w:bookmarkEnd w:id="24"/>
    </w:p>
    <w:p w14:paraId="3463E924" w14:textId="77F3C6D8" w:rsidR="00467F05" w:rsidRDefault="00467F05" w:rsidP="00467F05">
      <w:pPr>
        <w:pStyle w:val="Cmsor3"/>
      </w:pPr>
      <w:bookmarkStart w:id="25" w:name="_Toc218619937"/>
      <w:r>
        <w:t>Funkciók</w:t>
      </w:r>
      <w:bookmarkEnd w:id="25"/>
    </w:p>
    <w:p w14:paraId="143381F6" w14:textId="7D7FD679" w:rsidR="00467F05" w:rsidRDefault="00467F05" w:rsidP="00467F05">
      <w:pPr>
        <w:pStyle w:val="Cmsor2"/>
      </w:pPr>
      <w:bookmarkStart w:id="26" w:name="_Toc218619938"/>
      <w:r>
        <w:t>Jövőbeli fejlesztések</w:t>
      </w:r>
      <w:bookmarkEnd w:id="26"/>
    </w:p>
    <w:p w14:paraId="27DFA13F" w14:textId="2567897A" w:rsidR="00467F05" w:rsidRDefault="00467F05" w:rsidP="00467F05">
      <w:pPr>
        <w:pStyle w:val="Cmsor3"/>
      </w:pPr>
      <w:bookmarkStart w:id="27" w:name="_Toc218619939"/>
      <w:r>
        <w:t>Teljesítményt növelő fejlesztések</w:t>
      </w:r>
      <w:bookmarkEnd w:id="27"/>
    </w:p>
    <w:p w14:paraId="52E0A0CC" w14:textId="7D13078C" w:rsidR="00467F05" w:rsidRDefault="00467F05" w:rsidP="00467F05">
      <w:pPr>
        <w:pStyle w:val="Cmsor3"/>
      </w:pPr>
      <w:bookmarkStart w:id="28" w:name="_Toc218619940"/>
      <w:r>
        <w:t>Bővítmények</w:t>
      </w:r>
      <w:bookmarkEnd w:id="28"/>
    </w:p>
    <w:p w14:paraId="7483B05E" w14:textId="7C360DEE" w:rsidR="00467F05" w:rsidRDefault="00467F05" w:rsidP="00467F05">
      <w:pPr>
        <w:pStyle w:val="Cmsor3"/>
      </w:pPr>
      <w:bookmarkStart w:id="29" w:name="_Toc218619941"/>
      <w:r>
        <w:t>Más nyelvekre kiterjesztés</w:t>
      </w:r>
      <w:bookmarkEnd w:id="29"/>
    </w:p>
    <w:p w14:paraId="0D0904FA" w14:textId="3ABF3220" w:rsidR="00467F05" w:rsidRDefault="00467F05" w:rsidP="00467F05">
      <w:pPr>
        <w:pStyle w:val="Cmsor2"/>
      </w:pPr>
      <w:bookmarkStart w:id="30" w:name="_Toc218619942"/>
      <w:r>
        <w:t>Köszönetnyilvánítás</w:t>
      </w:r>
      <w:bookmarkEnd w:id="30"/>
    </w:p>
    <w:p w14:paraId="4E2B4011" w14:textId="21D065A2" w:rsidR="00467F05" w:rsidRDefault="007654CB" w:rsidP="00467F05">
      <w:r>
        <w:t>Klenovszky Áron – Ötlet és támogatás</w:t>
      </w:r>
    </w:p>
    <w:p w14:paraId="3A49DF5B" w14:textId="71976959" w:rsidR="007654CB" w:rsidRDefault="007654CB" w:rsidP="00467F05">
      <w:r>
        <w:t>Lócsi Levente – Témavezetés, matematikai háttér ellenőrzése</w:t>
      </w:r>
    </w:p>
    <w:p w14:paraId="2BC8E959" w14:textId="3F95D9A6" w:rsidR="007654CB" w:rsidRPr="00467F05" w:rsidRDefault="007654CB" w:rsidP="00467F05">
      <w:r>
        <w:t>Török Bálint Bence – Kutatásbeli segítség</w:t>
      </w:r>
    </w:p>
    <w:sectPr w:rsidR="007654CB" w:rsidRPr="00467F05" w:rsidSect="008B2B65">
      <w:footerReference w:type="default" r:id="rId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A3F9C" w14:textId="77777777" w:rsidR="00C476CB" w:rsidRDefault="00C476CB" w:rsidP="008B2B65">
      <w:pPr>
        <w:spacing w:after="0" w:line="240" w:lineRule="auto"/>
      </w:pPr>
      <w:r>
        <w:separator/>
      </w:r>
    </w:p>
  </w:endnote>
  <w:endnote w:type="continuationSeparator" w:id="0">
    <w:p w14:paraId="3145DD3A" w14:textId="77777777" w:rsidR="00C476CB" w:rsidRDefault="00C476CB"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749B92CC" w14:textId="202A2140" w:rsidR="008B2B65" w:rsidRDefault="008B2B65">
        <w:pPr>
          <w:pStyle w:val="llb"/>
          <w:jc w:val="center"/>
        </w:pPr>
        <w:r>
          <w:fldChar w:fldCharType="begin"/>
        </w:r>
        <w:r>
          <w:instrText>PAGE   \* MERGEFORMAT</w:instrText>
        </w:r>
        <w:r>
          <w:fldChar w:fldCharType="separate"/>
        </w:r>
        <w:r>
          <w:t>2</w:t>
        </w:r>
        <w:r>
          <w:fldChar w:fldCharType="end"/>
        </w:r>
      </w:p>
    </w:sdtContent>
  </w:sdt>
  <w:p w14:paraId="414C5293" w14:textId="77777777" w:rsidR="008B2B65" w:rsidRDefault="008B2B65">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F167F" w14:textId="77777777" w:rsidR="00C476CB" w:rsidRDefault="00C476CB" w:rsidP="008B2B65">
      <w:pPr>
        <w:spacing w:after="0" w:line="240" w:lineRule="auto"/>
      </w:pPr>
      <w:r>
        <w:separator/>
      </w:r>
    </w:p>
  </w:footnote>
  <w:footnote w:type="continuationSeparator" w:id="0">
    <w:p w14:paraId="33FA104B" w14:textId="77777777" w:rsidR="00C476CB" w:rsidRDefault="00C476CB"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3" w15:restartNumberingAfterBreak="0">
    <w:nsid w:val="44BF1291"/>
    <w:multiLevelType w:val="hybridMultilevel"/>
    <w:tmpl w:val="F97E0F6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5" w15:restartNumberingAfterBreak="0">
    <w:nsid w:val="66230B17"/>
    <w:multiLevelType w:val="hybridMultilevel"/>
    <w:tmpl w:val="3F062B9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6"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num w:numId="1" w16cid:durableId="789907295">
    <w:abstractNumId w:val="6"/>
  </w:num>
  <w:num w:numId="2" w16cid:durableId="1912694649">
    <w:abstractNumId w:val="4"/>
  </w:num>
  <w:num w:numId="3" w16cid:durableId="2093620482">
    <w:abstractNumId w:val="0"/>
  </w:num>
  <w:num w:numId="4" w16cid:durableId="875193461">
    <w:abstractNumId w:val="1"/>
  </w:num>
  <w:num w:numId="5" w16cid:durableId="779377634">
    <w:abstractNumId w:val="2"/>
  </w:num>
  <w:num w:numId="6" w16cid:durableId="1060136177">
    <w:abstractNumId w:val="3"/>
  </w:num>
  <w:num w:numId="7" w16cid:durableId="19754803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304DA"/>
    <w:rsid w:val="00040AB7"/>
    <w:rsid w:val="000B4510"/>
    <w:rsid w:val="000B6F30"/>
    <w:rsid w:val="000D12C2"/>
    <w:rsid w:val="00132E91"/>
    <w:rsid w:val="0013309E"/>
    <w:rsid w:val="00134229"/>
    <w:rsid w:val="00141892"/>
    <w:rsid w:val="00167F78"/>
    <w:rsid w:val="001B48FA"/>
    <w:rsid w:val="001C3E90"/>
    <w:rsid w:val="001D56D2"/>
    <w:rsid w:val="001D7865"/>
    <w:rsid w:val="001E4913"/>
    <w:rsid w:val="00201341"/>
    <w:rsid w:val="00233A4E"/>
    <w:rsid w:val="00235DFA"/>
    <w:rsid w:val="00272813"/>
    <w:rsid w:val="00274797"/>
    <w:rsid w:val="002E3803"/>
    <w:rsid w:val="00306DF5"/>
    <w:rsid w:val="00331DB3"/>
    <w:rsid w:val="003876DF"/>
    <w:rsid w:val="003A2FBE"/>
    <w:rsid w:val="003D5F33"/>
    <w:rsid w:val="003F1472"/>
    <w:rsid w:val="003F4A2A"/>
    <w:rsid w:val="00412F9C"/>
    <w:rsid w:val="004273DA"/>
    <w:rsid w:val="004405C6"/>
    <w:rsid w:val="004567B4"/>
    <w:rsid w:val="00467F05"/>
    <w:rsid w:val="004A1D1A"/>
    <w:rsid w:val="004A3091"/>
    <w:rsid w:val="004A4063"/>
    <w:rsid w:val="004C069B"/>
    <w:rsid w:val="005003B9"/>
    <w:rsid w:val="00500B05"/>
    <w:rsid w:val="00510F44"/>
    <w:rsid w:val="0055087E"/>
    <w:rsid w:val="00554C80"/>
    <w:rsid w:val="0056070F"/>
    <w:rsid w:val="00561ECF"/>
    <w:rsid w:val="005A2E05"/>
    <w:rsid w:val="005E0566"/>
    <w:rsid w:val="00605E8D"/>
    <w:rsid w:val="006167EA"/>
    <w:rsid w:val="00620E6A"/>
    <w:rsid w:val="007446C8"/>
    <w:rsid w:val="00744812"/>
    <w:rsid w:val="007654CB"/>
    <w:rsid w:val="007804D5"/>
    <w:rsid w:val="00791475"/>
    <w:rsid w:val="00821461"/>
    <w:rsid w:val="008906BE"/>
    <w:rsid w:val="00897336"/>
    <w:rsid w:val="008B2B65"/>
    <w:rsid w:val="008D1B23"/>
    <w:rsid w:val="00906127"/>
    <w:rsid w:val="00915519"/>
    <w:rsid w:val="0099627B"/>
    <w:rsid w:val="009E018A"/>
    <w:rsid w:val="009F4832"/>
    <w:rsid w:val="009F65B5"/>
    <w:rsid w:val="00A03081"/>
    <w:rsid w:val="00A1034F"/>
    <w:rsid w:val="00A31D7B"/>
    <w:rsid w:val="00A321DF"/>
    <w:rsid w:val="00A45FC8"/>
    <w:rsid w:val="00A474CD"/>
    <w:rsid w:val="00A521B8"/>
    <w:rsid w:val="00A652C2"/>
    <w:rsid w:val="00A6689D"/>
    <w:rsid w:val="00A80AD3"/>
    <w:rsid w:val="00A867B4"/>
    <w:rsid w:val="00AB3151"/>
    <w:rsid w:val="00AC18AE"/>
    <w:rsid w:val="00B23B39"/>
    <w:rsid w:val="00B413F5"/>
    <w:rsid w:val="00B80A1C"/>
    <w:rsid w:val="00B9005A"/>
    <w:rsid w:val="00BA54E1"/>
    <w:rsid w:val="00C05E66"/>
    <w:rsid w:val="00C064D2"/>
    <w:rsid w:val="00C14F7A"/>
    <w:rsid w:val="00C24247"/>
    <w:rsid w:val="00C41806"/>
    <w:rsid w:val="00C476CB"/>
    <w:rsid w:val="00C71DEE"/>
    <w:rsid w:val="00C94C32"/>
    <w:rsid w:val="00CB6CF7"/>
    <w:rsid w:val="00CB703E"/>
    <w:rsid w:val="00CC541A"/>
    <w:rsid w:val="00D041C3"/>
    <w:rsid w:val="00D4366F"/>
    <w:rsid w:val="00D635C0"/>
    <w:rsid w:val="00D73EBD"/>
    <w:rsid w:val="00DE0DF2"/>
    <w:rsid w:val="00E15822"/>
    <w:rsid w:val="00E76A73"/>
    <w:rsid w:val="00E82E7E"/>
    <w:rsid w:val="00E873EC"/>
    <w:rsid w:val="00EB07F7"/>
    <w:rsid w:val="00EC0AD3"/>
    <w:rsid w:val="00F07F74"/>
    <w:rsid w:val="00F20E91"/>
    <w:rsid w:val="00F356CA"/>
    <w:rsid w:val="00F3719B"/>
    <w:rsid w:val="00F47EDC"/>
    <w:rsid w:val="00F61B8F"/>
    <w:rsid w:val="00F61C5B"/>
    <w:rsid w:val="00F6768B"/>
    <w:rsid w:val="00FB3E04"/>
    <w:rsid w:val="00FB502C"/>
    <w:rsid w:val="00FD1DF4"/>
    <w:rsid w:val="00FD4E1C"/>
    <w:rsid w:val="00FF1379"/>
    <w:rsid w:val="00FF766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D4366F"/>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A521B8"/>
    <w:pPr>
      <w:keepNext/>
      <w:keepLines/>
      <w:spacing w:before="360" w:after="480"/>
      <w:outlineLvl w:val="0"/>
    </w:pPr>
    <w:rPr>
      <w:rFonts w:eastAsiaTheme="majorEastAsia" w:cstheme="majorBidi"/>
      <w:sz w:val="40"/>
      <w:szCs w:val="40"/>
    </w:rPr>
  </w:style>
  <w:style w:type="paragraph" w:styleId="Cmsor2">
    <w:name w:val="heading 2"/>
    <w:basedOn w:val="Norml"/>
    <w:next w:val="Norml"/>
    <w:link w:val="Cmsor2Char"/>
    <w:uiPriority w:val="9"/>
    <w:unhideWhenUsed/>
    <w:qFormat/>
    <w:rsid w:val="00A80AD3"/>
    <w:pPr>
      <w:keepNext/>
      <w:keepLines/>
      <w:spacing w:before="160" w:after="80"/>
      <w:outlineLvl w:val="1"/>
    </w:pPr>
    <w:rPr>
      <w:rFonts w:eastAsiaTheme="majorEastAsia" w:cstheme="majorBidi"/>
      <w:sz w:val="32"/>
      <w:szCs w:val="32"/>
    </w:rPr>
  </w:style>
  <w:style w:type="paragraph" w:styleId="Cmsor3">
    <w:name w:val="heading 3"/>
    <w:basedOn w:val="Norml"/>
    <w:next w:val="Norml"/>
    <w:link w:val="Cmsor3Char"/>
    <w:uiPriority w:val="9"/>
    <w:unhideWhenUsed/>
    <w:qFormat/>
    <w:rsid w:val="008D1B23"/>
    <w:pPr>
      <w:keepNext/>
      <w:keepLines/>
      <w:spacing w:before="160" w:after="80"/>
      <w:outlineLvl w:val="2"/>
    </w:pPr>
    <w:rPr>
      <w:rFonts w:eastAsiaTheme="majorEastAsia" w:cstheme="majorBidi"/>
      <w:sz w:val="28"/>
      <w:szCs w:val="28"/>
    </w:rPr>
  </w:style>
  <w:style w:type="paragraph" w:styleId="Cmsor4">
    <w:name w:val="heading 4"/>
    <w:basedOn w:val="Norml"/>
    <w:next w:val="Norml"/>
    <w:link w:val="Cmsor4Char"/>
    <w:uiPriority w:val="9"/>
    <w:unhideWhenUsed/>
    <w:qFormat/>
    <w:rsid w:val="005E0566"/>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E0566"/>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A521B8"/>
    <w:rPr>
      <w:rFonts w:ascii="Times New Roman" w:eastAsiaTheme="majorEastAsia" w:hAnsi="Times New Roman" w:cstheme="majorBidi"/>
      <w:sz w:val="40"/>
      <w:szCs w:val="40"/>
    </w:rPr>
  </w:style>
  <w:style w:type="character" w:customStyle="1" w:styleId="Cmsor2Char">
    <w:name w:val="Címsor 2 Char"/>
    <w:basedOn w:val="Bekezdsalapbettpusa"/>
    <w:link w:val="Cmsor2"/>
    <w:uiPriority w:val="9"/>
    <w:rsid w:val="00A80AD3"/>
    <w:rPr>
      <w:rFonts w:ascii="Times New Roman" w:eastAsiaTheme="majorEastAsia" w:hAnsi="Times New Roman" w:cstheme="majorBidi"/>
      <w:sz w:val="32"/>
      <w:szCs w:val="32"/>
    </w:rPr>
  </w:style>
  <w:style w:type="character" w:customStyle="1" w:styleId="Cmsor3Char">
    <w:name w:val="Címsor 3 Char"/>
    <w:basedOn w:val="Bekezdsalapbettpusa"/>
    <w:link w:val="Cmsor3"/>
    <w:uiPriority w:val="9"/>
    <w:rsid w:val="008D1B23"/>
    <w:rPr>
      <w:rFonts w:ascii="Times New Roman" w:eastAsiaTheme="majorEastAsia" w:hAnsi="Times New Roman" w:cstheme="majorBidi"/>
      <w:sz w:val="28"/>
      <w:szCs w:val="28"/>
    </w:rPr>
  </w:style>
  <w:style w:type="character" w:customStyle="1" w:styleId="Cmsor4Char">
    <w:name w:val="Címsor 4 Char"/>
    <w:basedOn w:val="Bekezdsalapbettpusa"/>
    <w:link w:val="Cmsor4"/>
    <w:uiPriority w:val="9"/>
    <w:rsid w:val="005E0566"/>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A521B8"/>
    <w:pPr>
      <w:spacing w:after="80" w:line="240" w:lineRule="auto"/>
      <w:contextualSpacing/>
      <w:jc w:val="center"/>
    </w:pPr>
    <w:rPr>
      <w:rFonts w:eastAsiaTheme="majorEastAsia" w:cstheme="majorBidi"/>
      <w:spacing w:val="-10"/>
      <w:kern w:val="28"/>
      <w:sz w:val="56"/>
      <w:szCs w:val="56"/>
    </w:rPr>
  </w:style>
  <w:style w:type="character" w:customStyle="1" w:styleId="CmChar">
    <w:name w:val="Cím Char"/>
    <w:basedOn w:val="Bekezdsalapbettpusa"/>
    <w:link w:val="Cm"/>
    <w:uiPriority w:val="10"/>
    <w:rsid w:val="00A521B8"/>
    <w:rPr>
      <w:rFonts w:ascii="Times New Roman" w:eastAsiaTheme="majorEastAsia" w:hAnsi="Times New Roman" w:cstheme="majorBidi"/>
      <w:spacing w:val="-10"/>
      <w:kern w:val="28"/>
      <w:sz w:val="56"/>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ind w:firstLine="0"/>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 w:type="paragraph" w:styleId="Nincstrkz">
    <w:name w:val="No Spacing"/>
    <w:uiPriority w:val="1"/>
    <w:qFormat/>
    <w:rsid w:val="00BA54E1"/>
    <w:pPr>
      <w:spacing w:after="0" w:line="240" w:lineRule="auto"/>
      <w:ind w:firstLine="227"/>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1467</TotalTime>
  <Pages>15</Pages>
  <Words>2432</Words>
  <Characters>16788</Characters>
  <Application>Microsoft Office Word</Application>
  <DocSecurity>0</DocSecurity>
  <Lines>139</Lines>
  <Paragraphs>38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19182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27</cp:revision>
  <dcterms:created xsi:type="dcterms:W3CDTF">2026-01-01T16:49:00Z</dcterms:created>
  <dcterms:modified xsi:type="dcterms:W3CDTF">2026-02-04T12:43:00Z</dcterms:modified>
</cp:coreProperties>
</file>