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69FC046C" w:rsidR="00A521B8" w:rsidRDefault="00A521B8" w:rsidP="00A521B8">
            <w:pPr>
              <w:pStyle w:val="Cm"/>
            </w:pPr>
            <w:r w:rsidRPr="000B6F30">
              <w:t xml:space="preserve">Számológép </w:t>
            </w:r>
            <w:r w:rsidR="00C0331F">
              <w:t xml:space="preserve">lebegőpontos </w:t>
            </w:r>
            <w:r w:rsidR="0007600B">
              <w:t xml:space="preserve">decimális </w:t>
            </w:r>
            <w:r w:rsidRPr="000B6F30">
              <w:t>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50105B2F" w:rsidR="00A521B8" w:rsidRDefault="00A521B8" w:rsidP="006167EA">
            <w:pPr>
              <w:jc w:val="center"/>
            </w:pPr>
            <w:r w:rsidRPr="000B6F30">
              <w:t>Budapest, 202</w:t>
            </w:r>
            <w:r w:rsidR="00911DA5">
              <w:t>4</w:t>
            </w:r>
            <w:r>
              <w:t>-2026</w:t>
            </w:r>
          </w:p>
        </w:tc>
      </w:tr>
    </w:tbl>
    <w:bookmarkStart w:id="0" w:name="_Toc227186984"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28445CAC" w14:textId="489841D6" w:rsidR="00361F68"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27186984" w:history="1">
            <w:r w:rsidR="00361F68" w:rsidRPr="00AF7D41">
              <w:rPr>
                <w:rStyle w:val="Hiperhivatkozs"/>
                <w:noProof/>
              </w:rPr>
              <w:t>Tartalomjegyzék</w:t>
            </w:r>
            <w:r w:rsidR="00361F68">
              <w:rPr>
                <w:noProof/>
                <w:webHidden/>
              </w:rPr>
              <w:tab/>
            </w:r>
            <w:r w:rsidR="00361F68">
              <w:rPr>
                <w:noProof/>
                <w:webHidden/>
              </w:rPr>
              <w:fldChar w:fldCharType="begin"/>
            </w:r>
            <w:r w:rsidR="00361F68">
              <w:rPr>
                <w:noProof/>
                <w:webHidden/>
              </w:rPr>
              <w:instrText xml:space="preserve"> PAGEREF _Toc227186984 \h </w:instrText>
            </w:r>
            <w:r w:rsidR="00361F68">
              <w:rPr>
                <w:noProof/>
                <w:webHidden/>
              </w:rPr>
            </w:r>
            <w:r w:rsidR="00361F68">
              <w:rPr>
                <w:noProof/>
                <w:webHidden/>
              </w:rPr>
              <w:fldChar w:fldCharType="separate"/>
            </w:r>
            <w:r w:rsidR="00361F68">
              <w:rPr>
                <w:noProof/>
                <w:webHidden/>
              </w:rPr>
              <w:t>1</w:t>
            </w:r>
            <w:r w:rsidR="00361F68">
              <w:rPr>
                <w:noProof/>
                <w:webHidden/>
              </w:rPr>
              <w:fldChar w:fldCharType="end"/>
            </w:r>
          </w:hyperlink>
        </w:p>
        <w:p w14:paraId="61A3EE20" w14:textId="0EA48DDC" w:rsidR="00361F68" w:rsidRDefault="00361F68">
          <w:pPr>
            <w:pStyle w:val="TJ1"/>
            <w:tabs>
              <w:tab w:val="right" w:leader="dot" w:pos="9062"/>
            </w:tabs>
            <w:rPr>
              <w:rFonts w:asciiTheme="minorHAnsi" w:eastAsiaTheme="minorEastAsia" w:hAnsiTheme="minorHAnsi"/>
              <w:noProof/>
              <w:szCs w:val="24"/>
              <w:lang w:eastAsia="hu-HU"/>
            </w:rPr>
          </w:pPr>
          <w:hyperlink w:anchor="_Toc227186985" w:history="1">
            <w:r w:rsidRPr="00AF7D41">
              <w:rPr>
                <w:rStyle w:val="Hiperhivatkozs"/>
                <w:noProof/>
              </w:rPr>
              <w:t>Bevezető</w:t>
            </w:r>
            <w:r>
              <w:rPr>
                <w:noProof/>
                <w:webHidden/>
              </w:rPr>
              <w:tab/>
            </w:r>
            <w:r>
              <w:rPr>
                <w:noProof/>
                <w:webHidden/>
              </w:rPr>
              <w:fldChar w:fldCharType="begin"/>
            </w:r>
            <w:r>
              <w:rPr>
                <w:noProof/>
                <w:webHidden/>
              </w:rPr>
              <w:instrText xml:space="preserve"> PAGEREF _Toc227186985 \h </w:instrText>
            </w:r>
            <w:r>
              <w:rPr>
                <w:noProof/>
                <w:webHidden/>
              </w:rPr>
            </w:r>
            <w:r>
              <w:rPr>
                <w:noProof/>
                <w:webHidden/>
              </w:rPr>
              <w:fldChar w:fldCharType="separate"/>
            </w:r>
            <w:r>
              <w:rPr>
                <w:noProof/>
                <w:webHidden/>
              </w:rPr>
              <w:t>4</w:t>
            </w:r>
            <w:r>
              <w:rPr>
                <w:noProof/>
                <w:webHidden/>
              </w:rPr>
              <w:fldChar w:fldCharType="end"/>
            </w:r>
          </w:hyperlink>
        </w:p>
        <w:p w14:paraId="68F331F1" w14:textId="72FEB097" w:rsidR="00361F68" w:rsidRDefault="00361F68">
          <w:pPr>
            <w:pStyle w:val="TJ2"/>
            <w:tabs>
              <w:tab w:val="right" w:leader="dot" w:pos="9062"/>
            </w:tabs>
            <w:rPr>
              <w:rFonts w:asciiTheme="minorHAnsi" w:eastAsiaTheme="minorEastAsia" w:hAnsiTheme="minorHAnsi"/>
              <w:noProof/>
              <w:szCs w:val="24"/>
              <w:lang w:eastAsia="hu-HU"/>
            </w:rPr>
          </w:pPr>
          <w:hyperlink w:anchor="_Toc227186986" w:history="1">
            <w:r w:rsidRPr="00AF7D41">
              <w:rPr>
                <w:rStyle w:val="Hiperhivatkozs"/>
                <w:noProof/>
              </w:rPr>
              <w:t>Probléma felvetése</w:t>
            </w:r>
            <w:r>
              <w:rPr>
                <w:noProof/>
                <w:webHidden/>
              </w:rPr>
              <w:tab/>
            </w:r>
            <w:r>
              <w:rPr>
                <w:noProof/>
                <w:webHidden/>
              </w:rPr>
              <w:fldChar w:fldCharType="begin"/>
            </w:r>
            <w:r>
              <w:rPr>
                <w:noProof/>
                <w:webHidden/>
              </w:rPr>
              <w:instrText xml:space="preserve"> PAGEREF _Toc227186986 \h </w:instrText>
            </w:r>
            <w:r>
              <w:rPr>
                <w:noProof/>
                <w:webHidden/>
              </w:rPr>
            </w:r>
            <w:r>
              <w:rPr>
                <w:noProof/>
                <w:webHidden/>
              </w:rPr>
              <w:fldChar w:fldCharType="separate"/>
            </w:r>
            <w:r>
              <w:rPr>
                <w:noProof/>
                <w:webHidden/>
              </w:rPr>
              <w:t>4</w:t>
            </w:r>
            <w:r>
              <w:rPr>
                <w:noProof/>
                <w:webHidden/>
              </w:rPr>
              <w:fldChar w:fldCharType="end"/>
            </w:r>
          </w:hyperlink>
        </w:p>
        <w:p w14:paraId="54CFCF1B" w14:textId="629260FC" w:rsidR="00361F68" w:rsidRDefault="00361F68">
          <w:pPr>
            <w:pStyle w:val="TJ3"/>
            <w:tabs>
              <w:tab w:val="right" w:leader="dot" w:pos="9062"/>
            </w:tabs>
            <w:rPr>
              <w:rFonts w:asciiTheme="minorHAnsi" w:eastAsiaTheme="minorEastAsia" w:hAnsiTheme="minorHAnsi"/>
              <w:noProof/>
              <w:szCs w:val="24"/>
              <w:lang w:eastAsia="hu-HU"/>
            </w:rPr>
          </w:pPr>
          <w:hyperlink w:anchor="_Toc227186987" w:history="1">
            <w:r w:rsidRPr="00AF7D41">
              <w:rPr>
                <w:rStyle w:val="Hiperhivatkozs"/>
                <w:noProof/>
              </w:rPr>
              <w:t>Bináris számrendszer</w:t>
            </w:r>
            <w:r>
              <w:rPr>
                <w:noProof/>
                <w:webHidden/>
              </w:rPr>
              <w:tab/>
            </w:r>
            <w:r>
              <w:rPr>
                <w:noProof/>
                <w:webHidden/>
              </w:rPr>
              <w:fldChar w:fldCharType="begin"/>
            </w:r>
            <w:r>
              <w:rPr>
                <w:noProof/>
                <w:webHidden/>
              </w:rPr>
              <w:instrText xml:space="preserve"> PAGEREF _Toc227186987 \h </w:instrText>
            </w:r>
            <w:r>
              <w:rPr>
                <w:noProof/>
                <w:webHidden/>
              </w:rPr>
            </w:r>
            <w:r>
              <w:rPr>
                <w:noProof/>
                <w:webHidden/>
              </w:rPr>
              <w:fldChar w:fldCharType="separate"/>
            </w:r>
            <w:r>
              <w:rPr>
                <w:noProof/>
                <w:webHidden/>
              </w:rPr>
              <w:t>4</w:t>
            </w:r>
            <w:r>
              <w:rPr>
                <w:noProof/>
                <w:webHidden/>
              </w:rPr>
              <w:fldChar w:fldCharType="end"/>
            </w:r>
          </w:hyperlink>
        </w:p>
        <w:p w14:paraId="43490F82" w14:textId="1918086B" w:rsidR="00361F68" w:rsidRDefault="00361F68">
          <w:pPr>
            <w:pStyle w:val="TJ3"/>
            <w:tabs>
              <w:tab w:val="right" w:leader="dot" w:pos="9062"/>
            </w:tabs>
            <w:rPr>
              <w:rFonts w:asciiTheme="minorHAnsi" w:eastAsiaTheme="minorEastAsia" w:hAnsiTheme="minorHAnsi"/>
              <w:noProof/>
              <w:szCs w:val="24"/>
              <w:lang w:eastAsia="hu-HU"/>
            </w:rPr>
          </w:pPr>
          <w:hyperlink w:anchor="_Toc227186988" w:history="1">
            <w:r w:rsidRPr="00AF7D41">
              <w:rPr>
                <w:rStyle w:val="Hiperhivatkozs"/>
                <w:noProof/>
              </w:rPr>
              <w:t>Lebegőpontos számábrázolás</w:t>
            </w:r>
            <w:r>
              <w:rPr>
                <w:noProof/>
                <w:webHidden/>
              </w:rPr>
              <w:tab/>
            </w:r>
            <w:r>
              <w:rPr>
                <w:noProof/>
                <w:webHidden/>
              </w:rPr>
              <w:fldChar w:fldCharType="begin"/>
            </w:r>
            <w:r>
              <w:rPr>
                <w:noProof/>
                <w:webHidden/>
              </w:rPr>
              <w:instrText xml:space="preserve"> PAGEREF _Toc227186988 \h </w:instrText>
            </w:r>
            <w:r>
              <w:rPr>
                <w:noProof/>
                <w:webHidden/>
              </w:rPr>
            </w:r>
            <w:r>
              <w:rPr>
                <w:noProof/>
                <w:webHidden/>
              </w:rPr>
              <w:fldChar w:fldCharType="separate"/>
            </w:r>
            <w:r>
              <w:rPr>
                <w:noProof/>
                <w:webHidden/>
              </w:rPr>
              <w:t>5</w:t>
            </w:r>
            <w:r>
              <w:rPr>
                <w:noProof/>
                <w:webHidden/>
              </w:rPr>
              <w:fldChar w:fldCharType="end"/>
            </w:r>
          </w:hyperlink>
        </w:p>
        <w:p w14:paraId="64E4B9C1" w14:textId="258E7599" w:rsidR="00361F68" w:rsidRDefault="00361F68">
          <w:pPr>
            <w:pStyle w:val="TJ3"/>
            <w:tabs>
              <w:tab w:val="right" w:leader="dot" w:pos="9062"/>
            </w:tabs>
            <w:rPr>
              <w:rFonts w:asciiTheme="minorHAnsi" w:eastAsiaTheme="minorEastAsia" w:hAnsiTheme="minorHAnsi"/>
              <w:noProof/>
              <w:szCs w:val="24"/>
              <w:lang w:eastAsia="hu-HU"/>
            </w:rPr>
          </w:pPr>
          <w:hyperlink w:anchor="_Toc227186989" w:history="1">
            <w:r w:rsidRPr="00AF7D41">
              <w:rPr>
                <w:rStyle w:val="Hiperhivatkozs"/>
                <w:noProof/>
              </w:rPr>
              <w:t>Implementációk</w:t>
            </w:r>
            <w:r>
              <w:rPr>
                <w:noProof/>
                <w:webHidden/>
              </w:rPr>
              <w:tab/>
            </w:r>
            <w:r>
              <w:rPr>
                <w:noProof/>
                <w:webHidden/>
              </w:rPr>
              <w:fldChar w:fldCharType="begin"/>
            </w:r>
            <w:r>
              <w:rPr>
                <w:noProof/>
                <w:webHidden/>
              </w:rPr>
              <w:instrText xml:space="preserve"> PAGEREF _Toc227186989 \h </w:instrText>
            </w:r>
            <w:r>
              <w:rPr>
                <w:noProof/>
                <w:webHidden/>
              </w:rPr>
            </w:r>
            <w:r>
              <w:rPr>
                <w:noProof/>
                <w:webHidden/>
              </w:rPr>
              <w:fldChar w:fldCharType="separate"/>
            </w:r>
            <w:r>
              <w:rPr>
                <w:noProof/>
                <w:webHidden/>
              </w:rPr>
              <w:t>6</w:t>
            </w:r>
            <w:r>
              <w:rPr>
                <w:noProof/>
                <w:webHidden/>
              </w:rPr>
              <w:fldChar w:fldCharType="end"/>
            </w:r>
          </w:hyperlink>
        </w:p>
        <w:p w14:paraId="35B6FE8D" w14:textId="359D0590" w:rsidR="00361F68" w:rsidRDefault="00361F68">
          <w:pPr>
            <w:pStyle w:val="TJ3"/>
            <w:tabs>
              <w:tab w:val="right" w:leader="dot" w:pos="9062"/>
            </w:tabs>
            <w:rPr>
              <w:rFonts w:asciiTheme="minorHAnsi" w:eastAsiaTheme="minorEastAsia" w:hAnsiTheme="minorHAnsi"/>
              <w:noProof/>
              <w:szCs w:val="24"/>
              <w:lang w:eastAsia="hu-HU"/>
            </w:rPr>
          </w:pPr>
          <w:hyperlink w:anchor="_Toc227186990" w:history="1">
            <w:r w:rsidRPr="00AF7D41">
              <w:rPr>
                <w:rStyle w:val="Hiperhivatkozs"/>
                <w:noProof/>
              </w:rPr>
              <w:t>Konklúzió</w:t>
            </w:r>
            <w:r>
              <w:rPr>
                <w:noProof/>
                <w:webHidden/>
              </w:rPr>
              <w:tab/>
            </w:r>
            <w:r>
              <w:rPr>
                <w:noProof/>
                <w:webHidden/>
              </w:rPr>
              <w:fldChar w:fldCharType="begin"/>
            </w:r>
            <w:r>
              <w:rPr>
                <w:noProof/>
                <w:webHidden/>
              </w:rPr>
              <w:instrText xml:space="preserve"> PAGEREF _Toc227186990 \h </w:instrText>
            </w:r>
            <w:r>
              <w:rPr>
                <w:noProof/>
                <w:webHidden/>
              </w:rPr>
            </w:r>
            <w:r>
              <w:rPr>
                <w:noProof/>
                <w:webHidden/>
              </w:rPr>
              <w:fldChar w:fldCharType="separate"/>
            </w:r>
            <w:r>
              <w:rPr>
                <w:noProof/>
                <w:webHidden/>
              </w:rPr>
              <w:t>7</w:t>
            </w:r>
            <w:r>
              <w:rPr>
                <w:noProof/>
                <w:webHidden/>
              </w:rPr>
              <w:fldChar w:fldCharType="end"/>
            </w:r>
          </w:hyperlink>
        </w:p>
        <w:p w14:paraId="48502E1B" w14:textId="4F42169D" w:rsidR="00361F68" w:rsidRDefault="00361F68">
          <w:pPr>
            <w:pStyle w:val="TJ2"/>
            <w:tabs>
              <w:tab w:val="right" w:leader="dot" w:pos="9062"/>
            </w:tabs>
            <w:rPr>
              <w:rFonts w:asciiTheme="minorHAnsi" w:eastAsiaTheme="minorEastAsia" w:hAnsiTheme="minorHAnsi"/>
              <w:noProof/>
              <w:szCs w:val="24"/>
              <w:lang w:eastAsia="hu-HU"/>
            </w:rPr>
          </w:pPr>
          <w:hyperlink w:anchor="_Toc227186991" w:history="1">
            <w:r w:rsidRPr="00AF7D41">
              <w:rPr>
                <w:rStyle w:val="Hiperhivatkozs"/>
                <w:noProof/>
              </w:rPr>
              <w:t>Megoldás megközelítése</w:t>
            </w:r>
            <w:r>
              <w:rPr>
                <w:noProof/>
                <w:webHidden/>
              </w:rPr>
              <w:tab/>
            </w:r>
            <w:r>
              <w:rPr>
                <w:noProof/>
                <w:webHidden/>
              </w:rPr>
              <w:fldChar w:fldCharType="begin"/>
            </w:r>
            <w:r>
              <w:rPr>
                <w:noProof/>
                <w:webHidden/>
              </w:rPr>
              <w:instrText xml:space="preserve"> PAGEREF _Toc227186991 \h </w:instrText>
            </w:r>
            <w:r>
              <w:rPr>
                <w:noProof/>
                <w:webHidden/>
              </w:rPr>
            </w:r>
            <w:r>
              <w:rPr>
                <w:noProof/>
                <w:webHidden/>
              </w:rPr>
              <w:fldChar w:fldCharType="separate"/>
            </w:r>
            <w:r>
              <w:rPr>
                <w:noProof/>
                <w:webHidden/>
              </w:rPr>
              <w:t>7</w:t>
            </w:r>
            <w:r>
              <w:rPr>
                <w:noProof/>
                <w:webHidden/>
              </w:rPr>
              <w:fldChar w:fldCharType="end"/>
            </w:r>
          </w:hyperlink>
        </w:p>
        <w:p w14:paraId="47059534" w14:textId="4AF7BDDE" w:rsidR="00361F68" w:rsidRDefault="00361F68">
          <w:pPr>
            <w:pStyle w:val="TJ3"/>
            <w:tabs>
              <w:tab w:val="right" w:leader="dot" w:pos="9062"/>
            </w:tabs>
            <w:rPr>
              <w:rFonts w:asciiTheme="minorHAnsi" w:eastAsiaTheme="minorEastAsia" w:hAnsiTheme="minorHAnsi"/>
              <w:noProof/>
              <w:szCs w:val="24"/>
              <w:lang w:eastAsia="hu-HU"/>
            </w:rPr>
          </w:pPr>
          <w:hyperlink w:anchor="_Toc227186992" w:history="1">
            <w:r w:rsidRPr="00AF7D41">
              <w:rPr>
                <w:rStyle w:val="Hiperhivatkozs"/>
                <w:noProof/>
              </w:rPr>
              <w:t>BCD számábrázolás</w:t>
            </w:r>
            <w:r>
              <w:rPr>
                <w:noProof/>
                <w:webHidden/>
              </w:rPr>
              <w:tab/>
            </w:r>
            <w:r>
              <w:rPr>
                <w:noProof/>
                <w:webHidden/>
              </w:rPr>
              <w:fldChar w:fldCharType="begin"/>
            </w:r>
            <w:r>
              <w:rPr>
                <w:noProof/>
                <w:webHidden/>
              </w:rPr>
              <w:instrText xml:space="preserve"> PAGEREF _Toc227186992 \h </w:instrText>
            </w:r>
            <w:r>
              <w:rPr>
                <w:noProof/>
                <w:webHidden/>
              </w:rPr>
            </w:r>
            <w:r>
              <w:rPr>
                <w:noProof/>
                <w:webHidden/>
              </w:rPr>
              <w:fldChar w:fldCharType="separate"/>
            </w:r>
            <w:r>
              <w:rPr>
                <w:noProof/>
                <w:webHidden/>
              </w:rPr>
              <w:t>7</w:t>
            </w:r>
            <w:r>
              <w:rPr>
                <w:noProof/>
                <w:webHidden/>
              </w:rPr>
              <w:fldChar w:fldCharType="end"/>
            </w:r>
          </w:hyperlink>
        </w:p>
        <w:p w14:paraId="3C39CC19" w14:textId="1B01A555" w:rsidR="00361F68" w:rsidRDefault="00361F68">
          <w:pPr>
            <w:pStyle w:val="TJ3"/>
            <w:tabs>
              <w:tab w:val="right" w:leader="dot" w:pos="9062"/>
            </w:tabs>
            <w:rPr>
              <w:rFonts w:asciiTheme="minorHAnsi" w:eastAsiaTheme="minorEastAsia" w:hAnsiTheme="minorHAnsi"/>
              <w:noProof/>
              <w:szCs w:val="24"/>
              <w:lang w:eastAsia="hu-HU"/>
            </w:rPr>
          </w:pPr>
          <w:hyperlink w:anchor="_Toc227186993" w:history="1">
            <w:r w:rsidRPr="00AF7D41">
              <w:rPr>
                <w:rStyle w:val="Hiperhivatkozs"/>
                <w:noProof/>
              </w:rPr>
              <w:t>Előnyök és hátrányok</w:t>
            </w:r>
            <w:r>
              <w:rPr>
                <w:noProof/>
                <w:webHidden/>
              </w:rPr>
              <w:tab/>
            </w:r>
            <w:r>
              <w:rPr>
                <w:noProof/>
                <w:webHidden/>
              </w:rPr>
              <w:fldChar w:fldCharType="begin"/>
            </w:r>
            <w:r>
              <w:rPr>
                <w:noProof/>
                <w:webHidden/>
              </w:rPr>
              <w:instrText xml:space="preserve"> PAGEREF _Toc227186993 \h </w:instrText>
            </w:r>
            <w:r>
              <w:rPr>
                <w:noProof/>
                <w:webHidden/>
              </w:rPr>
            </w:r>
            <w:r>
              <w:rPr>
                <w:noProof/>
                <w:webHidden/>
              </w:rPr>
              <w:fldChar w:fldCharType="separate"/>
            </w:r>
            <w:r>
              <w:rPr>
                <w:noProof/>
                <w:webHidden/>
              </w:rPr>
              <w:t>8</w:t>
            </w:r>
            <w:r>
              <w:rPr>
                <w:noProof/>
                <w:webHidden/>
              </w:rPr>
              <w:fldChar w:fldCharType="end"/>
            </w:r>
          </w:hyperlink>
        </w:p>
        <w:p w14:paraId="1057BD9E" w14:textId="42723671" w:rsidR="00361F68" w:rsidRDefault="00361F68">
          <w:pPr>
            <w:pStyle w:val="TJ1"/>
            <w:tabs>
              <w:tab w:val="right" w:leader="dot" w:pos="9062"/>
            </w:tabs>
            <w:rPr>
              <w:rFonts w:asciiTheme="minorHAnsi" w:eastAsiaTheme="minorEastAsia" w:hAnsiTheme="minorHAnsi"/>
              <w:noProof/>
              <w:szCs w:val="24"/>
              <w:lang w:eastAsia="hu-HU"/>
            </w:rPr>
          </w:pPr>
          <w:hyperlink w:anchor="_Toc227186994" w:history="1">
            <w:r w:rsidRPr="00AF7D41">
              <w:rPr>
                <w:rStyle w:val="Hiperhivatkozs"/>
                <w:noProof/>
              </w:rPr>
              <w:t>Felhasználói dokumentáció</w:t>
            </w:r>
            <w:r>
              <w:rPr>
                <w:noProof/>
                <w:webHidden/>
              </w:rPr>
              <w:tab/>
            </w:r>
            <w:r>
              <w:rPr>
                <w:noProof/>
                <w:webHidden/>
              </w:rPr>
              <w:fldChar w:fldCharType="begin"/>
            </w:r>
            <w:r>
              <w:rPr>
                <w:noProof/>
                <w:webHidden/>
              </w:rPr>
              <w:instrText xml:space="preserve"> PAGEREF _Toc227186994 \h </w:instrText>
            </w:r>
            <w:r>
              <w:rPr>
                <w:noProof/>
                <w:webHidden/>
              </w:rPr>
            </w:r>
            <w:r>
              <w:rPr>
                <w:noProof/>
                <w:webHidden/>
              </w:rPr>
              <w:fldChar w:fldCharType="separate"/>
            </w:r>
            <w:r>
              <w:rPr>
                <w:noProof/>
                <w:webHidden/>
              </w:rPr>
              <w:t>9</w:t>
            </w:r>
            <w:r>
              <w:rPr>
                <w:noProof/>
                <w:webHidden/>
              </w:rPr>
              <w:fldChar w:fldCharType="end"/>
            </w:r>
          </w:hyperlink>
        </w:p>
        <w:p w14:paraId="11120468" w14:textId="2A15552A" w:rsidR="00361F68" w:rsidRDefault="00361F68">
          <w:pPr>
            <w:pStyle w:val="TJ2"/>
            <w:tabs>
              <w:tab w:val="right" w:leader="dot" w:pos="9062"/>
            </w:tabs>
            <w:rPr>
              <w:rFonts w:asciiTheme="minorHAnsi" w:eastAsiaTheme="minorEastAsia" w:hAnsiTheme="minorHAnsi"/>
              <w:noProof/>
              <w:szCs w:val="24"/>
              <w:lang w:eastAsia="hu-HU"/>
            </w:rPr>
          </w:pPr>
          <w:hyperlink w:anchor="_Toc227186995" w:history="1">
            <w:r w:rsidRPr="00AF7D41">
              <w:rPr>
                <w:rStyle w:val="Hiperhivatkozs"/>
                <w:noProof/>
              </w:rPr>
              <w:t>BCD számtípusok könyvtára (ProjectReal)</w:t>
            </w:r>
            <w:r>
              <w:rPr>
                <w:noProof/>
                <w:webHidden/>
              </w:rPr>
              <w:tab/>
            </w:r>
            <w:r>
              <w:rPr>
                <w:noProof/>
                <w:webHidden/>
              </w:rPr>
              <w:fldChar w:fldCharType="begin"/>
            </w:r>
            <w:r>
              <w:rPr>
                <w:noProof/>
                <w:webHidden/>
              </w:rPr>
              <w:instrText xml:space="preserve"> PAGEREF _Toc227186995 \h </w:instrText>
            </w:r>
            <w:r>
              <w:rPr>
                <w:noProof/>
                <w:webHidden/>
              </w:rPr>
            </w:r>
            <w:r>
              <w:rPr>
                <w:noProof/>
                <w:webHidden/>
              </w:rPr>
              <w:fldChar w:fldCharType="separate"/>
            </w:r>
            <w:r>
              <w:rPr>
                <w:noProof/>
                <w:webHidden/>
              </w:rPr>
              <w:t>9</w:t>
            </w:r>
            <w:r>
              <w:rPr>
                <w:noProof/>
                <w:webHidden/>
              </w:rPr>
              <w:fldChar w:fldCharType="end"/>
            </w:r>
          </w:hyperlink>
        </w:p>
        <w:p w14:paraId="7B3FD17C" w14:textId="79C80F82" w:rsidR="00361F68" w:rsidRDefault="00361F68">
          <w:pPr>
            <w:pStyle w:val="TJ3"/>
            <w:tabs>
              <w:tab w:val="right" w:leader="dot" w:pos="9062"/>
            </w:tabs>
            <w:rPr>
              <w:rFonts w:asciiTheme="minorHAnsi" w:eastAsiaTheme="minorEastAsia" w:hAnsiTheme="minorHAnsi"/>
              <w:noProof/>
              <w:szCs w:val="24"/>
              <w:lang w:eastAsia="hu-HU"/>
            </w:rPr>
          </w:pPr>
          <w:hyperlink w:anchor="_Toc227186996" w:history="1">
            <w:r w:rsidRPr="00AF7D41">
              <w:rPr>
                <w:rStyle w:val="Hiperhivatkozs"/>
                <w:noProof/>
              </w:rPr>
              <w:t>NumberSet névtér</w:t>
            </w:r>
            <w:r>
              <w:rPr>
                <w:noProof/>
                <w:webHidden/>
              </w:rPr>
              <w:tab/>
            </w:r>
            <w:r>
              <w:rPr>
                <w:noProof/>
                <w:webHidden/>
              </w:rPr>
              <w:fldChar w:fldCharType="begin"/>
            </w:r>
            <w:r>
              <w:rPr>
                <w:noProof/>
                <w:webHidden/>
              </w:rPr>
              <w:instrText xml:space="preserve"> PAGEREF _Toc227186996 \h </w:instrText>
            </w:r>
            <w:r>
              <w:rPr>
                <w:noProof/>
                <w:webHidden/>
              </w:rPr>
            </w:r>
            <w:r>
              <w:rPr>
                <w:noProof/>
                <w:webHidden/>
              </w:rPr>
              <w:fldChar w:fldCharType="separate"/>
            </w:r>
            <w:r>
              <w:rPr>
                <w:noProof/>
                <w:webHidden/>
              </w:rPr>
              <w:t>9</w:t>
            </w:r>
            <w:r>
              <w:rPr>
                <w:noProof/>
                <w:webHidden/>
              </w:rPr>
              <w:fldChar w:fldCharType="end"/>
            </w:r>
          </w:hyperlink>
        </w:p>
        <w:p w14:paraId="5A547BBB" w14:textId="475EC5A5" w:rsidR="00361F68" w:rsidRDefault="00361F68">
          <w:pPr>
            <w:pStyle w:val="TJ3"/>
            <w:tabs>
              <w:tab w:val="right" w:leader="dot" w:pos="9062"/>
            </w:tabs>
            <w:rPr>
              <w:rFonts w:asciiTheme="minorHAnsi" w:eastAsiaTheme="minorEastAsia" w:hAnsiTheme="minorHAnsi"/>
              <w:noProof/>
              <w:szCs w:val="24"/>
              <w:lang w:eastAsia="hu-HU"/>
            </w:rPr>
          </w:pPr>
          <w:hyperlink w:anchor="_Toc227186997" w:history="1">
            <w:r w:rsidRPr="00AF7D41">
              <w:rPr>
                <w:rStyle w:val="Hiperhivatkozs"/>
                <w:noProof/>
              </w:rPr>
              <w:t>Number névtér</w:t>
            </w:r>
            <w:r>
              <w:rPr>
                <w:noProof/>
                <w:webHidden/>
              </w:rPr>
              <w:tab/>
            </w:r>
            <w:r>
              <w:rPr>
                <w:noProof/>
                <w:webHidden/>
              </w:rPr>
              <w:fldChar w:fldCharType="begin"/>
            </w:r>
            <w:r>
              <w:rPr>
                <w:noProof/>
                <w:webHidden/>
              </w:rPr>
              <w:instrText xml:space="preserve"> PAGEREF _Toc227186997 \h </w:instrText>
            </w:r>
            <w:r>
              <w:rPr>
                <w:noProof/>
                <w:webHidden/>
              </w:rPr>
            </w:r>
            <w:r>
              <w:rPr>
                <w:noProof/>
                <w:webHidden/>
              </w:rPr>
              <w:fldChar w:fldCharType="separate"/>
            </w:r>
            <w:r>
              <w:rPr>
                <w:noProof/>
                <w:webHidden/>
              </w:rPr>
              <w:t>10</w:t>
            </w:r>
            <w:r>
              <w:rPr>
                <w:noProof/>
                <w:webHidden/>
              </w:rPr>
              <w:fldChar w:fldCharType="end"/>
            </w:r>
          </w:hyperlink>
        </w:p>
        <w:p w14:paraId="761B8E2C" w14:textId="08DE6E6D" w:rsidR="00361F68" w:rsidRDefault="00361F68">
          <w:pPr>
            <w:pStyle w:val="TJ2"/>
            <w:tabs>
              <w:tab w:val="right" w:leader="dot" w:pos="9062"/>
            </w:tabs>
            <w:rPr>
              <w:rFonts w:asciiTheme="minorHAnsi" w:eastAsiaTheme="minorEastAsia" w:hAnsiTheme="minorHAnsi"/>
              <w:noProof/>
              <w:szCs w:val="24"/>
              <w:lang w:eastAsia="hu-HU"/>
            </w:rPr>
          </w:pPr>
          <w:hyperlink w:anchor="_Toc227186998" w:history="1">
            <w:r w:rsidRPr="00AF7D41">
              <w:rPr>
                <w:rStyle w:val="Hiperhivatkozs"/>
                <w:noProof/>
              </w:rPr>
              <w:t>Számológép (Calculator)</w:t>
            </w:r>
            <w:r>
              <w:rPr>
                <w:noProof/>
                <w:webHidden/>
              </w:rPr>
              <w:tab/>
            </w:r>
            <w:r>
              <w:rPr>
                <w:noProof/>
                <w:webHidden/>
              </w:rPr>
              <w:fldChar w:fldCharType="begin"/>
            </w:r>
            <w:r>
              <w:rPr>
                <w:noProof/>
                <w:webHidden/>
              </w:rPr>
              <w:instrText xml:space="preserve"> PAGEREF _Toc227186998 \h </w:instrText>
            </w:r>
            <w:r>
              <w:rPr>
                <w:noProof/>
                <w:webHidden/>
              </w:rPr>
            </w:r>
            <w:r>
              <w:rPr>
                <w:noProof/>
                <w:webHidden/>
              </w:rPr>
              <w:fldChar w:fldCharType="separate"/>
            </w:r>
            <w:r>
              <w:rPr>
                <w:noProof/>
                <w:webHidden/>
              </w:rPr>
              <w:t>15</w:t>
            </w:r>
            <w:r>
              <w:rPr>
                <w:noProof/>
                <w:webHidden/>
              </w:rPr>
              <w:fldChar w:fldCharType="end"/>
            </w:r>
          </w:hyperlink>
        </w:p>
        <w:p w14:paraId="1A2A14A4" w14:textId="0281BC73" w:rsidR="00361F68" w:rsidRDefault="00361F68">
          <w:pPr>
            <w:pStyle w:val="TJ3"/>
            <w:tabs>
              <w:tab w:val="right" w:leader="dot" w:pos="9062"/>
            </w:tabs>
            <w:rPr>
              <w:rFonts w:asciiTheme="minorHAnsi" w:eastAsiaTheme="minorEastAsia" w:hAnsiTheme="minorHAnsi"/>
              <w:noProof/>
              <w:szCs w:val="24"/>
              <w:lang w:eastAsia="hu-HU"/>
            </w:rPr>
          </w:pPr>
          <w:hyperlink w:anchor="_Toc227186999" w:history="1">
            <w:r w:rsidRPr="00AF7D41">
              <w:rPr>
                <w:rStyle w:val="Hiperhivatkozs"/>
                <w:noProof/>
              </w:rPr>
              <w:t>Függvények és kifejezések létrehozása</w:t>
            </w:r>
            <w:r>
              <w:rPr>
                <w:noProof/>
                <w:webHidden/>
              </w:rPr>
              <w:tab/>
            </w:r>
            <w:r>
              <w:rPr>
                <w:noProof/>
                <w:webHidden/>
              </w:rPr>
              <w:fldChar w:fldCharType="begin"/>
            </w:r>
            <w:r>
              <w:rPr>
                <w:noProof/>
                <w:webHidden/>
              </w:rPr>
              <w:instrText xml:space="preserve"> PAGEREF _Toc227186999 \h </w:instrText>
            </w:r>
            <w:r>
              <w:rPr>
                <w:noProof/>
                <w:webHidden/>
              </w:rPr>
            </w:r>
            <w:r>
              <w:rPr>
                <w:noProof/>
                <w:webHidden/>
              </w:rPr>
              <w:fldChar w:fldCharType="separate"/>
            </w:r>
            <w:r>
              <w:rPr>
                <w:noProof/>
                <w:webHidden/>
              </w:rPr>
              <w:t>15</w:t>
            </w:r>
            <w:r>
              <w:rPr>
                <w:noProof/>
                <w:webHidden/>
              </w:rPr>
              <w:fldChar w:fldCharType="end"/>
            </w:r>
          </w:hyperlink>
        </w:p>
        <w:p w14:paraId="5B66855C" w14:textId="6C1007A7" w:rsidR="00361F68" w:rsidRDefault="00361F68">
          <w:pPr>
            <w:pStyle w:val="TJ3"/>
            <w:tabs>
              <w:tab w:val="right" w:leader="dot" w:pos="9062"/>
            </w:tabs>
            <w:rPr>
              <w:rFonts w:asciiTheme="minorHAnsi" w:eastAsiaTheme="minorEastAsia" w:hAnsiTheme="minorHAnsi"/>
              <w:noProof/>
              <w:szCs w:val="24"/>
              <w:lang w:eastAsia="hu-HU"/>
            </w:rPr>
          </w:pPr>
          <w:hyperlink w:anchor="_Toc227187000" w:history="1">
            <w:r w:rsidRPr="00AF7D41">
              <w:rPr>
                <w:rStyle w:val="Hiperhivatkozs"/>
                <w:noProof/>
              </w:rPr>
              <w:t>Új számológép típus létrehozása</w:t>
            </w:r>
            <w:r>
              <w:rPr>
                <w:noProof/>
                <w:webHidden/>
              </w:rPr>
              <w:tab/>
            </w:r>
            <w:r>
              <w:rPr>
                <w:noProof/>
                <w:webHidden/>
              </w:rPr>
              <w:fldChar w:fldCharType="begin"/>
            </w:r>
            <w:r>
              <w:rPr>
                <w:noProof/>
                <w:webHidden/>
              </w:rPr>
              <w:instrText xml:space="preserve"> PAGEREF _Toc227187000 \h </w:instrText>
            </w:r>
            <w:r>
              <w:rPr>
                <w:noProof/>
                <w:webHidden/>
              </w:rPr>
            </w:r>
            <w:r>
              <w:rPr>
                <w:noProof/>
                <w:webHidden/>
              </w:rPr>
              <w:fldChar w:fldCharType="separate"/>
            </w:r>
            <w:r>
              <w:rPr>
                <w:noProof/>
                <w:webHidden/>
              </w:rPr>
              <w:t>16</w:t>
            </w:r>
            <w:r>
              <w:rPr>
                <w:noProof/>
                <w:webHidden/>
              </w:rPr>
              <w:fldChar w:fldCharType="end"/>
            </w:r>
          </w:hyperlink>
        </w:p>
        <w:p w14:paraId="0716F397" w14:textId="026C77BB" w:rsidR="00361F68" w:rsidRDefault="00361F68">
          <w:pPr>
            <w:pStyle w:val="TJ3"/>
            <w:tabs>
              <w:tab w:val="right" w:leader="dot" w:pos="9062"/>
            </w:tabs>
            <w:rPr>
              <w:rFonts w:asciiTheme="minorHAnsi" w:eastAsiaTheme="minorEastAsia" w:hAnsiTheme="minorHAnsi"/>
              <w:noProof/>
              <w:szCs w:val="24"/>
              <w:lang w:eastAsia="hu-HU"/>
            </w:rPr>
          </w:pPr>
          <w:hyperlink w:anchor="_Toc227187001" w:history="1">
            <w:r w:rsidRPr="00AF7D41">
              <w:rPr>
                <w:rStyle w:val="Hiperhivatkozs"/>
                <w:noProof/>
              </w:rPr>
              <w:t>Számológépek példányosítása</w:t>
            </w:r>
            <w:r>
              <w:rPr>
                <w:noProof/>
                <w:webHidden/>
              </w:rPr>
              <w:tab/>
            </w:r>
            <w:r>
              <w:rPr>
                <w:noProof/>
                <w:webHidden/>
              </w:rPr>
              <w:fldChar w:fldCharType="begin"/>
            </w:r>
            <w:r>
              <w:rPr>
                <w:noProof/>
                <w:webHidden/>
              </w:rPr>
              <w:instrText xml:space="preserve"> PAGEREF _Toc227187001 \h </w:instrText>
            </w:r>
            <w:r>
              <w:rPr>
                <w:noProof/>
                <w:webHidden/>
              </w:rPr>
            </w:r>
            <w:r>
              <w:rPr>
                <w:noProof/>
                <w:webHidden/>
              </w:rPr>
              <w:fldChar w:fldCharType="separate"/>
            </w:r>
            <w:r>
              <w:rPr>
                <w:noProof/>
                <w:webHidden/>
              </w:rPr>
              <w:t>17</w:t>
            </w:r>
            <w:r>
              <w:rPr>
                <w:noProof/>
                <w:webHidden/>
              </w:rPr>
              <w:fldChar w:fldCharType="end"/>
            </w:r>
          </w:hyperlink>
        </w:p>
        <w:p w14:paraId="168BA12E" w14:textId="4711E0F3" w:rsidR="00361F68" w:rsidRDefault="00361F68">
          <w:pPr>
            <w:pStyle w:val="TJ3"/>
            <w:tabs>
              <w:tab w:val="right" w:leader="dot" w:pos="9062"/>
            </w:tabs>
            <w:rPr>
              <w:rFonts w:asciiTheme="minorHAnsi" w:eastAsiaTheme="minorEastAsia" w:hAnsiTheme="minorHAnsi"/>
              <w:noProof/>
              <w:szCs w:val="24"/>
              <w:lang w:eastAsia="hu-HU"/>
            </w:rPr>
          </w:pPr>
          <w:hyperlink w:anchor="_Toc227187002" w:history="1">
            <w:r w:rsidRPr="00AF7D41">
              <w:rPr>
                <w:rStyle w:val="Hiperhivatkozs"/>
                <w:noProof/>
              </w:rPr>
              <w:t>Számológépek használata</w:t>
            </w:r>
            <w:r>
              <w:rPr>
                <w:noProof/>
                <w:webHidden/>
              </w:rPr>
              <w:tab/>
            </w:r>
            <w:r>
              <w:rPr>
                <w:noProof/>
                <w:webHidden/>
              </w:rPr>
              <w:fldChar w:fldCharType="begin"/>
            </w:r>
            <w:r>
              <w:rPr>
                <w:noProof/>
                <w:webHidden/>
              </w:rPr>
              <w:instrText xml:space="preserve"> PAGEREF _Toc227187002 \h </w:instrText>
            </w:r>
            <w:r>
              <w:rPr>
                <w:noProof/>
                <w:webHidden/>
              </w:rPr>
            </w:r>
            <w:r>
              <w:rPr>
                <w:noProof/>
                <w:webHidden/>
              </w:rPr>
              <w:fldChar w:fldCharType="separate"/>
            </w:r>
            <w:r>
              <w:rPr>
                <w:noProof/>
                <w:webHidden/>
              </w:rPr>
              <w:t>18</w:t>
            </w:r>
            <w:r>
              <w:rPr>
                <w:noProof/>
                <w:webHidden/>
              </w:rPr>
              <w:fldChar w:fldCharType="end"/>
            </w:r>
          </w:hyperlink>
        </w:p>
        <w:p w14:paraId="05B31378" w14:textId="6C5DDA39" w:rsidR="00361F68" w:rsidRDefault="00361F68">
          <w:pPr>
            <w:pStyle w:val="TJ2"/>
            <w:tabs>
              <w:tab w:val="right" w:leader="dot" w:pos="9062"/>
            </w:tabs>
            <w:rPr>
              <w:rFonts w:asciiTheme="minorHAnsi" w:eastAsiaTheme="minorEastAsia" w:hAnsiTheme="minorHAnsi"/>
              <w:noProof/>
              <w:szCs w:val="24"/>
              <w:lang w:eastAsia="hu-HU"/>
            </w:rPr>
          </w:pPr>
          <w:hyperlink w:anchor="_Toc227187003" w:history="1">
            <w:r w:rsidRPr="00AF7D41">
              <w:rPr>
                <w:rStyle w:val="Hiperhivatkozs"/>
                <w:noProof/>
              </w:rPr>
              <w:t>BullseyeCalculator vizuális számológép</w:t>
            </w:r>
            <w:r>
              <w:rPr>
                <w:noProof/>
                <w:webHidden/>
              </w:rPr>
              <w:tab/>
            </w:r>
            <w:r>
              <w:rPr>
                <w:noProof/>
                <w:webHidden/>
              </w:rPr>
              <w:fldChar w:fldCharType="begin"/>
            </w:r>
            <w:r>
              <w:rPr>
                <w:noProof/>
                <w:webHidden/>
              </w:rPr>
              <w:instrText xml:space="preserve"> PAGEREF _Toc227187003 \h </w:instrText>
            </w:r>
            <w:r>
              <w:rPr>
                <w:noProof/>
                <w:webHidden/>
              </w:rPr>
            </w:r>
            <w:r>
              <w:rPr>
                <w:noProof/>
                <w:webHidden/>
              </w:rPr>
              <w:fldChar w:fldCharType="separate"/>
            </w:r>
            <w:r>
              <w:rPr>
                <w:noProof/>
                <w:webHidden/>
              </w:rPr>
              <w:t>19</w:t>
            </w:r>
            <w:r>
              <w:rPr>
                <w:noProof/>
                <w:webHidden/>
              </w:rPr>
              <w:fldChar w:fldCharType="end"/>
            </w:r>
          </w:hyperlink>
        </w:p>
        <w:p w14:paraId="41FE8716" w14:textId="26A5F07C" w:rsidR="00361F68" w:rsidRDefault="00361F68">
          <w:pPr>
            <w:pStyle w:val="TJ1"/>
            <w:tabs>
              <w:tab w:val="right" w:leader="dot" w:pos="9062"/>
            </w:tabs>
            <w:rPr>
              <w:rFonts w:asciiTheme="minorHAnsi" w:eastAsiaTheme="minorEastAsia" w:hAnsiTheme="minorHAnsi"/>
              <w:noProof/>
              <w:szCs w:val="24"/>
              <w:lang w:eastAsia="hu-HU"/>
            </w:rPr>
          </w:pPr>
          <w:hyperlink w:anchor="_Toc227187004" w:history="1">
            <w:r w:rsidRPr="00AF7D41">
              <w:rPr>
                <w:rStyle w:val="Hiperhivatkozs"/>
                <w:noProof/>
              </w:rPr>
              <w:t>Fejlesztői dokumentáció</w:t>
            </w:r>
            <w:r>
              <w:rPr>
                <w:noProof/>
                <w:webHidden/>
              </w:rPr>
              <w:tab/>
            </w:r>
            <w:r>
              <w:rPr>
                <w:noProof/>
                <w:webHidden/>
              </w:rPr>
              <w:fldChar w:fldCharType="begin"/>
            </w:r>
            <w:r>
              <w:rPr>
                <w:noProof/>
                <w:webHidden/>
              </w:rPr>
              <w:instrText xml:space="preserve"> PAGEREF _Toc227187004 \h </w:instrText>
            </w:r>
            <w:r>
              <w:rPr>
                <w:noProof/>
                <w:webHidden/>
              </w:rPr>
            </w:r>
            <w:r>
              <w:rPr>
                <w:noProof/>
                <w:webHidden/>
              </w:rPr>
              <w:fldChar w:fldCharType="separate"/>
            </w:r>
            <w:r>
              <w:rPr>
                <w:noProof/>
                <w:webHidden/>
              </w:rPr>
              <w:t>20</w:t>
            </w:r>
            <w:r>
              <w:rPr>
                <w:noProof/>
                <w:webHidden/>
              </w:rPr>
              <w:fldChar w:fldCharType="end"/>
            </w:r>
          </w:hyperlink>
        </w:p>
        <w:p w14:paraId="5C911C13" w14:textId="075C3F30" w:rsidR="00361F68" w:rsidRDefault="00361F68">
          <w:pPr>
            <w:pStyle w:val="TJ2"/>
            <w:tabs>
              <w:tab w:val="right" w:leader="dot" w:pos="9062"/>
            </w:tabs>
            <w:rPr>
              <w:rFonts w:asciiTheme="minorHAnsi" w:eastAsiaTheme="minorEastAsia" w:hAnsiTheme="minorHAnsi"/>
              <w:noProof/>
              <w:szCs w:val="24"/>
              <w:lang w:eastAsia="hu-HU"/>
            </w:rPr>
          </w:pPr>
          <w:hyperlink w:anchor="_Toc227187005" w:history="1">
            <w:r w:rsidRPr="00AF7D41">
              <w:rPr>
                <w:rStyle w:val="Hiperhivatkozs"/>
                <w:noProof/>
              </w:rPr>
              <w:t>Számtípusok megvalósítása</w:t>
            </w:r>
            <w:r>
              <w:rPr>
                <w:noProof/>
                <w:webHidden/>
              </w:rPr>
              <w:tab/>
            </w:r>
            <w:r>
              <w:rPr>
                <w:noProof/>
                <w:webHidden/>
              </w:rPr>
              <w:fldChar w:fldCharType="begin"/>
            </w:r>
            <w:r>
              <w:rPr>
                <w:noProof/>
                <w:webHidden/>
              </w:rPr>
              <w:instrText xml:space="preserve"> PAGEREF _Toc227187005 \h </w:instrText>
            </w:r>
            <w:r>
              <w:rPr>
                <w:noProof/>
                <w:webHidden/>
              </w:rPr>
            </w:r>
            <w:r>
              <w:rPr>
                <w:noProof/>
                <w:webHidden/>
              </w:rPr>
              <w:fldChar w:fldCharType="separate"/>
            </w:r>
            <w:r>
              <w:rPr>
                <w:noProof/>
                <w:webHidden/>
              </w:rPr>
              <w:t>20</w:t>
            </w:r>
            <w:r>
              <w:rPr>
                <w:noProof/>
                <w:webHidden/>
              </w:rPr>
              <w:fldChar w:fldCharType="end"/>
            </w:r>
          </w:hyperlink>
        </w:p>
        <w:p w14:paraId="45EEF0E0" w14:textId="48C4C715" w:rsidR="00361F68" w:rsidRDefault="00361F68">
          <w:pPr>
            <w:pStyle w:val="TJ3"/>
            <w:tabs>
              <w:tab w:val="right" w:leader="dot" w:pos="9062"/>
            </w:tabs>
            <w:rPr>
              <w:rFonts w:asciiTheme="minorHAnsi" w:eastAsiaTheme="minorEastAsia" w:hAnsiTheme="minorHAnsi"/>
              <w:noProof/>
              <w:szCs w:val="24"/>
              <w:lang w:eastAsia="hu-HU"/>
            </w:rPr>
          </w:pPr>
          <w:hyperlink w:anchor="_Toc227187006" w:history="1">
            <w:r w:rsidRPr="00AF7D41">
              <w:rPr>
                <w:rStyle w:val="Hiperhivatkozs"/>
                <w:noProof/>
              </w:rPr>
              <w:t>Számjegy típus (Digit)</w:t>
            </w:r>
            <w:r>
              <w:rPr>
                <w:noProof/>
                <w:webHidden/>
              </w:rPr>
              <w:tab/>
            </w:r>
            <w:r>
              <w:rPr>
                <w:noProof/>
                <w:webHidden/>
              </w:rPr>
              <w:fldChar w:fldCharType="begin"/>
            </w:r>
            <w:r>
              <w:rPr>
                <w:noProof/>
                <w:webHidden/>
              </w:rPr>
              <w:instrText xml:space="preserve"> PAGEREF _Toc227187006 \h </w:instrText>
            </w:r>
            <w:r>
              <w:rPr>
                <w:noProof/>
                <w:webHidden/>
              </w:rPr>
            </w:r>
            <w:r>
              <w:rPr>
                <w:noProof/>
                <w:webHidden/>
              </w:rPr>
              <w:fldChar w:fldCharType="separate"/>
            </w:r>
            <w:r>
              <w:rPr>
                <w:noProof/>
                <w:webHidden/>
              </w:rPr>
              <w:t>20</w:t>
            </w:r>
            <w:r>
              <w:rPr>
                <w:noProof/>
                <w:webHidden/>
              </w:rPr>
              <w:fldChar w:fldCharType="end"/>
            </w:r>
          </w:hyperlink>
        </w:p>
        <w:p w14:paraId="7A9B9165" w14:textId="3524CD62" w:rsidR="00361F68" w:rsidRDefault="00361F68">
          <w:pPr>
            <w:pStyle w:val="TJ3"/>
            <w:tabs>
              <w:tab w:val="right" w:leader="dot" w:pos="9062"/>
            </w:tabs>
            <w:rPr>
              <w:rFonts w:asciiTheme="minorHAnsi" w:eastAsiaTheme="minorEastAsia" w:hAnsiTheme="minorHAnsi"/>
              <w:noProof/>
              <w:szCs w:val="24"/>
              <w:lang w:eastAsia="hu-HU"/>
            </w:rPr>
          </w:pPr>
          <w:hyperlink w:anchor="_Toc227187007" w:history="1">
            <w:r w:rsidRPr="00AF7D41">
              <w:rPr>
                <w:rStyle w:val="Hiperhivatkozs"/>
                <w:noProof/>
              </w:rPr>
              <w:t>Természetes szám típus (Natural)</w:t>
            </w:r>
            <w:r>
              <w:rPr>
                <w:noProof/>
                <w:webHidden/>
              </w:rPr>
              <w:tab/>
            </w:r>
            <w:r>
              <w:rPr>
                <w:noProof/>
                <w:webHidden/>
              </w:rPr>
              <w:fldChar w:fldCharType="begin"/>
            </w:r>
            <w:r>
              <w:rPr>
                <w:noProof/>
                <w:webHidden/>
              </w:rPr>
              <w:instrText xml:space="preserve"> PAGEREF _Toc227187007 \h </w:instrText>
            </w:r>
            <w:r>
              <w:rPr>
                <w:noProof/>
                <w:webHidden/>
              </w:rPr>
            </w:r>
            <w:r>
              <w:rPr>
                <w:noProof/>
                <w:webHidden/>
              </w:rPr>
              <w:fldChar w:fldCharType="separate"/>
            </w:r>
            <w:r>
              <w:rPr>
                <w:noProof/>
                <w:webHidden/>
              </w:rPr>
              <w:t>20</w:t>
            </w:r>
            <w:r>
              <w:rPr>
                <w:noProof/>
                <w:webHidden/>
              </w:rPr>
              <w:fldChar w:fldCharType="end"/>
            </w:r>
          </w:hyperlink>
        </w:p>
        <w:p w14:paraId="3D25CF98" w14:textId="61CC8511" w:rsidR="00361F68" w:rsidRDefault="00361F68">
          <w:pPr>
            <w:pStyle w:val="TJ3"/>
            <w:tabs>
              <w:tab w:val="right" w:leader="dot" w:pos="9062"/>
            </w:tabs>
            <w:rPr>
              <w:rFonts w:asciiTheme="minorHAnsi" w:eastAsiaTheme="minorEastAsia" w:hAnsiTheme="minorHAnsi"/>
              <w:noProof/>
              <w:szCs w:val="24"/>
              <w:lang w:eastAsia="hu-HU"/>
            </w:rPr>
          </w:pPr>
          <w:hyperlink w:anchor="_Toc227187008" w:history="1">
            <w:r w:rsidRPr="00AF7D41">
              <w:rPr>
                <w:rStyle w:val="Hiperhivatkozs"/>
                <w:noProof/>
              </w:rPr>
              <w:t>Egész szám típus (Integer)</w:t>
            </w:r>
            <w:r>
              <w:rPr>
                <w:noProof/>
                <w:webHidden/>
              </w:rPr>
              <w:tab/>
            </w:r>
            <w:r>
              <w:rPr>
                <w:noProof/>
                <w:webHidden/>
              </w:rPr>
              <w:fldChar w:fldCharType="begin"/>
            </w:r>
            <w:r>
              <w:rPr>
                <w:noProof/>
                <w:webHidden/>
              </w:rPr>
              <w:instrText xml:space="preserve"> PAGEREF _Toc227187008 \h </w:instrText>
            </w:r>
            <w:r>
              <w:rPr>
                <w:noProof/>
                <w:webHidden/>
              </w:rPr>
            </w:r>
            <w:r>
              <w:rPr>
                <w:noProof/>
                <w:webHidden/>
              </w:rPr>
              <w:fldChar w:fldCharType="separate"/>
            </w:r>
            <w:r>
              <w:rPr>
                <w:noProof/>
                <w:webHidden/>
              </w:rPr>
              <w:t>25</w:t>
            </w:r>
            <w:r>
              <w:rPr>
                <w:noProof/>
                <w:webHidden/>
              </w:rPr>
              <w:fldChar w:fldCharType="end"/>
            </w:r>
          </w:hyperlink>
        </w:p>
        <w:p w14:paraId="6E99D674" w14:textId="3EE77F96" w:rsidR="00361F68" w:rsidRDefault="00361F68">
          <w:pPr>
            <w:pStyle w:val="TJ3"/>
            <w:tabs>
              <w:tab w:val="right" w:leader="dot" w:pos="9062"/>
            </w:tabs>
            <w:rPr>
              <w:rFonts w:asciiTheme="minorHAnsi" w:eastAsiaTheme="minorEastAsia" w:hAnsiTheme="minorHAnsi"/>
              <w:noProof/>
              <w:szCs w:val="24"/>
              <w:lang w:eastAsia="hu-HU"/>
            </w:rPr>
          </w:pPr>
          <w:hyperlink w:anchor="_Toc227187009" w:history="1">
            <w:r w:rsidRPr="00AF7D41">
              <w:rPr>
                <w:rStyle w:val="Hiperhivatkozs"/>
                <w:noProof/>
              </w:rPr>
              <w:t>Pozitív szám típus (Positive)</w:t>
            </w:r>
            <w:r>
              <w:rPr>
                <w:noProof/>
                <w:webHidden/>
              </w:rPr>
              <w:tab/>
            </w:r>
            <w:r>
              <w:rPr>
                <w:noProof/>
                <w:webHidden/>
              </w:rPr>
              <w:fldChar w:fldCharType="begin"/>
            </w:r>
            <w:r>
              <w:rPr>
                <w:noProof/>
                <w:webHidden/>
              </w:rPr>
              <w:instrText xml:space="preserve"> PAGEREF _Toc227187009 \h </w:instrText>
            </w:r>
            <w:r>
              <w:rPr>
                <w:noProof/>
                <w:webHidden/>
              </w:rPr>
            </w:r>
            <w:r>
              <w:rPr>
                <w:noProof/>
                <w:webHidden/>
              </w:rPr>
              <w:fldChar w:fldCharType="separate"/>
            </w:r>
            <w:r>
              <w:rPr>
                <w:noProof/>
                <w:webHidden/>
              </w:rPr>
              <w:t>26</w:t>
            </w:r>
            <w:r>
              <w:rPr>
                <w:noProof/>
                <w:webHidden/>
              </w:rPr>
              <w:fldChar w:fldCharType="end"/>
            </w:r>
          </w:hyperlink>
        </w:p>
        <w:p w14:paraId="1EC510FC" w14:textId="42CA4B1A" w:rsidR="00361F68" w:rsidRDefault="00361F68">
          <w:pPr>
            <w:pStyle w:val="TJ3"/>
            <w:tabs>
              <w:tab w:val="right" w:leader="dot" w:pos="9062"/>
            </w:tabs>
            <w:rPr>
              <w:rFonts w:asciiTheme="minorHAnsi" w:eastAsiaTheme="minorEastAsia" w:hAnsiTheme="minorHAnsi"/>
              <w:noProof/>
              <w:szCs w:val="24"/>
              <w:lang w:eastAsia="hu-HU"/>
            </w:rPr>
          </w:pPr>
          <w:hyperlink w:anchor="_Toc227187010" w:history="1">
            <w:r w:rsidRPr="00AF7D41">
              <w:rPr>
                <w:rStyle w:val="Hiperhivatkozs"/>
                <w:noProof/>
              </w:rPr>
              <w:t>Leírható szám típus (Writable)</w:t>
            </w:r>
            <w:r>
              <w:rPr>
                <w:noProof/>
                <w:webHidden/>
              </w:rPr>
              <w:tab/>
            </w:r>
            <w:r>
              <w:rPr>
                <w:noProof/>
                <w:webHidden/>
              </w:rPr>
              <w:fldChar w:fldCharType="begin"/>
            </w:r>
            <w:r>
              <w:rPr>
                <w:noProof/>
                <w:webHidden/>
              </w:rPr>
              <w:instrText xml:space="preserve"> PAGEREF _Toc227187010 \h </w:instrText>
            </w:r>
            <w:r>
              <w:rPr>
                <w:noProof/>
                <w:webHidden/>
              </w:rPr>
            </w:r>
            <w:r>
              <w:rPr>
                <w:noProof/>
                <w:webHidden/>
              </w:rPr>
              <w:fldChar w:fldCharType="separate"/>
            </w:r>
            <w:r>
              <w:rPr>
                <w:noProof/>
                <w:webHidden/>
              </w:rPr>
              <w:t>28</w:t>
            </w:r>
            <w:r>
              <w:rPr>
                <w:noProof/>
                <w:webHidden/>
              </w:rPr>
              <w:fldChar w:fldCharType="end"/>
            </w:r>
          </w:hyperlink>
        </w:p>
        <w:p w14:paraId="09295C4E" w14:textId="2D5335D4" w:rsidR="00361F68" w:rsidRDefault="00361F68">
          <w:pPr>
            <w:pStyle w:val="TJ3"/>
            <w:tabs>
              <w:tab w:val="right" w:leader="dot" w:pos="9062"/>
            </w:tabs>
            <w:rPr>
              <w:rFonts w:asciiTheme="minorHAnsi" w:eastAsiaTheme="minorEastAsia" w:hAnsiTheme="minorHAnsi"/>
              <w:noProof/>
              <w:szCs w:val="24"/>
              <w:lang w:eastAsia="hu-HU"/>
            </w:rPr>
          </w:pPr>
          <w:hyperlink w:anchor="_Toc227187011" w:history="1">
            <w:r w:rsidRPr="00AF7D41">
              <w:rPr>
                <w:rStyle w:val="Hiperhivatkozs"/>
                <w:noProof/>
              </w:rPr>
              <w:t>Racionális szám típus (Rational)</w:t>
            </w:r>
            <w:r>
              <w:rPr>
                <w:noProof/>
                <w:webHidden/>
              </w:rPr>
              <w:tab/>
            </w:r>
            <w:r>
              <w:rPr>
                <w:noProof/>
                <w:webHidden/>
              </w:rPr>
              <w:fldChar w:fldCharType="begin"/>
            </w:r>
            <w:r>
              <w:rPr>
                <w:noProof/>
                <w:webHidden/>
              </w:rPr>
              <w:instrText xml:space="preserve"> PAGEREF _Toc227187011 \h </w:instrText>
            </w:r>
            <w:r>
              <w:rPr>
                <w:noProof/>
                <w:webHidden/>
              </w:rPr>
            </w:r>
            <w:r>
              <w:rPr>
                <w:noProof/>
                <w:webHidden/>
              </w:rPr>
              <w:fldChar w:fldCharType="separate"/>
            </w:r>
            <w:r>
              <w:rPr>
                <w:noProof/>
                <w:webHidden/>
              </w:rPr>
              <w:t>29</w:t>
            </w:r>
            <w:r>
              <w:rPr>
                <w:noProof/>
                <w:webHidden/>
              </w:rPr>
              <w:fldChar w:fldCharType="end"/>
            </w:r>
          </w:hyperlink>
        </w:p>
        <w:p w14:paraId="12C6DE20" w14:textId="27C5B7D2" w:rsidR="00361F68" w:rsidRDefault="00361F68">
          <w:pPr>
            <w:pStyle w:val="TJ2"/>
            <w:tabs>
              <w:tab w:val="right" w:leader="dot" w:pos="9062"/>
            </w:tabs>
            <w:rPr>
              <w:rFonts w:asciiTheme="minorHAnsi" w:eastAsiaTheme="minorEastAsia" w:hAnsiTheme="minorHAnsi"/>
              <w:noProof/>
              <w:szCs w:val="24"/>
              <w:lang w:eastAsia="hu-HU"/>
            </w:rPr>
          </w:pPr>
          <w:hyperlink w:anchor="_Toc227187012" w:history="1">
            <w:r w:rsidRPr="00AF7D41">
              <w:rPr>
                <w:rStyle w:val="Hiperhivatkozs"/>
                <w:noProof/>
              </w:rPr>
              <w:t>Számológép megvalósítása</w:t>
            </w:r>
            <w:r>
              <w:rPr>
                <w:noProof/>
                <w:webHidden/>
              </w:rPr>
              <w:tab/>
            </w:r>
            <w:r>
              <w:rPr>
                <w:noProof/>
                <w:webHidden/>
              </w:rPr>
              <w:fldChar w:fldCharType="begin"/>
            </w:r>
            <w:r>
              <w:rPr>
                <w:noProof/>
                <w:webHidden/>
              </w:rPr>
              <w:instrText xml:space="preserve"> PAGEREF _Toc227187012 \h </w:instrText>
            </w:r>
            <w:r>
              <w:rPr>
                <w:noProof/>
                <w:webHidden/>
              </w:rPr>
            </w:r>
            <w:r>
              <w:rPr>
                <w:noProof/>
                <w:webHidden/>
              </w:rPr>
              <w:fldChar w:fldCharType="separate"/>
            </w:r>
            <w:r>
              <w:rPr>
                <w:noProof/>
                <w:webHidden/>
              </w:rPr>
              <w:t>39</w:t>
            </w:r>
            <w:r>
              <w:rPr>
                <w:noProof/>
                <w:webHidden/>
              </w:rPr>
              <w:fldChar w:fldCharType="end"/>
            </w:r>
          </w:hyperlink>
        </w:p>
        <w:p w14:paraId="72443788" w14:textId="4764D70B" w:rsidR="00361F68" w:rsidRDefault="00361F68">
          <w:pPr>
            <w:pStyle w:val="TJ3"/>
            <w:tabs>
              <w:tab w:val="right" w:leader="dot" w:pos="9062"/>
            </w:tabs>
            <w:rPr>
              <w:rFonts w:asciiTheme="minorHAnsi" w:eastAsiaTheme="minorEastAsia" w:hAnsiTheme="minorHAnsi"/>
              <w:noProof/>
              <w:szCs w:val="24"/>
              <w:lang w:eastAsia="hu-HU"/>
            </w:rPr>
          </w:pPr>
          <w:hyperlink w:anchor="_Toc227187013" w:history="1">
            <w:r w:rsidRPr="00AF7D41">
              <w:rPr>
                <w:rStyle w:val="Hiperhivatkozs"/>
                <w:noProof/>
              </w:rPr>
              <w:t>Parser</w:t>
            </w:r>
            <w:r>
              <w:rPr>
                <w:noProof/>
                <w:webHidden/>
              </w:rPr>
              <w:tab/>
            </w:r>
            <w:r>
              <w:rPr>
                <w:noProof/>
                <w:webHidden/>
              </w:rPr>
              <w:fldChar w:fldCharType="begin"/>
            </w:r>
            <w:r>
              <w:rPr>
                <w:noProof/>
                <w:webHidden/>
              </w:rPr>
              <w:instrText xml:space="preserve"> PAGEREF _Toc227187013 \h </w:instrText>
            </w:r>
            <w:r>
              <w:rPr>
                <w:noProof/>
                <w:webHidden/>
              </w:rPr>
            </w:r>
            <w:r>
              <w:rPr>
                <w:noProof/>
                <w:webHidden/>
              </w:rPr>
              <w:fldChar w:fldCharType="separate"/>
            </w:r>
            <w:r>
              <w:rPr>
                <w:noProof/>
                <w:webHidden/>
              </w:rPr>
              <w:t>39</w:t>
            </w:r>
            <w:r>
              <w:rPr>
                <w:noProof/>
                <w:webHidden/>
              </w:rPr>
              <w:fldChar w:fldCharType="end"/>
            </w:r>
          </w:hyperlink>
        </w:p>
        <w:p w14:paraId="3E13484E" w14:textId="7FA31BE0" w:rsidR="00361F68" w:rsidRDefault="00361F68">
          <w:pPr>
            <w:pStyle w:val="TJ3"/>
            <w:tabs>
              <w:tab w:val="right" w:leader="dot" w:pos="9062"/>
            </w:tabs>
            <w:rPr>
              <w:rFonts w:asciiTheme="minorHAnsi" w:eastAsiaTheme="minorEastAsia" w:hAnsiTheme="minorHAnsi"/>
              <w:noProof/>
              <w:szCs w:val="24"/>
              <w:lang w:eastAsia="hu-HU"/>
            </w:rPr>
          </w:pPr>
          <w:hyperlink w:anchor="_Toc227187014" w:history="1">
            <w:r w:rsidRPr="00AF7D41">
              <w:rPr>
                <w:rStyle w:val="Hiperhivatkozs"/>
                <w:noProof/>
              </w:rPr>
              <w:t>Absztrakt számológép (Calculator)</w:t>
            </w:r>
            <w:r>
              <w:rPr>
                <w:noProof/>
                <w:webHidden/>
              </w:rPr>
              <w:tab/>
            </w:r>
            <w:r>
              <w:rPr>
                <w:noProof/>
                <w:webHidden/>
              </w:rPr>
              <w:fldChar w:fldCharType="begin"/>
            </w:r>
            <w:r>
              <w:rPr>
                <w:noProof/>
                <w:webHidden/>
              </w:rPr>
              <w:instrText xml:space="preserve"> PAGEREF _Toc227187014 \h </w:instrText>
            </w:r>
            <w:r>
              <w:rPr>
                <w:noProof/>
                <w:webHidden/>
              </w:rPr>
            </w:r>
            <w:r>
              <w:rPr>
                <w:noProof/>
                <w:webHidden/>
              </w:rPr>
              <w:fldChar w:fldCharType="separate"/>
            </w:r>
            <w:r>
              <w:rPr>
                <w:noProof/>
                <w:webHidden/>
              </w:rPr>
              <w:t>40</w:t>
            </w:r>
            <w:r>
              <w:rPr>
                <w:noProof/>
                <w:webHidden/>
              </w:rPr>
              <w:fldChar w:fldCharType="end"/>
            </w:r>
          </w:hyperlink>
        </w:p>
        <w:p w14:paraId="04C9A165" w14:textId="2DA3DEA5" w:rsidR="00361F68" w:rsidRDefault="00361F68">
          <w:pPr>
            <w:pStyle w:val="TJ3"/>
            <w:tabs>
              <w:tab w:val="right" w:leader="dot" w:pos="9062"/>
            </w:tabs>
            <w:rPr>
              <w:rFonts w:asciiTheme="minorHAnsi" w:eastAsiaTheme="minorEastAsia" w:hAnsiTheme="minorHAnsi"/>
              <w:noProof/>
              <w:szCs w:val="24"/>
              <w:lang w:eastAsia="hu-HU"/>
            </w:rPr>
          </w:pPr>
          <w:hyperlink w:anchor="_Toc227187015" w:history="1">
            <w:r w:rsidRPr="00AF7D41">
              <w:rPr>
                <w:rStyle w:val="Hiperhivatkozs"/>
                <w:noProof/>
              </w:rPr>
              <w:t>Általános számológép (StandardCalculator)</w:t>
            </w:r>
            <w:r>
              <w:rPr>
                <w:noProof/>
                <w:webHidden/>
              </w:rPr>
              <w:tab/>
            </w:r>
            <w:r>
              <w:rPr>
                <w:noProof/>
                <w:webHidden/>
              </w:rPr>
              <w:fldChar w:fldCharType="begin"/>
            </w:r>
            <w:r>
              <w:rPr>
                <w:noProof/>
                <w:webHidden/>
              </w:rPr>
              <w:instrText xml:space="preserve"> PAGEREF _Toc227187015 \h </w:instrText>
            </w:r>
            <w:r>
              <w:rPr>
                <w:noProof/>
                <w:webHidden/>
              </w:rPr>
            </w:r>
            <w:r>
              <w:rPr>
                <w:noProof/>
                <w:webHidden/>
              </w:rPr>
              <w:fldChar w:fldCharType="separate"/>
            </w:r>
            <w:r>
              <w:rPr>
                <w:noProof/>
                <w:webHidden/>
              </w:rPr>
              <w:t>45</w:t>
            </w:r>
            <w:r>
              <w:rPr>
                <w:noProof/>
                <w:webHidden/>
              </w:rPr>
              <w:fldChar w:fldCharType="end"/>
            </w:r>
          </w:hyperlink>
        </w:p>
        <w:p w14:paraId="464156FD" w14:textId="7E1E603B" w:rsidR="00361F68" w:rsidRDefault="00361F68">
          <w:pPr>
            <w:pStyle w:val="TJ3"/>
            <w:tabs>
              <w:tab w:val="right" w:leader="dot" w:pos="9062"/>
            </w:tabs>
            <w:rPr>
              <w:rFonts w:asciiTheme="minorHAnsi" w:eastAsiaTheme="minorEastAsia" w:hAnsiTheme="minorHAnsi"/>
              <w:noProof/>
              <w:szCs w:val="24"/>
              <w:lang w:eastAsia="hu-HU"/>
            </w:rPr>
          </w:pPr>
          <w:hyperlink w:anchor="_Toc227187016" w:history="1">
            <w:r w:rsidRPr="00AF7D41">
              <w:rPr>
                <w:rStyle w:val="Hiperhivatkozs"/>
                <w:noProof/>
              </w:rPr>
              <w:t>Euklideszi tér számológép (EuclideanSpaceCalculator)</w:t>
            </w:r>
            <w:r>
              <w:rPr>
                <w:noProof/>
                <w:webHidden/>
              </w:rPr>
              <w:tab/>
            </w:r>
            <w:r>
              <w:rPr>
                <w:noProof/>
                <w:webHidden/>
              </w:rPr>
              <w:fldChar w:fldCharType="begin"/>
            </w:r>
            <w:r>
              <w:rPr>
                <w:noProof/>
                <w:webHidden/>
              </w:rPr>
              <w:instrText xml:space="preserve"> PAGEREF _Toc227187016 \h </w:instrText>
            </w:r>
            <w:r>
              <w:rPr>
                <w:noProof/>
                <w:webHidden/>
              </w:rPr>
            </w:r>
            <w:r>
              <w:rPr>
                <w:noProof/>
                <w:webHidden/>
              </w:rPr>
              <w:fldChar w:fldCharType="separate"/>
            </w:r>
            <w:r>
              <w:rPr>
                <w:noProof/>
                <w:webHidden/>
              </w:rPr>
              <w:t>45</w:t>
            </w:r>
            <w:r>
              <w:rPr>
                <w:noProof/>
                <w:webHidden/>
              </w:rPr>
              <w:fldChar w:fldCharType="end"/>
            </w:r>
          </w:hyperlink>
        </w:p>
        <w:p w14:paraId="53B303B2" w14:textId="4139822A" w:rsidR="00361F68" w:rsidRDefault="00361F68">
          <w:pPr>
            <w:pStyle w:val="TJ3"/>
            <w:tabs>
              <w:tab w:val="right" w:leader="dot" w:pos="9062"/>
            </w:tabs>
            <w:rPr>
              <w:rFonts w:asciiTheme="minorHAnsi" w:eastAsiaTheme="minorEastAsia" w:hAnsiTheme="minorHAnsi"/>
              <w:noProof/>
              <w:szCs w:val="24"/>
              <w:lang w:eastAsia="hu-HU"/>
            </w:rPr>
          </w:pPr>
          <w:hyperlink w:anchor="_Toc227187017" w:history="1">
            <w:r w:rsidRPr="00AF7D41">
              <w:rPr>
                <w:rStyle w:val="Hiperhivatkozs"/>
                <w:noProof/>
              </w:rPr>
              <w:t>Polinom számológép (PolynomialsCalculator)</w:t>
            </w:r>
            <w:r>
              <w:rPr>
                <w:noProof/>
                <w:webHidden/>
              </w:rPr>
              <w:tab/>
            </w:r>
            <w:r>
              <w:rPr>
                <w:noProof/>
                <w:webHidden/>
              </w:rPr>
              <w:fldChar w:fldCharType="begin"/>
            </w:r>
            <w:r>
              <w:rPr>
                <w:noProof/>
                <w:webHidden/>
              </w:rPr>
              <w:instrText xml:space="preserve"> PAGEREF _Toc227187017 \h </w:instrText>
            </w:r>
            <w:r>
              <w:rPr>
                <w:noProof/>
                <w:webHidden/>
              </w:rPr>
            </w:r>
            <w:r>
              <w:rPr>
                <w:noProof/>
                <w:webHidden/>
              </w:rPr>
              <w:fldChar w:fldCharType="separate"/>
            </w:r>
            <w:r>
              <w:rPr>
                <w:noProof/>
                <w:webHidden/>
              </w:rPr>
              <w:t>46</w:t>
            </w:r>
            <w:r>
              <w:rPr>
                <w:noProof/>
                <w:webHidden/>
              </w:rPr>
              <w:fldChar w:fldCharType="end"/>
            </w:r>
          </w:hyperlink>
        </w:p>
        <w:p w14:paraId="15A1B110" w14:textId="72EBC502" w:rsidR="00361F68" w:rsidRDefault="00361F68">
          <w:pPr>
            <w:pStyle w:val="TJ2"/>
            <w:tabs>
              <w:tab w:val="right" w:leader="dot" w:pos="9062"/>
            </w:tabs>
            <w:rPr>
              <w:rFonts w:asciiTheme="minorHAnsi" w:eastAsiaTheme="minorEastAsia" w:hAnsiTheme="minorHAnsi"/>
              <w:noProof/>
              <w:szCs w:val="24"/>
              <w:lang w:eastAsia="hu-HU"/>
            </w:rPr>
          </w:pPr>
          <w:hyperlink w:anchor="_Toc227187018" w:history="1">
            <w:r w:rsidRPr="00AF7D41">
              <w:rPr>
                <w:rStyle w:val="Hiperhivatkozs"/>
                <w:noProof/>
              </w:rPr>
              <w:t>Vizuális számológép megvalósítása</w:t>
            </w:r>
            <w:r>
              <w:rPr>
                <w:noProof/>
                <w:webHidden/>
              </w:rPr>
              <w:tab/>
            </w:r>
            <w:r>
              <w:rPr>
                <w:noProof/>
                <w:webHidden/>
              </w:rPr>
              <w:fldChar w:fldCharType="begin"/>
            </w:r>
            <w:r>
              <w:rPr>
                <w:noProof/>
                <w:webHidden/>
              </w:rPr>
              <w:instrText xml:space="preserve"> PAGEREF _Toc227187018 \h </w:instrText>
            </w:r>
            <w:r>
              <w:rPr>
                <w:noProof/>
                <w:webHidden/>
              </w:rPr>
            </w:r>
            <w:r>
              <w:rPr>
                <w:noProof/>
                <w:webHidden/>
              </w:rPr>
              <w:fldChar w:fldCharType="separate"/>
            </w:r>
            <w:r>
              <w:rPr>
                <w:noProof/>
                <w:webHidden/>
              </w:rPr>
              <w:t>47</w:t>
            </w:r>
            <w:r>
              <w:rPr>
                <w:noProof/>
                <w:webHidden/>
              </w:rPr>
              <w:fldChar w:fldCharType="end"/>
            </w:r>
          </w:hyperlink>
        </w:p>
        <w:p w14:paraId="77126DC7" w14:textId="2D605648" w:rsidR="00361F68" w:rsidRDefault="00361F68">
          <w:pPr>
            <w:pStyle w:val="TJ3"/>
            <w:tabs>
              <w:tab w:val="right" w:leader="dot" w:pos="9062"/>
            </w:tabs>
            <w:rPr>
              <w:rFonts w:asciiTheme="minorHAnsi" w:eastAsiaTheme="minorEastAsia" w:hAnsiTheme="minorHAnsi"/>
              <w:noProof/>
              <w:szCs w:val="24"/>
              <w:lang w:eastAsia="hu-HU"/>
            </w:rPr>
          </w:pPr>
          <w:hyperlink w:anchor="_Toc227187019" w:history="1">
            <w:r w:rsidRPr="00AF7D41">
              <w:rPr>
                <w:rStyle w:val="Hiperhivatkozs"/>
                <w:noProof/>
              </w:rPr>
              <w:t>Funkciók</w:t>
            </w:r>
            <w:r>
              <w:rPr>
                <w:noProof/>
                <w:webHidden/>
              </w:rPr>
              <w:tab/>
            </w:r>
            <w:r>
              <w:rPr>
                <w:noProof/>
                <w:webHidden/>
              </w:rPr>
              <w:fldChar w:fldCharType="begin"/>
            </w:r>
            <w:r>
              <w:rPr>
                <w:noProof/>
                <w:webHidden/>
              </w:rPr>
              <w:instrText xml:space="preserve"> PAGEREF _Toc227187019 \h </w:instrText>
            </w:r>
            <w:r>
              <w:rPr>
                <w:noProof/>
                <w:webHidden/>
              </w:rPr>
            </w:r>
            <w:r>
              <w:rPr>
                <w:noProof/>
                <w:webHidden/>
              </w:rPr>
              <w:fldChar w:fldCharType="separate"/>
            </w:r>
            <w:r>
              <w:rPr>
                <w:noProof/>
                <w:webHidden/>
              </w:rPr>
              <w:t>47</w:t>
            </w:r>
            <w:r>
              <w:rPr>
                <w:noProof/>
                <w:webHidden/>
              </w:rPr>
              <w:fldChar w:fldCharType="end"/>
            </w:r>
          </w:hyperlink>
        </w:p>
        <w:p w14:paraId="190A69A0" w14:textId="5B5F905F" w:rsidR="00361F68" w:rsidRDefault="00361F68">
          <w:pPr>
            <w:pStyle w:val="TJ1"/>
            <w:tabs>
              <w:tab w:val="right" w:leader="dot" w:pos="9062"/>
            </w:tabs>
            <w:rPr>
              <w:rFonts w:asciiTheme="minorHAnsi" w:eastAsiaTheme="minorEastAsia" w:hAnsiTheme="minorHAnsi"/>
              <w:noProof/>
              <w:szCs w:val="24"/>
              <w:lang w:eastAsia="hu-HU"/>
            </w:rPr>
          </w:pPr>
          <w:hyperlink w:anchor="_Toc227187020" w:history="1">
            <w:r w:rsidRPr="00AF7D41">
              <w:rPr>
                <w:rStyle w:val="Hiperhivatkozs"/>
                <w:noProof/>
              </w:rPr>
              <w:t>Jövőbeli fejlesztések</w:t>
            </w:r>
            <w:r>
              <w:rPr>
                <w:noProof/>
                <w:webHidden/>
              </w:rPr>
              <w:tab/>
            </w:r>
            <w:r>
              <w:rPr>
                <w:noProof/>
                <w:webHidden/>
              </w:rPr>
              <w:fldChar w:fldCharType="begin"/>
            </w:r>
            <w:r>
              <w:rPr>
                <w:noProof/>
                <w:webHidden/>
              </w:rPr>
              <w:instrText xml:space="preserve"> PAGEREF _Toc227187020 \h </w:instrText>
            </w:r>
            <w:r>
              <w:rPr>
                <w:noProof/>
                <w:webHidden/>
              </w:rPr>
            </w:r>
            <w:r>
              <w:rPr>
                <w:noProof/>
                <w:webHidden/>
              </w:rPr>
              <w:fldChar w:fldCharType="separate"/>
            </w:r>
            <w:r>
              <w:rPr>
                <w:noProof/>
                <w:webHidden/>
              </w:rPr>
              <w:t>48</w:t>
            </w:r>
            <w:r>
              <w:rPr>
                <w:noProof/>
                <w:webHidden/>
              </w:rPr>
              <w:fldChar w:fldCharType="end"/>
            </w:r>
          </w:hyperlink>
        </w:p>
        <w:p w14:paraId="3F82DC31" w14:textId="38EB8A0F" w:rsidR="00361F68" w:rsidRDefault="00361F68">
          <w:pPr>
            <w:pStyle w:val="TJ2"/>
            <w:tabs>
              <w:tab w:val="right" w:leader="dot" w:pos="9062"/>
            </w:tabs>
            <w:rPr>
              <w:rFonts w:asciiTheme="minorHAnsi" w:eastAsiaTheme="minorEastAsia" w:hAnsiTheme="minorHAnsi"/>
              <w:noProof/>
              <w:szCs w:val="24"/>
              <w:lang w:eastAsia="hu-HU"/>
            </w:rPr>
          </w:pPr>
          <w:hyperlink w:anchor="_Toc227187021" w:history="1">
            <w:r w:rsidRPr="00AF7D41">
              <w:rPr>
                <w:rStyle w:val="Hiperhivatkozs"/>
                <w:noProof/>
              </w:rPr>
              <w:t>Teljesítményt növelő fejlesztések</w:t>
            </w:r>
            <w:r>
              <w:rPr>
                <w:noProof/>
                <w:webHidden/>
              </w:rPr>
              <w:tab/>
            </w:r>
            <w:r>
              <w:rPr>
                <w:noProof/>
                <w:webHidden/>
              </w:rPr>
              <w:fldChar w:fldCharType="begin"/>
            </w:r>
            <w:r>
              <w:rPr>
                <w:noProof/>
                <w:webHidden/>
              </w:rPr>
              <w:instrText xml:space="preserve"> PAGEREF _Toc227187021 \h </w:instrText>
            </w:r>
            <w:r>
              <w:rPr>
                <w:noProof/>
                <w:webHidden/>
              </w:rPr>
            </w:r>
            <w:r>
              <w:rPr>
                <w:noProof/>
                <w:webHidden/>
              </w:rPr>
              <w:fldChar w:fldCharType="separate"/>
            </w:r>
            <w:r>
              <w:rPr>
                <w:noProof/>
                <w:webHidden/>
              </w:rPr>
              <w:t>48</w:t>
            </w:r>
            <w:r>
              <w:rPr>
                <w:noProof/>
                <w:webHidden/>
              </w:rPr>
              <w:fldChar w:fldCharType="end"/>
            </w:r>
          </w:hyperlink>
        </w:p>
        <w:p w14:paraId="1A461F11" w14:textId="3A464A1B" w:rsidR="00361F68" w:rsidRDefault="00361F68">
          <w:pPr>
            <w:pStyle w:val="TJ3"/>
            <w:tabs>
              <w:tab w:val="right" w:leader="dot" w:pos="9062"/>
            </w:tabs>
            <w:rPr>
              <w:rFonts w:asciiTheme="minorHAnsi" w:eastAsiaTheme="minorEastAsia" w:hAnsiTheme="minorHAnsi"/>
              <w:noProof/>
              <w:szCs w:val="24"/>
              <w:lang w:eastAsia="hu-HU"/>
            </w:rPr>
          </w:pPr>
          <w:hyperlink w:anchor="_Toc227187022" w:history="1">
            <w:r w:rsidRPr="00AF7D41">
              <w:rPr>
                <w:rStyle w:val="Hiperhivatkozs"/>
                <w:noProof/>
              </w:rPr>
              <w:t>Digit típus egyszerűsítése</w:t>
            </w:r>
            <w:r>
              <w:rPr>
                <w:noProof/>
                <w:webHidden/>
              </w:rPr>
              <w:tab/>
            </w:r>
            <w:r>
              <w:rPr>
                <w:noProof/>
                <w:webHidden/>
              </w:rPr>
              <w:fldChar w:fldCharType="begin"/>
            </w:r>
            <w:r>
              <w:rPr>
                <w:noProof/>
                <w:webHidden/>
              </w:rPr>
              <w:instrText xml:space="preserve"> PAGEREF _Toc227187022 \h </w:instrText>
            </w:r>
            <w:r>
              <w:rPr>
                <w:noProof/>
                <w:webHidden/>
              </w:rPr>
            </w:r>
            <w:r>
              <w:rPr>
                <w:noProof/>
                <w:webHidden/>
              </w:rPr>
              <w:fldChar w:fldCharType="separate"/>
            </w:r>
            <w:r>
              <w:rPr>
                <w:noProof/>
                <w:webHidden/>
              </w:rPr>
              <w:t>48</w:t>
            </w:r>
            <w:r>
              <w:rPr>
                <w:noProof/>
                <w:webHidden/>
              </w:rPr>
              <w:fldChar w:fldCharType="end"/>
            </w:r>
          </w:hyperlink>
        </w:p>
        <w:p w14:paraId="0F228BCC" w14:textId="4D0AC922" w:rsidR="00361F68" w:rsidRDefault="00361F68">
          <w:pPr>
            <w:pStyle w:val="TJ3"/>
            <w:tabs>
              <w:tab w:val="right" w:leader="dot" w:pos="9062"/>
            </w:tabs>
            <w:rPr>
              <w:rFonts w:asciiTheme="minorHAnsi" w:eastAsiaTheme="minorEastAsia" w:hAnsiTheme="minorHAnsi"/>
              <w:noProof/>
              <w:szCs w:val="24"/>
              <w:lang w:eastAsia="hu-HU"/>
            </w:rPr>
          </w:pPr>
          <w:hyperlink w:anchor="_Toc227187023" w:history="1">
            <w:r w:rsidRPr="00AF7D41">
              <w:rPr>
                <w:rStyle w:val="Hiperhivatkozs"/>
                <w:noProof/>
              </w:rPr>
              <w:t>Műveletek memóriaigényének csökkentése</w:t>
            </w:r>
            <w:r>
              <w:rPr>
                <w:noProof/>
                <w:webHidden/>
              </w:rPr>
              <w:tab/>
            </w:r>
            <w:r>
              <w:rPr>
                <w:noProof/>
                <w:webHidden/>
              </w:rPr>
              <w:fldChar w:fldCharType="begin"/>
            </w:r>
            <w:r>
              <w:rPr>
                <w:noProof/>
                <w:webHidden/>
              </w:rPr>
              <w:instrText xml:space="preserve"> PAGEREF _Toc227187023 \h </w:instrText>
            </w:r>
            <w:r>
              <w:rPr>
                <w:noProof/>
                <w:webHidden/>
              </w:rPr>
            </w:r>
            <w:r>
              <w:rPr>
                <w:noProof/>
                <w:webHidden/>
              </w:rPr>
              <w:fldChar w:fldCharType="separate"/>
            </w:r>
            <w:r>
              <w:rPr>
                <w:noProof/>
                <w:webHidden/>
              </w:rPr>
              <w:t>48</w:t>
            </w:r>
            <w:r>
              <w:rPr>
                <w:noProof/>
                <w:webHidden/>
              </w:rPr>
              <w:fldChar w:fldCharType="end"/>
            </w:r>
          </w:hyperlink>
        </w:p>
        <w:p w14:paraId="3B59C290" w14:textId="05E05EC9" w:rsidR="00361F68" w:rsidRDefault="00361F68">
          <w:pPr>
            <w:pStyle w:val="TJ3"/>
            <w:tabs>
              <w:tab w:val="right" w:leader="dot" w:pos="9062"/>
            </w:tabs>
            <w:rPr>
              <w:rFonts w:asciiTheme="minorHAnsi" w:eastAsiaTheme="minorEastAsia" w:hAnsiTheme="minorHAnsi"/>
              <w:noProof/>
              <w:szCs w:val="24"/>
              <w:lang w:eastAsia="hu-HU"/>
            </w:rPr>
          </w:pPr>
          <w:hyperlink w:anchor="_Toc227187024" w:history="1">
            <w:r w:rsidRPr="00AF7D41">
              <w:rPr>
                <w:rStyle w:val="Hiperhivatkozs"/>
                <w:noProof/>
              </w:rPr>
              <w:t>Hatékonyabb szorzás algoritmus használata</w:t>
            </w:r>
            <w:r>
              <w:rPr>
                <w:noProof/>
                <w:webHidden/>
              </w:rPr>
              <w:tab/>
            </w:r>
            <w:r>
              <w:rPr>
                <w:noProof/>
                <w:webHidden/>
              </w:rPr>
              <w:fldChar w:fldCharType="begin"/>
            </w:r>
            <w:r>
              <w:rPr>
                <w:noProof/>
                <w:webHidden/>
              </w:rPr>
              <w:instrText xml:space="preserve"> PAGEREF _Toc227187024 \h </w:instrText>
            </w:r>
            <w:r>
              <w:rPr>
                <w:noProof/>
                <w:webHidden/>
              </w:rPr>
            </w:r>
            <w:r>
              <w:rPr>
                <w:noProof/>
                <w:webHidden/>
              </w:rPr>
              <w:fldChar w:fldCharType="separate"/>
            </w:r>
            <w:r>
              <w:rPr>
                <w:noProof/>
                <w:webHidden/>
              </w:rPr>
              <w:t>48</w:t>
            </w:r>
            <w:r>
              <w:rPr>
                <w:noProof/>
                <w:webHidden/>
              </w:rPr>
              <w:fldChar w:fldCharType="end"/>
            </w:r>
          </w:hyperlink>
        </w:p>
        <w:p w14:paraId="7D89E3A7" w14:textId="3AEB207B" w:rsidR="00361F68" w:rsidRDefault="00361F68">
          <w:pPr>
            <w:pStyle w:val="TJ2"/>
            <w:tabs>
              <w:tab w:val="right" w:leader="dot" w:pos="9062"/>
            </w:tabs>
            <w:rPr>
              <w:rFonts w:asciiTheme="minorHAnsi" w:eastAsiaTheme="minorEastAsia" w:hAnsiTheme="minorHAnsi"/>
              <w:noProof/>
              <w:szCs w:val="24"/>
              <w:lang w:eastAsia="hu-HU"/>
            </w:rPr>
          </w:pPr>
          <w:hyperlink w:anchor="_Toc227187025" w:history="1">
            <w:r w:rsidRPr="00AF7D41">
              <w:rPr>
                <w:rStyle w:val="Hiperhivatkozs"/>
                <w:noProof/>
              </w:rPr>
              <w:t>Bővítmények</w:t>
            </w:r>
            <w:r>
              <w:rPr>
                <w:noProof/>
                <w:webHidden/>
              </w:rPr>
              <w:tab/>
            </w:r>
            <w:r>
              <w:rPr>
                <w:noProof/>
                <w:webHidden/>
              </w:rPr>
              <w:fldChar w:fldCharType="begin"/>
            </w:r>
            <w:r>
              <w:rPr>
                <w:noProof/>
                <w:webHidden/>
              </w:rPr>
              <w:instrText xml:space="preserve"> PAGEREF _Toc227187025 \h </w:instrText>
            </w:r>
            <w:r>
              <w:rPr>
                <w:noProof/>
                <w:webHidden/>
              </w:rPr>
            </w:r>
            <w:r>
              <w:rPr>
                <w:noProof/>
                <w:webHidden/>
              </w:rPr>
              <w:fldChar w:fldCharType="separate"/>
            </w:r>
            <w:r>
              <w:rPr>
                <w:noProof/>
                <w:webHidden/>
              </w:rPr>
              <w:t>49</w:t>
            </w:r>
            <w:r>
              <w:rPr>
                <w:noProof/>
                <w:webHidden/>
              </w:rPr>
              <w:fldChar w:fldCharType="end"/>
            </w:r>
          </w:hyperlink>
        </w:p>
        <w:p w14:paraId="2DEF799A" w14:textId="51144940" w:rsidR="00361F68" w:rsidRDefault="00361F68">
          <w:pPr>
            <w:pStyle w:val="TJ3"/>
            <w:tabs>
              <w:tab w:val="right" w:leader="dot" w:pos="9062"/>
            </w:tabs>
            <w:rPr>
              <w:rFonts w:asciiTheme="minorHAnsi" w:eastAsiaTheme="minorEastAsia" w:hAnsiTheme="minorHAnsi"/>
              <w:noProof/>
              <w:szCs w:val="24"/>
              <w:lang w:eastAsia="hu-HU"/>
            </w:rPr>
          </w:pPr>
          <w:hyperlink w:anchor="_Toc227187026" w:history="1">
            <w:r w:rsidRPr="00AF7D41">
              <w:rPr>
                <w:rStyle w:val="Hiperhivatkozs"/>
                <w:noProof/>
              </w:rPr>
              <w:t>Memória és előzmények elérésének támogatása</w:t>
            </w:r>
            <w:r>
              <w:rPr>
                <w:noProof/>
                <w:webHidden/>
              </w:rPr>
              <w:tab/>
            </w:r>
            <w:r>
              <w:rPr>
                <w:noProof/>
                <w:webHidden/>
              </w:rPr>
              <w:fldChar w:fldCharType="begin"/>
            </w:r>
            <w:r>
              <w:rPr>
                <w:noProof/>
                <w:webHidden/>
              </w:rPr>
              <w:instrText xml:space="preserve"> PAGEREF _Toc227187026 \h </w:instrText>
            </w:r>
            <w:r>
              <w:rPr>
                <w:noProof/>
                <w:webHidden/>
              </w:rPr>
            </w:r>
            <w:r>
              <w:rPr>
                <w:noProof/>
                <w:webHidden/>
              </w:rPr>
              <w:fldChar w:fldCharType="separate"/>
            </w:r>
            <w:r>
              <w:rPr>
                <w:noProof/>
                <w:webHidden/>
              </w:rPr>
              <w:t>49</w:t>
            </w:r>
            <w:r>
              <w:rPr>
                <w:noProof/>
                <w:webHidden/>
              </w:rPr>
              <w:fldChar w:fldCharType="end"/>
            </w:r>
          </w:hyperlink>
        </w:p>
        <w:p w14:paraId="5718CD34" w14:textId="62B84C0A" w:rsidR="00361F68" w:rsidRDefault="00361F68">
          <w:pPr>
            <w:pStyle w:val="TJ3"/>
            <w:tabs>
              <w:tab w:val="right" w:leader="dot" w:pos="9062"/>
            </w:tabs>
            <w:rPr>
              <w:rFonts w:asciiTheme="minorHAnsi" w:eastAsiaTheme="minorEastAsia" w:hAnsiTheme="minorHAnsi"/>
              <w:noProof/>
              <w:szCs w:val="24"/>
              <w:lang w:eastAsia="hu-HU"/>
            </w:rPr>
          </w:pPr>
          <w:hyperlink w:anchor="_Toc227187027" w:history="1">
            <w:r w:rsidRPr="00AF7D41">
              <w:rPr>
                <w:rStyle w:val="Hiperhivatkozs"/>
                <w:noProof/>
              </w:rPr>
              <w:t>Másolás és beillesztés támogatása</w:t>
            </w:r>
            <w:r>
              <w:rPr>
                <w:noProof/>
                <w:webHidden/>
              </w:rPr>
              <w:tab/>
            </w:r>
            <w:r>
              <w:rPr>
                <w:noProof/>
                <w:webHidden/>
              </w:rPr>
              <w:fldChar w:fldCharType="begin"/>
            </w:r>
            <w:r>
              <w:rPr>
                <w:noProof/>
                <w:webHidden/>
              </w:rPr>
              <w:instrText xml:space="preserve"> PAGEREF _Toc227187027 \h </w:instrText>
            </w:r>
            <w:r>
              <w:rPr>
                <w:noProof/>
                <w:webHidden/>
              </w:rPr>
            </w:r>
            <w:r>
              <w:rPr>
                <w:noProof/>
                <w:webHidden/>
              </w:rPr>
              <w:fldChar w:fldCharType="separate"/>
            </w:r>
            <w:r>
              <w:rPr>
                <w:noProof/>
                <w:webHidden/>
              </w:rPr>
              <w:t>49</w:t>
            </w:r>
            <w:r>
              <w:rPr>
                <w:noProof/>
                <w:webHidden/>
              </w:rPr>
              <w:fldChar w:fldCharType="end"/>
            </w:r>
          </w:hyperlink>
        </w:p>
        <w:p w14:paraId="6D852FEF" w14:textId="5B884485" w:rsidR="00361F68" w:rsidRDefault="00361F68">
          <w:pPr>
            <w:pStyle w:val="TJ3"/>
            <w:tabs>
              <w:tab w:val="right" w:leader="dot" w:pos="9062"/>
            </w:tabs>
            <w:rPr>
              <w:rFonts w:asciiTheme="minorHAnsi" w:eastAsiaTheme="minorEastAsia" w:hAnsiTheme="minorHAnsi"/>
              <w:noProof/>
              <w:szCs w:val="24"/>
              <w:lang w:eastAsia="hu-HU"/>
            </w:rPr>
          </w:pPr>
          <w:hyperlink w:anchor="_Toc227187028" w:history="1">
            <w:r w:rsidRPr="00AF7D41">
              <w:rPr>
                <w:rStyle w:val="Hiperhivatkozs"/>
                <w:noProof/>
              </w:rPr>
              <w:t>Latex alapú szerkesztő bevezetése</w:t>
            </w:r>
            <w:r>
              <w:rPr>
                <w:noProof/>
                <w:webHidden/>
              </w:rPr>
              <w:tab/>
            </w:r>
            <w:r>
              <w:rPr>
                <w:noProof/>
                <w:webHidden/>
              </w:rPr>
              <w:fldChar w:fldCharType="begin"/>
            </w:r>
            <w:r>
              <w:rPr>
                <w:noProof/>
                <w:webHidden/>
              </w:rPr>
              <w:instrText xml:space="preserve"> PAGEREF _Toc227187028 \h </w:instrText>
            </w:r>
            <w:r>
              <w:rPr>
                <w:noProof/>
                <w:webHidden/>
              </w:rPr>
            </w:r>
            <w:r>
              <w:rPr>
                <w:noProof/>
                <w:webHidden/>
              </w:rPr>
              <w:fldChar w:fldCharType="separate"/>
            </w:r>
            <w:r>
              <w:rPr>
                <w:noProof/>
                <w:webHidden/>
              </w:rPr>
              <w:t>49</w:t>
            </w:r>
            <w:r>
              <w:rPr>
                <w:noProof/>
                <w:webHidden/>
              </w:rPr>
              <w:fldChar w:fldCharType="end"/>
            </w:r>
          </w:hyperlink>
        </w:p>
        <w:p w14:paraId="298CE12E" w14:textId="08051A65" w:rsidR="00361F68" w:rsidRDefault="00361F68">
          <w:pPr>
            <w:pStyle w:val="TJ3"/>
            <w:tabs>
              <w:tab w:val="right" w:leader="dot" w:pos="9062"/>
            </w:tabs>
            <w:rPr>
              <w:rFonts w:asciiTheme="minorHAnsi" w:eastAsiaTheme="minorEastAsia" w:hAnsiTheme="minorHAnsi"/>
              <w:noProof/>
              <w:szCs w:val="24"/>
              <w:lang w:eastAsia="hu-HU"/>
            </w:rPr>
          </w:pPr>
          <w:hyperlink w:anchor="_Toc227187029" w:history="1">
            <w:r w:rsidRPr="00AF7D41">
              <w:rPr>
                <w:rStyle w:val="Hiperhivatkozs"/>
                <w:noProof/>
              </w:rPr>
              <w:t>A számológépek létrehozásának egyszerűsítése</w:t>
            </w:r>
            <w:r>
              <w:rPr>
                <w:noProof/>
                <w:webHidden/>
              </w:rPr>
              <w:tab/>
            </w:r>
            <w:r>
              <w:rPr>
                <w:noProof/>
                <w:webHidden/>
              </w:rPr>
              <w:fldChar w:fldCharType="begin"/>
            </w:r>
            <w:r>
              <w:rPr>
                <w:noProof/>
                <w:webHidden/>
              </w:rPr>
              <w:instrText xml:space="preserve"> PAGEREF _Toc227187029 \h </w:instrText>
            </w:r>
            <w:r>
              <w:rPr>
                <w:noProof/>
                <w:webHidden/>
              </w:rPr>
            </w:r>
            <w:r>
              <w:rPr>
                <w:noProof/>
                <w:webHidden/>
              </w:rPr>
              <w:fldChar w:fldCharType="separate"/>
            </w:r>
            <w:r>
              <w:rPr>
                <w:noProof/>
                <w:webHidden/>
              </w:rPr>
              <w:t>49</w:t>
            </w:r>
            <w:r>
              <w:rPr>
                <w:noProof/>
                <w:webHidden/>
              </w:rPr>
              <w:fldChar w:fldCharType="end"/>
            </w:r>
          </w:hyperlink>
        </w:p>
        <w:p w14:paraId="1CA77735" w14:textId="0EF04B39" w:rsidR="00361F68" w:rsidRDefault="00361F68">
          <w:pPr>
            <w:pStyle w:val="TJ3"/>
            <w:tabs>
              <w:tab w:val="right" w:leader="dot" w:pos="9062"/>
            </w:tabs>
            <w:rPr>
              <w:rFonts w:asciiTheme="minorHAnsi" w:eastAsiaTheme="minorEastAsia" w:hAnsiTheme="minorHAnsi"/>
              <w:noProof/>
              <w:szCs w:val="24"/>
              <w:lang w:eastAsia="hu-HU"/>
            </w:rPr>
          </w:pPr>
          <w:hyperlink w:anchor="_Toc227187030" w:history="1">
            <w:r w:rsidRPr="00AF7D41">
              <w:rPr>
                <w:rStyle w:val="Hiperhivatkozs"/>
                <w:noProof/>
              </w:rPr>
              <w:t>Komplex számok bevezetése</w:t>
            </w:r>
            <w:r>
              <w:rPr>
                <w:noProof/>
                <w:webHidden/>
              </w:rPr>
              <w:tab/>
            </w:r>
            <w:r>
              <w:rPr>
                <w:noProof/>
                <w:webHidden/>
              </w:rPr>
              <w:fldChar w:fldCharType="begin"/>
            </w:r>
            <w:r>
              <w:rPr>
                <w:noProof/>
                <w:webHidden/>
              </w:rPr>
              <w:instrText xml:space="preserve"> PAGEREF _Toc227187030 \h </w:instrText>
            </w:r>
            <w:r>
              <w:rPr>
                <w:noProof/>
                <w:webHidden/>
              </w:rPr>
            </w:r>
            <w:r>
              <w:rPr>
                <w:noProof/>
                <w:webHidden/>
              </w:rPr>
              <w:fldChar w:fldCharType="separate"/>
            </w:r>
            <w:r>
              <w:rPr>
                <w:noProof/>
                <w:webHidden/>
              </w:rPr>
              <w:t>49</w:t>
            </w:r>
            <w:r>
              <w:rPr>
                <w:noProof/>
                <w:webHidden/>
              </w:rPr>
              <w:fldChar w:fldCharType="end"/>
            </w:r>
          </w:hyperlink>
        </w:p>
        <w:p w14:paraId="5F94E965" w14:textId="3208EEBA" w:rsidR="00361F68" w:rsidRDefault="00361F68">
          <w:pPr>
            <w:pStyle w:val="TJ3"/>
            <w:tabs>
              <w:tab w:val="right" w:leader="dot" w:pos="9062"/>
            </w:tabs>
            <w:rPr>
              <w:rFonts w:asciiTheme="minorHAnsi" w:eastAsiaTheme="minorEastAsia" w:hAnsiTheme="minorHAnsi"/>
              <w:noProof/>
              <w:szCs w:val="24"/>
              <w:lang w:eastAsia="hu-HU"/>
            </w:rPr>
          </w:pPr>
          <w:hyperlink w:anchor="_Toc227187031" w:history="1">
            <w:r w:rsidRPr="00AF7D41">
              <w:rPr>
                <w:rStyle w:val="Hiperhivatkozs"/>
                <w:noProof/>
              </w:rPr>
              <w:t>Több számítási eljárás támogatása</w:t>
            </w:r>
            <w:r>
              <w:rPr>
                <w:noProof/>
                <w:webHidden/>
              </w:rPr>
              <w:tab/>
            </w:r>
            <w:r>
              <w:rPr>
                <w:noProof/>
                <w:webHidden/>
              </w:rPr>
              <w:fldChar w:fldCharType="begin"/>
            </w:r>
            <w:r>
              <w:rPr>
                <w:noProof/>
                <w:webHidden/>
              </w:rPr>
              <w:instrText xml:space="preserve"> PAGEREF _Toc227187031 \h </w:instrText>
            </w:r>
            <w:r>
              <w:rPr>
                <w:noProof/>
                <w:webHidden/>
              </w:rPr>
            </w:r>
            <w:r>
              <w:rPr>
                <w:noProof/>
                <w:webHidden/>
              </w:rPr>
              <w:fldChar w:fldCharType="separate"/>
            </w:r>
            <w:r>
              <w:rPr>
                <w:noProof/>
                <w:webHidden/>
              </w:rPr>
              <w:t>50</w:t>
            </w:r>
            <w:r>
              <w:rPr>
                <w:noProof/>
                <w:webHidden/>
              </w:rPr>
              <w:fldChar w:fldCharType="end"/>
            </w:r>
          </w:hyperlink>
        </w:p>
        <w:p w14:paraId="6ECAA9EB" w14:textId="7653299C" w:rsidR="00361F68" w:rsidRDefault="00361F68">
          <w:pPr>
            <w:pStyle w:val="TJ3"/>
            <w:tabs>
              <w:tab w:val="right" w:leader="dot" w:pos="9062"/>
            </w:tabs>
            <w:rPr>
              <w:rFonts w:asciiTheme="minorHAnsi" w:eastAsiaTheme="minorEastAsia" w:hAnsiTheme="minorHAnsi"/>
              <w:noProof/>
              <w:szCs w:val="24"/>
              <w:lang w:eastAsia="hu-HU"/>
            </w:rPr>
          </w:pPr>
          <w:hyperlink w:anchor="_Toc227187032" w:history="1">
            <w:r w:rsidRPr="00AF7D41">
              <w:rPr>
                <w:rStyle w:val="Hiperhivatkozs"/>
                <w:noProof/>
              </w:rPr>
              <w:t>Függvény kirajzoló ablak támogatása</w:t>
            </w:r>
            <w:r>
              <w:rPr>
                <w:noProof/>
                <w:webHidden/>
              </w:rPr>
              <w:tab/>
            </w:r>
            <w:r>
              <w:rPr>
                <w:noProof/>
                <w:webHidden/>
              </w:rPr>
              <w:fldChar w:fldCharType="begin"/>
            </w:r>
            <w:r>
              <w:rPr>
                <w:noProof/>
                <w:webHidden/>
              </w:rPr>
              <w:instrText xml:space="preserve"> PAGEREF _Toc227187032 \h </w:instrText>
            </w:r>
            <w:r>
              <w:rPr>
                <w:noProof/>
                <w:webHidden/>
              </w:rPr>
            </w:r>
            <w:r>
              <w:rPr>
                <w:noProof/>
                <w:webHidden/>
              </w:rPr>
              <w:fldChar w:fldCharType="separate"/>
            </w:r>
            <w:r>
              <w:rPr>
                <w:noProof/>
                <w:webHidden/>
              </w:rPr>
              <w:t>50</w:t>
            </w:r>
            <w:r>
              <w:rPr>
                <w:noProof/>
                <w:webHidden/>
              </w:rPr>
              <w:fldChar w:fldCharType="end"/>
            </w:r>
          </w:hyperlink>
        </w:p>
        <w:p w14:paraId="6FE5A197" w14:textId="3D24E2F0" w:rsidR="00361F68" w:rsidRDefault="00361F68">
          <w:pPr>
            <w:pStyle w:val="TJ3"/>
            <w:tabs>
              <w:tab w:val="right" w:leader="dot" w:pos="9062"/>
            </w:tabs>
            <w:rPr>
              <w:rFonts w:asciiTheme="minorHAnsi" w:eastAsiaTheme="minorEastAsia" w:hAnsiTheme="minorHAnsi"/>
              <w:noProof/>
              <w:szCs w:val="24"/>
              <w:lang w:eastAsia="hu-HU"/>
            </w:rPr>
          </w:pPr>
          <w:hyperlink w:anchor="_Toc227187033" w:history="1">
            <w:r w:rsidRPr="00AF7D41">
              <w:rPr>
                <w:rStyle w:val="Hiperhivatkozs"/>
                <w:noProof/>
              </w:rPr>
              <w:t>Más nyelvekre kiterjesztés</w:t>
            </w:r>
            <w:r>
              <w:rPr>
                <w:noProof/>
                <w:webHidden/>
              </w:rPr>
              <w:tab/>
            </w:r>
            <w:r>
              <w:rPr>
                <w:noProof/>
                <w:webHidden/>
              </w:rPr>
              <w:fldChar w:fldCharType="begin"/>
            </w:r>
            <w:r>
              <w:rPr>
                <w:noProof/>
                <w:webHidden/>
              </w:rPr>
              <w:instrText xml:space="preserve"> PAGEREF _Toc227187033 \h </w:instrText>
            </w:r>
            <w:r>
              <w:rPr>
                <w:noProof/>
                <w:webHidden/>
              </w:rPr>
            </w:r>
            <w:r>
              <w:rPr>
                <w:noProof/>
                <w:webHidden/>
              </w:rPr>
              <w:fldChar w:fldCharType="separate"/>
            </w:r>
            <w:r>
              <w:rPr>
                <w:noProof/>
                <w:webHidden/>
              </w:rPr>
              <w:t>50</w:t>
            </w:r>
            <w:r>
              <w:rPr>
                <w:noProof/>
                <w:webHidden/>
              </w:rPr>
              <w:fldChar w:fldCharType="end"/>
            </w:r>
          </w:hyperlink>
        </w:p>
        <w:p w14:paraId="57751C8F" w14:textId="15F57957" w:rsidR="00361F68" w:rsidRDefault="00361F68">
          <w:pPr>
            <w:pStyle w:val="TJ1"/>
            <w:tabs>
              <w:tab w:val="right" w:leader="dot" w:pos="9062"/>
            </w:tabs>
            <w:rPr>
              <w:rFonts w:asciiTheme="minorHAnsi" w:eastAsiaTheme="minorEastAsia" w:hAnsiTheme="minorHAnsi"/>
              <w:noProof/>
              <w:szCs w:val="24"/>
              <w:lang w:eastAsia="hu-HU"/>
            </w:rPr>
          </w:pPr>
          <w:hyperlink w:anchor="_Toc227187034" w:history="1">
            <w:r w:rsidRPr="00AF7D41">
              <w:rPr>
                <w:rStyle w:val="Hiperhivatkozs"/>
                <w:noProof/>
              </w:rPr>
              <w:t>Köszönetnyilvánítás</w:t>
            </w:r>
            <w:r>
              <w:rPr>
                <w:noProof/>
                <w:webHidden/>
              </w:rPr>
              <w:tab/>
            </w:r>
            <w:r>
              <w:rPr>
                <w:noProof/>
                <w:webHidden/>
              </w:rPr>
              <w:fldChar w:fldCharType="begin"/>
            </w:r>
            <w:r>
              <w:rPr>
                <w:noProof/>
                <w:webHidden/>
              </w:rPr>
              <w:instrText xml:space="preserve"> PAGEREF _Toc227187034 \h </w:instrText>
            </w:r>
            <w:r>
              <w:rPr>
                <w:noProof/>
                <w:webHidden/>
              </w:rPr>
            </w:r>
            <w:r>
              <w:rPr>
                <w:noProof/>
                <w:webHidden/>
              </w:rPr>
              <w:fldChar w:fldCharType="separate"/>
            </w:r>
            <w:r>
              <w:rPr>
                <w:noProof/>
                <w:webHidden/>
              </w:rPr>
              <w:t>51</w:t>
            </w:r>
            <w:r>
              <w:rPr>
                <w:noProof/>
                <w:webHidden/>
              </w:rPr>
              <w:fldChar w:fldCharType="end"/>
            </w:r>
          </w:hyperlink>
        </w:p>
        <w:p w14:paraId="19E87813" w14:textId="42D579C8" w:rsidR="000B6F30" w:rsidRPr="000B6F30" w:rsidRDefault="008B2B65" w:rsidP="007D736E">
          <w:pPr>
            <w:ind w:firstLine="0"/>
          </w:pPr>
          <w:r>
            <w:rPr>
              <w:b/>
              <w:bCs/>
            </w:rPr>
            <w:lastRenderedPageBreak/>
            <w:fldChar w:fldCharType="end"/>
          </w:r>
        </w:p>
      </w:sdtContent>
    </w:sdt>
    <w:p w14:paraId="69EE8D05" w14:textId="7FA4E41C" w:rsidR="000B6F30" w:rsidRDefault="000B6F30">
      <w:r>
        <w:br w:type="page"/>
      </w:r>
    </w:p>
    <w:p w14:paraId="6F2725C1" w14:textId="794BFF76" w:rsidR="00A474CD" w:rsidRDefault="000B6F30" w:rsidP="00A474CD">
      <w:pPr>
        <w:pStyle w:val="Cmsor1"/>
      </w:pPr>
      <w:bookmarkStart w:id="1" w:name="_Toc227186985"/>
      <w:r>
        <w:lastRenderedPageBreak/>
        <w:t>Bevezető</w:t>
      </w:r>
      <w:bookmarkEnd w:id="1"/>
    </w:p>
    <w:p w14:paraId="1D849E0C" w14:textId="0DE7C6EF" w:rsidR="00A474CD" w:rsidRDefault="00A474CD" w:rsidP="00A474CD">
      <w:r>
        <w:t xml:space="preserve">Szakdolgozatomnak egy számológép megvalósítását választottam, amely képes kijavítani a </w:t>
      </w:r>
      <w:r w:rsidR="00826C24">
        <w:t>fix hosszúságú bináris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388F9B09" w14:textId="1A1E61E4" w:rsidR="00EE2CA9" w:rsidRDefault="00EE2CA9" w:rsidP="00A03081">
      <w:pPr>
        <w:pStyle w:val="Listaszerbekezds"/>
        <w:numPr>
          <w:ilvl w:val="0"/>
          <w:numId w:val="1"/>
        </w:numPr>
      </w:pPr>
      <w:r>
        <w:t>Általános számológép egész és törtszámokkal való számításokhoz</w:t>
      </w:r>
    </w:p>
    <w:p w14:paraId="1D2986F0" w14:textId="04652D83" w:rsidR="00A474CD" w:rsidRDefault="00A03081" w:rsidP="00A03081">
      <w:pPr>
        <w:pStyle w:val="Listaszerbekezds"/>
        <w:numPr>
          <w:ilvl w:val="0"/>
          <w:numId w:val="1"/>
        </w:numPr>
      </w:pPr>
      <w:r>
        <w:t>Mátrixműveletek elvégzését lehetővé tevő számológép</w:t>
      </w:r>
    </w:p>
    <w:p w14:paraId="3C203760" w14:textId="41F5341F" w:rsidR="00A03081" w:rsidRDefault="00A03081" w:rsidP="00EE2CA9">
      <w:pPr>
        <w:pStyle w:val="Listaszerbekezds"/>
        <w:numPr>
          <w:ilvl w:val="0"/>
          <w:numId w:val="1"/>
        </w:numPr>
      </w:pPr>
      <w:r>
        <w:t>Lagrange-interpolációs polinom előállítását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27186986"/>
      <w:r>
        <w:t>Probléma felvetés</w:t>
      </w:r>
      <w:r w:rsidR="00FB3E04">
        <w:t>e</w:t>
      </w:r>
      <w:bookmarkEnd w:id="2"/>
    </w:p>
    <w:p w14:paraId="1CB399B1" w14:textId="77777777" w:rsidR="00B413F5" w:rsidRDefault="00B413F5" w:rsidP="0056070F">
      <w:pPr>
        <w:pStyle w:val="Cmsor3"/>
      </w:pPr>
      <w:bookmarkStart w:id="3" w:name="_Toc227186987"/>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28F77A7E" w:rsidR="00A867B4" w:rsidRDefault="00F20E91" w:rsidP="00A867B4">
      <m:oMathPara>
        <m:oMath>
          <m:r>
            <w:rPr>
              <w:rFonts w:ascii="Cambria Math" w:hAnsi="Cambria Math"/>
            </w:rPr>
            <w:lastRenderedPageBreak/>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t>Tört számok esetén ugyanez az eljárás, csak folytatjuk</w:t>
      </w:r>
      <w:r w:rsidR="0013309E">
        <w:t xml:space="preserve"> a hatványozást</w:t>
      </w:r>
      <w:r>
        <w:t xml:space="preserve"> a negatív számokba is:</w:t>
      </w:r>
    </w:p>
    <w:p w14:paraId="25D990C5" w14:textId="1387C54D"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40531BC6" w:rsidR="00CB6CF7" w:rsidRPr="00C86674" w:rsidRDefault="00000000" w:rsidP="00A867B4">
      <w:pPr>
        <w:rPr>
          <w:rFonts w:ascii="Cambria Math" w:hAnsi="Cambria Math"/>
          <w:oMath/>
        </w:rPr>
      </w:pPr>
      <m:oMathPara>
        <m:oMathParaPr>
          <m:jc m:val="center"/>
        </m:oMathParaPr>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eastAsiaTheme="minorEastAsia" w:hAnsi="Cambria Math"/>
            </w:rPr>
            <m:t>→</m:t>
          </m:r>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m:rPr>
              <m:sty m:val="p"/>
            </m:rPr>
            <w:rPr>
              <w:rFonts w:ascii="Cambria Math" w:hAnsi="Cambria Math"/>
            </w:rPr>
            <w:br/>
          </m:r>
        </m:oMath>
        <m:oMath>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7B17385"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27186988"/>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3A6E65A9" w14:textId="767F120D" w:rsidR="00E13823" w:rsidRDefault="00E13823" w:rsidP="00E13823">
      <w:r>
        <w:t>A szám előjelét egyetlen előjelbiten szokták tárolni.</w:t>
      </w:r>
    </w:p>
    <w:p w14:paraId="6FFDD0CF" w14:textId="4F382C18" w:rsidR="001D7865" w:rsidRDefault="001D7865" w:rsidP="00B413F5">
      <w:r>
        <w:lastRenderedPageBreak/>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20713BF9" w14:textId="73D00A7A" w:rsidR="00E82E7E" w:rsidRDefault="00E82E7E" w:rsidP="00B413F5">
      <w:r>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6B255341" w14:textId="5AB40867" w:rsidR="00001534" w:rsidRDefault="006D12E3" w:rsidP="007E0B07">
      <w:pPr>
        <w:jc w:val="center"/>
      </w:pPr>
      <w:r>
        <w:rPr>
          <w:noProof/>
        </w:rPr>
        <w:drawing>
          <wp:inline distT="0" distB="0" distL="0" distR="0" wp14:anchorId="206D9889" wp14:editId="00484786">
            <wp:extent cx="4129457" cy="1224000"/>
            <wp:effectExtent l="0" t="0" r="4445" b="0"/>
            <wp:docPr id="484886501"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29457" cy="1224000"/>
                    </a:xfrm>
                    <a:prstGeom prst="rect">
                      <a:avLst/>
                    </a:prstGeom>
                    <a:noFill/>
                    <a:ln>
                      <a:noFill/>
                    </a:ln>
                  </pic:spPr>
                </pic:pic>
              </a:graphicData>
            </a:graphic>
          </wp:inline>
        </w:drawing>
      </w:r>
    </w:p>
    <w:p w14:paraId="12A36DFD" w14:textId="74EF127B" w:rsidR="00C14F7A" w:rsidRPr="00490E07" w:rsidRDefault="00490E07" w:rsidP="000453DB">
      <w:pPr>
        <w:pStyle w:val="Lers"/>
      </w:pPr>
      <w:r w:rsidRPr="00490E07">
        <w:t>A</w:t>
      </w:r>
      <w:r w:rsidR="00C14F7A" w:rsidRPr="00490E07">
        <w:t xml:space="preserve"> lebegőpontos számok bináris reprezentál</w:t>
      </w:r>
      <w:r w:rsidRPr="00490E07">
        <w:t>ásának eloszlása a memóriában</w:t>
      </w:r>
    </w:p>
    <w:p w14:paraId="04F63BED" w14:textId="202A1CCC" w:rsidR="00C14F7A" w:rsidRDefault="009E018A" w:rsidP="0056070F">
      <w:pPr>
        <w:pStyle w:val="Cmsor3"/>
      </w:pPr>
      <w:bookmarkStart w:id="5" w:name="_Toc227186989"/>
      <w:r>
        <w:t>Implementációk</w:t>
      </w:r>
      <w:bookmarkEnd w:id="5"/>
    </w:p>
    <w:p w14:paraId="4CD3F783" w14:textId="4DBE4315"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xml:space="preserve">. (Köznyelvi nevén a C programozási nyelvből ismert </w:t>
      </w:r>
      <w:r w:rsidR="00141892" w:rsidRPr="00272576">
        <w:rPr>
          <w:rStyle w:val="KdChar"/>
        </w:rPr>
        <w:t>float</w:t>
      </w:r>
      <w:r w:rsidR="00141892">
        <w: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1CFC724F" w:rsidR="00E873EC" w:rsidRDefault="001C3E90" w:rsidP="001C3E90">
      <w:r>
        <w:rPr>
          <w:rFonts w:eastAsiaTheme="minorEastAsia"/>
        </w:rPr>
        <w:t>De végtelen szám van a pozitív egész számok halmazában</w:t>
      </w:r>
      <w:r w:rsidR="00E32E1A">
        <w:rPr>
          <w:rFonts w:eastAsiaTheme="minorEastAsia"/>
        </w:rPr>
        <w:t>, n</w:t>
      </w:r>
      <w:r>
        <w:rPr>
          <w:rFonts w:eastAsiaTheme="minorEastAsia"/>
        </w:rPr>
        <w:t xml:space="preserve">em is beszélve a racionális számok halmazáról. </w:t>
      </w:r>
      <w:r w:rsidRPr="001C3E90">
        <w:t>Vagyis</w:t>
      </w:r>
      <w:r>
        <w:t xml:space="preserve"> ez azt jelenti, hogy nem tudunk leírni minden </w:t>
      </w:r>
      <w:r w:rsidR="00620E6A">
        <w:t>számot</w:t>
      </w:r>
      <w:r w:rsidR="004C069B">
        <w:t xml:space="preserve">. Ami pedig </w:t>
      </w:r>
      <w:r w:rsidR="00826C24">
        <w:t xml:space="preserve">még </w:t>
      </w:r>
      <w:r w:rsidR="004C069B">
        <w:t>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4FB31EFB"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lebegőpontos számok használata, mint például a „Double precision” (</w:t>
      </w:r>
      <w:r w:rsidR="00141892" w:rsidRPr="00272576">
        <w:rPr>
          <w:rStyle w:val="KdChar"/>
        </w:rPr>
        <w:t>double</w:t>
      </w:r>
      <w:r w:rsidR="00141892">
        <w:rPr>
          <w:rFonts w:eastAsiaTheme="minorEastAsia"/>
        </w:rPr>
        <w:t xml:space="preserv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27186990"/>
      <w:r>
        <w:rPr>
          <w:rFonts w:eastAsiaTheme="minorEastAsia"/>
        </w:rPr>
        <w:lastRenderedPageBreak/>
        <w:t>Konklúzió</w:t>
      </w:r>
      <w:bookmarkEnd w:id="6"/>
    </w:p>
    <w:p w14:paraId="79D48401" w14:textId="346A9DE6" w:rsidR="00141892" w:rsidRDefault="00CB703E" w:rsidP="00141892">
      <w:r>
        <w:t xml:space="preserve">Először is, le szeretném szögezni, hogy </w:t>
      </w:r>
      <w:r w:rsidR="00510F44">
        <w:t xml:space="preserve">a hétköznapi helyzetek többségére tökéletesen megfelelő </w:t>
      </w:r>
      <w:r w:rsidR="00D13630">
        <w:t>az IEEE 754</w:t>
      </w:r>
      <w:r w:rsidR="00D13630" w:rsidRPr="009E018A">
        <w:t xml:space="preserve"> számformátum</w:t>
      </w:r>
      <w:r w:rsidR="00D13630">
        <w:t xml:space="preserve">ú típusok </w:t>
      </w:r>
      <w:r w:rsidR="00510F44">
        <w:t xml:space="preserve">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27186991"/>
      <w:r>
        <w:t>Megoldás megközelítése</w:t>
      </w:r>
      <w:bookmarkEnd w:id="7"/>
    </w:p>
    <w:p w14:paraId="7827E338" w14:textId="77777777" w:rsidR="00C41806" w:rsidRDefault="00C41806" w:rsidP="0056070F">
      <w:pPr>
        <w:pStyle w:val="Cmsor3"/>
      </w:pPr>
      <w:bookmarkStart w:id="8" w:name="_Toc227186992"/>
      <w:r>
        <w:t>BCD számábrázolás</w:t>
      </w:r>
      <w:bookmarkEnd w:id="8"/>
    </w:p>
    <w:p w14:paraId="2D44CDD6" w14:textId="77777777" w:rsidR="00C41806" w:rsidRDefault="00C41806" w:rsidP="00C41806">
      <w:r>
        <w:t>A Binary Coded Decimal formátum, ahogy azt neve is mutatja, decimális formátumban tárolja el a számokat.</w:t>
      </w:r>
    </w:p>
    <w:p w14:paraId="43995333" w14:textId="77777777" w:rsidR="00C41806" w:rsidRDefault="00C41806" w:rsidP="00C41806">
      <w:r>
        <w:t>Egy számjegyet 4 bit határoz meg, amik a hagyományos kettes számrendszerbeli egész szám számábrázolási elvét követik egy kitétellel: nem vehetnek fel, csak 0 és 9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58E09F49" w:rsidR="00C41806" w:rsidRDefault="00D75BA2" w:rsidP="00C41806">
      <w:pPr>
        <w:jc w:val="center"/>
      </w:pPr>
      <m:oMathPara>
        <m:oMath>
          <m:r>
            <w:rPr>
              <w:rFonts w:ascii="Cambria Math" w:hAnsi="Cambria Math"/>
            </w:rPr>
            <m:t>1337</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0.001337</m:t>
              </m:r>
            </m:e>
            <m:sub>
              <m:r>
                <w:rPr>
                  <w:rFonts w:ascii="Cambria Math" w:eastAsiaTheme="minorEastAsia" w:hAnsi="Cambria Math"/>
                </w:rPr>
                <m:t>10</m:t>
              </m:r>
            </m:sub>
          </m:sSub>
        </m:oMath>
      </m:oMathPara>
    </w:p>
    <w:p w14:paraId="56246322" w14:textId="048FB4E8"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 és akkor is csak egyszer.</w:t>
      </w:r>
    </w:p>
    <w:p w14:paraId="4C73CF54" w14:textId="776B19C5" w:rsidR="0027224F" w:rsidRPr="0027224F" w:rsidRDefault="00000000" w:rsidP="0027224F">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475D2213" w14:textId="19212A26" w:rsidR="004405C6" w:rsidRDefault="004405C6" w:rsidP="0056070F">
      <w:pPr>
        <w:pStyle w:val="Cmsor3"/>
      </w:pPr>
      <w:bookmarkStart w:id="9" w:name="_Toc227186993"/>
      <w:r>
        <w:t>Előnyök és hátrányok</w:t>
      </w:r>
      <w:bookmarkEnd w:id="9"/>
    </w:p>
    <w:p w14:paraId="2FE059EF" w14:textId="5528A0E5" w:rsidR="004405C6" w:rsidRDefault="004A4063" w:rsidP="004405C6">
      <w:r>
        <w:t>Először is, soroljuk fel a</w:t>
      </w:r>
      <w:r w:rsidR="00A67066">
        <w:t>z IEEE 754</w:t>
      </w:r>
      <w:r>
        <w:t xml:space="preserve"> lebegőpontos számábrázolás eddig ismertetett hátrányait:</w:t>
      </w:r>
    </w:p>
    <w:p w14:paraId="64B18E51" w14:textId="6AF1F890" w:rsidR="004A4063" w:rsidRDefault="004A4063" w:rsidP="004A4063">
      <w:pPr>
        <w:pStyle w:val="Listaszerbekezds"/>
        <w:numPr>
          <w:ilvl w:val="0"/>
          <w:numId w:val="3"/>
        </w:numPr>
      </w:pPr>
      <w:r>
        <w:t>binárisba konvertálásból következő kerekítési adatvesztés</w:t>
      </w:r>
    </w:p>
    <w:p w14:paraId="25DC7E08" w14:textId="0D91ED12" w:rsidR="004A4063" w:rsidRDefault="004A4063" w:rsidP="001955E2">
      <w:pPr>
        <w:pStyle w:val="Listaszerbekezds"/>
        <w:numPr>
          <w:ilvl w:val="0"/>
          <w:numId w:val="3"/>
        </w:numPr>
      </w:pPr>
      <w:r>
        <w:t>műveletvégzésből következő kerekítési adatvesztés</w:t>
      </w:r>
    </w:p>
    <w:p w14:paraId="075B3768" w14:textId="26EA036F" w:rsidR="004A4063" w:rsidRDefault="004A4063" w:rsidP="004A4063">
      <w:pPr>
        <w:pStyle w:val="Listaszerbekezds"/>
        <w:numPr>
          <w:ilvl w:val="0"/>
          <w:numId w:val="3"/>
        </w:numPr>
      </w:pPr>
      <w:r>
        <w:t>a mantissza hosszából következő kerekítési adatvesztés</w:t>
      </w:r>
    </w:p>
    <w:p w14:paraId="69AC2B75" w14:textId="2BB87916" w:rsidR="004A4063" w:rsidRDefault="004A4063" w:rsidP="004A4063">
      <w:pPr>
        <w:pStyle w:val="Listaszerbekezds"/>
        <w:numPr>
          <w:ilvl w:val="0"/>
          <w:numId w:val="3"/>
        </w:numPr>
      </w:pPr>
      <w:r>
        <w:t xml:space="preserve">a fix hosszúságból következő </w:t>
      </w:r>
      <w:r w:rsidR="00791475">
        <w:t>korlátoltság</w:t>
      </w:r>
    </w:p>
    <w:p w14:paraId="1E4D363D" w14:textId="321B8C06" w:rsidR="00791475" w:rsidRDefault="00791475" w:rsidP="00791475">
      <w:r>
        <w:t>Ezen tulajdonságok mindegyikére megoldást tud nyújtani a BCD számábrázolás:</w:t>
      </w:r>
    </w:p>
    <w:p w14:paraId="1AB48710" w14:textId="557770A7" w:rsidR="00791475" w:rsidRDefault="00791475" w:rsidP="00791475">
      <w:pPr>
        <w:pStyle w:val="Listaszerbekezds"/>
        <w:numPr>
          <w:ilvl w:val="0"/>
          <w:numId w:val="4"/>
        </w:numPr>
      </w:pPr>
      <w:r>
        <w:t>a számtípus decimális; a számjegyek konvertálásából nem adódik adatvesztés</w:t>
      </w:r>
    </w:p>
    <w:p w14:paraId="709F3121" w14:textId="2E46CC17" w:rsidR="00791475" w:rsidRDefault="00791475" w:rsidP="00791475">
      <w:pPr>
        <w:pStyle w:val="Listaszerbekezds"/>
        <w:numPr>
          <w:ilvl w:val="0"/>
          <w:numId w:val="4"/>
        </w:numPr>
      </w:pPr>
      <w:r>
        <w:t>a racionális számtípus megoldja az osztásból adódó kerekítési adatvesztést</w:t>
      </w:r>
    </w:p>
    <w:p w14:paraId="27329217" w14:textId="12115DE1" w:rsidR="00791475" w:rsidRDefault="00791475" w:rsidP="00791475">
      <w:pPr>
        <w:pStyle w:val="Listaszerbekezds"/>
        <w:numPr>
          <w:ilvl w:val="0"/>
          <w:numId w:val="4"/>
        </w:numPr>
      </w:pPr>
      <w:r>
        <w:t>mivel a szám hossza nem fix, így az ábrázolható számoknak csak a háttértár méret</w:t>
      </w:r>
      <w:r w:rsidR="00915519">
        <w:t>e szab határt</w:t>
      </w:r>
    </w:p>
    <w:p w14:paraId="470746A6" w14:textId="7A17FD86" w:rsidR="00915519" w:rsidRDefault="00915519" w:rsidP="00915519">
      <w:r>
        <w:t>Viszont ennek a technológiának is megvan a maga ára:</w:t>
      </w:r>
    </w:p>
    <w:p w14:paraId="325CB4C9" w14:textId="01300F08" w:rsidR="00915519" w:rsidRDefault="00D13630" w:rsidP="00915519">
      <w:pPr>
        <w:pStyle w:val="Listaszerbekezds"/>
        <w:numPr>
          <w:ilvl w:val="0"/>
          <w:numId w:val="5"/>
        </w:numPr>
      </w:pPr>
      <w:r>
        <w:t>az IEEE 754 formátumú</w:t>
      </w:r>
      <w:r w:rsidR="00915519">
        <w:t xml:space="preserve"> számok esetén alkalmazott műveleti eljárások gyorsaságát nem élvezhetjük</w:t>
      </w:r>
    </w:p>
    <w:p w14:paraId="0B5594D7" w14:textId="0E681CCF" w:rsidR="00915519" w:rsidRDefault="00915519" w:rsidP="00915519">
      <w:pPr>
        <w:pStyle w:val="Listaszerbekezds"/>
        <w:numPr>
          <w:ilvl w:val="0"/>
          <w:numId w:val="5"/>
        </w:numPr>
      </w:pPr>
      <w:r>
        <w:t>a BCD számok memóriaigénye</w:t>
      </w:r>
      <w:r w:rsidRPr="00915519">
        <w:t xml:space="preserve"> </w:t>
      </w:r>
      <w:r>
        <w:t xml:space="preserve">az esetek döntő többségében szignifikánsan nagyobb </w:t>
      </w:r>
      <w:r w:rsidR="00D13630">
        <w:t>az IEEE 754 formátumú</w:t>
      </w:r>
      <w:r>
        <w:t xml:space="preserve"> számokénál</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B7A0E9C" w14:textId="49955BAC" w:rsidR="0056070F" w:rsidRDefault="00FF1379" w:rsidP="00915519">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00A15DBA" w14:textId="22A2A84F" w:rsidR="00FF1379" w:rsidRDefault="0056070F" w:rsidP="0056070F">
      <w:pPr>
        <w:spacing w:line="259" w:lineRule="auto"/>
        <w:ind w:firstLine="0"/>
        <w:jc w:val="left"/>
      </w:pPr>
      <w:r>
        <w:br w:type="page"/>
      </w:r>
    </w:p>
    <w:p w14:paraId="6F08A08F" w14:textId="64BBE9D7" w:rsidR="00C02A5E" w:rsidRDefault="00C02A5E" w:rsidP="00C02A5E">
      <w:pPr>
        <w:pStyle w:val="Cmsor1"/>
      </w:pPr>
      <w:bookmarkStart w:id="10" w:name="_Toc227186994"/>
      <w:r>
        <w:lastRenderedPageBreak/>
        <w:t>Felhasználói dokumentáció</w:t>
      </w:r>
      <w:bookmarkEnd w:id="10"/>
    </w:p>
    <w:p w14:paraId="1351B6B8" w14:textId="57B0C8A6" w:rsidR="00E5793A" w:rsidRPr="00E5793A" w:rsidRDefault="00643938" w:rsidP="00E5793A">
      <w:r>
        <w:t>A</w:t>
      </w:r>
      <w:r w:rsidR="00E5793A">
        <w:t xml:space="preserve"> dolgozat két könyvtárat és egy rájuk épülő számológépet tartalmaz</w:t>
      </w:r>
      <w:r>
        <w:t>, így</w:t>
      </w:r>
      <w:r w:rsidR="00E5793A">
        <w:t xml:space="preserve"> három különböző fejezetre tagolható a felhasználói dokumentáció</w:t>
      </w:r>
      <w:r w:rsidR="000B2207">
        <w:t>,</w:t>
      </w:r>
      <w:r w:rsidR="00E5793A">
        <w:t xml:space="preserve"> ami részletes</w:t>
      </w:r>
      <w:r w:rsidR="000B2207">
        <w:t xml:space="preserve"> leírást ad a használatukról.</w:t>
      </w:r>
    </w:p>
    <w:p w14:paraId="539397C7" w14:textId="3EB6CC47" w:rsidR="00C02A5E" w:rsidRDefault="000B2207" w:rsidP="00C02A5E">
      <w:pPr>
        <w:pStyle w:val="Cmsor2"/>
      </w:pPr>
      <w:bookmarkStart w:id="11" w:name="_Toc227186995"/>
      <w:r>
        <w:t>BCD számtípusok könyvtára (ProjectReal)</w:t>
      </w:r>
      <w:bookmarkEnd w:id="11"/>
    </w:p>
    <w:p w14:paraId="13947AFF" w14:textId="6EFD9C06" w:rsidR="00646D59" w:rsidRPr="00646D59" w:rsidRDefault="00646D59" w:rsidP="00646D59">
      <w:r>
        <w:t xml:space="preserve">A könyvtár két </w:t>
      </w:r>
      <w:r w:rsidR="00454B57">
        <w:t>névteret</w:t>
      </w:r>
      <w:r>
        <w:t xml:space="preserve"> tartalmaz, egy interfészeknek fenntartott</w:t>
      </w:r>
      <w:r w:rsidR="008B16B2">
        <w:t>at és egy számtípus osztályoknak fenntartottat</w:t>
      </w:r>
      <w:r w:rsidR="00AE3AB6">
        <w:t xml:space="preserve">. Az interfészek olyan kiegészítő metódusokat követelnek meg, amikre lehet hogy szerepel már beépített interfész a </w:t>
      </w:r>
      <w:r w:rsidR="00AE3AB6" w:rsidRPr="00272576">
        <w:rPr>
          <w:rStyle w:val="KdChar"/>
        </w:rPr>
        <w:t>System.Numerics</w:t>
      </w:r>
      <w:r w:rsidR="00AE3AB6">
        <w:t xml:space="preserve"> névtérben, de túlságosan sok megkötést jelent a </w:t>
      </w:r>
      <w:r w:rsidR="007C4685">
        <w:t>használatuk, amit a BCD típusok esetén nem alkalmazhatunk.</w:t>
      </w:r>
    </w:p>
    <w:p w14:paraId="4E703921" w14:textId="6CC3B368" w:rsidR="00646D59" w:rsidRDefault="00FF0EE6" w:rsidP="00FF0EE6">
      <w:pPr>
        <w:pStyle w:val="Cmsor3"/>
      </w:pPr>
      <w:bookmarkStart w:id="12" w:name="_Toc227186996"/>
      <w:proofErr w:type="spellStart"/>
      <w:r>
        <w:t>NumberSet</w:t>
      </w:r>
      <w:proofErr w:type="spellEnd"/>
      <w:r>
        <w:t xml:space="preserve"> névtér</w:t>
      </w:r>
      <w:bookmarkEnd w:id="12"/>
    </w:p>
    <w:p w14:paraId="69C1C5BE" w14:textId="77777777" w:rsidR="00A330AD" w:rsidRDefault="00A330AD" w:rsidP="00A330AD">
      <w:pPr>
        <w:pStyle w:val="Kd"/>
        <w:framePr w:wrap="auto" w:vAnchor="text" w:hAnchor="page" w:x="1417" w:y="595"/>
      </w:pPr>
      <w:r w:rsidRPr="00AF7EEC">
        <w:t>public interface IPowerOperations&lt;TSelf, TOther, TResult&gt; where TSelf : IPowerOperations&lt;TSelf, TOther, TResult&gt;</w:t>
      </w:r>
    </w:p>
    <w:p w14:paraId="2A81501A" w14:textId="7873FE32" w:rsidR="00FF0EE6" w:rsidRDefault="00AF7EEC" w:rsidP="00AF7EEC">
      <w:pPr>
        <w:pStyle w:val="Cmsor4"/>
      </w:pPr>
      <w:proofErr w:type="spellStart"/>
      <w:r w:rsidRPr="00AF7EEC">
        <w:t>IPowerOperations</w:t>
      </w:r>
      <w:proofErr w:type="spellEnd"/>
    </w:p>
    <w:p w14:paraId="39E5EF56" w14:textId="2AA3F33F" w:rsidR="004036B1" w:rsidRDefault="000261C4" w:rsidP="00432739">
      <w:pPr>
        <w:spacing w:before="160"/>
      </w:pPr>
      <w:r>
        <w:t xml:space="preserve">Ez az interfész hivatott kötelezővé tenni a hatványozás műveletének implementálását a </w:t>
      </w:r>
      <w:r w:rsidRPr="004036B1">
        <w:rPr>
          <w:rStyle w:val="KdChar"/>
        </w:rPr>
        <w:t>^</w:t>
      </w:r>
      <w:r w:rsidRPr="004036B1">
        <w:t xml:space="preserve"> </w:t>
      </w:r>
      <w:r>
        <w:t xml:space="preserve">szimbólum fölüldefiniálásával. </w:t>
      </w:r>
      <w:r w:rsidR="004036B1">
        <w:t xml:space="preserve">A használatakor viszont figyelembe kell venni, hogy </w:t>
      </w:r>
      <w:r w:rsidR="0089214A">
        <w:t xml:space="preserve">sajnos </w:t>
      </w:r>
      <w:r w:rsidR="004036B1">
        <w:t>az operátor a nyelv alap beállításaiból fakadóan bal asszociatív, a matematikából jól ismert hatványozás művelettel ellentétben.</w:t>
      </w:r>
    </w:p>
    <w:p w14:paraId="66ABC222" w14:textId="6CA18883" w:rsidR="000261C4" w:rsidRDefault="000261C4" w:rsidP="004036B1">
      <w:r>
        <w:t>Használata:</w:t>
      </w:r>
    </w:p>
    <w:p w14:paraId="48AA9C67" w14:textId="4295F4FF" w:rsidR="00432739" w:rsidRDefault="00432739" w:rsidP="00432739">
      <w:pPr>
        <w:pStyle w:val="Kd"/>
      </w:pPr>
      <w:r>
        <w:t>var result = num1 ^ num2;    // num1 a num2. hatványon</w:t>
      </w:r>
    </w:p>
    <w:p w14:paraId="311692B3" w14:textId="3F3E3D23" w:rsidR="000261C4" w:rsidRDefault="000261C4" w:rsidP="00432739">
      <w:pPr>
        <w:pStyle w:val="Cmsor4"/>
      </w:pPr>
      <w:proofErr w:type="spellStart"/>
      <w:r w:rsidRPr="000261C4">
        <w:t>IRootOperations</w:t>
      </w:r>
      <w:proofErr w:type="spellEnd"/>
    </w:p>
    <w:p w14:paraId="3BA4F35B" w14:textId="2E109A9B" w:rsidR="000261C4" w:rsidRDefault="000261C4" w:rsidP="000261C4">
      <w:pPr>
        <w:pStyle w:val="Kd"/>
      </w:pPr>
      <w:r w:rsidRPr="000261C4">
        <w:t>public interface IRootOperations&lt;TSelf, TOther, TResult&gt; where TSelf : IRootOperations&lt;TSelf, TOther, TResult&gt;</w:t>
      </w:r>
    </w:p>
    <w:p w14:paraId="046E455B" w14:textId="1D75287B" w:rsidR="000261C4" w:rsidRDefault="000261C4" w:rsidP="00AA45CC">
      <w:pPr>
        <w:spacing w:before="160"/>
      </w:pPr>
      <w:r>
        <w:t xml:space="preserve">Ez az interfész hivatott kötelezővé tenni a gyökvonás műveletének implementálását a </w:t>
      </w:r>
      <w:r w:rsidR="00432739" w:rsidRPr="00432739">
        <w:rPr>
          <w:rStyle w:val="KdChar"/>
        </w:rPr>
        <w:t>|</w:t>
      </w:r>
      <w:r w:rsidRPr="004036B1">
        <w:t xml:space="preserve"> </w:t>
      </w:r>
      <w:r>
        <w:t>szimbólum fölüldefiniálásával. Szintén bal asszociatív operátor</w:t>
      </w:r>
      <w:r w:rsidR="00643938">
        <w:t>.</w:t>
      </w:r>
    </w:p>
    <w:p w14:paraId="25EFF8E2" w14:textId="77777777" w:rsidR="00432739" w:rsidRDefault="00432739" w:rsidP="00432739">
      <w:r>
        <w:t>Használata:</w:t>
      </w:r>
    </w:p>
    <w:p w14:paraId="1158B74B" w14:textId="29BFEBB9" w:rsidR="00432739" w:rsidRDefault="00432739" w:rsidP="00AA45CC">
      <w:pPr>
        <w:pStyle w:val="Kd"/>
      </w:pPr>
      <w:r>
        <w:lastRenderedPageBreak/>
        <w:t>var result = num1 | num2;    // num2-nek a num1. gyöke</w:t>
      </w:r>
    </w:p>
    <w:p w14:paraId="72A096FA" w14:textId="6DE88A97" w:rsidR="00643938" w:rsidRPr="00643938" w:rsidRDefault="00643938" w:rsidP="00643938">
      <w:pPr>
        <w:pStyle w:val="Cmsor3"/>
        <w:spacing w:before="520"/>
      </w:pPr>
      <w:bookmarkStart w:id="13" w:name="_Toc227186997"/>
      <w:proofErr w:type="spellStart"/>
      <w:r>
        <w:t>Number</w:t>
      </w:r>
      <w:proofErr w:type="spellEnd"/>
      <w:r>
        <w:t xml:space="preserve"> névtér</w:t>
      </w:r>
      <w:bookmarkEnd w:id="13"/>
    </w:p>
    <w:p w14:paraId="29A9F967" w14:textId="77777777" w:rsidR="00024B78" w:rsidRDefault="00024B78" w:rsidP="00643938">
      <w:pPr>
        <w:pStyle w:val="Cmsor4"/>
      </w:pPr>
      <w:r>
        <w:t>Számjegy típus (Digit)</w:t>
      </w:r>
    </w:p>
    <w:p w14:paraId="01DAC8A7" w14:textId="77777777" w:rsidR="00643938" w:rsidRPr="00643938" w:rsidRDefault="00643938" w:rsidP="00643938">
      <w:pPr>
        <w:pStyle w:val="Kd"/>
      </w:pPr>
      <w:r w:rsidRPr="00643938">
        <w:t>public readonly struct Digit :</w:t>
      </w:r>
    </w:p>
    <w:p w14:paraId="415050D6" w14:textId="027E1D68" w:rsidR="00643938" w:rsidRPr="00643938" w:rsidRDefault="006C459A" w:rsidP="00643938">
      <w:pPr>
        <w:pStyle w:val="Kd"/>
      </w:pPr>
      <w:r>
        <w:t xml:space="preserve">  </w:t>
      </w:r>
      <w:r w:rsidR="00643938" w:rsidRPr="00643938">
        <w:t>IComparisonOperators&lt;Digit, Digit, bool&gt;,</w:t>
      </w:r>
    </w:p>
    <w:p w14:paraId="4139F4FD" w14:textId="5A7301B8" w:rsidR="00643938" w:rsidRPr="00643938" w:rsidRDefault="006C459A" w:rsidP="00643938">
      <w:pPr>
        <w:pStyle w:val="Kd"/>
      </w:pPr>
      <w:r>
        <w:t xml:space="preserve">  </w:t>
      </w:r>
      <w:r w:rsidR="00643938" w:rsidRPr="00643938">
        <w:t>IEqualityOperators&lt;Digit, Digit, bool&gt;,</w:t>
      </w:r>
    </w:p>
    <w:p w14:paraId="6778772F" w14:textId="25AA5BF2" w:rsidR="00643938" w:rsidRPr="00643938" w:rsidRDefault="006C459A" w:rsidP="00643938">
      <w:pPr>
        <w:pStyle w:val="Kd"/>
      </w:pPr>
      <w:r>
        <w:t xml:space="preserve">  </w:t>
      </w:r>
      <w:r w:rsidR="00643938" w:rsidRPr="00643938">
        <w:t>IIncrementOperators&lt;Digit&gt;,</w:t>
      </w:r>
    </w:p>
    <w:p w14:paraId="138127C9" w14:textId="7E3513D9" w:rsidR="00643938" w:rsidRPr="00643938" w:rsidRDefault="006C459A" w:rsidP="00643938">
      <w:pPr>
        <w:pStyle w:val="Kd"/>
      </w:pPr>
      <w:r>
        <w:t xml:space="preserve">  </w:t>
      </w:r>
      <w:r w:rsidR="00643938" w:rsidRPr="00643938">
        <w:t>IDecrementOperators&lt;Digit&gt;,</w:t>
      </w:r>
    </w:p>
    <w:p w14:paraId="5CDFF819" w14:textId="314D3854" w:rsidR="00643938" w:rsidRPr="00643938" w:rsidRDefault="006C459A" w:rsidP="00643938">
      <w:pPr>
        <w:pStyle w:val="Kd"/>
      </w:pPr>
      <w:r>
        <w:t xml:space="preserve">  </w:t>
      </w:r>
      <w:r w:rsidR="00643938" w:rsidRPr="00643938">
        <w:t>IAdditionOperators&lt;Digit, Digit, Digit&gt;,</w:t>
      </w:r>
    </w:p>
    <w:p w14:paraId="173DCC1F" w14:textId="3913C6B0" w:rsidR="00643938" w:rsidRPr="00643938" w:rsidRDefault="006C459A" w:rsidP="00643938">
      <w:pPr>
        <w:pStyle w:val="Kd"/>
      </w:pPr>
      <w:r>
        <w:t xml:space="preserve">  </w:t>
      </w:r>
      <w:r w:rsidR="00643938" w:rsidRPr="00643938">
        <w:t>ISubtractionOperators&lt;Digit, Digit, Digit&gt;,</w:t>
      </w:r>
    </w:p>
    <w:p w14:paraId="38CC9076" w14:textId="7015FDA2" w:rsidR="00643938" w:rsidRPr="00643938" w:rsidRDefault="006C459A" w:rsidP="00643938">
      <w:pPr>
        <w:pStyle w:val="Kd"/>
      </w:pPr>
      <w:r>
        <w:t xml:space="preserve">  </w:t>
      </w:r>
      <w:r w:rsidR="00643938" w:rsidRPr="00643938">
        <w:t>IMultiplyOperators&lt;Digit, Digit, Digit&gt;,</w:t>
      </w:r>
    </w:p>
    <w:p w14:paraId="1ACED87C" w14:textId="7DDA75BB" w:rsidR="00643938" w:rsidRPr="00643938" w:rsidRDefault="006C459A" w:rsidP="00643938">
      <w:pPr>
        <w:pStyle w:val="Kd"/>
      </w:pPr>
      <w:r>
        <w:t xml:space="preserve">  </w:t>
      </w:r>
      <w:r w:rsidR="00643938" w:rsidRPr="00643938">
        <w:t>IDivisionOperators&lt;Digit, Digit, Digit&gt;,</w:t>
      </w:r>
    </w:p>
    <w:p w14:paraId="0C53C9D1" w14:textId="70F85BBC" w:rsidR="00643938" w:rsidRPr="00643938" w:rsidRDefault="006C459A" w:rsidP="00643938">
      <w:pPr>
        <w:pStyle w:val="Kd"/>
      </w:pPr>
      <w:r>
        <w:t xml:space="preserve">  </w:t>
      </w:r>
      <w:r w:rsidR="00643938" w:rsidRPr="00643938">
        <w:t>IModulusOperators&lt;Digit, Digit, Digit&gt;,</w:t>
      </w:r>
    </w:p>
    <w:p w14:paraId="05721652" w14:textId="095E08BB" w:rsidR="00643938" w:rsidRPr="00643938" w:rsidRDefault="006C459A" w:rsidP="00643938">
      <w:pPr>
        <w:pStyle w:val="Kd"/>
      </w:pPr>
      <w:r>
        <w:t xml:space="preserve">  </w:t>
      </w:r>
      <w:r w:rsidR="00643938" w:rsidRPr="00643938">
        <w:t>IAdditiveIdentity&lt;Digit, Digit&gt;,</w:t>
      </w:r>
    </w:p>
    <w:p w14:paraId="04CEEE88" w14:textId="425F4A37" w:rsidR="00643938" w:rsidRPr="00643938" w:rsidRDefault="006C459A" w:rsidP="00643938">
      <w:pPr>
        <w:pStyle w:val="Kd"/>
      </w:pPr>
      <w:r>
        <w:t xml:space="preserve">  </w:t>
      </w:r>
      <w:r w:rsidR="00643938" w:rsidRPr="00643938">
        <w:t>IMultiplicativeIdentity&lt;Digit, Digit&gt;,</w:t>
      </w:r>
    </w:p>
    <w:p w14:paraId="4BB2A71D" w14:textId="41A6E875" w:rsidR="00643938" w:rsidRPr="00643938" w:rsidRDefault="006C459A" w:rsidP="00643938">
      <w:pPr>
        <w:pStyle w:val="Kd"/>
      </w:pPr>
      <w:r>
        <w:t xml:space="preserve">  </w:t>
      </w:r>
      <w:r w:rsidR="00643938" w:rsidRPr="00643938">
        <w:t>IParsable&lt;Digit&gt;</w:t>
      </w:r>
    </w:p>
    <w:p w14:paraId="69676E2E" w14:textId="06070646" w:rsidR="00024B78" w:rsidRDefault="00024B78" w:rsidP="000D029C">
      <w:pPr>
        <w:spacing w:before="160"/>
      </w:pPr>
      <w:r>
        <w:t xml:space="preserve">Ezen típus használata egyáltalán nem ajánlott. Minden implementált művelet a beépített </w:t>
      </w:r>
      <w:r w:rsidRPr="00272576">
        <w:rPr>
          <w:rStyle w:val="KdChar"/>
        </w:rPr>
        <w:t>byte</w:t>
      </w:r>
      <w:r>
        <w:t xml:space="preserve"> típus műveletein alapszik és emiatt csak egy „</w:t>
      </w:r>
      <w:proofErr w:type="spellStart"/>
      <w:r>
        <w:t>wrapper</w:t>
      </w:r>
      <w:proofErr w:type="spellEnd"/>
      <w:r>
        <w:t>” osztályt képez körülötte.</w:t>
      </w:r>
      <w:r w:rsidR="00091500">
        <w:t xml:space="preserve"> </w:t>
      </w:r>
      <w:r>
        <w:t>Több memóriát igényel, lassabb a műveletvégzés vele, minde</w:t>
      </w:r>
      <w:r w:rsidR="006E3FA0">
        <w:t>zt azért a plusz megszorításért, hogy semmiképp se léphesse át egy</w:t>
      </w:r>
      <w:r w:rsidR="000D029C">
        <w:t>etlen</w:t>
      </w:r>
      <w:r w:rsidR="006E3FA0">
        <w:t xml:space="preserve"> számjegy értékét.</w:t>
      </w:r>
    </w:p>
    <w:p w14:paraId="4083452C" w14:textId="66709D22" w:rsidR="00D813B2" w:rsidRDefault="00D813B2" w:rsidP="00091500">
      <w:r>
        <w:t>Amennyiben mégis használatba kerülne, a használata elég intuitív és kényelmes:</w:t>
      </w:r>
    </w:p>
    <w:p w14:paraId="13E8E2EA" w14:textId="78167992" w:rsidR="00CD271A" w:rsidRDefault="00CD271A" w:rsidP="00D813B2">
      <w:pPr>
        <w:pStyle w:val="Listaszerbekezds"/>
        <w:numPr>
          <w:ilvl w:val="0"/>
          <w:numId w:val="20"/>
        </w:numPr>
      </w:pPr>
      <w:r>
        <w:t xml:space="preserve">Üres konstruktorral </w:t>
      </w:r>
      <m:oMath>
        <m:r>
          <w:rPr>
            <w:rFonts w:ascii="Cambria Math" w:hAnsi="Cambria Math"/>
          </w:rPr>
          <m:t>0</m:t>
        </m:r>
      </m:oMath>
      <w:r>
        <w:rPr>
          <w:rFonts w:eastAsiaTheme="minorEastAsia"/>
        </w:rPr>
        <w:t xml:space="preserve"> értékű példány jön létre</w:t>
      </w:r>
    </w:p>
    <w:p w14:paraId="651FFF51" w14:textId="6E27726A" w:rsidR="00D813B2" w:rsidRDefault="00646D59" w:rsidP="00D813B2">
      <w:pPr>
        <w:pStyle w:val="Listaszerbekezds"/>
        <w:numPr>
          <w:ilvl w:val="0"/>
          <w:numId w:val="20"/>
        </w:numPr>
      </w:pPr>
      <w:r>
        <w:t>A típus konstruktor</w:t>
      </w:r>
      <w:r w:rsidR="00614AEB">
        <w:t>a</w:t>
      </w:r>
      <w:r>
        <w:t xml:space="preserve"> </w:t>
      </w:r>
      <w:r w:rsidR="00935C38" w:rsidRPr="00935C38">
        <w:rPr>
          <w:rStyle w:val="KdChar"/>
        </w:rPr>
        <w:t>char</w:t>
      </w:r>
      <w:r w:rsidR="00614AEB">
        <w:t xml:space="preserve"> és </w:t>
      </w:r>
      <w:r w:rsidR="00614AEB" w:rsidRPr="00935C38">
        <w:rPr>
          <w:rStyle w:val="KdChar"/>
        </w:rPr>
        <w:t>byte</w:t>
      </w:r>
      <w:r w:rsidR="00614AEB">
        <w:t xml:space="preserve"> alapú számot is elfogad</w:t>
      </w:r>
    </w:p>
    <w:p w14:paraId="3055FE7F" w14:textId="407219D9" w:rsidR="00A90CF6" w:rsidRDefault="00A90CF6" w:rsidP="00D813B2">
      <w:pPr>
        <w:pStyle w:val="Listaszerbekezds"/>
        <w:numPr>
          <w:ilvl w:val="0"/>
          <w:numId w:val="20"/>
        </w:numPr>
      </w:pPr>
      <w:r>
        <w:t>Implicit módon is meghívható a konstruktor</w:t>
      </w:r>
    </w:p>
    <w:p w14:paraId="4DD0F3CE" w14:textId="18A931E4" w:rsidR="00614AEB" w:rsidRDefault="00614AEB" w:rsidP="00D813B2">
      <w:pPr>
        <w:pStyle w:val="Listaszerbekezds"/>
        <w:numPr>
          <w:ilvl w:val="0"/>
          <w:numId w:val="20"/>
        </w:numPr>
      </w:pPr>
      <w:r>
        <w:t xml:space="preserve">Mind a tíz különböző értékre létre van hozva </w:t>
      </w:r>
      <w:r w:rsidR="00153D8E">
        <w:t>egy-egy statikus konstans</w:t>
      </w:r>
    </w:p>
    <w:p w14:paraId="73573E1B" w14:textId="4B240841" w:rsidR="00614AEB" w:rsidRDefault="00614AEB" w:rsidP="00D813B2">
      <w:pPr>
        <w:pStyle w:val="Listaszerbekezds"/>
        <w:numPr>
          <w:ilvl w:val="0"/>
          <w:numId w:val="20"/>
        </w:numPr>
      </w:pPr>
      <w:r>
        <w:t>Implementálva van rá</w:t>
      </w:r>
      <w:r w:rsidR="0067160A">
        <w:t xml:space="preserve"> minden egyenlőséget és egyenlőtlenséget vizsgáló művelet és</w:t>
      </w:r>
      <w:r>
        <w:t xml:space="preserve"> a négy alapművelet, mind statikus metódus, mind operátor formájában</w:t>
      </w:r>
    </w:p>
    <w:p w14:paraId="30E169BC" w14:textId="5821C9A0" w:rsidR="00982DF8" w:rsidRDefault="00982DF8" w:rsidP="00982DF8">
      <w:pPr>
        <w:pStyle w:val="Cmsor4"/>
      </w:pPr>
      <w:r>
        <w:t>Természetes szám (Natural)</w:t>
      </w:r>
    </w:p>
    <w:p w14:paraId="0A04EBAC" w14:textId="77777777" w:rsidR="00982DF8" w:rsidRPr="00982DF8" w:rsidRDefault="00982DF8" w:rsidP="00CD271A">
      <w:pPr>
        <w:pStyle w:val="Kd"/>
      </w:pPr>
      <w:r w:rsidRPr="00982DF8">
        <w:t xml:space="preserve">public class Natural : </w:t>
      </w:r>
    </w:p>
    <w:p w14:paraId="79D1DBE1" w14:textId="56B8AFFB" w:rsidR="00982DF8" w:rsidRPr="00982DF8" w:rsidRDefault="006C459A" w:rsidP="00CD271A">
      <w:pPr>
        <w:pStyle w:val="Kd"/>
      </w:pPr>
      <w:r>
        <w:t xml:space="preserve">  </w:t>
      </w:r>
      <w:r w:rsidR="00982DF8" w:rsidRPr="00982DF8">
        <w:t xml:space="preserve">IComparisonOperators&lt;Natural, Natural, bool&gt;, </w:t>
      </w:r>
    </w:p>
    <w:p w14:paraId="02ED4200" w14:textId="7F0CEE23" w:rsidR="00982DF8" w:rsidRPr="00982DF8" w:rsidRDefault="006C459A" w:rsidP="00CD271A">
      <w:pPr>
        <w:pStyle w:val="Kd"/>
      </w:pPr>
      <w:r>
        <w:lastRenderedPageBreak/>
        <w:t xml:space="preserve">  </w:t>
      </w:r>
      <w:r w:rsidR="00982DF8" w:rsidRPr="00982DF8">
        <w:t xml:space="preserve">IEqualityOperators&lt;Natural, Natural, bool&gt;, </w:t>
      </w:r>
    </w:p>
    <w:p w14:paraId="6309A5D5" w14:textId="030A0255" w:rsidR="00982DF8" w:rsidRPr="00982DF8" w:rsidRDefault="006C459A" w:rsidP="00CD271A">
      <w:pPr>
        <w:pStyle w:val="Kd"/>
      </w:pPr>
      <w:r>
        <w:t xml:space="preserve">  </w:t>
      </w:r>
      <w:r w:rsidR="00982DF8" w:rsidRPr="00982DF8">
        <w:t>IIncrementOperators&lt;Natural&gt;,</w:t>
      </w:r>
    </w:p>
    <w:p w14:paraId="042BC031" w14:textId="7D1464D3" w:rsidR="00982DF8" w:rsidRPr="00982DF8" w:rsidRDefault="006C459A" w:rsidP="00CD271A">
      <w:pPr>
        <w:pStyle w:val="Kd"/>
      </w:pPr>
      <w:r>
        <w:t xml:space="preserve">  </w:t>
      </w:r>
      <w:r w:rsidR="00982DF8" w:rsidRPr="00982DF8">
        <w:t xml:space="preserve">IDecrementOperators&lt;Natural&gt;, </w:t>
      </w:r>
    </w:p>
    <w:p w14:paraId="1D78B9D2" w14:textId="7A6279A5" w:rsidR="00982DF8" w:rsidRPr="00982DF8" w:rsidRDefault="006C459A" w:rsidP="00CD271A">
      <w:pPr>
        <w:pStyle w:val="Kd"/>
      </w:pPr>
      <w:r>
        <w:t xml:space="preserve">  </w:t>
      </w:r>
      <w:r w:rsidR="00982DF8" w:rsidRPr="00982DF8">
        <w:t>IAdditionOperators&lt;Natural, Natural, Natural&gt;,</w:t>
      </w:r>
    </w:p>
    <w:p w14:paraId="3B7D7299" w14:textId="22201ABE" w:rsidR="00982DF8" w:rsidRPr="00982DF8" w:rsidRDefault="006C459A" w:rsidP="00CD271A">
      <w:pPr>
        <w:pStyle w:val="Kd"/>
      </w:pPr>
      <w:r>
        <w:t xml:space="preserve">  </w:t>
      </w:r>
      <w:r w:rsidR="00982DF8" w:rsidRPr="00982DF8">
        <w:t>ISubtractionOperators&lt;Natural, Natural, Natural&gt;,</w:t>
      </w:r>
    </w:p>
    <w:p w14:paraId="56A23218" w14:textId="7A5102AD" w:rsidR="00982DF8" w:rsidRPr="00982DF8" w:rsidRDefault="006C459A" w:rsidP="00CD271A">
      <w:pPr>
        <w:pStyle w:val="Kd"/>
      </w:pPr>
      <w:r>
        <w:t xml:space="preserve">  </w:t>
      </w:r>
      <w:r w:rsidR="00982DF8" w:rsidRPr="00982DF8">
        <w:t>IMultiplyOperators&lt;Natural, Natural, Natural&gt;,</w:t>
      </w:r>
    </w:p>
    <w:p w14:paraId="2768ACBE" w14:textId="15F6C994" w:rsidR="00982DF8" w:rsidRPr="00982DF8" w:rsidRDefault="006C459A" w:rsidP="00CD271A">
      <w:pPr>
        <w:pStyle w:val="Kd"/>
      </w:pPr>
      <w:r>
        <w:t xml:space="preserve">  </w:t>
      </w:r>
      <w:r w:rsidR="00982DF8" w:rsidRPr="00982DF8">
        <w:t xml:space="preserve">IDivisionOperators&lt;Natural, Natural, Natural&gt;, </w:t>
      </w:r>
    </w:p>
    <w:p w14:paraId="75B7CFAF" w14:textId="0D33BFFB" w:rsidR="00982DF8" w:rsidRPr="00982DF8" w:rsidRDefault="006C459A" w:rsidP="00CD271A">
      <w:pPr>
        <w:pStyle w:val="Kd"/>
      </w:pPr>
      <w:r>
        <w:t xml:space="preserve">  </w:t>
      </w:r>
      <w:r w:rsidR="00982DF8" w:rsidRPr="00982DF8">
        <w:t>IModulusOperators&lt;Natural, Natural, Natural&gt;,</w:t>
      </w:r>
    </w:p>
    <w:p w14:paraId="27A76489" w14:textId="09D3EAD5" w:rsidR="00982DF8" w:rsidRPr="00982DF8" w:rsidRDefault="006C459A" w:rsidP="00CD271A">
      <w:pPr>
        <w:pStyle w:val="Kd"/>
      </w:pPr>
      <w:r>
        <w:t xml:space="preserve">  </w:t>
      </w:r>
      <w:r w:rsidR="00982DF8" w:rsidRPr="00982DF8">
        <w:t>IPowerOperations&lt;Natural, Natural, Natural&gt;,</w:t>
      </w:r>
    </w:p>
    <w:p w14:paraId="5BC8AE44" w14:textId="5D2C4A03" w:rsidR="00982DF8" w:rsidRPr="00982DF8" w:rsidRDefault="006C459A" w:rsidP="00CD271A">
      <w:pPr>
        <w:pStyle w:val="Kd"/>
      </w:pPr>
      <w:r>
        <w:t xml:space="preserve">  </w:t>
      </w:r>
      <w:r w:rsidR="00982DF8" w:rsidRPr="00982DF8">
        <w:t>IRootOperations&lt;Natural, Natural, Natural&gt;,</w:t>
      </w:r>
    </w:p>
    <w:p w14:paraId="3CD24005" w14:textId="78F18F6A" w:rsidR="00982DF8" w:rsidRPr="00982DF8" w:rsidRDefault="006C459A" w:rsidP="00CD271A">
      <w:pPr>
        <w:pStyle w:val="Kd"/>
      </w:pPr>
      <w:r>
        <w:t xml:space="preserve">  </w:t>
      </w:r>
      <w:r w:rsidR="00982DF8" w:rsidRPr="00982DF8">
        <w:t>IAdditiveIdentity&lt;Natural, Natural&gt;,</w:t>
      </w:r>
    </w:p>
    <w:p w14:paraId="68EEC712" w14:textId="39E4AAA8" w:rsidR="00982DF8" w:rsidRPr="00982DF8" w:rsidRDefault="006C459A" w:rsidP="00CD271A">
      <w:pPr>
        <w:pStyle w:val="Kd"/>
      </w:pPr>
      <w:r>
        <w:t xml:space="preserve">  </w:t>
      </w:r>
      <w:r w:rsidR="00982DF8" w:rsidRPr="00982DF8">
        <w:t>IMultiplicativeIdentity&lt;Natural, Natural&gt;,</w:t>
      </w:r>
    </w:p>
    <w:p w14:paraId="0BD5B621" w14:textId="39528028" w:rsidR="00982DF8" w:rsidRPr="00CD271A" w:rsidRDefault="006C459A" w:rsidP="00CD271A">
      <w:pPr>
        <w:pStyle w:val="Kd"/>
      </w:pPr>
      <w:r>
        <w:t xml:space="preserve">  </w:t>
      </w:r>
      <w:r w:rsidR="00982DF8" w:rsidRPr="00CD271A">
        <w:t>IParsable&lt;Natural&gt;</w:t>
      </w:r>
    </w:p>
    <w:p w14:paraId="6B17D03A" w14:textId="640C9EDB" w:rsidR="00CD271A" w:rsidRDefault="00D25C2C" w:rsidP="00CD271A">
      <w:pPr>
        <w:spacing w:before="160"/>
      </w:pPr>
      <w:r>
        <w:t>Ennek a típusnak a használata csak akkor ajánlott amikor</w:t>
      </w:r>
      <w:r w:rsidR="00241710">
        <w:t xml:space="preserve"> számítás során</w:t>
      </w:r>
      <w:r>
        <w:t xml:space="preserve"> </w:t>
      </w:r>
      <w:r w:rsidR="00241710">
        <w:t xml:space="preserve">nagyobb egész számok is szóba jöhetnek a beépített </w:t>
      </w:r>
      <w:r w:rsidR="00241710" w:rsidRPr="00241710">
        <w:rPr>
          <w:rStyle w:val="KdChar"/>
        </w:rPr>
        <w:t>long long</w:t>
      </w:r>
      <w:r w:rsidR="00241710">
        <w:t xml:space="preserve"> típus maximális értékénél. Ebben az esetben még mindig a beépített </w:t>
      </w:r>
      <w:r w:rsidR="00241710" w:rsidRPr="00241710">
        <w:rPr>
          <w:rStyle w:val="KdChar"/>
        </w:rPr>
        <w:t>BigInteger</w:t>
      </w:r>
      <w:r w:rsidR="00241710" w:rsidRPr="00241710">
        <w:t xml:space="preserve"> tí</w:t>
      </w:r>
      <w:r w:rsidR="00241710">
        <w:t>pus használata javas</w:t>
      </w:r>
      <w:r w:rsidR="00CD271A">
        <w:t>lott, de amennyiben gyökszámításra is szükség van, már egyértelmű a választás.</w:t>
      </w:r>
    </w:p>
    <w:p w14:paraId="2A1D3C1F" w14:textId="20B2D65F" w:rsidR="00935C38" w:rsidRDefault="00C13B9A" w:rsidP="00935C38">
      <w:r>
        <w:t>H</w:t>
      </w:r>
      <w:r w:rsidR="009670D9">
        <w:t>asználat esetén</w:t>
      </w:r>
      <w:r w:rsidR="00CD271A">
        <w:t>:</w:t>
      </w:r>
    </w:p>
    <w:p w14:paraId="0B9C3FED" w14:textId="7CBC8ABB" w:rsidR="00CD271A" w:rsidRDefault="00935C38" w:rsidP="00935C38">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sidR="0067160A">
        <w:rPr>
          <w:rFonts w:eastAsiaTheme="minorEastAsia"/>
        </w:rPr>
        <w:t>létre</w:t>
      </w:r>
    </w:p>
    <w:p w14:paraId="0FA3395A" w14:textId="65EB6D01" w:rsidR="00F670FE" w:rsidRDefault="00CD271A" w:rsidP="00F670FE">
      <w:pPr>
        <w:pStyle w:val="Listaszerbekezds"/>
        <w:numPr>
          <w:ilvl w:val="0"/>
          <w:numId w:val="20"/>
        </w:numPr>
      </w:pPr>
      <w:r>
        <w:t xml:space="preserve">A típus konstruktora </w:t>
      </w:r>
      <w:r w:rsidR="00935C38" w:rsidRPr="0067160A">
        <w:rPr>
          <w:rStyle w:val="KdChar"/>
        </w:rPr>
        <w:t>string</w:t>
      </w:r>
      <w:r w:rsidR="00A90CF6" w:rsidRPr="00A90CF6">
        <w:t xml:space="preserve">, </w:t>
      </w:r>
      <w:r w:rsidR="00A90CF6">
        <w:rPr>
          <w:rStyle w:val="KdChar"/>
        </w:rPr>
        <w:t>int</w:t>
      </w:r>
      <w:r w:rsidR="00691D0D" w:rsidRPr="00691D0D">
        <w:t xml:space="preserve">, </w:t>
      </w:r>
      <w:r w:rsidR="00691D0D">
        <w:rPr>
          <w:rStyle w:val="KdChar"/>
        </w:rPr>
        <w:t>Digit</w:t>
      </w:r>
      <w:r w:rsidR="00A90CF6">
        <w:t xml:space="preserve"> és </w:t>
      </w:r>
      <w:r w:rsidR="00A90CF6" w:rsidRPr="00A90CF6">
        <w:rPr>
          <w:rStyle w:val="KdChar"/>
        </w:rPr>
        <w:t>Digit[]</w:t>
      </w:r>
      <w:r>
        <w:t xml:space="preserve"> alapú számot is elfogad</w:t>
      </w:r>
    </w:p>
    <w:p w14:paraId="1FFDE8AD" w14:textId="2C67BCEE" w:rsidR="00CD271A" w:rsidRDefault="00F670FE" w:rsidP="00F670FE">
      <w:pPr>
        <w:pStyle w:val="Listaszerbekezds"/>
        <w:numPr>
          <w:ilvl w:val="0"/>
          <w:numId w:val="20"/>
        </w:numPr>
      </w:pPr>
      <w:r>
        <w:t>Implicit módon is meghívható a</w:t>
      </w:r>
      <w:r w:rsidR="00691D0D">
        <w:t xml:space="preserve"> </w:t>
      </w:r>
      <w:r w:rsidR="00691D0D" w:rsidRPr="0067160A">
        <w:rPr>
          <w:rStyle w:val="KdChar"/>
        </w:rPr>
        <w:t>string</w:t>
      </w:r>
      <w:r w:rsidR="00691D0D" w:rsidRPr="00691D0D">
        <w:t xml:space="preserve">, </w:t>
      </w:r>
      <w:r w:rsidR="00691D0D">
        <w:rPr>
          <w:rStyle w:val="KdChar"/>
        </w:rPr>
        <w:t>Digit</w:t>
      </w:r>
      <w:r w:rsidR="00691D0D">
        <w:t xml:space="preserve"> és </w:t>
      </w:r>
      <w:r w:rsidR="00691D0D" w:rsidRPr="00A90CF6">
        <w:rPr>
          <w:rStyle w:val="KdChar"/>
        </w:rPr>
        <w:t>Digit[]</w:t>
      </w:r>
      <w:r>
        <w:t xml:space="preserve"> </w:t>
      </w:r>
      <w:r w:rsidR="00621808">
        <w:t xml:space="preserve">alapú </w:t>
      </w:r>
      <w:r>
        <w:t>konstruktor</w:t>
      </w:r>
    </w:p>
    <w:p w14:paraId="32C62B49" w14:textId="0B205D34" w:rsidR="00D25C2C" w:rsidRDefault="00CD271A" w:rsidP="00CD271A">
      <w:pPr>
        <w:pStyle w:val="Listaszerbekezds"/>
        <w:numPr>
          <w:ilvl w:val="0"/>
          <w:numId w:val="20"/>
        </w:numPr>
      </w:pPr>
      <w:r>
        <w:t xml:space="preserve">Implementálva van </w:t>
      </w:r>
      <w:r w:rsidR="00D600F8">
        <w:t>rá minden egyenlőséget és egyenlőtlenséget vizsgáló művelet,</w:t>
      </w:r>
      <w:r>
        <w:t xml:space="preserve"> a négy alapművelet</w:t>
      </w:r>
      <w:r w:rsidR="00D600F8">
        <w:t>, a hatványozás és a gyökvonás</w:t>
      </w:r>
      <w:r>
        <w:t xml:space="preserve"> mind statikus metódus, mind operátor formájában</w:t>
      </w:r>
    </w:p>
    <w:p w14:paraId="710D5344" w14:textId="32455473" w:rsidR="00D24859" w:rsidRDefault="00D24859" w:rsidP="00D24859">
      <w:pPr>
        <w:pStyle w:val="Cmsor4"/>
      </w:pPr>
      <w:r>
        <w:t>Egész szám (</w:t>
      </w:r>
      <w:r w:rsidR="000616F3">
        <w:t>Integer</w:t>
      </w:r>
      <w:r>
        <w:t>)</w:t>
      </w:r>
    </w:p>
    <w:p w14:paraId="31B21E8B" w14:textId="77777777" w:rsidR="00B05250" w:rsidRPr="00B05250" w:rsidRDefault="00B05250" w:rsidP="00B05250">
      <w:pPr>
        <w:pStyle w:val="Kd"/>
      </w:pPr>
      <w:r w:rsidRPr="00B05250">
        <w:t xml:space="preserve">public class Integer : </w:t>
      </w:r>
    </w:p>
    <w:p w14:paraId="194A9AA2" w14:textId="289A570E" w:rsidR="00B05250" w:rsidRPr="00B05250" w:rsidRDefault="006C459A" w:rsidP="00B05250">
      <w:pPr>
        <w:pStyle w:val="Kd"/>
      </w:pPr>
      <w:r>
        <w:t xml:space="preserve">  </w:t>
      </w:r>
      <w:r w:rsidR="00B05250" w:rsidRPr="00B05250">
        <w:t xml:space="preserve">IComparisonOperators&lt;Integer, Integer, bool&gt;, </w:t>
      </w:r>
    </w:p>
    <w:p w14:paraId="5E1AEE0D" w14:textId="609DD52D" w:rsidR="00B05250" w:rsidRPr="00B05250" w:rsidRDefault="006C459A" w:rsidP="00B05250">
      <w:pPr>
        <w:pStyle w:val="Kd"/>
      </w:pPr>
      <w:r>
        <w:t xml:space="preserve">  </w:t>
      </w:r>
      <w:r w:rsidR="00B05250" w:rsidRPr="00B05250">
        <w:t xml:space="preserve">IEqualityOperators&lt;Integer, Integer, bool&gt;, </w:t>
      </w:r>
    </w:p>
    <w:p w14:paraId="4A2B4136" w14:textId="2C111D02" w:rsidR="00B05250" w:rsidRPr="00B05250" w:rsidRDefault="006C459A" w:rsidP="00B05250">
      <w:pPr>
        <w:pStyle w:val="Kd"/>
      </w:pPr>
      <w:r>
        <w:t xml:space="preserve">  </w:t>
      </w:r>
      <w:r w:rsidR="00B05250" w:rsidRPr="00B05250">
        <w:t xml:space="preserve">IIncrementOperators&lt;Integer&gt;, </w:t>
      </w:r>
    </w:p>
    <w:p w14:paraId="7871A24F" w14:textId="40CDC634" w:rsidR="00B05250" w:rsidRPr="00B05250" w:rsidRDefault="006C459A" w:rsidP="00B05250">
      <w:pPr>
        <w:pStyle w:val="Kd"/>
      </w:pPr>
      <w:r>
        <w:t xml:space="preserve">  </w:t>
      </w:r>
      <w:r w:rsidR="00B05250" w:rsidRPr="00B05250">
        <w:t>IDecrementOperators&lt;Integer&gt;,</w:t>
      </w:r>
    </w:p>
    <w:p w14:paraId="3A6CADE8" w14:textId="06EA56B0" w:rsidR="00B05250" w:rsidRPr="00B05250" w:rsidRDefault="006C459A" w:rsidP="00B05250">
      <w:pPr>
        <w:pStyle w:val="Kd"/>
      </w:pPr>
      <w:r>
        <w:t xml:space="preserve">  </w:t>
      </w:r>
      <w:r w:rsidR="00B05250" w:rsidRPr="00B05250">
        <w:t>IUnaryPlusOperators&lt;Integer, Integer&gt;,</w:t>
      </w:r>
    </w:p>
    <w:p w14:paraId="765864D6" w14:textId="61792033" w:rsidR="00B05250" w:rsidRPr="00B05250" w:rsidRDefault="006C459A" w:rsidP="00B05250">
      <w:pPr>
        <w:pStyle w:val="Kd"/>
      </w:pPr>
      <w:r>
        <w:t xml:space="preserve">  </w:t>
      </w:r>
      <w:r w:rsidR="00B05250" w:rsidRPr="00B05250">
        <w:t>IUnaryNegationOperators&lt;Integer, Integer&gt;,</w:t>
      </w:r>
    </w:p>
    <w:p w14:paraId="3821517D" w14:textId="54678660" w:rsidR="00B05250" w:rsidRPr="00B05250" w:rsidRDefault="006C459A" w:rsidP="00B05250">
      <w:pPr>
        <w:pStyle w:val="Kd"/>
      </w:pPr>
      <w:r>
        <w:t xml:space="preserve">  </w:t>
      </w:r>
      <w:r w:rsidR="00B05250" w:rsidRPr="00B05250">
        <w:t xml:space="preserve">IAdditionOperators&lt;Integer, Integer, Integer&gt;, </w:t>
      </w:r>
    </w:p>
    <w:p w14:paraId="71400A0A" w14:textId="2D78B127" w:rsidR="00B05250" w:rsidRPr="00B05250" w:rsidRDefault="006C459A" w:rsidP="00B05250">
      <w:pPr>
        <w:pStyle w:val="Kd"/>
      </w:pPr>
      <w:r>
        <w:t xml:space="preserve">  </w:t>
      </w:r>
      <w:r w:rsidR="00B05250" w:rsidRPr="00B05250">
        <w:t xml:space="preserve">ISubtractionOperators&lt;Integer, Integer, Integer&gt;, </w:t>
      </w:r>
    </w:p>
    <w:p w14:paraId="40CE1579" w14:textId="11FC20B3" w:rsidR="00B05250" w:rsidRPr="00B05250" w:rsidRDefault="006C459A" w:rsidP="00B05250">
      <w:pPr>
        <w:pStyle w:val="Kd"/>
      </w:pPr>
      <w:r>
        <w:t xml:space="preserve">  </w:t>
      </w:r>
      <w:r w:rsidR="00B05250" w:rsidRPr="00B05250">
        <w:t xml:space="preserve">IMultiplyOperators&lt;Integer, Integer, Integer&gt;, </w:t>
      </w:r>
    </w:p>
    <w:p w14:paraId="3D1A95E7" w14:textId="78DDF591" w:rsidR="00B05250" w:rsidRPr="00B05250" w:rsidRDefault="006C459A" w:rsidP="00B05250">
      <w:pPr>
        <w:pStyle w:val="Kd"/>
      </w:pPr>
      <w:r>
        <w:lastRenderedPageBreak/>
        <w:t xml:space="preserve">  </w:t>
      </w:r>
      <w:r w:rsidR="00B05250" w:rsidRPr="00B05250">
        <w:t xml:space="preserve">IDivisionOperators&lt;Integer, Integer, Integer&gt;, </w:t>
      </w:r>
    </w:p>
    <w:p w14:paraId="3FF59BAE" w14:textId="2CAE4293" w:rsidR="00B05250" w:rsidRPr="00B05250" w:rsidRDefault="006C459A" w:rsidP="00B05250">
      <w:pPr>
        <w:pStyle w:val="Kd"/>
      </w:pPr>
      <w:r>
        <w:t xml:space="preserve">  </w:t>
      </w:r>
      <w:r w:rsidR="00B05250" w:rsidRPr="00B05250">
        <w:t>IModulusOperators&lt;Integer, Integer, Integer&gt;,</w:t>
      </w:r>
    </w:p>
    <w:p w14:paraId="4C62371B" w14:textId="1B1E88F1" w:rsidR="00B05250" w:rsidRPr="00B05250" w:rsidRDefault="006C459A" w:rsidP="00B05250">
      <w:pPr>
        <w:pStyle w:val="Kd"/>
      </w:pPr>
      <w:r>
        <w:t xml:space="preserve">  </w:t>
      </w:r>
      <w:r w:rsidR="00B05250" w:rsidRPr="00B05250">
        <w:t>IPowerOperations&lt;Integer, Integer, Integer&gt;,</w:t>
      </w:r>
    </w:p>
    <w:p w14:paraId="6EE8D8ED" w14:textId="0C2FE52E" w:rsidR="00B05250" w:rsidRPr="00B05250" w:rsidRDefault="006C459A" w:rsidP="00B05250">
      <w:pPr>
        <w:pStyle w:val="Kd"/>
      </w:pPr>
      <w:r>
        <w:t xml:space="preserve">  </w:t>
      </w:r>
      <w:r w:rsidR="00B05250" w:rsidRPr="00B05250">
        <w:t>IRootOperations&lt;Integer, Integer, Integer&gt;,</w:t>
      </w:r>
    </w:p>
    <w:p w14:paraId="75D6FF4B" w14:textId="20FE18AA" w:rsidR="00B05250" w:rsidRPr="00B05250" w:rsidRDefault="006C459A" w:rsidP="00B05250">
      <w:pPr>
        <w:pStyle w:val="Kd"/>
      </w:pPr>
      <w:r>
        <w:t xml:space="preserve">  </w:t>
      </w:r>
      <w:r w:rsidR="00B05250" w:rsidRPr="00B05250">
        <w:t xml:space="preserve">IAdditiveIdentity&lt;Integer, Integer&gt;, </w:t>
      </w:r>
    </w:p>
    <w:p w14:paraId="540CE28C" w14:textId="0E198F96" w:rsidR="00B05250" w:rsidRPr="00B05250" w:rsidRDefault="006C459A" w:rsidP="00B05250">
      <w:pPr>
        <w:pStyle w:val="Kd"/>
      </w:pPr>
      <w:r>
        <w:t xml:space="preserve">  </w:t>
      </w:r>
      <w:r w:rsidR="00B05250" w:rsidRPr="00B05250">
        <w:t>IMultiplicativeIdentity&lt;Integer, Integer&gt;,</w:t>
      </w:r>
    </w:p>
    <w:p w14:paraId="620B1EC9" w14:textId="537F026B" w:rsidR="00B05250" w:rsidRDefault="006C459A" w:rsidP="00B05250">
      <w:pPr>
        <w:pStyle w:val="Kd"/>
      </w:pPr>
      <w:r>
        <w:t xml:space="preserve">  </w:t>
      </w:r>
      <w:r w:rsidR="00B05250" w:rsidRPr="00B05250">
        <w:t>IParsable&lt;Integer&gt;</w:t>
      </w:r>
    </w:p>
    <w:p w14:paraId="18400111" w14:textId="67151BD2" w:rsidR="00D24859" w:rsidRDefault="00621808" w:rsidP="00B05250">
      <w:pPr>
        <w:spacing w:before="160"/>
      </w:pPr>
      <w:r>
        <w:t xml:space="preserve">Ugyanazok a használati esetek vonatkoznak rá, mint a </w:t>
      </w:r>
      <w:r w:rsidR="002C4C4D" w:rsidRPr="002C4C4D">
        <w:rPr>
          <w:rStyle w:val="KdChar"/>
        </w:rPr>
        <w:t>Natural</w:t>
      </w:r>
      <w:r w:rsidR="002C4C4D" w:rsidRPr="002C4C4D">
        <w:t xml:space="preserve"> esetében</w:t>
      </w:r>
      <w:r w:rsidR="002C4C4D">
        <w:t>.</w:t>
      </w:r>
    </w:p>
    <w:p w14:paraId="6A75AC89" w14:textId="39830BAA" w:rsidR="00D24859" w:rsidRDefault="00FC022F" w:rsidP="00D24859">
      <w:r>
        <w:t>Használat esetén</w:t>
      </w:r>
      <w:r w:rsidR="00D24859">
        <w:t>:</w:t>
      </w:r>
    </w:p>
    <w:p w14:paraId="3F68E8EC" w14:textId="77777777" w:rsidR="00D24859" w:rsidRDefault="00D24859" w:rsidP="00D24859">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6BC87D1" w14:textId="5AC44956" w:rsidR="00D24859" w:rsidRDefault="00D24859" w:rsidP="00D24859">
      <w:pPr>
        <w:pStyle w:val="Listaszerbekezds"/>
        <w:numPr>
          <w:ilvl w:val="0"/>
          <w:numId w:val="20"/>
        </w:numPr>
      </w:pPr>
      <w:r>
        <w:t xml:space="preserve">A típus konstruktora </w:t>
      </w:r>
      <w:r w:rsidRPr="0067160A">
        <w:rPr>
          <w:rStyle w:val="KdChar"/>
        </w:rPr>
        <w:t>string</w:t>
      </w:r>
      <w:r w:rsidRPr="00A90CF6">
        <w:t xml:space="preserve">, </w:t>
      </w:r>
      <w:r>
        <w:rPr>
          <w:rStyle w:val="KdChar"/>
        </w:rPr>
        <w:t>int</w:t>
      </w:r>
      <w:r w:rsidRPr="00691D0D">
        <w:t xml:space="preserve">, </w:t>
      </w:r>
      <w:r>
        <w:rPr>
          <w:rStyle w:val="KdChar"/>
        </w:rPr>
        <w:t>Digit</w:t>
      </w:r>
      <w:r>
        <w:t xml:space="preserve"> és </w:t>
      </w:r>
      <w:r w:rsidR="004077C6" w:rsidRPr="004077C6">
        <w:rPr>
          <w:rStyle w:val="KdChar"/>
        </w:rPr>
        <w:t>Natural</w:t>
      </w:r>
      <w:r>
        <w:t xml:space="preserve"> alapú számot is elfogad</w:t>
      </w:r>
    </w:p>
    <w:p w14:paraId="79B32DD8" w14:textId="5261C237" w:rsidR="00D24859" w:rsidRDefault="00D24859" w:rsidP="00D24859">
      <w:pPr>
        <w:pStyle w:val="Listaszerbekezds"/>
        <w:numPr>
          <w:ilvl w:val="0"/>
          <w:numId w:val="20"/>
        </w:numPr>
      </w:pPr>
      <w:r>
        <w:t xml:space="preserve">Implicit módon is meghívható a </w:t>
      </w:r>
      <w:r w:rsidRPr="0067160A">
        <w:rPr>
          <w:rStyle w:val="KdChar"/>
        </w:rPr>
        <w:t>string</w:t>
      </w:r>
      <w:r w:rsidRPr="00691D0D">
        <w:t xml:space="preserve">, </w:t>
      </w:r>
      <w:r>
        <w:rPr>
          <w:rStyle w:val="KdChar"/>
        </w:rPr>
        <w:t>Digit</w:t>
      </w:r>
      <w:r>
        <w:t xml:space="preserve"> és </w:t>
      </w:r>
      <w:r w:rsidR="006110DE">
        <w:rPr>
          <w:rStyle w:val="KdChar"/>
        </w:rPr>
        <w:t>Natural</w:t>
      </w:r>
      <w:r>
        <w:t xml:space="preserve"> </w:t>
      </w:r>
      <w:r w:rsidR="00621808">
        <w:t xml:space="preserve">alapú </w:t>
      </w:r>
      <w:r>
        <w:t>konstruktor</w:t>
      </w:r>
    </w:p>
    <w:p w14:paraId="69F2BE43" w14:textId="77777777" w:rsidR="00D24859" w:rsidRPr="00982DF8" w:rsidRDefault="00D24859" w:rsidP="00D24859">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66F41E1B" w14:textId="52B9672B" w:rsidR="004077C6" w:rsidRDefault="004077C6" w:rsidP="004077C6">
      <w:pPr>
        <w:pStyle w:val="Cmsor4"/>
      </w:pPr>
      <w:r>
        <w:t>Pozitív szám (Positive)</w:t>
      </w:r>
    </w:p>
    <w:p w14:paraId="53C8C9D2" w14:textId="77777777" w:rsidR="00D74B4C" w:rsidRPr="00D74B4C" w:rsidRDefault="00D74B4C" w:rsidP="00D74B4C">
      <w:pPr>
        <w:pStyle w:val="Kd"/>
      </w:pPr>
      <w:r w:rsidRPr="00D74B4C">
        <w:t>public class Positive :</w:t>
      </w:r>
    </w:p>
    <w:p w14:paraId="58F3510F" w14:textId="0F030830" w:rsidR="00D74B4C" w:rsidRPr="00D74B4C" w:rsidRDefault="006C459A" w:rsidP="00D74B4C">
      <w:pPr>
        <w:pStyle w:val="Kd"/>
      </w:pPr>
      <w:r>
        <w:t xml:space="preserve">  </w:t>
      </w:r>
      <w:r w:rsidR="00D74B4C" w:rsidRPr="00D74B4C">
        <w:t>IComparisonOperators&lt;Positive, Positive, bool&gt;,</w:t>
      </w:r>
    </w:p>
    <w:p w14:paraId="09798924" w14:textId="6739D442" w:rsidR="00D74B4C" w:rsidRPr="00D74B4C" w:rsidRDefault="006C459A" w:rsidP="00D74B4C">
      <w:pPr>
        <w:pStyle w:val="Kd"/>
      </w:pPr>
      <w:r>
        <w:t xml:space="preserve">  </w:t>
      </w:r>
      <w:r w:rsidR="00D74B4C" w:rsidRPr="00D74B4C">
        <w:t>IEqualityOperators&lt;Positive, Positive, bool&gt;,</w:t>
      </w:r>
    </w:p>
    <w:p w14:paraId="168ED1A5" w14:textId="40BDE5AE" w:rsidR="00D74B4C" w:rsidRPr="00D74B4C" w:rsidRDefault="006C459A" w:rsidP="00D74B4C">
      <w:pPr>
        <w:pStyle w:val="Kd"/>
      </w:pPr>
      <w:r>
        <w:t xml:space="preserve">  </w:t>
      </w:r>
      <w:r w:rsidR="00D74B4C" w:rsidRPr="00D74B4C">
        <w:t>IIncrementOperators&lt;Positive&gt;,</w:t>
      </w:r>
    </w:p>
    <w:p w14:paraId="000D56D3" w14:textId="23313763" w:rsidR="00D74B4C" w:rsidRPr="00D74B4C" w:rsidRDefault="006C459A" w:rsidP="00D74B4C">
      <w:pPr>
        <w:pStyle w:val="Kd"/>
      </w:pPr>
      <w:r>
        <w:t xml:space="preserve">  </w:t>
      </w:r>
      <w:r w:rsidR="00D74B4C" w:rsidRPr="00D74B4C">
        <w:t>IDecrementOperators&lt;Positive&gt;,</w:t>
      </w:r>
    </w:p>
    <w:p w14:paraId="1AC892C1" w14:textId="0BD607AA" w:rsidR="00D74B4C" w:rsidRPr="00D74B4C" w:rsidRDefault="006C459A" w:rsidP="00D74B4C">
      <w:pPr>
        <w:pStyle w:val="Kd"/>
      </w:pPr>
      <w:r>
        <w:t xml:space="preserve">  </w:t>
      </w:r>
      <w:r w:rsidR="00D74B4C" w:rsidRPr="00D74B4C">
        <w:t>IAdditionOperators&lt;Positive, Positive, Positive&gt;,</w:t>
      </w:r>
    </w:p>
    <w:p w14:paraId="1BB2AF23" w14:textId="2AA4BE4A" w:rsidR="00D74B4C" w:rsidRPr="00D74B4C" w:rsidRDefault="006C459A" w:rsidP="00D74B4C">
      <w:pPr>
        <w:pStyle w:val="Kd"/>
      </w:pPr>
      <w:r>
        <w:t xml:space="preserve">  </w:t>
      </w:r>
      <w:r w:rsidR="00D74B4C" w:rsidRPr="00D74B4C">
        <w:t>ISubtractionOperators&lt;Positive, Positive, Positive&gt;,</w:t>
      </w:r>
    </w:p>
    <w:p w14:paraId="30F59B98" w14:textId="5A6DF32B" w:rsidR="00D74B4C" w:rsidRPr="00D74B4C" w:rsidRDefault="006C459A" w:rsidP="00D74B4C">
      <w:pPr>
        <w:pStyle w:val="Kd"/>
      </w:pPr>
      <w:r>
        <w:t xml:space="preserve">  </w:t>
      </w:r>
      <w:r w:rsidR="00D74B4C" w:rsidRPr="00D74B4C">
        <w:t>IMultiplyOperators&lt;Positive, Positive, Positive&gt;,</w:t>
      </w:r>
    </w:p>
    <w:p w14:paraId="595EF3CE" w14:textId="48A722E9" w:rsidR="00D74B4C" w:rsidRPr="00D74B4C" w:rsidRDefault="006C459A" w:rsidP="00D74B4C">
      <w:pPr>
        <w:pStyle w:val="Kd"/>
      </w:pPr>
      <w:r>
        <w:t xml:space="preserve">  </w:t>
      </w:r>
      <w:r w:rsidR="00D74B4C" w:rsidRPr="00D74B4C">
        <w:t>IDivisionOperators&lt;Positive, Positive, Positive&gt;,</w:t>
      </w:r>
    </w:p>
    <w:p w14:paraId="2ABBFAA8" w14:textId="5DE2C3DE" w:rsidR="00D74B4C" w:rsidRPr="00D74B4C" w:rsidRDefault="006C459A" w:rsidP="00D74B4C">
      <w:pPr>
        <w:pStyle w:val="Kd"/>
      </w:pPr>
      <w:r>
        <w:t xml:space="preserve">  </w:t>
      </w:r>
      <w:r w:rsidR="00D74B4C" w:rsidRPr="00D74B4C">
        <w:t>IModulusOperators&lt;Positive, Positive, Positive&gt;,</w:t>
      </w:r>
    </w:p>
    <w:p w14:paraId="088BCA30" w14:textId="72959FB9" w:rsidR="00D74B4C" w:rsidRPr="00D74B4C" w:rsidRDefault="006C459A" w:rsidP="00D74B4C">
      <w:pPr>
        <w:pStyle w:val="Kd"/>
      </w:pPr>
      <w:r>
        <w:t xml:space="preserve">  </w:t>
      </w:r>
      <w:r w:rsidR="00D74B4C" w:rsidRPr="00D74B4C">
        <w:t>IPowerOperations&lt;Positive, Positive, Positive&gt;,</w:t>
      </w:r>
    </w:p>
    <w:p w14:paraId="75D84E07" w14:textId="1399758D" w:rsidR="00D74B4C" w:rsidRPr="00D74B4C" w:rsidRDefault="006C459A" w:rsidP="00D74B4C">
      <w:pPr>
        <w:pStyle w:val="Kd"/>
      </w:pPr>
      <w:r>
        <w:t xml:space="preserve">  </w:t>
      </w:r>
      <w:r w:rsidR="00D74B4C" w:rsidRPr="00D74B4C">
        <w:t>IRootOperations&lt;Positive, Positive, Positive&gt;,</w:t>
      </w:r>
    </w:p>
    <w:p w14:paraId="06366466" w14:textId="7856E836" w:rsidR="00D74B4C" w:rsidRPr="00D74B4C" w:rsidRDefault="006C459A" w:rsidP="00D74B4C">
      <w:pPr>
        <w:pStyle w:val="Kd"/>
      </w:pPr>
      <w:r>
        <w:t xml:space="preserve">  </w:t>
      </w:r>
      <w:r w:rsidR="00D74B4C" w:rsidRPr="00D74B4C">
        <w:t>IAdditiveIdentity&lt;Positive, Positive&gt;,</w:t>
      </w:r>
    </w:p>
    <w:p w14:paraId="6FB64849" w14:textId="4DDE39F1" w:rsidR="00D74B4C" w:rsidRPr="00D74B4C" w:rsidRDefault="006C459A" w:rsidP="00D74B4C">
      <w:pPr>
        <w:pStyle w:val="Kd"/>
      </w:pPr>
      <w:r>
        <w:t xml:space="preserve">  </w:t>
      </w:r>
      <w:r w:rsidR="00D74B4C" w:rsidRPr="00D74B4C">
        <w:t>IMultiplicativeIdentity&lt;Positive, Positive&gt;,</w:t>
      </w:r>
    </w:p>
    <w:p w14:paraId="41D15532" w14:textId="7A4D7370" w:rsidR="00D74B4C" w:rsidRDefault="006C459A" w:rsidP="00D74B4C">
      <w:pPr>
        <w:pStyle w:val="Kd"/>
      </w:pPr>
      <w:r>
        <w:t xml:space="preserve">  </w:t>
      </w:r>
      <w:r w:rsidR="00D74B4C" w:rsidRPr="00D74B4C">
        <w:t>IParsable&lt;Positive&gt;</w:t>
      </w:r>
    </w:p>
    <w:p w14:paraId="16716B4E" w14:textId="00D7E173" w:rsidR="004077C6" w:rsidRDefault="00964618" w:rsidP="00D74B4C">
      <w:pPr>
        <w:spacing w:before="160"/>
      </w:pPr>
      <w:r>
        <w:t>Ez az első olyan típus amire nincs natív alternatíva a nyelvben</w:t>
      </w:r>
      <w:r w:rsidR="004077C6">
        <w:t>.</w:t>
      </w:r>
      <w:r w:rsidR="00C06118">
        <w:t xml:space="preserve"> A legközelebb a </w:t>
      </w:r>
      <w:r w:rsidR="00C06118" w:rsidRPr="00C06118">
        <w:rPr>
          <w:rStyle w:val="KdChar"/>
        </w:rPr>
        <w:t>long</w:t>
      </w:r>
      <w:r w:rsidR="00C06118">
        <w:t xml:space="preserve"> és a </w:t>
      </w:r>
      <w:r w:rsidR="00C06118" w:rsidRPr="00C06118">
        <w:rPr>
          <w:rStyle w:val="KdChar"/>
        </w:rPr>
        <w:t>decimal</w:t>
      </w:r>
      <w:r w:rsidR="00C06118">
        <w:t xml:space="preserve"> típusok kerülnek, de mindegyik esetén megvan a túlcsordulás esélye.</w:t>
      </w:r>
    </w:p>
    <w:p w14:paraId="182E59E4" w14:textId="77777777" w:rsidR="004077C6" w:rsidRDefault="004077C6" w:rsidP="004077C6">
      <w:r>
        <w:t>Használat esetén:</w:t>
      </w:r>
    </w:p>
    <w:p w14:paraId="453B4F67" w14:textId="77777777" w:rsidR="004077C6" w:rsidRDefault="004077C6" w:rsidP="004077C6">
      <w:pPr>
        <w:pStyle w:val="Listaszerbekezds"/>
        <w:numPr>
          <w:ilvl w:val="0"/>
          <w:numId w:val="21"/>
        </w:numPr>
      </w:pPr>
      <w:r>
        <w:lastRenderedPageBreak/>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0F61F884" w14:textId="7D6F0108" w:rsidR="004077C6" w:rsidRDefault="004077C6" w:rsidP="004077C6">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t xml:space="preserve"> és </w:t>
      </w:r>
      <w:r w:rsidRPr="004077C6">
        <w:rPr>
          <w:rStyle w:val="KdChar"/>
        </w:rPr>
        <w:t>Natural</w:t>
      </w:r>
      <w:r>
        <w:t xml:space="preserve"> alapú számot is elfogad</w:t>
      </w:r>
    </w:p>
    <w:p w14:paraId="3C87881D" w14:textId="5C92858B" w:rsidR="004077C6" w:rsidRDefault="004077C6" w:rsidP="004077C6">
      <w:pPr>
        <w:pStyle w:val="Listaszerbekezds"/>
        <w:numPr>
          <w:ilvl w:val="0"/>
          <w:numId w:val="20"/>
        </w:numPr>
      </w:pPr>
      <w:r>
        <w:t>Implicit módon is meghívható a konstruktor</w:t>
      </w:r>
    </w:p>
    <w:p w14:paraId="5D0208E8" w14:textId="77777777" w:rsidR="00A703DA" w:rsidRPr="00982DF8" w:rsidRDefault="004077C6" w:rsidP="00A703DA">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321C9794" w14:textId="78D61EB9" w:rsidR="00A703DA" w:rsidRDefault="00A703DA" w:rsidP="00A703DA">
      <w:pPr>
        <w:pStyle w:val="Cmsor4"/>
      </w:pPr>
      <w:r>
        <w:t>Leírható szám (</w:t>
      </w:r>
      <w:r w:rsidR="009D4879">
        <w:t>Writable</w:t>
      </w:r>
      <w:r>
        <w:t>)</w:t>
      </w:r>
    </w:p>
    <w:p w14:paraId="0E700EC7" w14:textId="77777777" w:rsidR="00EE5EF7" w:rsidRPr="00EE5EF7" w:rsidRDefault="00EE5EF7" w:rsidP="00EE5EF7">
      <w:pPr>
        <w:pStyle w:val="Kd"/>
      </w:pPr>
      <w:r w:rsidRPr="00EE5EF7">
        <w:t>public class Writable :</w:t>
      </w:r>
    </w:p>
    <w:p w14:paraId="7BF3A38F" w14:textId="4B346D3B" w:rsidR="00EE5EF7" w:rsidRPr="00EE5EF7" w:rsidRDefault="006C459A" w:rsidP="00EE5EF7">
      <w:pPr>
        <w:pStyle w:val="Kd"/>
      </w:pPr>
      <w:r>
        <w:t xml:space="preserve">  </w:t>
      </w:r>
      <w:r w:rsidR="00EE5EF7" w:rsidRPr="00EE5EF7">
        <w:t>IComparisonOperators&lt;Writable, Writable, bool&gt;,</w:t>
      </w:r>
    </w:p>
    <w:p w14:paraId="4CD698CA" w14:textId="3BA24AF8" w:rsidR="00EE5EF7" w:rsidRPr="00EE5EF7" w:rsidRDefault="006C459A" w:rsidP="00EE5EF7">
      <w:pPr>
        <w:pStyle w:val="Kd"/>
      </w:pPr>
      <w:r>
        <w:t xml:space="preserve">  </w:t>
      </w:r>
      <w:r w:rsidR="00EE5EF7" w:rsidRPr="00EE5EF7">
        <w:t>IEqualityOperators&lt;Writable, Writable, bool&gt;,</w:t>
      </w:r>
    </w:p>
    <w:p w14:paraId="5FB05054" w14:textId="3ED3B66A" w:rsidR="00EE5EF7" w:rsidRPr="00EE5EF7" w:rsidRDefault="006C459A" w:rsidP="00EE5EF7">
      <w:pPr>
        <w:pStyle w:val="Kd"/>
      </w:pPr>
      <w:r>
        <w:t xml:space="preserve">  </w:t>
      </w:r>
      <w:r w:rsidR="00EE5EF7" w:rsidRPr="00EE5EF7">
        <w:t>IIncrementOperators&lt;Writable&gt;,</w:t>
      </w:r>
    </w:p>
    <w:p w14:paraId="0A068348" w14:textId="23FEDA86" w:rsidR="00EE5EF7" w:rsidRPr="00EE5EF7" w:rsidRDefault="006C459A" w:rsidP="00EE5EF7">
      <w:pPr>
        <w:pStyle w:val="Kd"/>
      </w:pPr>
      <w:r>
        <w:t xml:space="preserve">  </w:t>
      </w:r>
      <w:r w:rsidR="00EE5EF7" w:rsidRPr="00EE5EF7">
        <w:t>IDecrementOperators&lt;Writable&gt;,</w:t>
      </w:r>
    </w:p>
    <w:p w14:paraId="36E70FB0" w14:textId="661DC686" w:rsidR="00EE5EF7" w:rsidRPr="00EE5EF7" w:rsidRDefault="006C459A" w:rsidP="00EE5EF7">
      <w:pPr>
        <w:pStyle w:val="Kd"/>
      </w:pPr>
      <w:r>
        <w:t xml:space="preserve">  </w:t>
      </w:r>
      <w:r w:rsidR="00EE5EF7" w:rsidRPr="00EE5EF7">
        <w:t>IUnaryPlusOperators&lt;Writable, Writable&gt;,</w:t>
      </w:r>
    </w:p>
    <w:p w14:paraId="5951A50F" w14:textId="41B980C7" w:rsidR="00EE5EF7" w:rsidRPr="00EE5EF7" w:rsidRDefault="006C459A" w:rsidP="00EE5EF7">
      <w:pPr>
        <w:pStyle w:val="Kd"/>
      </w:pPr>
      <w:r>
        <w:t xml:space="preserve">  </w:t>
      </w:r>
      <w:r w:rsidR="00EE5EF7" w:rsidRPr="00EE5EF7">
        <w:t>IUnaryNegationOperators&lt;Writable, Writable&gt;,</w:t>
      </w:r>
    </w:p>
    <w:p w14:paraId="2C360D49" w14:textId="5BD2D672" w:rsidR="00EE5EF7" w:rsidRPr="00EE5EF7" w:rsidRDefault="006C459A" w:rsidP="00EE5EF7">
      <w:pPr>
        <w:pStyle w:val="Kd"/>
      </w:pPr>
      <w:r>
        <w:t xml:space="preserve">  </w:t>
      </w:r>
      <w:r w:rsidR="00EE5EF7" w:rsidRPr="00EE5EF7">
        <w:t>IAdditionOperators&lt;Writable, Writable, Writable&gt;,</w:t>
      </w:r>
    </w:p>
    <w:p w14:paraId="30A88562" w14:textId="5498DE83" w:rsidR="00EE5EF7" w:rsidRPr="00EE5EF7" w:rsidRDefault="006C459A" w:rsidP="00EE5EF7">
      <w:pPr>
        <w:pStyle w:val="Kd"/>
      </w:pPr>
      <w:r>
        <w:t xml:space="preserve">  </w:t>
      </w:r>
      <w:r w:rsidR="00EE5EF7" w:rsidRPr="00EE5EF7">
        <w:t>ISubtractionOperators&lt;Writable, Writable, Writable&gt;,</w:t>
      </w:r>
    </w:p>
    <w:p w14:paraId="4C11CE9A" w14:textId="33C4975D" w:rsidR="00EE5EF7" w:rsidRPr="00EE5EF7" w:rsidRDefault="006C459A" w:rsidP="00EE5EF7">
      <w:pPr>
        <w:pStyle w:val="Kd"/>
      </w:pPr>
      <w:r>
        <w:t xml:space="preserve">  </w:t>
      </w:r>
      <w:r w:rsidR="00EE5EF7" w:rsidRPr="00EE5EF7">
        <w:t>IMultiplyOperators&lt;Writable, Writable, Writable&gt;,</w:t>
      </w:r>
    </w:p>
    <w:p w14:paraId="622FC728" w14:textId="5F7180F6" w:rsidR="00EE5EF7" w:rsidRPr="00EE5EF7" w:rsidRDefault="006C459A" w:rsidP="00EE5EF7">
      <w:pPr>
        <w:pStyle w:val="Kd"/>
      </w:pPr>
      <w:r>
        <w:t xml:space="preserve">  </w:t>
      </w:r>
      <w:r w:rsidR="00EE5EF7" w:rsidRPr="00EE5EF7">
        <w:t>IDivisionOperators&lt;Writable, Writable, Writable&gt;,</w:t>
      </w:r>
    </w:p>
    <w:p w14:paraId="5DF821DF" w14:textId="18A9A0E7" w:rsidR="00EE5EF7" w:rsidRPr="00EE5EF7" w:rsidRDefault="006C459A" w:rsidP="00EE5EF7">
      <w:pPr>
        <w:pStyle w:val="Kd"/>
      </w:pPr>
      <w:r>
        <w:t xml:space="preserve">  </w:t>
      </w:r>
      <w:r w:rsidR="00EE5EF7" w:rsidRPr="00EE5EF7">
        <w:t>IModulusOperators&lt;Writable, Writable, Writable&gt;,</w:t>
      </w:r>
    </w:p>
    <w:p w14:paraId="133847C6" w14:textId="7C4482F8" w:rsidR="00EE5EF7" w:rsidRPr="00EE5EF7" w:rsidRDefault="006C459A" w:rsidP="00EE5EF7">
      <w:pPr>
        <w:pStyle w:val="Kd"/>
      </w:pPr>
      <w:r>
        <w:t xml:space="preserve">  </w:t>
      </w:r>
      <w:r w:rsidR="00EE5EF7" w:rsidRPr="00EE5EF7">
        <w:t>IPowerOperations&lt;Writable, Writable, Writable&gt;,</w:t>
      </w:r>
    </w:p>
    <w:p w14:paraId="71262FA6" w14:textId="10D8FA3A" w:rsidR="00EE5EF7" w:rsidRPr="00EE5EF7" w:rsidRDefault="006C459A" w:rsidP="00EE5EF7">
      <w:pPr>
        <w:pStyle w:val="Kd"/>
      </w:pPr>
      <w:r>
        <w:t xml:space="preserve">  </w:t>
      </w:r>
      <w:r w:rsidR="00EE5EF7" w:rsidRPr="00EE5EF7">
        <w:t>IRootOperations&lt;Writable, Writable, Writable&gt;,</w:t>
      </w:r>
    </w:p>
    <w:p w14:paraId="60FEE066" w14:textId="10096665" w:rsidR="00EE5EF7" w:rsidRPr="00EE5EF7" w:rsidRDefault="006C459A" w:rsidP="00EE5EF7">
      <w:pPr>
        <w:pStyle w:val="Kd"/>
      </w:pPr>
      <w:r>
        <w:t xml:space="preserve">  </w:t>
      </w:r>
      <w:r w:rsidR="00EE5EF7" w:rsidRPr="00EE5EF7">
        <w:t>IAdditiveIdentity&lt;Writable, Writable&gt;,</w:t>
      </w:r>
    </w:p>
    <w:p w14:paraId="2CF394E1" w14:textId="3AD37291" w:rsidR="00EE5EF7" w:rsidRPr="00EE5EF7" w:rsidRDefault="006C459A" w:rsidP="00EE5EF7">
      <w:pPr>
        <w:pStyle w:val="Kd"/>
      </w:pPr>
      <w:r>
        <w:t xml:space="preserve">  </w:t>
      </w:r>
      <w:r w:rsidR="00EE5EF7" w:rsidRPr="00EE5EF7">
        <w:t>IMultiplicativeIdentity&lt;Writable, Writable&gt;,</w:t>
      </w:r>
    </w:p>
    <w:p w14:paraId="2B7BE2BD" w14:textId="6EDA4206" w:rsidR="00EE5EF7" w:rsidRDefault="006C459A" w:rsidP="00EE5EF7">
      <w:pPr>
        <w:pStyle w:val="Kd"/>
      </w:pPr>
      <w:r>
        <w:t xml:space="preserve">  </w:t>
      </w:r>
      <w:r w:rsidR="00EE5EF7" w:rsidRPr="00EE5EF7">
        <w:t>IParsable&lt;Writable&gt;</w:t>
      </w:r>
    </w:p>
    <w:p w14:paraId="5CDB7148" w14:textId="6C87A96E" w:rsidR="00A703DA" w:rsidRDefault="00A703DA" w:rsidP="00EE5EF7">
      <w:pPr>
        <w:spacing w:before="160"/>
      </w:pPr>
      <w:r>
        <w:t xml:space="preserve">Ez az első olyan típus amire nincs natív alternatíva a nyelvben. A legközelebb a </w:t>
      </w:r>
      <w:r w:rsidRPr="00C06118">
        <w:rPr>
          <w:rStyle w:val="KdChar"/>
        </w:rPr>
        <w:t>long</w:t>
      </w:r>
      <w:r>
        <w:t xml:space="preserve"> és a </w:t>
      </w:r>
      <w:r w:rsidRPr="00C06118">
        <w:rPr>
          <w:rStyle w:val="KdChar"/>
        </w:rPr>
        <w:t>decimal</w:t>
      </w:r>
      <w:r>
        <w:t xml:space="preserve"> típusok kerülnek, de mindegyik esetén megvan a túlcsordulás esélye.</w:t>
      </w:r>
    </w:p>
    <w:p w14:paraId="6995BDCE" w14:textId="77777777" w:rsidR="00A703DA" w:rsidRDefault="00A703DA" w:rsidP="00A703DA">
      <w:r>
        <w:t>Használat esetén:</w:t>
      </w:r>
    </w:p>
    <w:p w14:paraId="309F8232" w14:textId="77777777" w:rsidR="00A703DA" w:rsidRDefault="00A703DA" w:rsidP="00A703DA">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72528364" w14:textId="11BF5348" w:rsidR="00A703DA" w:rsidRDefault="00A703DA" w:rsidP="00A703DA">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rsidR="00EE5EF7" w:rsidRPr="00EE5EF7">
        <w:t xml:space="preserve">, </w:t>
      </w:r>
      <w:r w:rsidR="00EE5EF7">
        <w:rPr>
          <w:rStyle w:val="KdChar"/>
        </w:rPr>
        <w:t>Natural</w:t>
      </w:r>
      <w:r w:rsidR="00EE5EF7" w:rsidRPr="00EE5EF7">
        <w:t xml:space="preserve">, </w:t>
      </w:r>
      <w:r w:rsidR="00EE5EF7">
        <w:rPr>
          <w:rStyle w:val="KdChar"/>
        </w:rPr>
        <w:t>Integer</w:t>
      </w:r>
      <w:r>
        <w:t xml:space="preserve"> és </w:t>
      </w:r>
      <w:r w:rsidR="00EE5EF7">
        <w:rPr>
          <w:rStyle w:val="KdChar"/>
        </w:rPr>
        <w:t>Positive</w:t>
      </w:r>
      <w:r>
        <w:t xml:space="preserve"> alapú számot is elfogad</w:t>
      </w:r>
    </w:p>
    <w:p w14:paraId="62877B40" w14:textId="03A2CBC7" w:rsidR="00A703DA" w:rsidRDefault="00A703DA" w:rsidP="00A703DA">
      <w:pPr>
        <w:pStyle w:val="Listaszerbekezds"/>
        <w:numPr>
          <w:ilvl w:val="0"/>
          <w:numId w:val="20"/>
        </w:numPr>
      </w:pPr>
      <w:r>
        <w:t>Implicit módon is meghívható a konstruktor</w:t>
      </w:r>
    </w:p>
    <w:p w14:paraId="771A3157" w14:textId="77777777" w:rsidR="00A8383F" w:rsidRPr="00982DF8" w:rsidRDefault="00A703DA" w:rsidP="00A8383F">
      <w:pPr>
        <w:pStyle w:val="Listaszerbekezds"/>
        <w:numPr>
          <w:ilvl w:val="0"/>
          <w:numId w:val="20"/>
        </w:numPr>
      </w:pPr>
      <w:r>
        <w:lastRenderedPageBreak/>
        <w:t>Implementálva van rá minden egyenlőséget és egyenlőtlenséget vizsgáló művelet, a négy alapművelet, a hatványozás és a gyökvonás mind statikus metódus, mind operátor formájában</w:t>
      </w:r>
    </w:p>
    <w:p w14:paraId="42E3C0DB" w14:textId="7C744DCA" w:rsidR="00A8383F" w:rsidRDefault="00A8383F" w:rsidP="00A8383F">
      <w:pPr>
        <w:pStyle w:val="Cmsor4"/>
      </w:pPr>
      <w:r>
        <w:t>Racionális szám (Rational)</w:t>
      </w:r>
    </w:p>
    <w:p w14:paraId="10CA9EBB" w14:textId="7A5DDB09" w:rsidR="000E7016" w:rsidRPr="000E7016" w:rsidRDefault="00A8383F" w:rsidP="000E7016">
      <w:pPr>
        <w:pStyle w:val="Kd"/>
      </w:pPr>
      <w:r w:rsidRPr="000E7016">
        <w:t xml:space="preserve">public class </w:t>
      </w:r>
      <w:r w:rsidR="000E7016" w:rsidRPr="000E7016">
        <w:t>Rational</w:t>
      </w:r>
      <w:r w:rsidR="000E7016">
        <w:t xml:space="preserve"> </w:t>
      </w:r>
      <w:r w:rsidRPr="000E7016">
        <w:t>:</w:t>
      </w:r>
    </w:p>
    <w:p w14:paraId="48381572" w14:textId="66DFFE51" w:rsidR="000E7016" w:rsidRPr="000E7016" w:rsidRDefault="006C459A" w:rsidP="000E7016">
      <w:pPr>
        <w:pStyle w:val="Kd"/>
      </w:pPr>
      <w:r>
        <w:t xml:space="preserve">  </w:t>
      </w:r>
      <w:r w:rsidR="000E7016" w:rsidRPr="000E7016">
        <w:t>IComparisonOperators&lt;Rational, Rational, bool&gt;,</w:t>
      </w:r>
    </w:p>
    <w:p w14:paraId="2A9B8205" w14:textId="507369FC" w:rsidR="000E7016" w:rsidRPr="000E7016" w:rsidRDefault="006C459A" w:rsidP="000E7016">
      <w:pPr>
        <w:pStyle w:val="Kd"/>
      </w:pPr>
      <w:r>
        <w:t xml:space="preserve">  </w:t>
      </w:r>
      <w:r w:rsidR="000E7016" w:rsidRPr="000E7016">
        <w:t>IEqualityOperators&lt;Rational, Rational, bool&gt;,</w:t>
      </w:r>
    </w:p>
    <w:p w14:paraId="2AD7B7DC" w14:textId="371CF40F" w:rsidR="000E7016" w:rsidRPr="000E7016" w:rsidRDefault="006C459A" w:rsidP="000E7016">
      <w:pPr>
        <w:pStyle w:val="Kd"/>
      </w:pPr>
      <w:r>
        <w:t xml:space="preserve">  </w:t>
      </w:r>
      <w:r w:rsidR="000E7016" w:rsidRPr="000E7016">
        <w:t>IIncrementOperators&lt;Rational&gt;,</w:t>
      </w:r>
    </w:p>
    <w:p w14:paraId="30B535AF" w14:textId="5D8024B2" w:rsidR="000E7016" w:rsidRPr="000E7016" w:rsidRDefault="006C459A" w:rsidP="000E7016">
      <w:pPr>
        <w:pStyle w:val="Kd"/>
      </w:pPr>
      <w:r>
        <w:t xml:space="preserve">  </w:t>
      </w:r>
      <w:r w:rsidR="000E7016" w:rsidRPr="000E7016">
        <w:t>IDecrementOperators&lt;Rational&gt;,</w:t>
      </w:r>
    </w:p>
    <w:p w14:paraId="32D94E58" w14:textId="35EF1FC7" w:rsidR="000E7016" w:rsidRPr="000E7016" w:rsidRDefault="006C459A" w:rsidP="000E7016">
      <w:pPr>
        <w:pStyle w:val="Kd"/>
      </w:pPr>
      <w:r>
        <w:t xml:space="preserve">  </w:t>
      </w:r>
      <w:r w:rsidR="000E7016" w:rsidRPr="000E7016">
        <w:t>IUnaryPlusOperators&lt;Rational, Rational&gt;,</w:t>
      </w:r>
    </w:p>
    <w:p w14:paraId="559F62A7" w14:textId="52C27CC4" w:rsidR="000E7016" w:rsidRPr="000E7016" w:rsidRDefault="006C459A" w:rsidP="000E7016">
      <w:pPr>
        <w:pStyle w:val="Kd"/>
      </w:pPr>
      <w:r>
        <w:t xml:space="preserve">  </w:t>
      </w:r>
      <w:r w:rsidR="000E7016" w:rsidRPr="000E7016">
        <w:t>IUnaryNegationOperators&lt;Rational, Rational&gt;,</w:t>
      </w:r>
    </w:p>
    <w:p w14:paraId="5E9894F5" w14:textId="50CD17AB" w:rsidR="000E7016" w:rsidRPr="000E7016" w:rsidRDefault="006C459A" w:rsidP="000E7016">
      <w:pPr>
        <w:pStyle w:val="Kd"/>
      </w:pPr>
      <w:r>
        <w:t xml:space="preserve">  </w:t>
      </w:r>
      <w:r w:rsidR="000E7016" w:rsidRPr="000E7016">
        <w:t>IAdditionOperators&lt;Rational, Rational, Rational&gt;,</w:t>
      </w:r>
    </w:p>
    <w:p w14:paraId="1E975140" w14:textId="34B8D54C" w:rsidR="000E7016" w:rsidRPr="000E7016" w:rsidRDefault="006C459A" w:rsidP="000E7016">
      <w:pPr>
        <w:pStyle w:val="Kd"/>
      </w:pPr>
      <w:r>
        <w:t xml:space="preserve">  </w:t>
      </w:r>
      <w:r w:rsidR="000E7016" w:rsidRPr="000E7016">
        <w:t>ISubtractionOperators&lt;Rational, Rational, Rational&gt;,</w:t>
      </w:r>
    </w:p>
    <w:p w14:paraId="2E14BA5A" w14:textId="4D38A30A" w:rsidR="000E7016" w:rsidRPr="000E7016" w:rsidRDefault="006C459A" w:rsidP="000E7016">
      <w:pPr>
        <w:pStyle w:val="Kd"/>
      </w:pPr>
      <w:r>
        <w:t xml:space="preserve">  </w:t>
      </w:r>
      <w:r w:rsidR="000E7016" w:rsidRPr="000E7016">
        <w:t>IMultiplyOperators&lt;Rational, Rational, Rational&gt;,</w:t>
      </w:r>
    </w:p>
    <w:p w14:paraId="6C3DC7B7" w14:textId="2256E13B" w:rsidR="000E7016" w:rsidRPr="000E7016" w:rsidRDefault="006C459A" w:rsidP="000E7016">
      <w:pPr>
        <w:pStyle w:val="Kd"/>
      </w:pPr>
      <w:r>
        <w:t xml:space="preserve">  </w:t>
      </w:r>
      <w:r w:rsidR="000E7016" w:rsidRPr="000E7016">
        <w:t>IDivisionOperators&lt;Rational, Rational, Rational&gt;,</w:t>
      </w:r>
    </w:p>
    <w:p w14:paraId="19239A17" w14:textId="2033EBE7" w:rsidR="000E7016" w:rsidRPr="000E7016" w:rsidRDefault="006C459A" w:rsidP="000E7016">
      <w:pPr>
        <w:pStyle w:val="Kd"/>
      </w:pPr>
      <w:r>
        <w:t xml:space="preserve">  </w:t>
      </w:r>
      <w:r w:rsidR="000E7016" w:rsidRPr="000E7016">
        <w:t>IModulusOperators&lt;Rational, Rational, Rational&gt;,</w:t>
      </w:r>
    </w:p>
    <w:p w14:paraId="05DB1955" w14:textId="74D6D5E0" w:rsidR="000E7016" w:rsidRPr="000E7016" w:rsidRDefault="006C459A" w:rsidP="000E7016">
      <w:pPr>
        <w:pStyle w:val="Kd"/>
      </w:pPr>
      <w:r>
        <w:t xml:space="preserve">  </w:t>
      </w:r>
      <w:r w:rsidR="000E7016" w:rsidRPr="000E7016">
        <w:t>IPowerOperations&lt;Rational, Rational, Rational&gt;,</w:t>
      </w:r>
    </w:p>
    <w:p w14:paraId="41679577" w14:textId="2742C34A" w:rsidR="000E7016" w:rsidRPr="000E7016" w:rsidRDefault="006C459A" w:rsidP="000E7016">
      <w:pPr>
        <w:pStyle w:val="Kd"/>
      </w:pPr>
      <w:r>
        <w:t xml:space="preserve">  </w:t>
      </w:r>
      <w:r w:rsidR="000E7016" w:rsidRPr="000E7016">
        <w:t>IRootOperations&lt;Rational, Rational, Rational&gt;,</w:t>
      </w:r>
    </w:p>
    <w:p w14:paraId="3DDDC9ED" w14:textId="15C99056" w:rsidR="000E7016" w:rsidRPr="000E7016" w:rsidRDefault="006C459A" w:rsidP="000E7016">
      <w:pPr>
        <w:pStyle w:val="Kd"/>
      </w:pPr>
      <w:r>
        <w:t xml:space="preserve">  </w:t>
      </w:r>
      <w:r w:rsidR="000E7016" w:rsidRPr="000E7016">
        <w:t>IAdditiveIdentity&lt;Rational, Rational&gt;,</w:t>
      </w:r>
    </w:p>
    <w:p w14:paraId="00985ED2" w14:textId="1D690E91" w:rsidR="000E7016" w:rsidRPr="000E7016" w:rsidRDefault="006C459A" w:rsidP="000E7016">
      <w:pPr>
        <w:pStyle w:val="Kd"/>
      </w:pPr>
      <w:r>
        <w:t xml:space="preserve">  </w:t>
      </w:r>
      <w:r w:rsidR="000E7016" w:rsidRPr="000E7016">
        <w:t>IMultiplicativeIdentity&lt;Rational, Rational&gt;,</w:t>
      </w:r>
    </w:p>
    <w:p w14:paraId="44A967BD" w14:textId="2C729591" w:rsidR="00A8383F" w:rsidRPr="000E7016" w:rsidRDefault="006C459A" w:rsidP="000E7016">
      <w:pPr>
        <w:pStyle w:val="Kd"/>
      </w:pPr>
      <w:r>
        <w:t xml:space="preserve">  </w:t>
      </w:r>
      <w:r w:rsidR="000E7016" w:rsidRPr="000E7016">
        <w:t>IParsable&lt;Rational&gt;</w:t>
      </w:r>
    </w:p>
    <w:p w14:paraId="31FD9CBF" w14:textId="2AB4D549" w:rsidR="00A8383F" w:rsidRDefault="001726F9" w:rsidP="00A8383F">
      <w:pPr>
        <w:spacing w:before="160"/>
      </w:pPr>
      <w:r>
        <w:t>A racionális szám megjelenésével nyeri el értelmét ténylegesen az értelmét a könyvtár. Mivel ezzel a típussal</w:t>
      </w:r>
      <w:r w:rsidRPr="001726F9">
        <w:t xml:space="preserve"> </w:t>
      </w:r>
      <w:r>
        <w:t>a bevezetőben említett minden hiba kiküszöbölésre került.</w:t>
      </w:r>
      <w:r w:rsidR="00051D63">
        <w:t xml:space="preserve"> Ráadásul itt jelennek meg nagy pontosságú számítási eljárások irracionális számok értékeinek közelítésre és trigonometrikus függvényszámítások.</w:t>
      </w:r>
    </w:p>
    <w:p w14:paraId="6973121E" w14:textId="77777777" w:rsidR="00A8383F" w:rsidRDefault="00A8383F" w:rsidP="00A8383F">
      <w:r>
        <w:t>Használat esetén:</w:t>
      </w:r>
    </w:p>
    <w:p w14:paraId="7E8AF4B7" w14:textId="77777777" w:rsidR="00A8383F" w:rsidRDefault="00A8383F" w:rsidP="00A8383F">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3DB1F4B" w14:textId="2102759F" w:rsidR="00A8383F" w:rsidRDefault="00A8383F" w:rsidP="00A8383F">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rsidRPr="00EE5EF7">
        <w:t xml:space="preserve">, </w:t>
      </w:r>
      <w:r>
        <w:rPr>
          <w:rStyle w:val="KdChar"/>
        </w:rPr>
        <w:t>Natural</w:t>
      </w:r>
      <w:r w:rsidRPr="00EE5EF7">
        <w:t xml:space="preserve">, </w:t>
      </w:r>
      <w:r>
        <w:rPr>
          <w:rStyle w:val="KdChar"/>
        </w:rPr>
        <w:t>Integer</w:t>
      </w:r>
      <w:r w:rsidR="00B84806">
        <w:t>,</w:t>
      </w:r>
      <w:r>
        <w:t xml:space="preserve"> </w:t>
      </w:r>
      <w:r>
        <w:rPr>
          <w:rStyle w:val="KdChar"/>
        </w:rPr>
        <w:t>Positive</w:t>
      </w:r>
      <w:r>
        <w:t xml:space="preserve"> </w:t>
      </w:r>
      <w:r w:rsidR="00B84806">
        <w:t xml:space="preserve">és </w:t>
      </w:r>
      <w:r w:rsidR="00B84806" w:rsidRPr="00B84806">
        <w:rPr>
          <w:rStyle w:val="KdChar"/>
        </w:rPr>
        <w:t>Writable</w:t>
      </w:r>
      <w:r w:rsidR="00B84806">
        <w:t xml:space="preserve"> </w:t>
      </w:r>
      <w:r>
        <w:t>alapú számot is elfogad</w:t>
      </w:r>
    </w:p>
    <w:p w14:paraId="784C622D" w14:textId="77777777" w:rsidR="00A8383F" w:rsidRDefault="00A8383F" w:rsidP="00A8383F">
      <w:pPr>
        <w:pStyle w:val="Listaszerbekezds"/>
        <w:numPr>
          <w:ilvl w:val="0"/>
          <w:numId w:val="20"/>
        </w:numPr>
      </w:pPr>
      <w:r>
        <w:t>Implicit módon is meghívható a konstruktor</w:t>
      </w:r>
    </w:p>
    <w:p w14:paraId="09AA6FCA" w14:textId="6F078C13" w:rsidR="00D24859" w:rsidRDefault="00A8383F" w:rsidP="00A8383F">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6E538E6D" w14:textId="50C1AEAB" w:rsidR="000453DB" w:rsidRDefault="00B84806" w:rsidP="000453DB">
      <w:pPr>
        <w:pStyle w:val="Listaszerbekezds"/>
        <w:numPr>
          <w:ilvl w:val="0"/>
          <w:numId w:val="20"/>
        </w:numPr>
      </w:pPr>
      <w:r>
        <w:t>Az alábbi nevezetes számok</w:t>
      </w:r>
      <w:r w:rsidR="00F07D3B">
        <w:t>at</w:t>
      </w:r>
      <w:r>
        <w:t xml:space="preserve"> és trigonometriai függvényeket is magába foglalja:</w:t>
      </w:r>
    </w:p>
    <w:p w14:paraId="168BDF71" w14:textId="77777777" w:rsidR="000453DB" w:rsidRDefault="000453DB" w:rsidP="000453DB">
      <w:pPr>
        <w:pStyle w:val="Listaszerbekezds"/>
        <w:numPr>
          <w:ilvl w:val="1"/>
          <w:numId w:val="20"/>
        </w:numPr>
      </w:pPr>
      <w:r>
        <w:lastRenderedPageBreak/>
        <w:t>pi (</w:t>
      </w:r>
      <m:oMath>
        <m:r>
          <w:rPr>
            <w:rFonts w:ascii="Cambria Math" w:hAnsi="Cambria Math"/>
          </w:rPr>
          <m:t>π</m:t>
        </m:r>
      </m:oMath>
      <w:r>
        <w:t>)</w:t>
      </w:r>
    </w:p>
    <w:p w14:paraId="0F079EA3" w14:textId="77777777" w:rsidR="000453DB" w:rsidRDefault="000453DB" w:rsidP="000453DB">
      <w:pPr>
        <w:pStyle w:val="Listaszerbekezds"/>
        <w:numPr>
          <w:ilvl w:val="1"/>
          <w:numId w:val="20"/>
        </w:numPr>
      </w:pPr>
      <w:r>
        <w:t>e szám (</w:t>
      </w:r>
      <m:oMath>
        <m:r>
          <w:rPr>
            <w:rFonts w:ascii="Cambria Math" w:hAnsi="Cambria Math"/>
          </w:rPr>
          <m:t>e</m:t>
        </m:r>
      </m:oMath>
      <w:r>
        <w:t>)</w:t>
      </w:r>
    </w:p>
    <w:p w14:paraId="325D899D" w14:textId="77777777" w:rsidR="000453DB" w:rsidRDefault="000453DB" w:rsidP="000453DB">
      <w:pPr>
        <w:pStyle w:val="Listaszerbekezds"/>
        <w:numPr>
          <w:ilvl w:val="1"/>
          <w:numId w:val="20"/>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497520EE" w14:textId="77777777" w:rsidR="000453DB" w:rsidRDefault="000453DB" w:rsidP="000453DB">
      <w:pPr>
        <w:pStyle w:val="Listaszerbekezds"/>
        <w:numPr>
          <w:ilvl w:val="1"/>
          <w:numId w:val="20"/>
        </w:numPr>
      </w:pPr>
      <w:r>
        <w:t>természetes alapú logaritmus (</w:t>
      </w:r>
      <m:oMath>
        <m:r>
          <w:rPr>
            <w:rFonts w:ascii="Cambria Math" w:hAnsi="Cambria Math"/>
          </w:rPr>
          <m:t>ln</m:t>
        </m:r>
      </m:oMath>
      <w:r>
        <w:t>)</w:t>
      </w:r>
    </w:p>
    <w:p w14:paraId="2D7D1C95" w14:textId="77777777" w:rsidR="000453DB" w:rsidRDefault="000453DB" w:rsidP="000453DB">
      <w:pPr>
        <w:pStyle w:val="Listaszerbekezds"/>
        <w:numPr>
          <w:ilvl w:val="1"/>
          <w:numId w:val="20"/>
        </w:numPr>
      </w:pPr>
      <w:r>
        <w:t>szinusz (</w:t>
      </w:r>
      <m:oMath>
        <m:r>
          <w:rPr>
            <w:rFonts w:ascii="Cambria Math" w:hAnsi="Cambria Math"/>
          </w:rPr>
          <m:t>sin</m:t>
        </m:r>
      </m:oMath>
      <w:r>
        <w:t>)</w:t>
      </w:r>
    </w:p>
    <w:p w14:paraId="33BE5CF7" w14:textId="7B47AB49" w:rsidR="000453DB" w:rsidRDefault="000453DB" w:rsidP="000453DB">
      <w:pPr>
        <w:pStyle w:val="Listaszerbekezds"/>
        <w:numPr>
          <w:ilvl w:val="1"/>
          <w:numId w:val="20"/>
        </w:numPr>
      </w:pPr>
      <w:r>
        <w:t>koszinusz (</w:t>
      </w:r>
      <m:oMath>
        <m:r>
          <w:rPr>
            <w:rFonts w:ascii="Cambria Math" w:hAnsi="Cambria Math"/>
          </w:rPr>
          <m:t>cos</m:t>
        </m:r>
      </m:oMath>
      <w:r>
        <w:t>)</w:t>
      </w:r>
    </w:p>
    <w:p w14:paraId="5F0DA5E4" w14:textId="4146E295" w:rsidR="000B2207" w:rsidRDefault="000B2207" w:rsidP="000B2207">
      <w:pPr>
        <w:pStyle w:val="Cmsor2"/>
      </w:pPr>
      <w:bookmarkStart w:id="14" w:name="_Toc227186998"/>
      <w:r>
        <w:t>Számológép (</w:t>
      </w:r>
      <w:proofErr w:type="spellStart"/>
      <w:r>
        <w:t>Calculator</w:t>
      </w:r>
      <w:proofErr w:type="spellEnd"/>
      <w:r>
        <w:t>)</w:t>
      </w:r>
      <w:bookmarkEnd w:id="14"/>
    </w:p>
    <w:p w14:paraId="1D59F075" w14:textId="6870347B" w:rsidR="00055D02" w:rsidRDefault="00F76154" w:rsidP="0037359D">
      <w:pPr>
        <w:pStyle w:val="Cmsor3"/>
      </w:pPr>
      <w:bookmarkStart w:id="15" w:name="_Toc227186999"/>
      <w:r>
        <w:t>Függvények és kifejezések létrehozása</w:t>
      </w:r>
      <w:bookmarkEnd w:id="15"/>
    </w:p>
    <w:p w14:paraId="775AE436" w14:textId="0A707DD9" w:rsidR="00055D02" w:rsidRDefault="00055D02" w:rsidP="004D64A4">
      <w:r>
        <w:t xml:space="preserve">Alapból csak a </w:t>
      </w:r>
      <w:r w:rsidRPr="00055D02">
        <w:rPr>
          <w:rStyle w:val="KdChar"/>
        </w:rPr>
        <w:t>Min</w:t>
      </w:r>
      <w:r>
        <w:t xml:space="preserve"> és </w:t>
      </w:r>
      <w:r w:rsidRPr="00055D02">
        <w:rPr>
          <w:rStyle w:val="KdChar"/>
        </w:rPr>
        <w:t>Max</w:t>
      </w:r>
      <w:r>
        <w:t xml:space="preserve"> függvények szerepelnek a könyvtárban, de ahogyan a </w:t>
      </w:r>
      <w:r w:rsidRPr="00055D02">
        <w:rPr>
          <w:rStyle w:val="KdChar"/>
        </w:rPr>
        <w:t>BullseyeCalculator</w:t>
      </w:r>
      <w:r w:rsidRPr="00055D02">
        <w:t xml:space="preserve"> </w:t>
      </w:r>
      <w:r>
        <w:t xml:space="preserve">esetén is látni fogjuk, definiálhatunk saját </w:t>
      </w:r>
      <w:r w:rsidRPr="00055D02">
        <w:rPr>
          <w:rStyle w:val="KdChar"/>
        </w:rPr>
        <w:t>Term</w:t>
      </w:r>
      <w:r>
        <w:t xml:space="preserve"> és </w:t>
      </w:r>
      <w:r w:rsidRPr="00055D02">
        <w:rPr>
          <w:rStyle w:val="KdChar"/>
        </w:rPr>
        <w:t>Function</w:t>
      </w:r>
      <w:r>
        <w:t xml:space="preserve"> típusú osztályokat.</w:t>
      </w:r>
    </w:p>
    <w:p w14:paraId="1BDC42C4" w14:textId="311B43B9" w:rsidR="0037359D" w:rsidRDefault="0037359D" w:rsidP="004D64A4">
      <w:r>
        <w:t>Az szülőosztályokban definiált függvények definiálásával pillanatok alatt létre lehet hozni új, a számológép számára érthető kifejezéseket. Hogy egyértelmű legyen a függvények viselkedése, a leírásukban részletesen ki van fejtve, mit várnak bemenetnek és mi az elvárt kimenet</w:t>
      </w:r>
      <w:r w:rsidR="005045E4">
        <w:t>ük</w:t>
      </w:r>
      <w:r>
        <w:t>.</w:t>
      </w:r>
    </w:p>
    <w:p w14:paraId="0EF77CD2" w14:textId="77777777" w:rsidR="00055D02" w:rsidRPr="00055D02" w:rsidRDefault="00055D02" w:rsidP="00055D02">
      <w:pPr>
        <w:pStyle w:val="Kd"/>
      </w:pPr>
      <w:r w:rsidRPr="00055D02">
        <w:t>public sealed class PI : Term&lt;Rational&gt;</w:t>
      </w:r>
    </w:p>
    <w:p w14:paraId="0FBF54E3" w14:textId="3EA58A61" w:rsidR="00055D02" w:rsidRPr="00055D02" w:rsidRDefault="00055D02" w:rsidP="00055D02">
      <w:pPr>
        <w:pStyle w:val="Kd"/>
      </w:pPr>
      <w:r w:rsidRPr="00055D02">
        <w:t>{</w:t>
      </w:r>
    </w:p>
    <w:p w14:paraId="3A285438" w14:textId="3C875557" w:rsidR="00055D02" w:rsidRPr="00055D02" w:rsidRDefault="006C459A" w:rsidP="00055D02">
      <w:pPr>
        <w:pStyle w:val="Kd"/>
      </w:pPr>
      <w:r>
        <w:t xml:space="preserve">  </w:t>
      </w:r>
      <w:r w:rsidR="00055D02" w:rsidRPr="00055D02">
        <w:t>public PI() { }</w:t>
      </w:r>
    </w:p>
    <w:p w14:paraId="50DB1CCE" w14:textId="77777777" w:rsidR="00055D02" w:rsidRPr="00055D02" w:rsidRDefault="00055D02" w:rsidP="00055D02">
      <w:pPr>
        <w:pStyle w:val="Kd"/>
      </w:pPr>
    </w:p>
    <w:p w14:paraId="00ECE4D4" w14:textId="24D5AB20" w:rsidR="00055D02" w:rsidRPr="00055D02" w:rsidRDefault="006C459A" w:rsidP="00055D02">
      <w:pPr>
        <w:pStyle w:val="Kd"/>
      </w:pPr>
      <w:r>
        <w:t xml:space="preserve">  </w:t>
      </w:r>
      <w:r w:rsidR="00055D02" w:rsidRPr="00055D02">
        <w:t>public override Rational GetValue() =&gt; Rational.Pi();</w:t>
      </w:r>
    </w:p>
    <w:p w14:paraId="1B135243" w14:textId="77777777" w:rsidR="00055D02" w:rsidRPr="00055D02" w:rsidRDefault="00055D02" w:rsidP="00055D02">
      <w:pPr>
        <w:pStyle w:val="Kd"/>
      </w:pPr>
    </w:p>
    <w:p w14:paraId="4F47A57D" w14:textId="4B0E48AF" w:rsidR="00055D02" w:rsidRPr="00055D02" w:rsidRDefault="006C459A" w:rsidP="00055D02">
      <w:pPr>
        <w:pStyle w:val="Kd"/>
      </w:pPr>
      <w:r>
        <w:t xml:space="preserve">  </w:t>
      </w:r>
      <w:r w:rsidR="00055D02" w:rsidRPr="00055D02">
        <w:t>public override string ToStringByStep(ref int _) =&gt; "pi";</w:t>
      </w:r>
    </w:p>
    <w:p w14:paraId="34A48C06" w14:textId="3B344942" w:rsidR="00055D02" w:rsidRPr="00055D02" w:rsidRDefault="00055D02" w:rsidP="00055D02">
      <w:pPr>
        <w:pStyle w:val="Kd"/>
      </w:pPr>
      <w:r w:rsidRPr="00055D02">
        <w:t>}</w:t>
      </w:r>
    </w:p>
    <w:p w14:paraId="3DB881E3" w14:textId="49310FEE" w:rsidR="00055D02" w:rsidRDefault="00055D02" w:rsidP="00055D02">
      <w:pPr>
        <w:pStyle w:val="Lers"/>
      </w:pPr>
      <w:r>
        <w:t xml:space="preserve">A </w:t>
      </w:r>
      <w:proofErr w:type="spellStart"/>
      <w:r>
        <w:t>BullseyeCalculator</w:t>
      </w:r>
      <w:proofErr w:type="spellEnd"/>
      <w:r>
        <w:t xml:space="preserve"> </w:t>
      </w:r>
      <m:oMath>
        <m:r>
          <w:rPr>
            <w:rFonts w:ascii="Cambria Math" w:hAnsi="Cambria Math"/>
          </w:rPr>
          <m:t>π</m:t>
        </m:r>
      </m:oMath>
      <w:r>
        <w:rPr>
          <w:rFonts w:eastAsiaTheme="minorEastAsia"/>
        </w:rPr>
        <w:t xml:space="preserve"> megvalósítása</w:t>
      </w:r>
    </w:p>
    <w:p w14:paraId="67967CBD" w14:textId="77777777" w:rsidR="00055D02" w:rsidRPr="00055D02" w:rsidRDefault="00055D02" w:rsidP="00055D02">
      <w:pPr>
        <w:pStyle w:val="Kd"/>
      </w:pPr>
      <w:r w:rsidRPr="00055D02">
        <w:t>public sealed class Exp : Function&lt;Rational&gt;</w:t>
      </w:r>
    </w:p>
    <w:p w14:paraId="2284C601" w14:textId="6CB04577" w:rsidR="00055D02" w:rsidRPr="00055D02" w:rsidRDefault="00055D02" w:rsidP="00055D02">
      <w:pPr>
        <w:pStyle w:val="Kd"/>
      </w:pPr>
      <w:r w:rsidRPr="00055D02">
        <w:t>{</w:t>
      </w:r>
    </w:p>
    <w:p w14:paraId="5AACE4AF" w14:textId="76962224" w:rsidR="00055D02" w:rsidRPr="00055D02" w:rsidRDefault="006C459A" w:rsidP="00055D02">
      <w:pPr>
        <w:pStyle w:val="Kd"/>
      </w:pPr>
      <w:r>
        <w:t xml:space="preserve">  </w:t>
      </w:r>
      <w:r w:rsidR="00055D02" w:rsidRPr="00055D02">
        <w:t>public ValueHolder&lt;Rational&gt; Parameter</w:t>
      </w:r>
    </w:p>
    <w:p w14:paraId="35CE02FD" w14:textId="7D82761B" w:rsidR="00055D02" w:rsidRPr="00055D02" w:rsidRDefault="006C459A" w:rsidP="00055D02">
      <w:pPr>
        <w:pStyle w:val="Kd"/>
      </w:pPr>
      <w:r>
        <w:t xml:space="preserve">  </w:t>
      </w:r>
      <w:r w:rsidR="00055D02" w:rsidRPr="00055D02">
        <w:t>{</w:t>
      </w:r>
    </w:p>
    <w:p w14:paraId="3B556F97" w14:textId="7C5B41C2" w:rsidR="00055D02" w:rsidRPr="00055D02" w:rsidRDefault="006C459A" w:rsidP="00055D02">
      <w:pPr>
        <w:pStyle w:val="Kd"/>
      </w:pPr>
      <w:r>
        <w:t xml:space="preserve">    </w:t>
      </w:r>
      <w:r w:rsidR="00055D02" w:rsidRPr="00055D02">
        <w:t>get =&gt; parameters[0];</w:t>
      </w:r>
    </w:p>
    <w:p w14:paraId="57A6B8DD" w14:textId="65121E09" w:rsidR="00055D02" w:rsidRPr="00055D02" w:rsidRDefault="006C459A" w:rsidP="00055D02">
      <w:pPr>
        <w:pStyle w:val="Kd"/>
      </w:pPr>
      <w:r>
        <w:t xml:space="preserve">    </w:t>
      </w:r>
      <w:r w:rsidR="00055D02" w:rsidRPr="00055D02">
        <w:t>set =&gt; parameters[0] = value;</w:t>
      </w:r>
    </w:p>
    <w:p w14:paraId="320EDB4A" w14:textId="2875D57C" w:rsidR="00055D02" w:rsidRPr="00055D02" w:rsidRDefault="006C459A" w:rsidP="00055D02">
      <w:pPr>
        <w:pStyle w:val="Kd"/>
      </w:pPr>
      <w:r>
        <w:t xml:space="preserve">  </w:t>
      </w:r>
      <w:r w:rsidR="00055D02" w:rsidRPr="00055D02">
        <w:t>}</w:t>
      </w:r>
    </w:p>
    <w:p w14:paraId="280BEDD8" w14:textId="77777777" w:rsidR="00055D02" w:rsidRDefault="00055D02" w:rsidP="00055D02">
      <w:pPr>
        <w:pStyle w:val="Kd"/>
      </w:pPr>
    </w:p>
    <w:p w14:paraId="69647798" w14:textId="4912D56C" w:rsidR="00055D02" w:rsidRPr="00055D02" w:rsidRDefault="006C459A" w:rsidP="00055D02">
      <w:pPr>
        <w:pStyle w:val="Kd"/>
      </w:pPr>
      <w:r>
        <w:t xml:space="preserve">  </w:t>
      </w:r>
      <w:r w:rsidR="00055D02" w:rsidRPr="00055D02">
        <w:t>public Exp() : base([null!]) { }</w:t>
      </w:r>
    </w:p>
    <w:p w14:paraId="0234280C" w14:textId="77777777" w:rsidR="00055D02" w:rsidRDefault="00055D02" w:rsidP="00055D02">
      <w:pPr>
        <w:pStyle w:val="Kd"/>
      </w:pPr>
    </w:p>
    <w:p w14:paraId="6CC663A8" w14:textId="760A8BED" w:rsidR="00055D02" w:rsidRPr="00055D02" w:rsidRDefault="006C459A" w:rsidP="00055D02">
      <w:pPr>
        <w:pStyle w:val="Kd"/>
      </w:pPr>
      <w:r>
        <w:t xml:space="preserve">  </w:t>
      </w:r>
      <w:r w:rsidR="00055D02" w:rsidRPr="00055D02">
        <w:t>public Exp(ValueHolder&lt;Rational&gt; parameter) : base([parameter]) { }</w:t>
      </w:r>
    </w:p>
    <w:p w14:paraId="79E6D6A7" w14:textId="77777777" w:rsidR="00055D02" w:rsidRPr="00055D02" w:rsidRDefault="00055D02" w:rsidP="00055D02">
      <w:pPr>
        <w:pStyle w:val="Kd"/>
      </w:pPr>
    </w:p>
    <w:p w14:paraId="3502D905" w14:textId="581196EE" w:rsidR="00E15346" w:rsidRDefault="006C459A" w:rsidP="00055D02">
      <w:pPr>
        <w:pStyle w:val="Kd"/>
      </w:pPr>
      <w:r>
        <w:t xml:space="preserve">  </w:t>
      </w:r>
      <w:r w:rsidR="00055D02" w:rsidRPr="00055D02">
        <w:t>public override Rational GetValue() =&gt;</w:t>
      </w:r>
    </w:p>
    <w:p w14:paraId="27C5B390" w14:textId="42A0FC7B" w:rsidR="00055D02" w:rsidRPr="00055D02" w:rsidRDefault="00055D02" w:rsidP="00E15346">
      <w:pPr>
        <w:pStyle w:val="Kd"/>
        <w:ind w:firstLine="481"/>
      </w:pPr>
      <w:r w:rsidRPr="00055D02">
        <w:t>Rational.Exp(Parameter?.GetValue() ?? throw new FormatException());</w:t>
      </w:r>
    </w:p>
    <w:p w14:paraId="66866E8E" w14:textId="77777777" w:rsidR="00055D02" w:rsidRPr="00055D02" w:rsidRDefault="00055D02" w:rsidP="00055D02">
      <w:pPr>
        <w:pStyle w:val="Kd"/>
      </w:pPr>
    </w:p>
    <w:p w14:paraId="233D6B85" w14:textId="3C4A2538" w:rsidR="00055D02" w:rsidRPr="00055D02" w:rsidRDefault="006C459A" w:rsidP="00055D02">
      <w:pPr>
        <w:pStyle w:val="Kd"/>
      </w:pPr>
      <w:r>
        <w:t xml:space="preserve">  </w:t>
      </w:r>
      <w:r w:rsidR="00055D02" w:rsidRPr="00055D02">
        <w:t>public override string Sign() =&gt; "exp";</w:t>
      </w:r>
    </w:p>
    <w:p w14:paraId="4CB14831" w14:textId="06529C12" w:rsidR="00055D02" w:rsidRDefault="00055D02" w:rsidP="00055D02">
      <w:pPr>
        <w:pStyle w:val="Kd"/>
      </w:pPr>
      <w:r w:rsidRPr="00055D02">
        <w:t>}</w:t>
      </w:r>
    </w:p>
    <w:p w14:paraId="797956AE" w14:textId="6360E5DD" w:rsidR="00055D02" w:rsidRDefault="00AC1F12" w:rsidP="00AC1F12">
      <w:pPr>
        <w:pStyle w:val="Lers"/>
      </w:pPr>
      <w:r>
        <w:t xml:space="preserve">A </w:t>
      </w:r>
      <w:proofErr w:type="spellStart"/>
      <w:r>
        <w:t>BullseyeCalculator</w:t>
      </w:r>
      <w:proofErr w:type="spellEnd"/>
      <w:r>
        <w:t xml:space="preserve"> exponenciális függvény</w:t>
      </w:r>
      <w:r>
        <w:rPr>
          <w:rFonts w:eastAsiaTheme="minorEastAsia"/>
        </w:rPr>
        <w:t xml:space="preserve"> megvalósítása</w:t>
      </w:r>
    </w:p>
    <w:p w14:paraId="5EE3CD0A" w14:textId="77777777" w:rsidR="00A00262" w:rsidRDefault="00B60E5F" w:rsidP="00A00262">
      <w:pPr>
        <w:pStyle w:val="Cmsor3"/>
      </w:pPr>
      <w:bookmarkStart w:id="16" w:name="_Toc227187000"/>
      <w:r>
        <w:t>Új számológép típus létrehozása</w:t>
      </w:r>
      <w:bookmarkEnd w:id="16"/>
    </w:p>
    <w:p w14:paraId="0703EC9E" w14:textId="083218EC" w:rsidR="00B60E5F" w:rsidRDefault="00A00262" w:rsidP="00A00262">
      <w:r>
        <w:t xml:space="preserve">A számológépek mindegyike a nagy absztrakt </w:t>
      </w:r>
      <w:r w:rsidRPr="007C32A0">
        <w:rPr>
          <w:rStyle w:val="KdChar"/>
        </w:rPr>
        <w:t>Calculator</w:t>
      </w:r>
      <w:r>
        <w:t xml:space="preserve"> osztályból származik le.</w:t>
      </w:r>
    </w:p>
    <w:p w14:paraId="429BE330" w14:textId="0787B58C" w:rsidR="00B8775A" w:rsidRDefault="00B8775A" w:rsidP="0014057C">
      <w:r>
        <w:t xml:space="preserve">Új számológép típusnál csak felül kell definiálni a </w:t>
      </w:r>
      <w:r w:rsidRPr="00A00262">
        <w:rPr>
          <w:rFonts w:ascii="Cascadia Code" w:hAnsi="Cascadia Code"/>
          <w:noProof/>
          <w:sz w:val="20"/>
        </w:rPr>
        <w:t>GetFunctions</w:t>
      </w:r>
      <w:r>
        <w:t xml:space="preserve"> és </w:t>
      </w:r>
      <w:r w:rsidRPr="00A00262">
        <w:rPr>
          <w:rFonts w:ascii="Cascadia Code" w:hAnsi="Cascadia Code"/>
          <w:noProof/>
          <w:sz w:val="20"/>
        </w:rPr>
        <w:t>FullEvaluation</w:t>
      </w:r>
      <w:r w:rsidRPr="00B8775A">
        <w:t xml:space="preserve"> metódusokat</w:t>
      </w:r>
      <w:r>
        <w:t xml:space="preserve"> és tovább kell adni egy</w:t>
      </w:r>
      <w:r w:rsidR="00CF5AA4">
        <w:t xml:space="preserve"> </w:t>
      </w:r>
      <w:r w:rsidR="00CF5AA4" w:rsidRPr="00CF5AA4">
        <w:rPr>
          <w:rStyle w:val="KdChar"/>
        </w:rPr>
        <w:t>Calculator.RegexToken</w:t>
      </w:r>
      <w:r w:rsidR="00CF5AA4" w:rsidRPr="00CF5AA4">
        <w:t xml:space="preserve"> tömböt a </w:t>
      </w:r>
      <w:r w:rsidR="00CF5AA4">
        <w:t>szülőosztálynak</w:t>
      </w:r>
      <w:r w:rsidR="008A6D2A">
        <w:t>, ami alapján a parser dolgozhat</w:t>
      </w:r>
      <w:r>
        <w:t>.</w:t>
      </w:r>
      <w:r w:rsidR="00DA570F">
        <w:t xml:space="preserve"> Ügyelni kell a leghosszabb illeszkedés elvére vagyis, hogy </w:t>
      </w:r>
      <w:r w:rsidR="00DA570F">
        <w:rPr>
          <w:b/>
          <w:bCs/>
        </w:rPr>
        <w:t xml:space="preserve">specifikusság / hossz </w:t>
      </w:r>
      <w:r w:rsidR="00DA570F" w:rsidRPr="009C4C90">
        <w:rPr>
          <w:b/>
          <w:bCs/>
        </w:rPr>
        <w:t>szerint csökkenő sorrendben álljanak</w:t>
      </w:r>
      <w:r w:rsidR="0014057C" w:rsidRPr="0014057C">
        <w:t xml:space="preserve"> a</w:t>
      </w:r>
      <w:r w:rsidR="0014057C">
        <w:t xml:space="preserve"> </w:t>
      </w:r>
      <w:r w:rsidR="0014057C" w:rsidRPr="00CF5AA4">
        <w:rPr>
          <w:rStyle w:val="KdChar"/>
        </w:rPr>
        <w:t>RegexToken</w:t>
      </w:r>
      <w:r w:rsidR="0014057C" w:rsidRPr="0014057C">
        <w:t xml:space="preserve"> </w:t>
      </w:r>
      <w:r w:rsidR="0014057C">
        <w:t>példányok a tömbben.</w:t>
      </w:r>
    </w:p>
    <w:p w14:paraId="1C737967" w14:textId="77777777" w:rsidR="00A00262" w:rsidRPr="00A00262" w:rsidRDefault="00A00262" w:rsidP="00A00262">
      <w:pPr>
        <w:pStyle w:val="Kd"/>
        <w:rPr>
          <w:lang w:val="hu-HU"/>
        </w:rPr>
      </w:pPr>
      <w:r w:rsidRPr="00A00262">
        <w:rPr>
          <w:lang w:val="hu-HU"/>
        </w:rPr>
        <w:t>public class StandardCalculator&lt;T&gt; : Calculator</w:t>
      </w:r>
    </w:p>
    <w:p w14:paraId="15051F9D" w14:textId="77777777" w:rsidR="00A00262" w:rsidRPr="00A00262" w:rsidRDefault="00A00262" w:rsidP="00A00262">
      <w:pPr>
        <w:pStyle w:val="Kd"/>
        <w:rPr>
          <w:lang w:val="hu-HU"/>
        </w:rPr>
      </w:pPr>
      <w:r w:rsidRPr="00A00262">
        <w:rPr>
          <w:lang w:val="hu-HU"/>
        </w:rPr>
        <w:t>where T :</w:t>
      </w:r>
    </w:p>
    <w:p w14:paraId="009A908C" w14:textId="0F2305A4" w:rsidR="00A00262" w:rsidRPr="00A00262" w:rsidRDefault="00A00262" w:rsidP="00A00262">
      <w:pPr>
        <w:pStyle w:val="Kd"/>
        <w:rPr>
          <w:lang w:val="hu-HU"/>
        </w:rPr>
      </w:pPr>
      <w:r>
        <w:rPr>
          <w:lang w:val="hu-HU"/>
        </w:rPr>
        <w:t xml:space="preserve">  </w:t>
      </w:r>
      <w:r w:rsidRPr="00A00262">
        <w:rPr>
          <w:lang w:val="hu-HU"/>
        </w:rPr>
        <w:t>IAdditiveIdentity&lt;T, T&gt;,</w:t>
      </w:r>
    </w:p>
    <w:p w14:paraId="44A7FB6A" w14:textId="794517E4" w:rsidR="00A00262" w:rsidRPr="00A00262" w:rsidRDefault="00A00262" w:rsidP="00A00262">
      <w:pPr>
        <w:pStyle w:val="Kd"/>
        <w:rPr>
          <w:lang w:val="hu-HU"/>
        </w:rPr>
      </w:pPr>
      <w:r>
        <w:rPr>
          <w:lang w:val="hu-HU"/>
        </w:rPr>
        <w:t xml:space="preserve">  </w:t>
      </w:r>
      <w:r w:rsidRPr="00A00262">
        <w:rPr>
          <w:lang w:val="hu-HU"/>
        </w:rPr>
        <w:t>IAdditionOperators&lt;T, T, T&gt;,</w:t>
      </w:r>
    </w:p>
    <w:p w14:paraId="7B64DFF5" w14:textId="5D98F4FB" w:rsidR="00A00262" w:rsidRPr="00A00262" w:rsidRDefault="00A00262" w:rsidP="00A00262">
      <w:pPr>
        <w:pStyle w:val="Kd"/>
        <w:rPr>
          <w:lang w:val="hu-HU"/>
        </w:rPr>
      </w:pPr>
      <w:r>
        <w:rPr>
          <w:lang w:val="hu-HU"/>
        </w:rPr>
        <w:t xml:space="preserve">  </w:t>
      </w:r>
      <w:r w:rsidRPr="00A00262">
        <w:rPr>
          <w:lang w:val="hu-HU"/>
        </w:rPr>
        <w:t>ISubtractionOperators&lt;T, T, T&gt;,</w:t>
      </w:r>
    </w:p>
    <w:p w14:paraId="67F0A620" w14:textId="6FE0DFFF" w:rsidR="00A00262" w:rsidRPr="00A00262" w:rsidRDefault="00A00262" w:rsidP="00A00262">
      <w:pPr>
        <w:pStyle w:val="Kd"/>
        <w:rPr>
          <w:lang w:val="hu-HU"/>
        </w:rPr>
      </w:pPr>
      <w:r>
        <w:rPr>
          <w:lang w:val="hu-HU"/>
        </w:rPr>
        <w:t xml:space="preserve">  </w:t>
      </w:r>
      <w:r w:rsidRPr="00A00262">
        <w:rPr>
          <w:lang w:val="hu-HU"/>
        </w:rPr>
        <w:t>IUnaryNegationOperators&lt;T, T&gt;,</w:t>
      </w:r>
    </w:p>
    <w:p w14:paraId="1621F7AA" w14:textId="4FF00D9D" w:rsidR="00A00262" w:rsidRPr="00A00262" w:rsidRDefault="00A00262" w:rsidP="00A00262">
      <w:pPr>
        <w:pStyle w:val="Kd"/>
        <w:rPr>
          <w:lang w:val="hu-HU"/>
        </w:rPr>
      </w:pPr>
      <w:r>
        <w:rPr>
          <w:lang w:val="hu-HU"/>
        </w:rPr>
        <w:t xml:space="preserve">  </w:t>
      </w:r>
      <w:r w:rsidRPr="00A00262">
        <w:rPr>
          <w:lang w:val="hu-HU"/>
        </w:rPr>
        <w:t>IMultiplyOperators&lt;T, T, T&gt;,</w:t>
      </w:r>
    </w:p>
    <w:p w14:paraId="3026E6A9" w14:textId="0E790F63" w:rsidR="00A00262" w:rsidRPr="00A00262" w:rsidRDefault="00A00262" w:rsidP="00A00262">
      <w:pPr>
        <w:pStyle w:val="Kd"/>
        <w:rPr>
          <w:lang w:val="hu-HU"/>
        </w:rPr>
      </w:pPr>
      <w:r>
        <w:rPr>
          <w:lang w:val="hu-HU"/>
        </w:rPr>
        <w:t xml:space="preserve">  </w:t>
      </w:r>
      <w:r w:rsidRPr="00A00262">
        <w:rPr>
          <w:lang w:val="hu-HU"/>
        </w:rPr>
        <w:t>IDivisionOperators&lt;T, T, T&gt;,</w:t>
      </w:r>
    </w:p>
    <w:p w14:paraId="5F6BBA2F" w14:textId="7760BA8F" w:rsidR="00A00262" w:rsidRPr="00A00262" w:rsidRDefault="00A00262" w:rsidP="00A00262">
      <w:pPr>
        <w:pStyle w:val="Kd"/>
        <w:rPr>
          <w:lang w:val="hu-HU"/>
        </w:rPr>
      </w:pPr>
      <w:r>
        <w:rPr>
          <w:lang w:val="hu-HU"/>
        </w:rPr>
        <w:t xml:space="preserve">  </w:t>
      </w:r>
      <w:r w:rsidRPr="00A00262">
        <w:rPr>
          <w:lang w:val="hu-HU"/>
        </w:rPr>
        <w:t>IPowerOperations&lt;T, T, T&gt;,</w:t>
      </w:r>
    </w:p>
    <w:p w14:paraId="42D28048" w14:textId="7A32EC42" w:rsidR="00A00262" w:rsidRPr="00A00262" w:rsidRDefault="00A00262" w:rsidP="00A00262">
      <w:pPr>
        <w:pStyle w:val="Kd"/>
        <w:rPr>
          <w:lang w:val="hu-HU"/>
        </w:rPr>
      </w:pPr>
      <w:r>
        <w:rPr>
          <w:lang w:val="hu-HU"/>
        </w:rPr>
        <w:t xml:space="preserve">  </w:t>
      </w:r>
      <w:r w:rsidRPr="00A00262">
        <w:rPr>
          <w:lang w:val="hu-HU"/>
        </w:rPr>
        <w:t>IRootOperations&lt;T, T, T&gt;,</w:t>
      </w:r>
    </w:p>
    <w:p w14:paraId="20901084" w14:textId="7568828F" w:rsidR="00A00262" w:rsidRPr="00A00262" w:rsidRDefault="00A00262" w:rsidP="00A00262">
      <w:pPr>
        <w:pStyle w:val="Kd"/>
        <w:rPr>
          <w:lang w:val="hu-HU"/>
        </w:rPr>
      </w:pPr>
      <w:r>
        <w:rPr>
          <w:lang w:val="hu-HU"/>
        </w:rPr>
        <w:t xml:space="preserve">  </w:t>
      </w:r>
      <w:r w:rsidRPr="00A00262">
        <w:rPr>
          <w:lang w:val="hu-HU"/>
        </w:rPr>
        <w:t>IParsable&lt;T&gt;</w:t>
      </w:r>
    </w:p>
    <w:p w14:paraId="28518785" w14:textId="235659DD" w:rsidR="00A00262" w:rsidRPr="00A00262" w:rsidRDefault="00A00262" w:rsidP="00A00262">
      <w:pPr>
        <w:pStyle w:val="Kd"/>
        <w:rPr>
          <w:lang w:val="hu-HU"/>
        </w:rPr>
      </w:pPr>
      <w:r w:rsidRPr="00A00262">
        <w:rPr>
          <w:lang w:val="hu-HU"/>
        </w:rPr>
        <w:t>{</w:t>
      </w:r>
    </w:p>
    <w:p w14:paraId="5AC8B2DC" w14:textId="77777777" w:rsidR="00A00262" w:rsidRPr="00A00262" w:rsidRDefault="00A00262" w:rsidP="00A00262">
      <w:pPr>
        <w:pStyle w:val="Kd"/>
        <w:rPr>
          <w:lang w:val="hu-HU"/>
        </w:rPr>
      </w:pPr>
    </w:p>
    <w:p w14:paraId="60828EF1" w14:textId="6427FD92" w:rsidR="00A00262" w:rsidRPr="00A00262" w:rsidRDefault="00A00262" w:rsidP="00A00262">
      <w:pPr>
        <w:pStyle w:val="Kd"/>
        <w:rPr>
          <w:lang w:val="hu-HU"/>
        </w:rPr>
      </w:pPr>
      <w:r>
        <w:rPr>
          <w:lang w:val="hu-HU"/>
        </w:rPr>
        <w:t xml:space="preserve">  </w:t>
      </w:r>
      <w:r w:rsidRPr="00A00262">
        <w:rPr>
          <w:lang w:val="hu-HU"/>
        </w:rPr>
        <w:t>protected readonly FunctionToken&lt;T&gt;[] functionTokens = [];</w:t>
      </w:r>
    </w:p>
    <w:p w14:paraId="67974AE6" w14:textId="77777777" w:rsidR="00A00262" w:rsidRDefault="00A00262" w:rsidP="00A00262">
      <w:pPr>
        <w:pStyle w:val="Kd"/>
        <w:rPr>
          <w:lang w:val="hu-HU"/>
        </w:rPr>
      </w:pPr>
    </w:p>
    <w:p w14:paraId="31BE0499" w14:textId="0DC43BD0" w:rsidR="00A00262" w:rsidRPr="00A00262" w:rsidRDefault="00A00262" w:rsidP="00A00262">
      <w:pPr>
        <w:pStyle w:val="Kd"/>
        <w:rPr>
          <w:lang w:val="hu-HU"/>
        </w:rPr>
      </w:pPr>
      <w:r>
        <w:rPr>
          <w:lang w:val="hu-HU"/>
        </w:rPr>
        <w:t xml:space="preserve">  </w:t>
      </w:r>
      <w:r w:rsidRPr="00A00262">
        <w:rPr>
          <w:lang w:val="hu-HU"/>
        </w:rPr>
        <w:t>public StandardCalculator(FunctionToken&lt;T&gt;[] functionTokens) : base(</w:t>
      </w:r>
    </w:p>
    <w:p w14:paraId="61C32863" w14:textId="667E2F07" w:rsidR="00A00262" w:rsidRPr="00A00262" w:rsidRDefault="00A00262" w:rsidP="00A00262">
      <w:pPr>
        <w:pStyle w:val="Kd"/>
        <w:rPr>
          <w:lang w:val="hu-HU"/>
        </w:rPr>
      </w:pPr>
      <w:r>
        <w:rPr>
          <w:lang w:val="hu-HU"/>
        </w:rPr>
        <w:t xml:space="preserve">    </w:t>
      </w:r>
      <w:r w:rsidRPr="00A00262">
        <w:rPr>
          <w:lang w:val="hu-HU"/>
        </w:rPr>
        <w:t>[</w:t>
      </w:r>
    </w:p>
    <w:p w14:paraId="16F150C2" w14:textId="657B1CF2" w:rsidR="00A00262" w:rsidRPr="00A00262" w:rsidRDefault="00A00262" w:rsidP="00A00262">
      <w:pPr>
        <w:pStyle w:val="Kd"/>
        <w:rPr>
          <w:lang w:val="hu-HU"/>
        </w:rPr>
      </w:pPr>
      <w:r>
        <w:rPr>
          <w:lang w:val="hu-HU"/>
        </w:rPr>
        <w:lastRenderedPageBreak/>
        <w:t xml:space="preserve">      </w:t>
      </w:r>
      <w:r w:rsidRPr="00A00262">
        <w:rPr>
          <w:lang w:val="hu-HU"/>
        </w:rPr>
        <w:t>// Number</w:t>
      </w:r>
    </w:p>
    <w:p w14:paraId="42B3E071" w14:textId="68D2AD12" w:rsidR="00A00262" w:rsidRPr="00A00262" w:rsidRDefault="00A00262" w:rsidP="00A00262">
      <w:pPr>
        <w:pStyle w:val="Kd"/>
        <w:rPr>
          <w:lang w:val="hu-HU"/>
        </w:rPr>
      </w:pPr>
      <w:r>
        <w:rPr>
          <w:lang w:val="hu-HU"/>
        </w:rPr>
        <w:t xml:space="preserve">      </w:t>
      </w:r>
      <w:r w:rsidRPr="00A00262">
        <w:rPr>
          <w:lang w:val="hu-HU"/>
        </w:rPr>
        <w:t>new(NumberRegex(), value =&gt; new Number&lt;T&gt;(T.Parse(value, null))),</w:t>
      </w:r>
    </w:p>
    <w:p w14:paraId="09B63136" w14:textId="08240751" w:rsidR="00A00262" w:rsidRPr="00A00262" w:rsidRDefault="00A00262" w:rsidP="00A00262">
      <w:pPr>
        <w:pStyle w:val="Kd"/>
        <w:rPr>
          <w:lang w:val="hu-HU"/>
        </w:rPr>
      </w:pPr>
      <w:r>
        <w:rPr>
          <w:lang w:val="hu-HU"/>
        </w:rPr>
        <w:t xml:space="preserve">      </w:t>
      </w:r>
      <w:r w:rsidRPr="00A00262">
        <w:rPr>
          <w:lang w:val="hu-HU"/>
        </w:rPr>
        <w:t>// Function name</w:t>
      </w:r>
    </w:p>
    <w:p w14:paraId="41D28AC0" w14:textId="77777777" w:rsidR="001A2D2C" w:rsidRDefault="00A00262" w:rsidP="00A00262">
      <w:pPr>
        <w:pStyle w:val="Kd"/>
        <w:rPr>
          <w:lang w:val="hu-HU"/>
        </w:rPr>
      </w:pPr>
      <w:r>
        <w:rPr>
          <w:lang w:val="hu-HU"/>
        </w:rPr>
        <w:t xml:space="preserve">      </w:t>
      </w:r>
      <w:r w:rsidRPr="00A00262">
        <w:rPr>
          <w:lang w:val="hu-HU"/>
        </w:rPr>
        <w:t>new(</w:t>
      </w:r>
    </w:p>
    <w:p w14:paraId="63892478" w14:textId="77777777" w:rsidR="001A2D2C" w:rsidRDefault="001A2D2C" w:rsidP="00A00262">
      <w:pPr>
        <w:pStyle w:val="Kd"/>
        <w:rPr>
          <w:lang w:val="hu-HU"/>
        </w:rPr>
      </w:pPr>
      <w:r>
        <w:rPr>
          <w:lang w:val="hu-HU"/>
        </w:rPr>
        <w:t xml:space="preserve">        </w:t>
      </w:r>
      <w:r w:rsidR="00A00262" w:rsidRPr="00A00262">
        <w:rPr>
          <w:lang w:val="hu-HU"/>
        </w:rPr>
        <w:t>FunctionNameRegex(),</w:t>
      </w:r>
    </w:p>
    <w:p w14:paraId="0D2AB13B" w14:textId="77777777" w:rsidR="00F67EF9" w:rsidRDefault="001A2D2C" w:rsidP="00A00262">
      <w:pPr>
        <w:pStyle w:val="Kd"/>
        <w:rPr>
          <w:lang w:val="hu-HU"/>
        </w:rPr>
      </w:pPr>
      <w:r>
        <w:rPr>
          <w:lang w:val="hu-HU"/>
        </w:rPr>
        <w:t xml:space="preserve">        </w:t>
      </w:r>
      <w:r w:rsidR="00A00262" w:rsidRPr="00A00262">
        <w:rPr>
          <w:lang w:val="hu-HU"/>
        </w:rPr>
        <w:t>name =&gt; GetFunctionByName(functionTokens ?? [], name)</w:t>
      </w:r>
    </w:p>
    <w:p w14:paraId="2D8A9625" w14:textId="22CCCAAC" w:rsidR="00A00262" w:rsidRPr="00A00262" w:rsidRDefault="00F67EF9" w:rsidP="00A00262">
      <w:pPr>
        <w:pStyle w:val="Kd"/>
        <w:rPr>
          <w:lang w:val="hu-HU"/>
        </w:rPr>
      </w:pPr>
      <w:r>
        <w:rPr>
          <w:lang w:val="hu-HU"/>
        </w:rPr>
        <w:t xml:space="preserve">      </w:t>
      </w:r>
      <w:r w:rsidR="00A00262" w:rsidRPr="00A00262">
        <w:rPr>
          <w:lang w:val="hu-HU"/>
        </w:rPr>
        <w:t>),</w:t>
      </w:r>
    </w:p>
    <w:p w14:paraId="38AEE5C1" w14:textId="325CDC5B" w:rsidR="00A00262" w:rsidRPr="00A00262" w:rsidRDefault="00A00262" w:rsidP="00A00262">
      <w:pPr>
        <w:pStyle w:val="Kd"/>
        <w:rPr>
          <w:lang w:val="hu-HU"/>
        </w:rPr>
      </w:pPr>
      <w:r>
        <w:rPr>
          <w:lang w:val="hu-HU"/>
        </w:rPr>
        <w:t xml:space="preserve">      </w:t>
      </w:r>
      <w:r w:rsidRPr="00A00262">
        <w:rPr>
          <w:lang w:val="hu-HU"/>
        </w:rPr>
        <w:t>// Operators</w:t>
      </w:r>
    </w:p>
    <w:p w14:paraId="28B0EE90" w14:textId="26CA5FF4" w:rsidR="00A00262" w:rsidRPr="00A00262" w:rsidRDefault="00A00262" w:rsidP="00A00262">
      <w:pPr>
        <w:pStyle w:val="Kd"/>
        <w:rPr>
          <w:lang w:val="hu-HU"/>
        </w:rPr>
      </w:pPr>
      <w:r>
        <w:rPr>
          <w:lang w:val="hu-HU"/>
        </w:rPr>
        <w:t xml:space="preserve">      </w:t>
      </w:r>
      <w:r w:rsidRPr="00A00262">
        <w:rPr>
          <w:lang w:val="hu-HU"/>
        </w:rPr>
        <w:t>new(AddRegex(), _ =&gt; new Add&lt;T&gt;()),</w:t>
      </w:r>
    </w:p>
    <w:p w14:paraId="26BCCECD" w14:textId="7F635EB3" w:rsidR="00A00262" w:rsidRPr="00A00262" w:rsidRDefault="00A00262" w:rsidP="00A00262">
      <w:pPr>
        <w:pStyle w:val="Kd"/>
        <w:rPr>
          <w:lang w:val="hu-HU"/>
        </w:rPr>
      </w:pPr>
      <w:r>
        <w:rPr>
          <w:lang w:val="hu-HU"/>
        </w:rPr>
        <w:t xml:space="preserve">      </w:t>
      </w:r>
      <w:r w:rsidRPr="00A00262">
        <w:rPr>
          <w:lang w:val="hu-HU"/>
        </w:rPr>
        <w:t>new(SubtractRegex(), _ =&gt; new Subtract&lt;T&gt;()),</w:t>
      </w:r>
    </w:p>
    <w:p w14:paraId="345642B3" w14:textId="5E48ED15" w:rsidR="00A00262" w:rsidRPr="00A00262" w:rsidRDefault="00A00262" w:rsidP="00A00262">
      <w:pPr>
        <w:pStyle w:val="Kd"/>
        <w:rPr>
          <w:lang w:val="hu-HU"/>
        </w:rPr>
      </w:pPr>
      <w:r>
        <w:rPr>
          <w:lang w:val="hu-HU"/>
        </w:rPr>
        <w:t xml:space="preserve">      </w:t>
      </w:r>
      <w:r w:rsidRPr="00A00262">
        <w:rPr>
          <w:lang w:val="hu-HU"/>
        </w:rPr>
        <w:t>new(MultiplyRegex(), _ =&gt; new Multiply&lt;T&gt;()),</w:t>
      </w:r>
    </w:p>
    <w:p w14:paraId="6C4997A7" w14:textId="172AB0F8" w:rsidR="00A00262" w:rsidRPr="00A00262" w:rsidRDefault="00A00262" w:rsidP="00A00262">
      <w:pPr>
        <w:pStyle w:val="Kd"/>
        <w:rPr>
          <w:lang w:val="hu-HU"/>
        </w:rPr>
      </w:pPr>
      <w:r>
        <w:rPr>
          <w:lang w:val="hu-HU"/>
        </w:rPr>
        <w:t xml:space="preserve">      </w:t>
      </w:r>
      <w:r w:rsidRPr="00A00262">
        <w:rPr>
          <w:lang w:val="hu-HU"/>
        </w:rPr>
        <w:t>new(DivideRegex(), _ =&gt; new Divide&lt;T&gt;()),</w:t>
      </w:r>
    </w:p>
    <w:p w14:paraId="5E4BDE92" w14:textId="42B0F797" w:rsidR="00A00262" w:rsidRPr="00A00262" w:rsidRDefault="00A00262" w:rsidP="00A00262">
      <w:pPr>
        <w:pStyle w:val="Kd"/>
        <w:rPr>
          <w:lang w:val="hu-HU"/>
        </w:rPr>
      </w:pPr>
      <w:r>
        <w:rPr>
          <w:lang w:val="hu-HU"/>
        </w:rPr>
        <w:t xml:space="preserve">      </w:t>
      </w:r>
      <w:r w:rsidRPr="00A00262">
        <w:rPr>
          <w:lang w:val="hu-HU"/>
        </w:rPr>
        <w:t>new(PowerRegex(), _ =&gt; new Power&lt;T&gt;()),</w:t>
      </w:r>
    </w:p>
    <w:p w14:paraId="1FA67F73" w14:textId="361F28E6" w:rsidR="00A00262" w:rsidRPr="00A00262" w:rsidRDefault="00A00262" w:rsidP="00A00262">
      <w:pPr>
        <w:pStyle w:val="Kd"/>
        <w:rPr>
          <w:lang w:val="hu-HU"/>
        </w:rPr>
      </w:pPr>
      <w:r>
        <w:rPr>
          <w:lang w:val="hu-HU"/>
        </w:rPr>
        <w:t xml:space="preserve">      </w:t>
      </w:r>
      <w:r w:rsidRPr="00A00262">
        <w:rPr>
          <w:lang w:val="hu-HU"/>
        </w:rPr>
        <w:t>new(RootRegex(), _ =&gt; new Root&lt;T&gt;()),</w:t>
      </w:r>
    </w:p>
    <w:p w14:paraId="517434A5" w14:textId="1EC15DD1" w:rsidR="00A00262" w:rsidRPr="00A00262" w:rsidRDefault="00A00262" w:rsidP="00A00262">
      <w:pPr>
        <w:pStyle w:val="Kd"/>
        <w:rPr>
          <w:lang w:val="hu-HU"/>
        </w:rPr>
      </w:pPr>
      <w:r>
        <w:rPr>
          <w:lang w:val="hu-HU"/>
        </w:rPr>
        <w:t xml:space="preserve">      </w:t>
      </w:r>
      <w:r w:rsidRPr="00A00262">
        <w:rPr>
          <w:lang w:val="hu-HU"/>
        </w:rPr>
        <w:t>// Separators</w:t>
      </w:r>
    </w:p>
    <w:p w14:paraId="72147DEC" w14:textId="1358F1C3" w:rsidR="00A00262" w:rsidRPr="00A00262" w:rsidRDefault="00A00262" w:rsidP="00A00262">
      <w:pPr>
        <w:pStyle w:val="Kd"/>
        <w:rPr>
          <w:lang w:val="hu-HU"/>
        </w:rPr>
      </w:pPr>
      <w:r>
        <w:rPr>
          <w:lang w:val="hu-HU"/>
        </w:rPr>
        <w:t xml:space="preserve">      </w:t>
      </w:r>
      <w:r w:rsidRPr="00A00262">
        <w:rPr>
          <w:lang w:val="hu-HU"/>
        </w:rPr>
        <w:t>new(OpeningParenthesisRegex(), _ =&gt; new OpeningParenthesis()),</w:t>
      </w:r>
    </w:p>
    <w:p w14:paraId="172FBABA" w14:textId="32BF5A6C" w:rsidR="00A00262" w:rsidRPr="00A00262" w:rsidRDefault="00A00262" w:rsidP="00A00262">
      <w:pPr>
        <w:pStyle w:val="Kd"/>
        <w:rPr>
          <w:lang w:val="hu-HU"/>
        </w:rPr>
      </w:pPr>
      <w:r>
        <w:rPr>
          <w:lang w:val="hu-HU"/>
        </w:rPr>
        <w:t xml:space="preserve">      </w:t>
      </w:r>
      <w:r w:rsidRPr="00A00262">
        <w:rPr>
          <w:lang w:val="hu-HU"/>
        </w:rPr>
        <w:t>new(ClosingParenthesisRegex(), _ =&gt; new ClosingParenthesis&lt;T&gt;()),</w:t>
      </w:r>
    </w:p>
    <w:p w14:paraId="1D1B2BF1" w14:textId="66D49F48" w:rsidR="00A00262" w:rsidRPr="00A00262" w:rsidRDefault="00A00262" w:rsidP="00A00262">
      <w:pPr>
        <w:pStyle w:val="Kd"/>
        <w:rPr>
          <w:lang w:val="hu-HU"/>
        </w:rPr>
      </w:pPr>
      <w:r>
        <w:rPr>
          <w:lang w:val="hu-HU"/>
        </w:rPr>
        <w:t xml:space="preserve">      </w:t>
      </w:r>
      <w:r w:rsidRPr="00A00262">
        <w:rPr>
          <w:lang w:val="hu-HU"/>
        </w:rPr>
        <w:t>new(ComaRegex(), _ =&gt; new Coma&lt;T&gt;())</w:t>
      </w:r>
    </w:p>
    <w:p w14:paraId="36718322" w14:textId="6186B416" w:rsidR="00A00262" w:rsidRPr="00A00262" w:rsidRDefault="00A00262" w:rsidP="00A00262">
      <w:pPr>
        <w:pStyle w:val="Kd"/>
        <w:rPr>
          <w:lang w:val="hu-HU"/>
        </w:rPr>
      </w:pPr>
      <w:r>
        <w:rPr>
          <w:lang w:val="hu-HU"/>
        </w:rPr>
        <w:t xml:space="preserve">    </w:t>
      </w:r>
      <w:r w:rsidRPr="00A00262">
        <w:rPr>
          <w:lang w:val="hu-HU"/>
        </w:rPr>
        <w:t>]</w:t>
      </w:r>
    </w:p>
    <w:p w14:paraId="3BC08D3D" w14:textId="2AEF96DC" w:rsidR="00A00262" w:rsidRPr="00A00262" w:rsidRDefault="00A00262" w:rsidP="00A00262">
      <w:pPr>
        <w:pStyle w:val="Kd"/>
        <w:rPr>
          <w:lang w:val="hu-HU"/>
        </w:rPr>
      </w:pPr>
      <w:r>
        <w:rPr>
          <w:lang w:val="hu-HU"/>
        </w:rPr>
        <w:t xml:space="preserve">  </w:t>
      </w:r>
      <w:r w:rsidRPr="00A00262">
        <w:rPr>
          <w:lang w:val="hu-HU"/>
        </w:rPr>
        <w:t>) =&gt; this.functionTokens = functionTokens;</w:t>
      </w:r>
    </w:p>
    <w:p w14:paraId="0940D023" w14:textId="77777777" w:rsidR="00A00262" w:rsidRPr="00A00262" w:rsidRDefault="00A00262" w:rsidP="00A00262">
      <w:pPr>
        <w:pStyle w:val="Kd"/>
        <w:rPr>
          <w:lang w:val="hu-HU"/>
        </w:rPr>
      </w:pPr>
    </w:p>
    <w:p w14:paraId="42F160B4" w14:textId="77777777" w:rsidR="00066E52" w:rsidRDefault="00A00262" w:rsidP="00A00262">
      <w:pPr>
        <w:pStyle w:val="Kd"/>
        <w:rPr>
          <w:lang w:val="hu-HU"/>
        </w:rPr>
      </w:pPr>
      <w:r>
        <w:rPr>
          <w:lang w:val="hu-HU"/>
        </w:rPr>
        <w:t xml:space="preserve">  </w:t>
      </w:r>
      <w:r w:rsidRPr="00A00262">
        <w:rPr>
          <w:lang w:val="hu-HU"/>
        </w:rPr>
        <w:t>protected override string[] GetFunctions() =&gt;</w:t>
      </w:r>
    </w:p>
    <w:p w14:paraId="167D7A07" w14:textId="3EF89434" w:rsidR="00A00262" w:rsidRPr="00A00262" w:rsidRDefault="00066E52" w:rsidP="00A00262">
      <w:pPr>
        <w:pStyle w:val="Kd"/>
        <w:rPr>
          <w:lang w:val="hu-HU"/>
        </w:rPr>
      </w:pPr>
      <w:r>
        <w:rPr>
          <w:lang w:val="hu-HU"/>
        </w:rPr>
        <w:t xml:space="preserve">    </w:t>
      </w:r>
      <w:r w:rsidR="00A00262" w:rsidRPr="00A00262">
        <w:rPr>
          <w:lang w:val="hu-HU"/>
        </w:rPr>
        <w:t>[.. functionTokens.Select(t =&gt; t.Name)];</w:t>
      </w:r>
    </w:p>
    <w:p w14:paraId="75ECFB90" w14:textId="77777777" w:rsidR="00A00262" w:rsidRPr="00A00262" w:rsidRDefault="00A00262" w:rsidP="00A00262">
      <w:pPr>
        <w:pStyle w:val="Kd"/>
        <w:rPr>
          <w:lang w:val="hu-HU"/>
        </w:rPr>
      </w:pPr>
    </w:p>
    <w:p w14:paraId="27657696" w14:textId="77777777" w:rsidR="00A00262" w:rsidRDefault="00A00262" w:rsidP="00A00262">
      <w:pPr>
        <w:pStyle w:val="Kd"/>
        <w:rPr>
          <w:lang w:val="hu-HU"/>
        </w:rPr>
      </w:pPr>
      <w:r>
        <w:rPr>
          <w:lang w:val="hu-HU"/>
        </w:rPr>
        <w:t xml:space="preserve">  </w:t>
      </w:r>
      <w:r w:rsidRPr="00A00262">
        <w:rPr>
          <w:lang w:val="hu-HU"/>
        </w:rPr>
        <w:t>public override List&lt;(strin</w:t>
      </w:r>
      <w:r>
        <w:rPr>
          <w:lang w:val="hu-HU"/>
        </w:rPr>
        <w:t>g</w:t>
      </w:r>
      <w:r w:rsidRPr="00A00262">
        <w:rPr>
          <w:lang w:val="hu-HU"/>
        </w:rPr>
        <w:t>, string)&gt; FullEvaluation(string input) =&gt;</w:t>
      </w:r>
    </w:p>
    <w:p w14:paraId="1F7BBE32" w14:textId="4F140971" w:rsidR="00A00262" w:rsidRPr="00A00262" w:rsidRDefault="00A00262" w:rsidP="00A00262">
      <w:pPr>
        <w:pStyle w:val="Kd"/>
        <w:rPr>
          <w:lang w:val="hu-HU"/>
        </w:rPr>
      </w:pPr>
      <w:r>
        <w:rPr>
          <w:lang w:val="hu-HU"/>
        </w:rPr>
        <w:t xml:space="preserve">   </w:t>
      </w:r>
      <w:r w:rsidRPr="00A00262">
        <w:rPr>
          <w:lang w:val="hu-HU"/>
        </w:rPr>
        <w:t xml:space="preserve"> FullEvaluation(Evaluate&lt;T&gt;(input, this));</w:t>
      </w:r>
    </w:p>
    <w:p w14:paraId="7043781D" w14:textId="0FF8EEC9" w:rsidR="00A00262" w:rsidRDefault="00A00262" w:rsidP="00A00262">
      <w:pPr>
        <w:pStyle w:val="Kd"/>
      </w:pPr>
      <w:r w:rsidRPr="00A00262">
        <w:rPr>
          <w:lang w:val="hu-HU"/>
        </w:rPr>
        <w:t>}</w:t>
      </w:r>
    </w:p>
    <w:p w14:paraId="0EA88B96" w14:textId="79B40C89" w:rsidR="00867CAA" w:rsidRDefault="00867CAA" w:rsidP="00867CAA">
      <w:pPr>
        <w:pStyle w:val="Lers"/>
      </w:pPr>
      <w:r>
        <w:t xml:space="preserve">A </w:t>
      </w:r>
      <w:proofErr w:type="spellStart"/>
      <w:r>
        <w:t>StandardCalculator</w:t>
      </w:r>
      <w:proofErr w:type="spellEnd"/>
      <w:r>
        <w:t xml:space="preserve"> kódja</w:t>
      </w:r>
    </w:p>
    <w:p w14:paraId="16166CC7" w14:textId="6B17E491" w:rsidR="009C10BB" w:rsidRDefault="00E64B31" w:rsidP="00A00262">
      <w:pPr>
        <w:pStyle w:val="Cmsor3"/>
      </w:pPr>
      <w:bookmarkStart w:id="17" w:name="_Toc227187001"/>
      <w:r>
        <w:t xml:space="preserve">Számológépek </w:t>
      </w:r>
      <w:r w:rsidR="00B60E5F">
        <w:t>példányosítása</w:t>
      </w:r>
      <w:bookmarkEnd w:id="17"/>
    </w:p>
    <w:p w14:paraId="5B6F5425" w14:textId="2E83577A" w:rsidR="00E64B31" w:rsidRDefault="009C10BB" w:rsidP="009C10BB">
      <w:r>
        <w:t xml:space="preserve">Minden </w:t>
      </w:r>
      <w:r w:rsidR="00B60E5F" w:rsidRPr="007C32A0">
        <w:rPr>
          <w:rStyle w:val="KdChar"/>
        </w:rPr>
        <w:t>Calculator</w:t>
      </w:r>
      <w:r w:rsidR="00B60E5F">
        <w:t xml:space="preserve"> </w:t>
      </w:r>
      <w:r>
        <w:t>típusnak van egy</w:t>
      </w:r>
      <w:r w:rsidR="00B60E5F">
        <w:t xml:space="preserve"> </w:t>
      </w:r>
      <w:r w:rsidR="00B60E5F" w:rsidRPr="00547376">
        <w:rPr>
          <w:rStyle w:val="KdChar"/>
        </w:rPr>
        <w:t>Calculator.FunctionToken</w:t>
      </w:r>
      <w:r w:rsidR="00B60E5F">
        <w:rPr>
          <w:rStyle w:val="KdChar"/>
        </w:rPr>
        <w:t>&lt;T&gt;</w:t>
      </w:r>
      <w:r w:rsidR="00B60E5F" w:rsidRPr="00547376">
        <w:t xml:space="preserve"> </w:t>
      </w:r>
      <w:r w:rsidR="00B60E5F">
        <w:t xml:space="preserve">tömb </w:t>
      </w:r>
      <w:r w:rsidR="00B60E5F" w:rsidRPr="00547376">
        <w:t>típusú</w:t>
      </w:r>
      <w:r w:rsidR="00B60E5F">
        <w:t>,</w:t>
      </w:r>
      <w:r>
        <w:t xml:space="preserve"> </w:t>
      </w:r>
      <w:r w:rsidRPr="00547376">
        <w:rPr>
          <w:rStyle w:val="KdChar"/>
        </w:rPr>
        <w:t>functionTokens</w:t>
      </w:r>
      <w:r>
        <w:t xml:space="preserve"> </w:t>
      </w:r>
      <w:r w:rsidR="00DF45BE">
        <w:t>nevű</w:t>
      </w:r>
      <w:r w:rsidR="00B60E5F">
        <w:t xml:space="preserve"> </w:t>
      </w:r>
      <w:r>
        <w:t xml:space="preserve">paramétere. Ez a típus egy függvény elnevezést és egy </w:t>
      </w:r>
      <w:r w:rsidRPr="004D64A4">
        <w:rPr>
          <w:rStyle w:val="KdChar"/>
        </w:rPr>
        <w:t>System.Func&lt;ValueHolder&lt;T&gt;&gt;</w:t>
      </w:r>
      <w:r w:rsidRPr="004D64A4">
        <w:t xml:space="preserve"> </w:t>
      </w:r>
      <w:r>
        <w:t>függvényt vár paraméterül.</w:t>
      </w:r>
    </w:p>
    <w:p w14:paraId="434CF16B" w14:textId="0A31DD4A" w:rsidR="00547376" w:rsidRDefault="004D64A4" w:rsidP="004D64A4">
      <w:r>
        <w:t xml:space="preserve">Mivel </w:t>
      </w:r>
      <w:r w:rsidR="00055D02">
        <w:t>a</w:t>
      </w:r>
      <w:r>
        <w:t xml:space="preserve"> </w:t>
      </w:r>
      <w:r w:rsidRPr="00547376">
        <w:rPr>
          <w:rStyle w:val="KdChar"/>
        </w:rPr>
        <w:t>FunctionToken</w:t>
      </w:r>
      <w:r w:rsidRPr="004D64A4">
        <w:t xml:space="preserve"> </w:t>
      </w:r>
      <w:r>
        <w:t xml:space="preserve">elemek alapján fogja felismerni a függvényeket a parser, így </w:t>
      </w:r>
      <w:r w:rsidRPr="009C4C90">
        <w:rPr>
          <w:b/>
          <w:bCs/>
        </w:rPr>
        <w:t xml:space="preserve">fontos, hogy a </w:t>
      </w:r>
      <w:r w:rsidR="00801F4E" w:rsidRPr="009C4C90">
        <w:rPr>
          <w:b/>
          <w:bCs/>
        </w:rPr>
        <w:t xml:space="preserve">hossz szerint csökkenő sorrendben álljanak a </w:t>
      </w:r>
      <w:r w:rsidR="00DD236E" w:rsidRPr="009C4C90">
        <w:rPr>
          <w:b/>
          <w:bCs/>
        </w:rPr>
        <w:t>függvények</w:t>
      </w:r>
      <w:r w:rsidR="00801F4E" w:rsidRPr="009C4C90">
        <w:rPr>
          <w:b/>
          <w:bCs/>
        </w:rPr>
        <w:t xml:space="preserve"> nevei</w:t>
      </w:r>
      <w:r w:rsidR="00055D02" w:rsidRPr="00055D02">
        <w:t xml:space="preserve"> </w:t>
      </w:r>
      <w:r w:rsidR="00055D02">
        <w:t>a tömbön belül</w:t>
      </w:r>
      <w:r w:rsidR="00801F4E">
        <w:t>.</w:t>
      </w:r>
    </w:p>
    <w:p w14:paraId="7136F360" w14:textId="3F39496F" w:rsidR="003F7218" w:rsidRPr="003F7218" w:rsidRDefault="003F7218" w:rsidP="003F7218">
      <w:pPr>
        <w:pStyle w:val="Kd"/>
      </w:pPr>
      <w:r w:rsidRPr="003F7218">
        <w:t>Calculator.FunctionToken&lt;Rational&gt;[] standardFunctionTokens = [</w:t>
      </w:r>
    </w:p>
    <w:p w14:paraId="6423A235" w14:textId="498438DB" w:rsidR="003F7218" w:rsidRPr="003F7218" w:rsidRDefault="006C459A" w:rsidP="003F7218">
      <w:pPr>
        <w:pStyle w:val="Kd"/>
      </w:pPr>
      <w:r>
        <w:lastRenderedPageBreak/>
        <w:t xml:space="preserve">  </w:t>
      </w:r>
      <w:r w:rsidR="003F7218" w:rsidRPr="003F7218">
        <w:t>new("ceiling", () =&gt; new Ceiling()),</w:t>
      </w:r>
    </w:p>
    <w:p w14:paraId="4612C0AB" w14:textId="6017D368" w:rsidR="003F7218" w:rsidRPr="003F7218" w:rsidRDefault="006C459A" w:rsidP="003F7218">
      <w:pPr>
        <w:pStyle w:val="Kd"/>
      </w:pPr>
      <w:r>
        <w:t xml:space="preserve">  </w:t>
      </w:r>
      <w:r w:rsidR="003F7218" w:rsidRPr="003F7218">
        <w:t>new("round", () =&gt; new Round()),</w:t>
      </w:r>
    </w:p>
    <w:p w14:paraId="58762BCC" w14:textId="25A7C9D4" w:rsidR="003F7218" w:rsidRPr="003F7218" w:rsidRDefault="006C459A" w:rsidP="003F7218">
      <w:pPr>
        <w:pStyle w:val="Kd"/>
      </w:pPr>
      <w:r>
        <w:t xml:space="preserve">  </w:t>
      </w:r>
      <w:r w:rsidR="003F7218" w:rsidRPr="003F7218">
        <w:t>new("floor", () =&gt; new Floor()),</w:t>
      </w:r>
    </w:p>
    <w:p w14:paraId="487B1C7B" w14:textId="7F5AECDA" w:rsidR="003F7218" w:rsidRPr="003F7218" w:rsidRDefault="006C459A" w:rsidP="003F7218">
      <w:pPr>
        <w:pStyle w:val="Kd"/>
      </w:pPr>
      <w:r>
        <w:t xml:space="preserve">  </w:t>
      </w:r>
      <w:r w:rsidR="003F7218" w:rsidRPr="003F7218">
        <w:t>new("fact", () =&gt; new Fact()),</w:t>
      </w:r>
    </w:p>
    <w:p w14:paraId="36007FB0" w14:textId="719569C0" w:rsidR="003F7218" w:rsidRPr="003F7218" w:rsidRDefault="006C459A" w:rsidP="003F7218">
      <w:pPr>
        <w:pStyle w:val="Kd"/>
      </w:pPr>
      <w:r>
        <w:t xml:space="preserve">  </w:t>
      </w:r>
      <w:r w:rsidR="003F7218" w:rsidRPr="003F7218">
        <w:t>new("exp", () =&gt; new Exp()),</w:t>
      </w:r>
    </w:p>
    <w:p w14:paraId="4C2F5715" w14:textId="00A1421E" w:rsidR="003F7218" w:rsidRPr="003F7218" w:rsidRDefault="006C459A" w:rsidP="003F7218">
      <w:pPr>
        <w:pStyle w:val="Kd"/>
      </w:pPr>
      <w:r>
        <w:t xml:space="preserve">  </w:t>
      </w:r>
      <w:r w:rsidR="003F7218" w:rsidRPr="003F7218">
        <w:t>new("cos", () =&gt; new Cos()),</w:t>
      </w:r>
    </w:p>
    <w:p w14:paraId="4F2C99CB" w14:textId="490BC5D0" w:rsidR="003F7218" w:rsidRPr="003F7218" w:rsidRDefault="006C459A" w:rsidP="003F7218">
      <w:pPr>
        <w:pStyle w:val="Kd"/>
      </w:pPr>
      <w:r>
        <w:t xml:space="preserve">  </w:t>
      </w:r>
      <w:r w:rsidR="003F7218" w:rsidRPr="003F7218">
        <w:t>new("sin", () =&gt; new Sin()),</w:t>
      </w:r>
    </w:p>
    <w:p w14:paraId="7D14E06D" w14:textId="0AA8E685" w:rsidR="003F7218" w:rsidRPr="003F7218" w:rsidRDefault="006C459A" w:rsidP="003F7218">
      <w:pPr>
        <w:pStyle w:val="Kd"/>
      </w:pPr>
      <w:r>
        <w:t xml:space="preserve">  </w:t>
      </w:r>
      <w:r w:rsidR="003F7218" w:rsidRPr="003F7218">
        <w:t>new("max", () =&gt; new Max&lt;Rational&gt;()),</w:t>
      </w:r>
    </w:p>
    <w:p w14:paraId="24F2B414" w14:textId="7BA92A22" w:rsidR="003F7218" w:rsidRPr="003F7218" w:rsidRDefault="006C459A" w:rsidP="003F7218">
      <w:pPr>
        <w:pStyle w:val="Kd"/>
      </w:pPr>
      <w:r>
        <w:t xml:space="preserve">  </w:t>
      </w:r>
      <w:r w:rsidR="003F7218" w:rsidRPr="003F7218">
        <w:t>new("min", () =&gt; new Min&lt;Rational&gt;()),</w:t>
      </w:r>
    </w:p>
    <w:p w14:paraId="0DF32E1F" w14:textId="73327EA8" w:rsidR="003F7218" w:rsidRPr="003F7218" w:rsidRDefault="006C459A" w:rsidP="003F7218">
      <w:pPr>
        <w:pStyle w:val="Kd"/>
      </w:pPr>
      <w:r>
        <w:t xml:space="preserve">  </w:t>
      </w:r>
      <w:r w:rsidR="003F7218" w:rsidRPr="003F7218">
        <w:t>new("abs", () =&gt; new Abs()),</w:t>
      </w:r>
    </w:p>
    <w:p w14:paraId="453D2058" w14:textId="5C3F0E22" w:rsidR="003F7218" w:rsidRPr="003F7218" w:rsidRDefault="006C459A" w:rsidP="003F7218">
      <w:pPr>
        <w:pStyle w:val="Kd"/>
      </w:pPr>
      <w:r>
        <w:t xml:space="preserve">  </w:t>
      </w:r>
      <w:r w:rsidR="003F7218" w:rsidRPr="003F7218">
        <w:t>new("ln", () =&gt; new Ln()),</w:t>
      </w:r>
    </w:p>
    <w:p w14:paraId="550EBBF1" w14:textId="0B17668A" w:rsidR="003F7218" w:rsidRPr="003F7218" w:rsidRDefault="006C459A" w:rsidP="003F7218">
      <w:pPr>
        <w:pStyle w:val="Kd"/>
      </w:pPr>
      <w:r>
        <w:t xml:space="preserve">  </w:t>
      </w:r>
      <w:r w:rsidR="003F7218" w:rsidRPr="003F7218">
        <w:t>new("pi", () =&gt; new PI()),</w:t>
      </w:r>
    </w:p>
    <w:p w14:paraId="314CDC93" w14:textId="023A6F9F" w:rsidR="003F7218" w:rsidRPr="003F7218" w:rsidRDefault="006C459A" w:rsidP="003F7218">
      <w:pPr>
        <w:pStyle w:val="Kd"/>
      </w:pPr>
      <w:r>
        <w:t xml:space="preserve">  </w:t>
      </w:r>
      <w:r w:rsidR="003F7218" w:rsidRPr="003F7218">
        <w:t>new("e", () =&gt; new E())</w:t>
      </w:r>
    </w:p>
    <w:p w14:paraId="6CB6CCF0" w14:textId="77777777" w:rsidR="003F7218" w:rsidRDefault="003F7218" w:rsidP="003F7218">
      <w:pPr>
        <w:pStyle w:val="Kd"/>
      </w:pPr>
      <w:r w:rsidRPr="003F7218">
        <w:t>];</w:t>
      </w:r>
    </w:p>
    <w:p w14:paraId="5113A512" w14:textId="77777777" w:rsidR="00260412" w:rsidRPr="003F7218" w:rsidRDefault="00260412" w:rsidP="003F7218">
      <w:pPr>
        <w:pStyle w:val="Kd"/>
      </w:pPr>
    </w:p>
    <w:p w14:paraId="3BE115B7" w14:textId="3A50B350" w:rsidR="003F7218" w:rsidRPr="003F7218" w:rsidRDefault="003F7218" w:rsidP="003F7218">
      <w:pPr>
        <w:pStyle w:val="Kd"/>
      </w:pPr>
      <w:r w:rsidRPr="003F7218">
        <w:t>Calculator.FunctionToken&lt;Rational&gt;[] euclideanFunctionTokens = [</w:t>
      </w:r>
    </w:p>
    <w:p w14:paraId="450AD124" w14:textId="17E2EBB8" w:rsidR="003F7218" w:rsidRPr="003F7218" w:rsidRDefault="006C459A" w:rsidP="003F7218">
      <w:pPr>
        <w:pStyle w:val="Kd"/>
      </w:pPr>
      <w:r>
        <w:t xml:space="preserve">  </w:t>
      </w:r>
      <w:r w:rsidR="003F7218" w:rsidRPr="003F7218">
        <w:t>new("diag", () =&gt; new Diagonalize&lt;Rational&gt;()),</w:t>
      </w:r>
    </w:p>
    <w:p w14:paraId="4B062CBE" w14:textId="0FB13902" w:rsidR="003F7218" w:rsidRPr="003F7218" w:rsidRDefault="006C459A" w:rsidP="003F7218">
      <w:pPr>
        <w:pStyle w:val="Kd"/>
      </w:pPr>
      <w:r>
        <w:t xml:space="preserve">  </w:t>
      </w:r>
      <w:r w:rsidR="003F7218" w:rsidRPr="003F7218">
        <w:t>new("inv", () =&gt; new Inverse&lt;Rational&gt;())</w:t>
      </w:r>
    </w:p>
    <w:p w14:paraId="71F33994" w14:textId="46EF469F" w:rsidR="003F7218" w:rsidRDefault="003F7218" w:rsidP="003F7218">
      <w:pPr>
        <w:pStyle w:val="Kd"/>
      </w:pPr>
      <w:r w:rsidRPr="003F7218">
        <w:t>];</w:t>
      </w:r>
    </w:p>
    <w:p w14:paraId="4672C614" w14:textId="2F12981E" w:rsidR="000453DB" w:rsidRDefault="00223C29" w:rsidP="000453DB">
      <w:pPr>
        <w:pStyle w:val="Lers"/>
      </w:pPr>
      <w:r>
        <w:t xml:space="preserve">A </w:t>
      </w:r>
      <w:proofErr w:type="spellStart"/>
      <w:r>
        <w:t>BullseyeCalculator</w:t>
      </w:r>
      <w:proofErr w:type="spellEnd"/>
      <w:r>
        <w:t xml:space="preserve"> függvényei</w:t>
      </w:r>
    </w:p>
    <w:p w14:paraId="7EED290A" w14:textId="7F6A8020" w:rsidR="00547376" w:rsidRPr="00547376" w:rsidRDefault="00E32F33" w:rsidP="00547376">
      <w:r>
        <w:t>Ezek</w:t>
      </w:r>
      <w:r w:rsidR="005731A6">
        <w:t xml:space="preserve">et a tömböket felhasználva </w:t>
      </w:r>
      <w:r>
        <w:t>az</w:t>
      </w:r>
      <w:r w:rsidR="00547376">
        <w:t xml:space="preserve"> egyes</w:t>
      </w:r>
      <w:r w:rsidR="009C4C90">
        <w:t xml:space="preserve"> számológép típusok</w:t>
      </w:r>
      <w:r w:rsidR="00547376">
        <w:t xml:space="preserve"> </w:t>
      </w:r>
      <w:r w:rsidR="00462791">
        <w:t>példányosítása</w:t>
      </w:r>
      <w:r w:rsidR="00A758D0">
        <w:t xml:space="preserve"> például</w:t>
      </w:r>
      <w:r w:rsidR="00547376">
        <w:t xml:space="preserve"> az alábbi módokon</w:t>
      </w:r>
      <w:r w:rsidR="00A758D0">
        <w:t xml:space="preserve"> is</w:t>
      </w:r>
      <w:r w:rsidR="00547376">
        <w:t xml:space="preserve"> történhet:</w:t>
      </w:r>
    </w:p>
    <w:p w14:paraId="6B4C6881" w14:textId="365BDDAB" w:rsidR="00547376" w:rsidRDefault="004D64A4" w:rsidP="00276458">
      <w:pPr>
        <w:pStyle w:val="Kd"/>
      </w:pPr>
      <w:r>
        <w:t xml:space="preserve">Calculator </w:t>
      </w:r>
      <w:r w:rsidR="00547376" w:rsidRPr="00547376">
        <w:t>standard =</w:t>
      </w:r>
      <w:r w:rsidR="00276458">
        <w:t xml:space="preserve"> </w:t>
      </w:r>
      <w:r w:rsidR="00547376" w:rsidRPr="00547376">
        <w:t>new StandardCalculator&lt;Rational&gt;(standardFunctionTokens);</w:t>
      </w:r>
    </w:p>
    <w:p w14:paraId="2D9C17F3" w14:textId="77777777" w:rsidR="004D64A4" w:rsidRPr="00547376" w:rsidRDefault="004D64A4" w:rsidP="004D64A4">
      <w:pPr>
        <w:pStyle w:val="Kd"/>
      </w:pPr>
    </w:p>
    <w:p w14:paraId="6059A3E2" w14:textId="77777777" w:rsidR="004D64A4" w:rsidRDefault="004D64A4" w:rsidP="00547376">
      <w:pPr>
        <w:pStyle w:val="Kd"/>
      </w:pPr>
      <w:r>
        <w:t xml:space="preserve">Calculator </w:t>
      </w:r>
      <w:r w:rsidR="00547376" w:rsidRPr="00547376">
        <w:t xml:space="preserve">euclidean = </w:t>
      </w:r>
    </w:p>
    <w:p w14:paraId="7F59711F" w14:textId="62E3B79D" w:rsidR="00FA06FB" w:rsidRDefault="002829F0" w:rsidP="002829F0">
      <w:pPr>
        <w:pStyle w:val="Kd"/>
      </w:pPr>
      <w:r>
        <w:t xml:space="preserve">  </w:t>
      </w:r>
      <w:r w:rsidR="00547376" w:rsidRPr="00547376">
        <w:t>new EuclideanSpaceCalculator&lt;Rational&gt;</w:t>
      </w:r>
    </w:p>
    <w:p w14:paraId="1EA9CDD9" w14:textId="555E62A5" w:rsidR="00FA06FB" w:rsidRDefault="002829F0" w:rsidP="002829F0">
      <w:pPr>
        <w:pStyle w:val="Kd"/>
      </w:pPr>
      <w:r>
        <w:t xml:space="preserve">  </w:t>
      </w:r>
      <w:r w:rsidR="00547376" w:rsidRPr="00547376">
        <w:t>(</w:t>
      </w:r>
    </w:p>
    <w:p w14:paraId="7E659179" w14:textId="58788D89" w:rsidR="00FA06FB" w:rsidRDefault="004B46C4" w:rsidP="002829F0">
      <w:pPr>
        <w:pStyle w:val="Kd"/>
      </w:pPr>
      <w:r>
        <w:t xml:space="preserve">    </w:t>
      </w:r>
      <w:r w:rsidR="00547376" w:rsidRPr="00547376">
        <w:t>euclideanFunctionTokens,</w:t>
      </w:r>
    </w:p>
    <w:p w14:paraId="61DD85DF" w14:textId="45F5832D" w:rsidR="00FA06FB" w:rsidRDefault="004B46C4" w:rsidP="002829F0">
      <w:pPr>
        <w:pStyle w:val="Kd"/>
      </w:pPr>
      <w:r>
        <w:t xml:space="preserve">    </w:t>
      </w:r>
      <w:r w:rsidR="00547376" w:rsidRPr="00547376">
        <w:t>standard</w:t>
      </w:r>
    </w:p>
    <w:p w14:paraId="6D521113" w14:textId="5E1E64E5" w:rsidR="00547376" w:rsidRDefault="001B788B" w:rsidP="002829F0">
      <w:pPr>
        <w:pStyle w:val="Kd"/>
      </w:pPr>
      <w:r>
        <w:t xml:space="preserve">  </w:t>
      </w:r>
      <w:r w:rsidR="00547376" w:rsidRPr="00547376">
        <w:t>);</w:t>
      </w:r>
    </w:p>
    <w:p w14:paraId="0FE7387B" w14:textId="77777777" w:rsidR="004B46C4" w:rsidRPr="00547376" w:rsidRDefault="004B46C4" w:rsidP="00FA06FB">
      <w:pPr>
        <w:pStyle w:val="Kd"/>
      </w:pPr>
    </w:p>
    <w:p w14:paraId="568E2F80" w14:textId="126BCFB5" w:rsidR="00B065CB" w:rsidRDefault="004B46C4" w:rsidP="00130A12">
      <w:pPr>
        <w:pStyle w:val="Kd"/>
      </w:pPr>
      <w:r>
        <w:t xml:space="preserve">Calculator </w:t>
      </w:r>
      <w:r w:rsidR="00547376" w:rsidRPr="00547376">
        <w:t>polynomial = new PolynomialCalculator&lt;Rational&gt;(standard);</w:t>
      </w:r>
    </w:p>
    <w:p w14:paraId="5E6ADC2E" w14:textId="47B18D30" w:rsidR="003C4B90" w:rsidRDefault="003C4B90" w:rsidP="003C4B90">
      <w:pPr>
        <w:pStyle w:val="Lers"/>
      </w:pPr>
      <w:r>
        <w:t xml:space="preserve">A </w:t>
      </w:r>
      <w:proofErr w:type="spellStart"/>
      <w:r>
        <w:t>BullseyeCalculator</w:t>
      </w:r>
      <w:proofErr w:type="spellEnd"/>
      <w:r>
        <w:t xml:space="preserve"> </w:t>
      </w:r>
      <w:proofErr w:type="spellStart"/>
      <w:r>
        <w:t>számológépei</w:t>
      </w:r>
      <w:proofErr w:type="spellEnd"/>
    </w:p>
    <w:p w14:paraId="33FC6F5F" w14:textId="6C7EFADD" w:rsidR="00F76154" w:rsidRDefault="00D72309" w:rsidP="003C4B90">
      <w:pPr>
        <w:pStyle w:val="Cmsor3"/>
      </w:pPr>
      <w:bookmarkStart w:id="18" w:name="_Toc227187002"/>
      <w:r>
        <w:lastRenderedPageBreak/>
        <w:t>Számológépek használata</w:t>
      </w:r>
      <w:bookmarkEnd w:id="18"/>
    </w:p>
    <w:p w14:paraId="2EFF8CD5" w14:textId="3C786FF8" w:rsidR="00D72309" w:rsidRDefault="00D72309" w:rsidP="00D72309">
      <w:r>
        <w:t xml:space="preserve">A számológép egyetlen publikus metódust tartalmaz, ami a </w:t>
      </w:r>
      <w:r w:rsidRPr="00D72309">
        <w:rPr>
          <w:rStyle w:val="KdChar"/>
        </w:rPr>
        <w:t>FullEvaluation</w:t>
      </w:r>
      <w:r>
        <w:t xml:space="preserve"> névre hallgat.</w:t>
      </w:r>
    </w:p>
    <w:p w14:paraId="20526959" w14:textId="532C6B04" w:rsidR="00D72309" w:rsidRDefault="00704B49" w:rsidP="00704B49">
      <w:pPr>
        <w:pStyle w:val="Kd"/>
      </w:pPr>
      <w:r w:rsidRPr="00704B49">
        <w:t>public abstract List&lt;(strin</w:t>
      </w:r>
      <w:r w:rsidR="002F235C">
        <w:t>g</w:t>
      </w:r>
      <w:r w:rsidRPr="00704B49">
        <w:t>, string)&gt; FullEvaluation(string</w:t>
      </w:r>
      <w:r>
        <w:t xml:space="preserve"> input</w:t>
      </w:r>
      <w:r w:rsidRPr="00704B49">
        <w:t>);</w:t>
      </w:r>
    </w:p>
    <w:p w14:paraId="69B78B81" w14:textId="26B02F05" w:rsidR="00956CEC" w:rsidRPr="00704B49" w:rsidRDefault="00956CEC" w:rsidP="00956CEC">
      <w:pPr>
        <w:spacing w:before="160"/>
      </w:pPr>
      <w:r>
        <w:t xml:space="preserve">A metódus kiértékeli a teljes </w:t>
      </w:r>
      <w:r w:rsidRPr="00956CEC">
        <w:rPr>
          <w:rStyle w:val="KdChar"/>
        </w:rPr>
        <w:t>input</w:t>
      </w:r>
      <w:r w:rsidRPr="00956CEC">
        <w:t xml:space="preserve"> </w:t>
      </w:r>
      <w:r>
        <w:t>értéket mintha matematikai kifejezés lenne, majd visszaadja a résszámításokat és a részeredményeket egy listában</w:t>
      </w:r>
      <w:r w:rsidR="003859CD">
        <w:t xml:space="preserve">. Az első eleme a </w:t>
      </w:r>
      <w:r w:rsidR="003859CD" w:rsidRPr="003859CD">
        <w:rPr>
          <w:rStyle w:val="KdChar"/>
        </w:rPr>
        <w:t>string</w:t>
      </w:r>
      <w:r w:rsidR="003859CD" w:rsidRPr="003859CD">
        <w:t xml:space="preserve"> </w:t>
      </w:r>
      <w:r w:rsidR="003859CD">
        <w:t>párnak a résszámítás elvégzését, a második a</w:t>
      </w:r>
      <w:r w:rsidR="00391BB1">
        <w:t xml:space="preserve">z ezen </w:t>
      </w:r>
      <w:r w:rsidR="00F170FC">
        <w:t xml:space="preserve">új </w:t>
      </w:r>
      <w:r w:rsidR="002D47E8">
        <w:t>adatból</w:t>
      </w:r>
      <w:r w:rsidR="00F170FC">
        <w:t xml:space="preserve"> </w:t>
      </w:r>
      <w:r w:rsidR="00391BB1">
        <w:t>adódó</w:t>
      </w:r>
      <w:r w:rsidR="003859CD">
        <w:t xml:space="preserve"> részeredményt</w:t>
      </w:r>
      <w:r w:rsidR="00CA17E8">
        <w:t xml:space="preserve"> tartalmazza</w:t>
      </w:r>
      <w:r w:rsidR="00E24429">
        <w:t xml:space="preserve"> szöveges formában.</w:t>
      </w:r>
    </w:p>
    <w:p w14:paraId="64313ADE" w14:textId="7653C3D1" w:rsidR="000B2207" w:rsidRPr="000B2207" w:rsidRDefault="000B2207" w:rsidP="00F76154">
      <w:pPr>
        <w:pStyle w:val="Cmsor2"/>
      </w:pPr>
      <w:bookmarkStart w:id="19" w:name="_Toc227187003"/>
      <w:proofErr w:type="spellStart"/>
      <w:r>
        <w:t>BullseyeCalculator</w:t>
      </w:r>
      <w:proofErr w:type="spellEnd"/>
      <w:r>
        <w:t xml:space="preserve"> vizuális számológép</w:t>
      </w:r>
      <w:bookmarkEnd w:id="19"/>
    </w:p>
    <w:p w14:paraId="24702F3D" w14:textId="77777777" w:rsidR="00F60577" w:rsidRDefault="00F60577" w:rsidP="0056070F">
      <w:pPr>
        <w:spacing w:line="259" w:lineRule="auto"/>
        <w:ind w:firstLine="0"/>
        <w:jc w:val="left"/>
      </w:pPr>
    </w:p>
    <w:p w14:paraId="29E8BE07" w14:textId="58328048" w:rsidR="00C02A5E" w:rsidRPr="004405C6" w:rsidRDefault="00C02A5E" w:rsidP="0056070F">
      <w:pPr>
        <w:spacing w:line="259" w:lineRule="auto"/>
        <w:ind w:firstLine="0"/>
        <w:jc w:val="left"/>
      </w:pPr>
      <w:r>
        <w:br w:type="page"/>
      </w:r>
    </w:p>
    <w:p w14:paraId="69AAF803" w14:textId="6DD2B526" w:rsidR="008D1B23" w:rsidRDefault="00A80AD3" w:rsidP="00C41806">
      <w:pPr>
        <w:pStyle w:val="Cmsor1"/>
      </w:pPr>
      <w:bookmarkStart w:id="20" w:name="_Toc227187004"/>
      <w:r>
        <w:lastRenderedPageBreak/>
        <w:t>Fejlesztői dokumentáció</w:t>
      </w:r>
      <w:bookmarkEnd w:id="20"/>
    </w:p>
    <w:p w14:paraId="2541A9D5" w14:textId="5A7538C4" w:rsidR="008D1B23" w:rsidRDefault="005A2E05" w:rsidP="008D1B23">
      <w:pPr>
        <w:pStyle w:val="Cmsor2"/>
      </w:pPr>
      <w:bookmarkStart w:id="21" w:name="_Toc227187005"/>
      <w:r>
        <w:t>Számtípusok m</w:t>
      </w:r>
      <w:r w:rsidR="008D1B23">
        <w:t>egvalósítás</w:t>
      </w:r>
      <w:r>
        <w:t>a</w:t>
      </w:r>
      <w:bookmarkEnd w:id="21"/>
    </w:p>
    <w:p w14:paraId="20F20228" w14:textId="19CD405D" w:rsidR="008D1B23" w:rsidRDefault="008D1B23" w:rsidP="008D1B23">
      <w:pPr>
        <w:pStyle w:val="Cmsor3"/>
      </w:pPr>
      <w:bookmarkStart w:id="22" w:name="_Toc227187006"/>
      <w:r>
        <w:t>Számjegy típus (Digit)</w:t>
      </w:r>
      <w:bookmarkEnd w:id="22"/>
    </w:p>
    <w:p w14:paraId="298BFCC1" w14:textId="77777777" w:rsidR="00331DB3" w:rsidRDefault="008D1B23" w:rsidP="008D1B23">
      <w:r>
        <w:t>E</w:t>
      </w:r>
      <w:r w:rsidR="00331DB3">
        <w:t>z az osztály írja le egy számjegy viselkedését.</w:t>
      </w:r>
    </w:p>
    <w:p w14:paraId="55594C23" w14:textId="6A6FD1A6" w:rsidR="00167F78" w:rsidRDefault="00331DB3" w:rsidP="00331DB3">
      <w:r>
        <w:t>Mivel a BCD számábrázolás</w:t>
      </w:r>
      <w:r w:rsidR="00167F78">
        <w:t xml:space="preserve"> 10 számjegy</w:t>
      </w:r>
      <w:r w:rsidR="00C41806">
        <w:t>ének</w:t>
      </w:r>
      <w:r w:rsidR="00167F78">
        <w:t xml:space="preserve"> megkülönböztetéséhez</w:t>
      </w:r>
      <w:r>
        <w:t xml:space="preserve"> 4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61A6AA0D" w:rsidR="00DE0DF2" w:rsidRDefault="00DE0DF2" w:rsidP="00DE0DF2">
      <w:pPr>
        <w:pStyle w:val="Listaszerbekezds"/>
        <w:numPr>
          <w:ilvl w:val="0"/>
          <w:numId w:val="2"/>
        </w:numPr>
      </w:pPr>
      <w:r>
        <w:t>moduló (</w:t>
      </w:r>
      <w:r w:rsidRPr="00B80A1C">
        <w:rPr>
          <w:rFonts w:ascii="Cambria Math" w:hAnsi="Cambria Math"/>
        </w:rPr>
        <w:t>%</w:t>
      </w:r>
      <w:r>
        <w:t>)</w:t>
      </w:r>
    </w:p>
    <w:p w14:paraId="3604AC12" w14:textId="113604F8" w:rsidR="00E37852" w:rsidRDefault="00E37852" w:rsidP="00E37852">
      <w:r>
        <w:t xml:space="preserve">A műveletek definiálása az alap </w:t>
      </w:r>
      <w:r w:rsidR="002544CC" w:rsidRPr="002544CC">
        <w:rPr>
          <w:rStyle w:val="KdChar"/>
        </w:rPr>
        <w:t>byte</w:t>
      </w:r>
      <w:r>
        <w:t xml:space="preserve"> típus műveleteinek használatával történik.</w:t>
      </w:r>
    </w:p>
    <w:p w14:paraId="18434D4D" w14:textId="739478D6" w:rsidR="00C94C32" w:rsidRDefault="00C94C32" w:rsidP="00C94C32">
      <w:pPr>
        <w:pStyle w:val="Cmsor3"/>
      </w:pPr>
      <w:bookmarkStart w:id="23" w:name="_Toc227187007"/>
      <w:r>
        <w:t>Természetes szám típus (Natural)</w:t>
      </w:r>
      <w:bookmarkEnd w:id="23"/>
    </w:p>
    <w:p w14:paraId="323A4D59" w14:textId="77777777" w:rsidR="004273DA" w:rsidRDefault="00C41806" w:rsidP="004273DA">
      <w:r>
        <w:t>Ennek a számtípusnak a halmazába a pozitív egész számok és a nulla tartozik.</w:t>
      </w:r>
    </w:p>
    <w:p w14:paraId="6885A286" w14:textId="1B2EC9DD" w:rsidR="00306DF5" w:rsidRDefault="00306DF5" w:rsidP="00306DF5">
      <w:r>
        <w:t>Fontos kiemelni, hogy egész számok ábrázolása esetén sokkal memóriaigényesebb a BCD számábrázolás a binárisnál</w:t>
      </w:r>
      <w:r w:rsidR="00C24247">
        <w:t xml:space="preserve">. </w:t>
      </w:r>
      <w:r w:rsidR="00D13630">
        <w:t>Az IEEE 754 formátumú</w:t>
      </w:r>
      <w:r w:rsidR="00C24247">
        <w:t xml:space="preserve"> számtípusok hibái, a korlátoltságon kívül, nincsenek jelen az egész számokat ábrázoló típusokban.</w:t>
      </w:r>
      <w:r w:rsidR="00A31D7B">
        <w:t xml:space="preserve"> E</w:t>
      </w:r>
      <w:r>
        <w:t xml:space="preserve">zért hacsak nem nagyobb számokkal </w:t>
      </w:r>
      <w:r>
        <w:lastRenderedPageBreak/>
        <w:t xml:space="preserve">van dolgunk, mint amit a </w:t>
      </w:r>
      <w:r w:rsidR="00A31D7B">
        <w:t xml:space="preserve">C nyelv </w:t>
      </w:r>
      <w:r>
        <w:t xml:space="preserve">beépített </w:t>
      </w:r>
      <w:r w:rsidR="00A31D7B" w:rsidRPr="00272576">
        <w:rPr>
          <w:rStyle w:val="KdChar"/>
        </w:rPr>
        <w:t>unsigned</w:t>
      </w:r>
      <w:r w:rsidR="00A31D7B" w:rsidRPr="00272576">
        <w:t xml:space="preserve"> </w:t>
      </w:r>
      <w:r w:rsidRPr="00272576">
        <w:rPr>
          <w:rStyle w:val="KdChar"/>
        </w:rPr>
        <w:t>long</w:t>
      </w:r>
      <w:r w:rsidR="00A31D7B" w:rsidRPr="00272576">
        <w:t xml:space="preserve"> </w:t>
      </w:r>
      <w:r w:rsidR="00A31D7B" w:rsidRPr="00272576">
        <w:rPr>
          <w:rStyle w:val="KdChar"/>
        </w:rPr>
        <w:t>long</w:t>
      </w:r>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Default="00132E91" w:rsidP="002E3803">
      <w:pPr>
        <w:pStyle w:val="Listaszerbekezds"/>
        <w:numPr>
          <w:ilvl w:val="0"/>
          <w:numId w:val="2"/>
        </w:numPr>
      </w:pPr>
      <w:r>
        <w:t>faktorizálás (</w:t>
      </w:r>
      <m:oMath>
        <m:r>
          <w:rPr>
            <w:rFonts w:ascii="Cambria Math" w:hAnsi="Cambria Math"/>
          </w:rPr>
          <m:t>x!</m:t>
        </m:r>
      </m:oMath>
      <w:r>
        <w:t>)</w:t>
      </w:r>
    </w:p>
    <w:p w14:paraId="24C3FD67" w14:textId="196E8405" w:rsidR="00F967C9" w:rsidRDefault="00F967C9" w:rsidP="00F967C9">
      <w:r w:rsidRPr="00F967C9">
        <w:rPr>
          <w:b/>
          <w:bCs/>
        </w:rPr>
        <w:t>Egyenlőség</w:t>
      </w:r>
      <w:r>
        <w:t xml:space="preserve"> gyors megállapításához nem kell mást tennünk, mint megállapítani, hogy a két szám számjegyeinek hossza egyenlő és </w:t>
      </w:r>
      <w:r w:rsidR="000B4CF2">
        <w:t>mindegyik számjegyük megegyezik.</w:t>
      </w:r>
    </w:p>
    <w:p w14:paraId="1D0631A1" w14:textId="77777777" w:rsidR="0027224F" w:rsidRDefault="008958D0" w:rsidP="00F967C9">
      <w:r w:rsidRPr="008958D0">
        <w:rPr>
          <w:b/>
          <w:bCs/>
        </w:rPr>
        <w:t xml:space="preserve">Szigorú egyenlőtlenség </w:t>
      </w:r>
      <w:r>
        <w:t>megállapításához elég definiálnunk a nagyobb műveletet. A kisebb művelet leírható a változók megfordításával.</w:t>
      </w:r>
    </w:p>
    <w:p w14:paraId="4D7DEC8B" w14:textId="4C50F505" w:rsidR="00B6400E" w:rsidRDefault="001A6D38" w:rsidP="001A6D38">
      <w:pPr>
        <w:pStyle w:val="Listaszerbekezds"/>
        <w:numPr>
          <w:ilvl w:val="0"/>
          <w:numId w:val="17"/>
        </w:numPr>
      </w:pPr>
      <w:r>
        <w:t>h</w:t>
      </w:r>
      <w:r w:rsidR="008958D0">
        <w:t xml:space="preserve">a az első szám számjegyeinek hossza nagyobb a második száménál </w:t>
      </w:r>
      <w:r w:rsidR="00EE50AF">
        <w:t>→</w:t>
      </w:r>
      <w:r>
        <w:rPr>
          <w:rFonts w:ascii="Cambria Math" w:hAnsi="Cambria Math" w:cs="Cambria Math"/>
        </w:rPr>
        <w:t xml:space="preserve"> </w:t>
      </w:r>
      <w:r w:rsidR="008958D0" w:rsidRPr="00415745">
        <w:rPr>
          <w:i/>
          <w:iCs/>
        </w:rPr>
        <w:t>igaz</w:t>
      </w:r>
    </w:p>
    <w:p w14:paraId="14069A99" w14:textId="442A1C88" w:rsidR="00EE50AF" w:rsidRDefault="001A6D38" w:rsidP="001A6D38">
      <w:pPr>
        <w:pStyle w:val="Listaszerbekezds"/>
        <w:numPr>
          <w:ilvl w:val="0"/>
          <w:numId w:val="17"/>
        </w:numPr>
      </w:pPr>
      <w:r>
        <w:t>a</w:t>
      </w:r>
      <w:r w:rsidR="008958D0">
        <w:t>mennyiben nem akkor a számjegyek értéke dönt</w:t>
      </w:r>
      <w:r w:rsidR="00B6400E">
        <w:t>:</w:t>
      </w:r>
      <w:r w:rsidR="00EE50AF">
        <w:t xml:space="preserve"> a</w:t>
      </w:r>
      <w:r w:rsidR="008958D0">
        <w:t xml:space="preserve"> legnagyobb helyiértékű számjegytől a legkisebb felé kezdjük el végignézni a számjegyeket, az első eltérésnél lévő számjegyek </w:t>
      </w:r>
      <w:r w:rsidR="002D3D9E">
        <w:t>közül, ha az első szám számjegye nagyobb</w:t>
      </w:r>
      <w:r w:rsidR="00EE50AF">
        <w:t xml:space="preserve"> →</w:t>
      </w:r>
      <w:r w:rsidR="002D3D9E">
        <w:t xml:space="preserve"> </w:t>
      </w:r>
      <w:r w:rsidR="002D3D9E" w:rsidRPr="00415745">
        <w:rPr>
          <w:i/>
          <w:iCs/>
        </w:rPr>
        <w:t>igaz</w:t>
      </w:r>
      <w:r w:rsidR="002D3D9E">
        <w:t xml:space="preserve"> </w:t>
      </w:r>
    </w:p>
    <w:p w14:paraId="17D40B04" w14:textId="75A99242" w:rsidR="008958D0" w:rsidRDefault="00EE50AF" w:rsidP="001A6D38">
      <w:pPr>
        <w:pStyle w:val="Listaszerbekezds"/>
        <w:numPr>
          <w:ilvl w:val="0"/>
          <w:numId w:val="17"/>
        </w:numPr>
      </w:pPr>
      <w:r>
        <w:t>ha egyik</w:t>
      </w:r>
      <w:r w:rsidR="00E86AF7">
        <w:t xml:space="preserve"> előző</w:t>
      </w:r>
      <w:r>
        <w:t xml:space="preserve"> eset sem áll fenn →</w:t>
      </w:r>
      <w:r w:rsidR="002D3D9E">
        <w:t xml:space="preserve"> </w:t>
      </w:r>
      <w:r w:rsidR="002D3D9E" w:rsidRPr="00415745">
        <w:rPr>
          <w:i/>
          <w:iCs/>
        </w:rPr>
        <w:t>hamis</w:t>
      </w:r>
    </w:p>
    <w:p w14:paraId="35C84319" w14:textId="458BBEA2" w:rsidR="002D3D9E" w:rsidRDefault="002D3D9E" w:rsidP="00F967C9">
      <w:r w:rsidRPr="002D3D9E">
        <w:t>Minden</w:t>
      </w:r>
      <w:r>
        <w:rPr>
          <w:b/>
          <w:bCs/>
        </w:rPr>
        <w:t xml:space="preserve"> e</w:t>
      </w:r>
      <w:r w:rsidRPr="002D3D9E">
        <w:rPr>
          <w:b/>
          <w:bCs/>
        </w:rPr>
        <w:t>gyenlőtlenség</w:t>
      </w:r>
      <w:r>
        <w:t xml:space="preserve">i eset leírható </w:t>
      </w:r>
      <w:r w:rsidR="00BD3CF4">
        <w:t>egyszerű logikai műveletek</w:t>
      </w:r>
      <w:r>
        <w:t>, egyenlőtlenség és szigorú egyenlőtlenség használatával:</w:t>
      </w:r>
    </w:p>
    <w:p w14:paraId="6FEAE9EC" w14:textId="77777777" w:rsidR="004C61DD" w:rsidRDefault="004C61DD" w:rsidP="004C61DD">
      <w:pPr>
        <w:pStyle w:val="Listaszerbekezds"/>
        <w:numPr>
          <w:ilvl w:val="0"/>
          <w:numId w:val="16"/>
        </w:numPr>
      </w:pPr>
      <m:oMath>
        <m:r>
          <w:rPr>
            <w:rFonts w:ascii="Cambria Math" w:hAnsi="Cambria Math"/>
          </w:rPr>
          <m:t>a≠b</m:t>
        </m:r>
        <m:r>
          <w:rPr>
            <w:rFonts w:ascii="Cambria Math" w:hAnsi="Cambria Math" w:cs="Cambria Math"/>
          </w:rPr>
          <m:t>⇔¬(a</m:t>
        </m:r>
        <m:r>
          <w:rPr>
            <w:rFonts w:ascii="Cambria Math" w:hAnsi="Cambria Math"/>
          </w:rPr>
          <m:t>=b)</m:t>
        </m:r>
      </m:oMath>
    </w:p>
    <w:p w14:paraId="44BAC628" w14:textId="08A05046" w:rsidR="004C61DD" w:rsidRDefault="004C61DD" w:rsidP="004C61DD">
      <w:pPr>
        <w:pStyle w:val="Listaszerbekezds"/>
        <w:numPr>
          <w:ilvl w:val="0"/>
          <w:numId w:val="16"/>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m:t>
        </m:r>
        <m:d>
          <m:dPr>
            <m:ctrlPr>
              <w:rPr>
                <w:rFonts w:ascii="Cambria Math" w:hAnsi="Cambria Math" w:cs="Cambria Math"/>
                <w:i/>
              </w:rPr>
            </m:ctrlPr>
          </m:dPr>
          <m:e>
            <m:r>
              <w:rPr>
                <w:rFonts w:ascii="Cambria Math" w:hAnsi="Cambria Math" w:cs="Cambria Math"/>
              </w:rPr>
              <m:t>a</m:t>
            </m:r>
            <m:r>
              <w:rPr>
                <w:rFonts w:ascii="Cambria Math" w:hAnsi="Cambria Math"/>
              </w:rPr>
              <m:t>&lt;b</m:t>
            </m:r>
            <m:ctrlPr>
              <w:rPr>
                <w:rFonts w:ascii="Cambria Math" w:hAnsi="Cambria Math"/>
                <w:i/>
              </w:rPr>
            </m:ctrlPr>
          </m:e>
        </m:d>
      </m:oMath>
    </w:p>
    <w:p w14:paraId="77DB219F" w14:textId="09344747" w:rsidR="002D3D9E" w:rsidRPr="00DC11D3" w:rsidRDefault="004C61DD" w:rsidP="004C61DD">
      <w:pPr>
        <w:pStyle w:val="Listaszerbekezds"/>
        <w:numPr>
          <w:ilvl w:val="0"/>
          <w:numId w:val="15"/>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⇔¬(a</m:t>
        </m:r>
        <m:r>
          <w:rPr>
            <w:rFonts w:ascii="Cambria Math" w:hAnsi="Cambria Math"/>
          </w:rPr>
          <m:t>&gt;b)</m:t>
        </m:r>
      </m:oMath>
    </w:p>
    <w:p w14:paraId="363FF3BD" w14:textId="23A61504" w:rsidR="00DC11D3" w:rsidRDefault="00125ADA" w:rsidP="00DC11D3">
      <w:r w:rsidRPr="00125ADA">
        <w:lastRenderedPageBreak/>
        <w:t xml:space="preserve">Az </w:t>
      </w:r>
      <w:r>
        <w:rPr>
          <w:b/>
          <w:bCs/>
        </w:rPr>
        <w:t>ö</w:t>
      </w:r>
      <w:r w:rsidR="00DC11D3" w:rsidRPr="008C2CB4">
        <w:rPr>
          <w:b/>
          <w:bCs/>
        </w:rPr>
        <w:t>sszeadás</w:t>
      </w:r>
      <w:r w:rsidR="00DC11D3" w:rsidRPr="008C2CB4">
        <w:t>t</w:t>
      </w:r>
      <w:r w:rsidR="008C2CB4" w:rsidRPr="008C2CB4">
        <w:t xml:space="preserve"> </w:t>
      </w:r>
      <w:r w:rsidR="00DC11D3">
        <w:t>a manuális aritmetikában ismert papír és ceruza módsze</w:t>
      </w:r>
      <w:r w:rsidR="008C2CB4">
        <w:t>rrel valósítjuk meg. A legkisebb helyiértékű számjegyeket összeadjuk</w:t>
      </w:r>
      <w:r w:rsidR="002A7E36">
        <w:t>. A</w:t>
      </w:r>
      <w:r w:rsidR="008C2CB4">
        <w:t xml:space="preserve">mennyiben </w:t>
      </w:r>
      <m:oMath>
        <m:r>
          <w:rPr>
            <w:rFonts w:ascii="Cambria Math" w:hAnsi="Cambria Math"/>
          </w:rPr>
          <m:t>9</m:t>
        </m:r>
      </m:oMath>
      <w:r w:rsidR="008C2CB4">
        <w:t xml:space="preserve">-nél nagyobb számot kaptunk, vagyis nem </w:t>
      </w:r>
      <m:oMath>
        <m:r>
          <w:rPr>
            <w:rFonts w:ascii="Cambria Math" w:hAnsi="Cambria Math"/>
          </w:rPr>
          <m:t>1</m:t>
        </m:r>
      </m:oMath>
      <w:r w:rsidR="008C2CB4">
        <w:t xml:space="preserve"> számjegyű az érték, csak a legkisebb helyiértékű számot írjuk be az eredménybe, a maradékot átvisszük a következő számjegyek összeadásába</w:t>
      </w:r>
      <w:r w:rsidR="002A7E36">
        <w:t xml:space="preserve"> és haladunk tovább.</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415745" w14:paraId="36335EC9" w14:textId="77777777" w:rsidTr="00374F2D">
        <w:trPr>
          <w:trHeight w:val="283"/>
          <w:jc w:val="center"/>
        </w:trPr>
        <w:tc>
          <w:tcPr>
            <w:tcW w:w="283" w:type="dxa"/>
            <w:vAlign w:val="center"/>
          </w:tcPr>
          <w:p w14:paraId="7E9B0E58" w14:textId="77777777" w:rsidR="00415745" w:rsidRDefault="00415745" w:rsidP="00AB722F">
            <w:pPr>
              <w:spacing w:line="240" w:lineRule="auto"/>
              <w:ind w:firstLine="0"/>
              <w:jc w:val="center"/>
            </w:pPr>
          </w:p>
        </w:tc>
        <w:tc>
          <w:tcPr>
            <w:tcW w:w="283" w:type="dxa"/>
            <w:vAlign w:val="center"/>
          </w:tcPr>
          <w:p w14:paraId="1D824DAB" w14:textId="77777777" w:rsidR="00415745" w:rsidRDefault="00415745" w:rsidP="00AB722F">
            <w:pPr>
              <w:spacing w:line="240" w:lineRule="auto"/>
              <w:ind w:firstLine="0"/>
              <w:jc w:val="center"/>
            </w:pPr>
          </w:p>
        </w:tc>
        <w:tc>
          <w:tcPr>
            <w:tcW w:w="283" w:type="dxa"/>
            <w:vAlign w:val="center"/>
          </w:tcPr>
          <w:p w14:paraId="2AEA4ACD" w14:textId="29512271"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79445E5B"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4EE4B8A0" w14:textId="43D3A5A7"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378BBDCC"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06FD15A0" w14:textId="77777777" w:rsidR="00415745" w:rsidRDefault="00415745" w:rsidP="00AB722F">
            <w:pPr>
              <w:spacing w:line="240" w:lineRule="auto"/>
              <w:ind w:firstLine="0"/>
              <w:jc w:val="center"/>
            </w:pPr>
          </w:p>
        </w:tc>
      </w:tr>
      <w:tr w:rsidR="00415745" w14:paraId="25942209" w14:textId="77777777" w:rsidTr="00374F2D">
        <w:trPr>
          <w:trHeight w:val="283"/>
          <w:jc w:val="center"/>
        </w:trPr>
        <w:tc>
          <w:tcPr>
            <w:tcW w:w="283" w:type="dxa"/>
            <w:vAlign w:val="center"/>
          </w:tcPr>
          <w:p w14:paraId="6BC81FAE" w14:textId="77777777" w:rsidR="00415745" w:rsidRDefault="00415745" w:rsidP="00AB722F">
            <w:pPr>
              <w:spacing w:line="240" w:lineRule="auto"/>
              <w:ind w:firstLine="0"/>
              <w:jc w:val="center"/>
            </w:pPr>
          </w:p>
        </w:tc>
        <w:tc>
          <w:tcPr>
            <w:tcW w:w="283" w:type="dxa"/>
            <w:vAlign w:val="center"/>
          </w:tcPr>
          <w:p w14:paraId="77744E2B" w14:textId="77777777" w:rsidR="00415745" w:rsidRDefault="00415745" w:rsidP="00AB722F">
            <w:pPr>
              <w:spacing w:line="240" w:lineRule="auto"/>
              <w:ind w:firstLine="0"/>
              <w:jc w:val="center"/>
            </w:pPr>
          </w:p>
        </w:tc>
        <w:tc>
          <w:tcPr>
            <w:tcW w:w="283" w:type="dxa"/>
            <w:vAlign w:val="center"/>
          </w:tcPr>
          <w:p w14:paraId="43E7C07B" w14:textId="77777777" w:rsidR="00415745" w:rsidRDefault="00415745" w:rsidP="00AB722F">
            <w:pPr>
              <w:spacing w:line="240" w:lineRule="auto"/>
              <w:ind w:firstLine="0"/>
              <w:jc w:val="center"/>
            </w:pPr>
          </w:p>
        </w:tc>
        <w:tc>
          <w:tcPr>
            <w:tcW w:w="283" w:type="dxa"/>
            <w:vAlign w:val="center"/>
          </w:tcPr>
          <w:p w14:paraId="2CD00813" w14:textId="0B81FA38" w:rsidR="00415745" w:rsidRDefault="00415745" w:rsidP="00AB722F">
            <w:pPr>
              <w:spacing w:line="240" w:lineRule="auto"/>
              <w:ind w:firstLine="0"/>
              <w:jc w:val="center"/>
            </w:pPr>
            <w:r>
              <w:t>5</w:t>
            </w:r>
          </w:p>
        </w:tc>
        <w:tc>
          <w:tcPr>
            <w:tcW w:w="283" w:type="dxa"/>
            <w:vAlign w:val="center"/>
          </w:tcPr>
          <w:p w14:paraId="43D28F21" w14:textId="1468DA9D" w:rsidR="00415745" w:rsidRDefault="00415745" w:rsidP="00AB722F">
            <w:pPr>
              <w:spacing w:line="240" w:lineRule="auto"/>
              <w:ind w:firstLine="0"/>
              <w:jc w:val="center"/>
            </w:pPr>
            <w:r>
              <w:t>4</w:t>
            </w:r>
          </w:p>
        </w:tc>
        <w:tc>
          <w:tcPr>
            <w:tcW w:w="283" w:type="dxa"/>
            <w:vAlign w:val="center"/>
          </w:tcPr>
          <w:p w14:paraId="7FC9B0BD" w14:textId="15976938" w:rsidR="00415745" w:rsidRDefault="00415745" w:rsidP="00AB722F">
            <w:pPr>
              <w:spacing w:line="240" w:lineRule="auto"/>
              <w:ind w:firstLine="0"/>
              <w:jc w:val="center"/>
            </w:pPr>
            <w:r>
              <w:t>3</w:t>
            </w:r>
          </w:p>
        </w:tc>
        <w:tc>
          <w:tcPr>
            <w:tcW w:w="283" w:type="dxa"/>
            <w:vAlign w:val="center"/>
          </w:tcPr>
          <w:p w14:paraId="778E34FF" w14:textId="77777777" w:rsidR="00415745" w:rsidRDefault="00415745" w:rsidP="00AB722F">
            <w:pPr>
              <w:spacing w:line="240" w:lineRule="auto"/>
              <w:ind w:firstLine="0"/>
              <w:jc w:val="center"/>
            </w:pPr>
          </w:p>
        </w:tc>
      </w:tr>
      <w:tr w:rsidR="00415745" w14:paraId="527FA6E5" w14:textId="77777777" w:rsidTr="00374F2D">
        <w:trPr>
          <w:trHeight w:val="283"/>
          <w:jc w:val="center"/>
        </w:trPr>
        <w:tc>
          <w:tcPr>
            <w:tcW w:w="283" w:type="dxa"/>
            <w:vAlign w:val="center"/>
          </w:tcPr>
          <w:p w14:paraId="3EEA6F70" w14:textId="77777777" w:rsidR="00415745" w:rsidRDefault="00415745" w:rsidP="00AB722F">
            <w:pPr>
              <w:spacing w:line="240" w:lineRule="auto"/>
              <w:ind w:firstLine="0"/>
              <w:jc w:val="center"/>
            </w:pPr>
          </w:p>
        </w:tc>
        <w:tc>
          <w:tcPr>
            <w:tcW w:w="283" w:type="dxa"/>
            <w:tcBorders>
              <w:bottom w:val="single" w:sz="12" w:space="0" w:color="auto"/>
            </w:tcBorders>
            <w:vAlign w:val="center"/>
          </w:tcPr>
          <w:p w14:paraId="42C1F00F" w14:textId="0EF8884B" w:rsidR="00415745" w:rsidRDefault="00415745" w:rsidP="00AB722F">
            <w:pPr>
              <w:spacing w:line="240" w:lineRule="auto"/>
              <w:ind w:firstLine="0"/>
              <w:jc w:val="center"/>
            </w:pPr>
            <w:r>
              <w:t>+</w:t>
            </w:r>
          </w:p>
        </w:tc>
        <w:tc>
          <w:tcPr>
            <w:tcW w:w="283" w:type="dxa"/>
            <w:tcBorders>
              <w:bottom w:val="single" w:sz="12" w:space="0" w:color="auto"/>
            </w:tcBorders>
            <w:vAlign w:val="center"/>
          </w:tcPr>
          <w:p w14:paraId="25233728" w14:textId="6CAC34F3" w:rsidR="00415745" w:rsidRDefault="00415745" w:rsidP="00AB722F">
            <w:pPr>
              <w:spacing w:line="240" w:lineRule="auto"/>
              <w:ind w:firstLine="0"/>
              <w:jc w:val="center"/>
            </w:pPr>
            <w:r>
              <w:t>2</w:t>
            </w:r>
          </w:p>
        </w:tc>
        <w:tc>
          <w:tcPr>
            <w:tcW w:w="283" w:type="dxa"/>
            <w:tcBorders>
              <w:bottom w:val="single" w:sz="12" w:space="0" w:color="auto"/>
            </w:tcBorders>
            <w:vAlign w:val="center"/>
          </w:tcPr>
          <w:p w14:paraId="5307CCDA" w14:textId="2578438B" w:rsidR="00415745" w:rsidRDefault="00415745" w:rsidP="00AB722F">
            <w:pPr>
              <w:spacing w:line="240" w:lineRule="auto"/>
              <w:ind w:firstLine="0"/>
              <w:jc w:val="center"/>
            </w:pPr>
            <w:r>
              <w:t>6</w:t>
            </w:r>
          </w:p>
        </w:tc>
        <w:tc>
          <w:tcPr>
            <w:tcW w:w="283" w:type="dxa"/>
            <w:tcBorders>
              <w:bottom w:val="single" w:sz="12" w:space="0" w:color="auto"/>
            </w:tcBorders>
            <w:vAlign w:val="center"/>
          </w:tcPr>
          <w:p w14:paraId="6D4AA06F" w14:textId="11C3E951" w:rsidR="00415745" w:rsidRDefault="00415745" w:rsidP="00AB722F">
            <w:pPr>
              <w:spacing w:line="240" w:lineRule="auto"/>
              <w:ind w:firstLine="0"/>
              <w:jc w:val="center"/>
            </w:pPr>
            <w:r>
              <w:t>1</w:t>
            </w:r>
          </w:p>
        </w:tc>
        <w:tc>
          <w:tcPr>
            <w:tcW w:w="283" w:type="dxa"/>
            <w:tcBorders>
              <w:bottom w:val="single" w:sz="12" w:space="0" w:color="auto"/>
            </w:tcBorders>
            <w:vAlign w:val="center"/>
          </w:tcPr>
          <w:p w14:paraId="62F9A8F9" w14:textId="23DA7649" w:rsidR="00415745" w:rsidRDefault="00415745" w:rsidP="00AB722F">
            <w:pPr>
              <w:spacing w:line="240" w:lineRule="auto"/>
              <w:ind w:firstLine="0"/>
              <w:jc w:val="center"/>
            </w:pPr>
            <w:r>
              <w:t>9</w:t>
            </w:r>
          </w:p>
        </w:tc>
        <w:tc>
          <w:tcPr>
            <w:tcW w:w="283" w:type="dxa"/>
            <w:vAlign w:val="center"/>
          </w:tcPr>
          <w:p w14:paraId="1ED452F8" w14:textId="77777777" w:rsidR="00415745" w:rsidRDefault="00415745" w:rsidP="00AB722F">
            <w:pPr>
              <w:spacing w:line="240" w:lineRule="auto"/>
              <w:ind w:firstLine="0"/>
              <w:jc w:val="center"/>
            </w:pPr>
          </w:p>
        </w:tc>
      </w:tr>
      <w:tr w:rsidR="00415745" w14:paraId="1A344311" w14:textId="77777777" w:rsidTr="00374F2D">
        <w:trPr>
          <w:trHeight w:val="283"/>
          <w:jc w:val="center"/>
        </w:trPr>
        <w:tc>
          <w:tcPr>
            <w:tcW w:w="283" w:type="dxa"/>
            <w:vAlign w:val="center"/>
          </w:tcPr>
          <w:p w14:paraId="06327EE1"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5A3A2F7D"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053CBFA1" w14:textId="28A30D3D" w:rsidR="00415745" w:rsidRDefault="00CC79CA" w:rsidP="00AB722F">
            <w:pPr>
              <w:spacing w:line="240" w:lineRule="auto"/>
              <w:ind w:firstLine="0"/>
              <w:jc w:val="center"/>
            </w:pPr>
            <w:r>
              <w:t>3</w:t>
            </w:r>
          </w:p>
        </w:tc>
        <w:tc>
          <w:tcPr>
            <w:tcW w:w="283" w:type="dxa"/>
            <w:tcBorders>
              <w:top w:val="single" w:sz="12" w:space="0" w:color="auto"/>
            </w:tcBorders>
            <w:vAlign w:val="center"/>
          </w:tcPr>
          <w:p w14:paraId="06904893" w14:textId="02BDD80F" w:rsidR="00415745" w:rsidRDefault="00CC79CA" w:rsidP="00AB722F">
            <w:pPr>
              <w:spacing w:line="240" w:lineRule="auto"/>
              <w:ind w:firstLine="0"/>
              <w:jc w:val="center"/>
            </w:pPr>
            <w:r>
              <w:t>1</w:t>
            </w:r>
          </w:p>
        </w:tc>
        <w:tc>
          <w:tcPr>
            <w:tcW w:w="283" w:type="dxa"/>
            <w:tcBorders>
              <w:top w:val="single" w:sz="12" w:space="0" w:color="auto"/>
            </w:tcBorders>
            <w:vAlign w:val="center"/>
          </w:tcPr>
          <w:p w14:paraId="683CF502" w14:textId="57D7895F" w:rsidR="00415745" w:rsidRDefault="00CC79CA" w:rsidP="00AB722F">
            <w:pPr>
              <w:spacing w:line="240" w:lineRule="auto"/>
              <w:ind w:firstLine="0"/>
              <w:jc w:val="center"/>
            </w:pPr>
            <w:r>
              <w:t>6</w:t>
            </w:r>
          </w:p>
        </w:tc>
        <w:tc>
          <w:tcPr>
            <w:tcW w:w="283" w:type="dxa"/>
            <w:tcBorders>
              <w:top w:val="single" w:sz="12" w:space="0" w:color="auto"/>
            </w:tcBorders>
            <w:vAlign w:val="center"/>
          </w:tcPr>
          <w:p w14:paraId="0590441E" w14:textId="4A999DE5" w:rsidR="00415745" w:rsidRDefault="00CC79CA" w:rsidP="00AB722F">
            <w:pPr>
              <w:spacing w:line="240" w:lineRule="auto"/>
              <w:ind w:firstLine="0"/>
              <w:jc w:val="center"/>
            </w:pPr>
            <w:r>
              <w:t>2</w:t>
            </w:r>
          </w:p>
        </w:tc>
        <w:tc>
          <w:tcPr>
            <w:tcW w:w="283" w:type="dxa"/>
            <w:vAlign w:val="center"/>
          </w:tcPr>
          <w:p w14:paraId="0A91E614" w14:textId="77777777" w:rsidR="00415745" w:rsidRDefault="00415745" w:rsidP="00AB722F">
            <w:pPr>
              <w:spacing w:line="240" w:lineRule="auto"/>
              <w:ind w:firstLine="0"/>
              <w:jc w:val="center"/>
            </w:pPr>
          </w:p>
        </w:tc>
      </w:tr>
      <w:tr w:rsidR="00415745" w14:paraId="76D5B6A6" w14:textId="77777777" w:rsidTr="00374F2D">
        <w:trPr>
          <w:trHeight w:val="283"/>
          <w:jc w:val="center"/>
        </w:trPr>
        <w:tc>
          <w:tcPr>
            <w:tcW w:w="283" w:type="dxa"/>
            <w:vAlign w:val="center"/>
          </w:tcPr>
          <w:p w14:paraId="61FDA6AF" w14:textId="77777777" w:rsidR="00415745" w:rsidRDefault="00415745" w:rsidP="00AB722F">
            <w:pPr>
              <w:spacing w:line="240" w:lineRule="auto"/>
              <w:ind w:firstLine="0"/>
              <w:jc w:val="center"/>
            </w:pPr>
          </w:p>
        </w:tc>
        <w:tc>
          <w:tcPr>
            <w:tcW w:w="283" w:type="dxa"/>
            <w:vAlign w:val="center"/>
          </w:tcPr>
          <w:p w14:paraId="5AF07AAA" w14:textId="77777777" w:rsidR="00415745" w:rsidRDefault="00415745" w:rsidP="00AB722F">
            <w:pPr>
              <w:spacing w:line="240" w:lineRule="auto"/>
              <w:ind w:firstLine="0"/>
              <w:jc w:val="center"/>
            </w:pPr>
          </w:p>
        </w:tc>
        <w:tc>
          <w:tcPr>
            <w:tcW w:w="283" w:type="dxa"/>
            <w:vAlign w:val="center"/>
          </w:tcPr>
          <w:p w14:paraId="569EA599" w14:textId="77777777" w:rsidR="00415745" w:rsidRDefault="00415745" w:rsidP="00AB722F">
            <w:pPr>
              <w:spacing w:line="240" w:lineRule="auto"/>
              <w:ind w:firstLine="0"/>
              <w:jc w:val="center"/>
            </w:pPr>
          </w:p>
        </w:tc>
        <w:tc>
          <w:tcPr>
            <w:tcW w:w="283" w:type="dxa"/>
            <w:vAlign w:val="center"/>
          </w:tcPr>
          <w:p w14:paraId="1F43B042" w14:textId="77777777" w:rsidR="00415745" w:rsidRDefault="00415745" w:rsidP="00AB722F">
            <w:pPr>
              <w:spacing w:line="240" w:lineRule="auto"/>
              <w:ind w:firstLine="0"/>
              <w:jc w:val="center"/>
            </w:pPr>
          </w:p>
        </w:tc>
        <w:tc>
          <w:tcPr>
            <w:tcW w:w="283" w:type="dxa"/>
            <w:vAlign w:val="center"/>
          </w:tcPr>
          <w:p w14:paraId="02CD8702" w14:textId="77777777" w:rsidR="00415745" w:rsidRDefault="00415745" w:rsidP="00AB722F">
            <w:pPr>
              <w:spacing w:line="240" w:lineRule="auto"/>
              <w:ind w:firstLine="0"/>
              <w:jc w:val="center"/>
            </w:pPr>
          </w:p>
        </w:tc>
        <w:tc>
          <w:tcPr>
            <w:tcW w:w="283" w:type="dxa"/>
            <w:vAlign w:val="center"/>
          </w:tcPr>
          <w:p w14:paraId="21C0FF97" w14:textId="77777777" w:rsidR="00415745" w:rsidRDefault="00415745" w:rsidP="00AB722F">
            <w:pPr>
              <w:spacing w:line="240" w:lineRule="auto"/>
              <w:ind w:firstLine="0"/>
              <w:jc w:val="center"/>
            </w:pPr>
          </w:p>
        </w:tc>
        <w:tc>
          <w:tcPr>
            <w:tcW w:w="283" w:type="dxa"/>
            <w:vAlign w:val="center"/>
          </w:tcPr>
          <w:p w14:paraId="041A0F9D" w14:textId="77777777" w:rsidR="00415745" w:rsidRDefault="00415745" w:rsidP="00AB722F">
            <w:pPr>
              <w:spacing w:line="240" w:lineRule="auto"/>
              <w:ind w:firstLine="0"/>
              <w:jc w:val="center"/>
            </w:pPr>
          </w:p>
        </w:tc>
      </w:tr>
    </w:tbl>
    <w:p w14:paraId="5B0E74D9" w14:textId="429651E6" w:rsidR="002A7E36" w:rsidRDefault="002A7E36" w:rsidP="00CC79CA">
      <w:pPr>
        <w:spacing w:before="360"/>
      </w:pPr>
      <w:r w:rsidRPr="002A7E36">
        <w:rPr>
          <w:b/>
          <w:bCs/>
        </w:rPr>
        <w:t>Kivonás</w:t>
      </w:r>
      <w:r>
        <w:t xml:space="preserve"> esetén is hasonlóan járunk el mint összeadásnál, csak itt az átvitt értéket még hozzá kell adni a kivonandó számjegyhez a következő kivonás előtt.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CC79CA" w14:paraId="757E24D0" w14:textId="77777777" w:rsidTr="00374F2D">
        <w:trPr>
          <w:trHeight w:val="283"/>
          <w:jc w:val="center"/>
        </w:trPr>
        <w:tc>
          <w:tcPr>
            <w:tcW w:w="283" w:type="dxa"/>
            <w:vAlign w:val="center"/>
          </w:tcPr>
          <w:p w14:paraId="02AC80B1" w14:textId="77777777" w:rsidR="00CC79CA" w:rsidRDefault="00CC79CA" w:rsidP="00AB722F">
            <w:pPr>
              <w:spacing w:line="240" w:lineRule="auto"/>
              <w:ind w:firstLine="0"/>
              <w:jc w:val="center"/>
            </w:pPr>
          </w:p>
        </w:tc>
        <w:tc>
          <w:tcPr>
            <w:tcW w:w="283" w:type="dxa"/>
            <w:vAlign w:val="center"/>
          </w:tcPr>
          <w:p w14:paraId="2ED1BAAD" w14:textId="77777777" w:rsidR="00CC79CA" w:rsidRDefault="00CC79CA" w:rsidP="00AB722F">
            <w:pPr>
              <w:spacing w:line="240" w:lineRule="auto"/>
              <w:ind w:firstLine="0"/>
              <w:jc w:val="center"/>
            </w:pPr>
          </w:p>
        </w:tc>
        <w:tc>
          <w:tcPr>
            <w:tcW w:w="283" w:type="dxa"/>
            <w:vAlign w:val="center"/>
          </w:tcPr>
          <w:p w14:paraId="3EF3576A"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86D62D0"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37748F38"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0DA72007"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5F84675C" w14:textId="77777777" w:rsidR="00CC79CA" w:rsidRDefault="00CC79CA" w:rsidP="00AB722F">
            <w:pPr>
              <w:spacing w:line="240" w:lineRule="auto"/>
              <w:ind w:firstLine="0"/>
              <w:jc w:val="center"/>
            </w:pPr>
          </w:p>
        </w:tc>
      </w:tr>
      <w:tr w:rsidR="00CC79CA" w14:paraId="60F435DC" w14:textId="77777777" w:rsidTr="00374F2D">
        <w:trPr>
          <w:trHeight w:val="283"/>
          <w:jc w:val="center"/>
        </w:trPr>
        <w:tc>
          <w:tcPr>
            <w:tcW w:w="283" w:type="dxa"/>
            <w:vAlign w:val="center"/>
          </w:tcPr>
          <w:p w14:paraId="03572B17" w14:textId="77777777" w:rsidR="00CC79CA" w:rsidRDefault="00CC79CA" w:rsidP="00AB722F">
            <w:pPr>
              <w:spacing w:line="240" w:lineRule="auto"/>
              <w:ind w:firstLine="0"/>
              <w:jc w:val="center"/>
            </w:pPr>
          </w:p>
        </w:tc>
        <w:tc>
          <w:tcPr>
            <w:tcW w:w="283" w:type="dxa"/>
            <w:vAlign w:val="center"/>
          </w:tcPr>
          <w:p w14:paraId="421CB7A5" w14:textId="77777777" w:rsidR="00CC79CA" w:rsidRDefault="00CC79CA" w:rsidP="00AB722F">
            <w:pPr>
              <w:spacing w:line="240" w:lineRule="auto"/>
              <w:ind w:firstLine="0"/>
              <w:jc w:val="center"/>
            </w:pPr>
          </w:p>
        </w:tc>
        <w:tc>
          <w:tcPr>
            <w:tcW w:w="283" w:type="dxa"/>
            <w:vAlign w:val="center"/>
          </w:tcPr>
          <w:p w14:paraId="62BE07CF" w14:textId="77777777" w:rsidR="00CC79CA" w:rsidRDefault="00CC79CA" w:rsidP="00AB722F">
            <w:pPr>
              <w:spacing w:line="240" w:lineRule="auto"/>
              <w:ind w:firstLine="0"/>
              <w:jc w:val="center"/>
            </w:pPr>
          </w:p>
        </w:tc>
        <w:tc>
          <w:tcPr>
            <w:tcW w:w="283" w:type="dxa"/>
            <w:vAlign w:val="center"/>
          </w:tcPr>
          <w:p w14:paraId="2F3E8C5B" w14:textId="77777777" w:rsidR="00CC79CA" w:rsidRDefault="00CC79CA" w:rsidP="00AB722F">
            <w:pPr>
              <w:spacing w:line="240" w:lineRule="auto"/>
              <w:ind w:firstLine="0"/>
              <w:jc w:val="center"/>
            </w:pPr>
            <w:r>
              <w:t>5</w:t>
            </w:r>
          </w:p>
        </w:tc>
        <w:tc>
          <w:tcPr>
            <w:tcW w:w="283" w:type="dxa"/>
            <w:vAlign w:val="center"/>
          </w:tcPr>
          <w:p w14:paraId="0D9B5814" w14:textId="77777777" w:rsidR="00CC79CA" w:rsidRDefault="00CC79CA" w:rsidP="00AB722F">
            <w:pPr>
              <w:spacing w:line="240" w:lineRule="auto"/>
              <w:ind w:firstLine="0"/>
              <w:jc w:val="center"/>
            </w:pPr>
            <w:r>
              <w:t>4</w:t>
            </w:r>
          </w:p>
        </w:tc>
        <w:tc>
          <w:tcPr>
            <w:tcW w:w="283" w:type="dxa"/>
            <w:vAlign w:val="center"/>
          </w:tcPr>
          <w:p w14:paraId="1B8EA2A7" w14:textId="77777777" w:rsidR="00CC79CA" w:rsidRDefault="00CC79CA" w:rsidP="00AB722F">
            <w:pPr>
              <w:spacing w:line="240" w:lineRule="auto"/>
              <w:ind w:firstLine="0"/>
              <w:jc w:val="center"/>
            </w:pPr>
            <w:r>
              <w:t>3</w:t>
            </w:r>
          </w:p>
        </w:tc>
        <w:tc>
          <w:tcPr>
            <w:tcW w:w="283" w:type="dxa"/>
            <w:vAlign w:val="center"/>
          </w:tcPr>
          <w:p w14:paraId="4A029AAA" w14:textId="77777777" w:rsidR="00CC79CA" w:rsidRDefault="00CC79CA" w:rsidP="00AB722F">
            <w:pPr>
              <w:spacing w:line="240" w:lineRule="auto"/>
              <w:ind w:firstLine="0"/>
              <w:jc w:val="center"/>
            </w:pPr>
          </w:p>
        </w:tc>
      </w:tr>
      <w:tr w:rsidR="00CC79CA" w14:paraId="3F60201A" w14:textId="77777777" w:rsidTr="00374F2D">
        <w:trPr>
          <w:trHeight w:val="283"/>
          <w:jc w:val="center"/>
        </w:trPr>
        <w:tc>
          <w:tcPr>
            <w:tcW w:w="283" w:type="dxa"/>
            <w:vAlign w:val="center"/>
          </w:tcPr>
          <w:p w14:paraId="13C32B6A"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416549F7" w14:textId="7720CD54" w:rsidR="00CC79CA" w:rsidRDefault="00CC79CA" w:rsidP="00AB722F">
            <w:pPr>
              <w:spacing w:line="240" w:lineRule="auto"/>
              <w:ind w:firstLine="0"/>
              <w:jc w:val="center"/>
            </w:pPr>
            <w:r>
              <w:t>−</w:t>
            </w:r>
          </w:p>
        </w:tc>
        <w:tc>
          <w:tcPr>
            <w:tcW w:w="283" w:type="dxa"/>
            <w:tcBorders>
              <w:bottom w:val="single" w:sz="12" w:space="0" w:color="auto"/>
            </w:tcBorders>
            <w:vAlign w:val="center"/>
          </w:tcPr>
          <w:p w14:paraId="65D35501" w14:textId="77777777" w:rsidR="00CC79CA" w:rsidRDefault="00CC79CA" w:rsidP="00AB722F">
            <w:pPr>
              <w:spacing w:line="240" w:lineRule="auto"/>
              <w:ind w:firstLine="0"/>
              <w:jc w:val="center"/>
            </w:pPr>
            <w:r>
              <w:t>2</w:t>
            </w:r>
          </w:p>
        </w:tc>
        <w:tc>
          <w:tcPr>
            <w:tcW w:w="283" w:type="dxa"/>
            <w:tcBorders>
              <w:bottom w:val="single" w:sz="12" w:space="0" w:color="auto"/>
            </w:tcBorders>
            <w:vAlign w:val="center"/>
          </w:tcPr>
          <w:p w14:paraId="7771041E" w14:textId="77777777" w:rsidR="00CC79CA" w:rsidRDefault="00CC79CA" w:rsidP="00AB722F">
            <w:pPr>
              <w:spacing w:line="240" w:lineRule="auto"/>
              <w:ind w:firstLine="0"/>
              <w:jc w:val="center"/>
            </w:pPr>
            <w:r>
              <w:t>6</w:t>
            </w:r>
          </w:p>
        </w:tc>
        <w:tc>
          <w:tcPr>
            <w:tcW w:w="283" w:type="dxa"/>
            <w:tcBorders>
              <w:bottom w:val="single" w:sz="12" w:space="0" w:color="auto"/>
            </w:tcBorders>
            <w:vAlign w:val="center"/>
          </w:tcPr>
          <w:p w14:paraId="45B7DD4C" w14:textId="77777777" w:rsidR="00CC79CA" w:rsidRDefault="00CC79CA" w:rsidP="00AB722F">
            <w:pPr>
              <w:spacing w:line="240" w:lineRule="auto"/>
              <w:ind w:firstLine="0"/>
              <w:jc w:val="center"/>
            </w:pPr>
            <w:r>
              <w:t>1</w:t>
            </w:r>
          </w:p>
        </w:tc>
        <w:tc>
          <w:tcPr>
            <w:tcW w:w="283" w:type="dxa"/>
            <w:tcBorders>
              <w:bottom w:val="single" w:sz="12" w:space="0" w:color="auto"/>
            </w:tcBorders>
            <w:vAlign w:val="center"/>
          </w:tcPr>
          <w:p w14:paraId="39B183C0" w14:textId="77777777" w:rsidR="00CC79CA" w:rsidRDefault="00CC79CA" w:rsidP="00AB722F">
            <w:pPr>
              <w:spacing w:line="240" w:lineRule="auto"/>
              <w:ind w:firstLine="0"/>
              <w:jc w:val="center"/>
            </w:pPr>
            <w:r>
              <w:t>9</w:t>
            </w:r>
          </w:p>
        </w:tc>
        <w:tc>
          <w:tcPr>
            <w:tcW w:w="283" w:type="dxa"/>
            <w:vAlign w:val="center"/>
          </w:tcPr>
          <w:p w14:paraId="6A18401A" w14:textId="77777777" w:rsidR="00CC79CA" w:rsidRDefault="00CC79CA" w:rsidP="00AB722F">
            <w:pPr>
              <w:spacing w:line="240" w:lineRule="auto"/>
              <w:ind w:firstLine="0"/>
              <w:jc w:val="center"/>
            </w:pPr>
          </w:p>
        </w:tc>
      </w:tr>
      <w:tr w:rsidR="00CC79CA" w14:paraId="0F24F4A8" w14:textId="77777777" w:rsidTr="00374F2D">
        <w:trPr>
          <w:trHeight w:val="283"/>
          <w:jc w:val="center"/>
        </w:trPr>
        <w:tc>
          <w:tcPr>
            <w:tcW w:w="283" w:type="dxa"/>
            <w:vAlign w:val="center"/>
          </w:tcPr>
          <w:p w14:paraId="65BC6C8B"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89D0E4E"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C3A78D7" w14:textId="7C4AD17E" w:rsidR="00CC79CA" w:rsidRDefault="00CC79CA" w:rsidP="00AB722F">
            <w:pPr>
              <w:spacing w:line="240" w:lineRule="auto"/>
              <w:ind w:firstLine="0"/>
              <w:jc w:val="center"/>
            </w:pPr>
            <w:r>
              <w:t>1</w:t>
            </w:r>
          </w:p>
        </w:tc>
        <w:tc>
          <w:tcPr>
            <w:tcW w:w="283" w:type="dxa"/>
            <w:tcBorders>
              <w:top w:val="single" w:sz="12" w:space="0" w:color="auto"/>
            </w:tcBorders>
            <w:vAlign w:val="center"/>
          </w:tcPr>
          <w:p w14:paraId="3A3A93EB" w14:textId="44FA2D8F" w:rsidR="00CC79CA" w:rsidRDefault="00CC79CA" w:rsidP="00AB722F">
            <w:pPr>
              <w:spacing w:line="240" w:lineRule="auto"/>
              <w:ind w:firstLine="0"/>
              <w:jc w:val="center"/>
            </w:pPr>
            <w:r>
              <w:t>9</w:t>
            </w:r>
          </w:p>
        </w:tc>
        <w:tc>
          <w:tcPr>
            <w:tcW w:w="283" w:type="dxa"/>
            <w:tcBorders>
              <w:top w:val="single" w:sz="12" w:space="0" w:color="auto"/>
            </w:tcBorders>
            <w:vAlign w:val="center"/>
          </w:tcPr>
          <w:p w14:paraId="7449609B" w14:textId="31BBFC23" w:rsidR="00CC79CA" w:rsidRDefault="00CC79CA" w:rsidP="00AB722F">
            <w:pPr>
              <w:spacing w:line="240" w:lineRule="auto"/>
              <w:ind w:firstLine="0"/>
              <w:jc w:val="center"/>
            </w:pPr>
            <w:r>
              <w:t>2</w:t>
            </w:r>
          </w:p>
        </w:tc>
        <w:tc>
          <w:tcPr>
            <w:tcW w:w="283" w:type="dxa"/>
            <w:tcBorders>
              <w:top w:val="single" w:sz="12" w:space="0" w:color="auto"/>
            </w:tcBorders>
            <w:vAlign w:val="center"/>
          </w:tcPr>
          <w:p w14:paraId="3E0C0A07" w14:textId="70AFB029" w:rsidR="00CC79CA" w:rsidRDefault="00CC79CA" w:rsidP="00AB722F">
            <w:pPr>
              <w:spacing w:line="240" w:lineRule="auto"/>
              <w:ind w:firstLine="0"/>
              <w:jc w:val="center"/>
            </w:pPr>
            <w:r>
              <w:t>4</w:t>
            </w:r>
          </w:p>
        </w:tc>
        <w:tc>
          <w:tcPr>
            <w:tcW w:w="283" w:type="dxa"/>
            <w:vAlign w:val="center"/>
          </w:tcPr>
          <w:p w14:paraId="6EE981C9" w14:textId="77777777" w:rsidR="00CC79CA" w:rsidRDefault="00CC79CA" w:rsidP="00AB722F">
            <w:pPr>
              <w:spacing w:line="240" w:lineRule="auto"/>
              <w:ind w:firstLine="0"/>
              <w:jc w:val="center"/>
            </w:pPr>
          </w:p>
        </w:tc>
      </w:tr>
      <w:tr w:rsidR="00CC79CA" w14:paraId="396CEC48" w14:textId="77777777" w:rsidTr="00374F2D">
        <w:trPr>
          <w:trHeight w:val="283"/>
          <w:jc w:val="center"/>
        </w:trPr>
        <w:tc>
          <w:tcPr>
            <w:tcW w:w="283" w:type="dxa"/>
            <w:vAlign w:val="center"/>
          </w:tcPr>
          <w:p w14:paraId="17CA9598" w14:textId="77777777" w:rsidR="00CC79CA" w:rsidRDefault="00CC79CA" w:rsidP="00AB722F">
            <w:pPr>
              <w:spacing w:line="240" w:lineRule="auto"/>
              <w:ind w:firstLine="0"/>
              <w:jc w:val="center"/>
            </w:pPr>
          </w:p>
        </w:tc>
        <w:tc>
          <w:tcPr>
            <w:tcW w:w="283" w:type="dxa"/>
            <w:vAlign w:val="center"/>
          </w:tcPr>
          <w:p w14:paraId="51D9A369" w14:textId="77777777" w:rsidR="00CC79CA" w:rsidRDefault="00CC79CA" w:rsidP="00AB722F">
            <w:pPr>
              <w:spacing w:line="240" w:lineRule="auto"/>
              <w:ind w:firstLine="0"/>
              <w:jc w:val="center"/>
            </w:pPr>
          </w:p>
        </w:tc>
        <w:tc>
          <w:tcPr>
            <w:tcW w:w="283" w:type="dxa"/>
            <w:vAlign w:val="center"/>
          </w:tcPr>
          <w:p w14:paraId="255EE004" w14:textId="77777777" w:rsidR="00CC79CA" w:rsidRDefault="00CC79CA" w:rsidP="00AB722F">
            <w:pPr>
              <w:spacing w:line="240" w:lineRule="auto"/>
              <w:ind w:firstLine="0"/>
              <w:jc w:val="center"/>
            </w:pPr>
          </w:p>
        </w:tc>
        <w:tc>
          <w:tcPr>
            <w:tcW w:w="283" w:type="dxa"/>
            <w:vAlign w:val="center"/>
          </w:tcPr>
          <w:p w14:paraId="43C4D05F" w14:textId="77777777" w:rsidR="00CC79CA" w:rsidRDefault="00CC79CA" w:rsidP="00AB722F">
            <w:pPr>
              <w:spacing w:line="240" w:lineRule="auto"/>
              <w:ind w:firstLine="0"/>
              <w:jc w:val="center"/>
            </w:pPr>
          </w:p>
        </w:tc>
        <w:tc>
          <w:tcPr>
            <w:tcW w:w="283" w:type="dxa"/>
            <w:vAlign w:val="center"/>
          </w:tcPr>
          <w:p w14:paraId="707A9AF6" w14:textId="77777777" w:rsidR="00CC79CA" w:rsidRDefault="00CC79CA" w:rsidP="00AB722F">
            <w:pPr>
              <w:spacing w:line="240" w:lineRule="auto"/>
              <w:ind w:firstLine="0"/>
              <w:jc w:val="center"/>
            </w:pPr>
          </w:p>
        </w:tc>
        <w:tc>
          <w:tcPr>
            <w:tcW w:w="283" w:type="dxa"/>
            <w:vAlign w:val="center"/>
          </w:tcPr>
          <w:p w14:paraId="2A97B007" w14:textId="77777777" w:rsidR="00CC79CA" w:rsidRDefault="00CC79CA" w:rsidP="00AB722F">
            <w:pPr>
              <w:spacing w:line="240" w:lineRule="auto"/>
              <w:ind w:firstLine="0"/>
              <w:jc w:val="center"/>
            </w:pPr>
          </w:p>
        </w:tc>
        <w:tc>
          <w:tcPr>
            <w:tcW w:w="283" w:type="dxa"/>
            <w:vAlign w:val="center"/>
          </w:tcPr>
          <w:p w14:paraId="1848BC4F" w14:textId="77777777" w:rsidR="00CC79CA" w:rsidRDefault="00CC79CA" w:rsidP="00AB722F">
            <w:pPr>
              <w:spacing w:line="240" w:lineRule="auto"/>
              <w:ind w:firstLine="0"/>
              <w:jc w:val="center"/>
            </w:pPr>
          </w:p>
        </w:tc>
      </w:tr>
    </w:tbl>
    <w:p w14:paraId="4DF24501" w14:textId="5B8853C9" w:rsidR="004C6B5B" w:rsidRDefault="004C6B5B" w:rsidP="00CC79CA">
      <w:pPr>
        <w:spacing w:before="360"/>
      </w:pPr>
      <w:r w:rsidRPr="004C6B5B">
        <w:rPr>
          <w:b/>
          <w:bCs/>
        </w:rPr>
        <w:t>Szorzásnál</w:t>
      </w:r>
      <w:r>
        <w:t xml:space="preserve"> szintén az általános iskolában tanult módszert alkalmazza a könyvtár. A szorzó számjegyeiből kiválasztunk egyet majd egyesével megszorozzuk a szorzandó számjegyeivel, figyelve rá, hogy mindig átvigyük a maradékot és hozzáadjuk a rákövetkező értékhez. Ezeket az értékeket eltoljuk a szorzó számjegynek megfelelő tízes hatvánnyal, majd összeadjuk.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tblGrid>
      <w:tr w:rsidR="00CC79CA" w14:paraId="0F11C47E" w14:textId="459950E7" w:rsidTr="00374F2D">
        <w:trPr>
          <w:trHeight w:val="283"/>
          <w:jc w:val="center"/>
        </w:trPr>
        <w:tc>
          <w:tcPr>
            <w:tcW w:w="283" w:type="dxa"/>
            <w:vAlign w:val="center"/>
          </w:tcPr>
          <w:p w14:paraId="5B3633F8" w14:textId="77777777" w:rsidR="00CC79CA" w:rsidRPr="001950AA" w:rsidRDefault="00CC79CA" w:rsidP="00AB722F">
            <w:pPr>
              <w:spacing w:line="240" w:lineRule="auto"/>
              <w:ind w:firstLine="0"/>
              <w:jc w:val="center"/>
            </w:pPr>
          </w:p>
        </w:tc>
        <w:tc>
          <w:tcPr>
            <w:tcW w:w="283" w:type="dxa"/>
            <w:vAlign w:val="center"/>
          </w:tcPr>
          <w:p w14:paraId="684C1358" w14:textId="36BBBC5E" w:rsidR="00CC79CA" w:rsidRPr="001950AA" w:rsidRDefault="00CC79CA" w:rsidP="00AB722F">
            <w:pPr>
              <w:spacing w:line="240" w:lineRule="auto"/>
              <w:ind w:firstLine="0"/>
              <w:jc w:val="center"/>
            </w:pPr>
          </w:p>
        </w:tc>
        <w:tc>
          <w:tcPr>
            <w:tcW w:w="283" w:type="dxa"/>
            <w:vAlign w:val="center"/>
          </w:tcPr>
          <w:p w14:paraId="498F044A" w14:textId="77777777" w:rsidR="00CC79CA" w:rsidRPr="001950AA" w:rsidRDefault="00CC79CA" w:rsidP="00AB722F">
            <w:pPr>
              <w:spacing w:line="240" w:lineRule="auto"/>
              <w:ind w:firstLine="0"/>
              <w:jc w:val="center"/>
            </w:pPr>
          </w:p>
        </w:tc>
        <w:tc>
          <w:tcPr>
            <w:tcW w:w="283" w:type="dxa"/>
            <w:vAlign w:val="center"/>
          </w:tcPr>
          <w:p w14:paraId="0EA46540" w14:textId="6B737B77" w:rsidR="00CC79CA" w:rsidRPr="001950AA" w:rsidRDefault="00CC79CA" w:rsidP="00AB722F">
            <w:pPr>
              <w:spacing w:line="240" w:lineRule="auto"/>
              <w:ind w:firstLine="0"/>
              <w:jc w:val="center"/>
            </w:pPr>
          </w:p>
        </w:tc>
        <w:tc>
          <w:tcPr>
            <w:tcW w:w="283" w:type="dxa"/>
            <w:vAlign w:val="center"/>
          </w:tcPr>
          <w:p w14:paraId="53CCFDF9" w14:textId="77777777" w:rsidR="00CC79CA" w:rsidRPr="001950AA" w:rsidRDefault="00CC79CA" w:rsidP="00AB722F">
            <w:pPr>
              <w:spacing w:line="240" w:lineRule="auto"/>
              <w:ind w:firstLine="0"/>
              <w:jc w:val="center"/>
            </w:pPr>
          </w:p>
        </w:tc>
        <w:tc>
          <w:tcPr>
            <w:tcW w:w="283" w:type="dxa"/>
            <w:vAlign w:val="center"/>
          </w:tcPr>
          <w:p w14:paraId="7A381C5C" w14:textId="3B168EDD" w:rsidR="00CC79CA" w:rsidRPr="001950AA" w:rsidRDefault="00CC79CA" w:rsidP="00AB722F">
            <w:pPr>
              <w:spacing w:line="240" w:lineRule="auto"/>
              <w:ind w:firstLine="0"/>
              <w:jc w:val="center"/>
            </w:pPr>
          </w:p>
        </w:tc>
        <w:tc>
          <w:tcPr>
            <w:tcW w:w="283" w:type="dxa"/>
            <w:vAlign w:val="center"/>
          </w:tcPr>
          <w:p w14:paraId="55A4ECA2" w14:textId="77777777" w:rsidR="00CC79CA" w:rsidRPr="001950AA" w:rsidRDefault="00CC79CA" w:rsidP="00AB722F">
            <w:pPr>
              <w:spacing w:line="240" w:lineRule="auto"/>
              <w:ind w:firstLine="0"/>
              <w:jc w:val="center"/>
            </w:pPr>
          </w:p>
        </w:tc>
        <w:tc>
          <w:tcPr>
            <w:tcW w:w="283" w:type="dxa"/>
            <w:vAlign w:val="center"/>
          </w:tcPr>
          <w:p w14:paraId="3316DC64" w14:textId="77777777" w:rsidR="00CC79CA" w:rsidRPr="001950AA" w:rsidRDefault="00CC79CA" w:rsidP="00AB722F">
            <w:pPr>
              <w:spacing w:line="240" w:lineRule="auto"/>
              <w:ind w:firstLine="0"/>
              <w:jc w:val="center"/>
            </w:pPr>
          </w:p>
        </w:tc>
        <w:tc>
          <w:tcPr>
            <w:tcW w:w="283" w:type="dxa"/>
            <w:vAlign w:val="center"/>
          </w:tcPr>
          <w:p w14:paraId="25C19745" w14:textId="77777777" w:rsidR="00CC79CA" w:rsidRPr="001950AA" w:rsidRDefault="00CC79CA" w:rsidP="00AB722F">
            <w:pPr>
              <w:spacing w:line="240" w:lineRule="auto"/>
              <w:ind w:firstLine="0"/>
              <w:jc w:val="center"/>
            </w:pPr>
          </w:p>
        </w:tc>
      </w:tr>
      <w:tr w:rsidR="00CC79CA" w14:paraId="13D59D9C" w14:textId="0ED4F462" w:rsidTr="00374F2D">
        <w:trPr>
          <w:trHeight w:val="283"/>
          <w:jc w:val="center"/>
        </w:trPr>
        <w:tc>
          <w:tcPr>
            <w:tcW w:w="283" w:type="dxa"/>
            <w:vAlign w:val="center"/>
          </w:tcPr>
          <w:p w14:paraId="19082D38"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37ABD949" w14:textId="4974986B" w:rsidR="00CC79CA" w:rsidRDefault="00CC79CA" w:rsidP="00AB722F">
            <w:pPr>
              <w:spacing w:line="240" w:lineRule="auto"/>
              <w:ind w:firstLine="0"/>
              <w:jc w:val="center"/>
            </w:pPr>
          </w:p>
        </w:tc>
        <w:tc>
          <w:tcPr>
            <w:tcW w:w="283" w:type="dxa"/>
            <w:tcBorders>
              <w:bottom w:val="single" w:sz="12" w:space="0" w:color="auto"/>
            </w:tcBorders>
            <w:vAlign w:val="center"/>
          </w:tcPr>
          <w:p w14:paraId="56BB923F" w14:textId="28DC22B5" w:rsidR="00CC79CA" w:rsidRDefault="00CC79CA" w:rsidP="00AB722F">
            <w:pPr>
              <w:spacing w:line="240" w:lineRule="auto"/>
              <w:ind w:firstLine="0"/>
              <w:jc w:val="center"/>
            </w:pPr>
            <w:r>
              <w:t>5</w:t>
            </w:r>
          </w:p>
        </w:tc>
        <w:tc>
          <w:tcPr>
            <w:tcW w:w="283" w:type="dxa"/>
            <w:tcBorders>
              <w:bottom w:val="single" w:sz="12" w:space="0" w:color="auto"/>
            </w:tcBorders>
            <w:vAlign w:val="center"/>
          </w:tcPr>
          <w:p w14:paraId="74E654B9" w14:textId="202C3B2B" w:rsidR="00CC79CA" w:rsidRDefault="00CC79CA" w:rsidP="00AB722F">
            <w:pPr>
              <w:spacing w:line="240" w:lineRule="auto"/>
              <w:ind w:firstLine="0"/>
              <w:jc w:val="center"/>
            </w:pPr>
            <w:r>
              <w:t>4</w:t>
            </w:r>
          </w:p>
        </w:tc>
        <w:tc>
          <w:tcPr>
            <w:tcW w:w="283" w:type="dxa"/>
            <w:tcBorders>
              <w:bottom w:val="single" w:sz="12" w:space="0" w:color="auto"/>
            </w:tcBorders>
            <w:vAlign w:val="center"/>
          </w:tcPr>
          <w:p w14:paraId="434D353E" w14:textId="5BE6AA0D" w:rsidR="00CC79CA" w:rsidRDefault="00CC79CA" w:rsidP="00AB722F">
            <w:pPr>
              <w:spacing w:line="240" w:lineRule="auto"/>
              <w:ind w:firstLine="0"/>
              <w:jc w:val="center"/>
            </w:pPr>
            <w:r>
              <w:t>3</w:t>
            </w:r>
          </w:p>
        </w:tc>
        <w:tc>
          <w:tcPr>
            <w:tcW w:w="283" w:type="dxa"/>
            <w:vAlign w:val="center"/>
          </w:tcPr>
          <w:p w14:paraId="04006511" w14:textId="48547380" w:rsidR="00CC79CA" w:rsidRDefault="00CC79CA" w:rsidP="00AB722F">
            <w:pPr>
              <w:spacing w:line="240" w:lineRule="auto"/>
              <w:ind w:firstLine="0"/>
              <w:jc w:val="center"/>
            </w:pPr>
            <w:r>
              <w:t>×</w:t>
            </w:r>
          </w:p>
        </w:tc>
        <w:tc>
          <w:tcPr>
            <w:tcW w:w="283" w:type="dxa"/>
            <w:vAlign w:val="center"/>
          </w:tcPr>
          <w:p w14:paraId="1E31F2FA" w14:textId="23B90045" w:rsidR="00CC79CA" w:rsidRDefault="00CC79CA" w:rsidP="00AB722F">
            <w:pPr>
              <w:spacing w:line="240" w:lineRule="auto"/>
              <w:ind w:firstLine="0"/>
              <w:jc w:val="center"/>
            </w:pPr>
            <w:r>
              <w:t>2</w:t>
            </w:r>
          </w:p>
        </w:tc>
        <w:tc>
          <w:tcPr>
            <w:tcW w:w="283" w:type="dxa"/>
            <w:vAlign w:val="center"/>
          </w:tcPr>
          <w:p w14:paraId="7D432454" w14:textId="054B4522" w:rsidR="00CC79CA" w:rsidRDefault="00CC79CA" w:rsidP="00AB722F">
            <w:pPr>
              <w:spacing w:line="240" w:lineRule="auto"/>
              <w:ind w:firstLine="0"/>
              <w:jc w:val="center"/>
            </w:pPr>
            <w:r>
              <w:t>3</w:t>
            </w:r>
          </w:p>
        </w:tc>
        <w:tc>
          <w:tcPr>
            <w:tcW w:w="283" w:type="dxa"/>
            <w:vAlign w:val="center"/>
          </w:tcPr>
          <w:p w14:paraId="1AAFFD90" w14:textId="77777777" w:rsidR="00CC79CA" w:rsidRDefault="00CC79CA" w:rsidP="00AB722F">
            <w:pPr>
              <w:spacing w:line="240" w:lineRule="auto"/>
              <w:ind w:firstLine="0"/>
              <w:jc w:val="center"/>
            </w:pPr>
          </w:p>
        </w:tc>
      </w:tr>
      <w:tr w:rsidR="00CC79CA" w14:paraId="29ED4B86" w14:textId="6C9F4C5C" w:rsidTr="00374F2D">
        <w:trPr>
          <w:trHeight w:val="283"/>
          <w:jc w:val="center"/>
        </w:trPr>
        <w:tc>
          <w:tcPr>
            <w:tcW w:w="283" w:type="dxa"/>
            <w:vAlign w:val="center"/>
          </w:tcPr>
          <w:p w14:paraId="5AA40EC4"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50C1D27" w14:textId="3788E71D" w:rsidR="00CC79CA" w:rsidRDefault="00CC79CA" w:rsidP="00AB722F">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3CC70C7A" w14:textId="1A1711B0" w:rsidR="00CC79CA" w:rsidRDefault="00CC79CA" w:rsidP="00AB722F">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B367DB6" w14:textId="020E51BA" w:rsidR="00CC79CA" w:rsidRDefault="00CC79CA" w:rsidP="00AB722F">
            <w:pPr>
              <w:spacing w:line="240" w:lineRule="auto"/>
              <w:ind w:firstLine="0"/>
              <w:jc w:val="center"/>
            </w:pPr>
            <w:r>
              <w:t>8</w:t>
            </w:r>
          </w:p>
        </w:tc>
        <w:tc>
          <w:tcPr>
            <w:tcW w:w="283" w:type="dxa"/>
            <w:tcBorders>
              <w:top w:val="single" w:sz="12" w:space="0" w:color="auto"/>
              <w:bottom w:val="single" w:sz="2" w:space="0" w:color="747474" w:themeColor="background2" w:themeShade="80"/>
            </w:tcBorders>
            <w:vAlign w:val="center"/>
          </w:tcPr>
          <w:p w14:paraId="34817D58" w14:textId="7A61F64D" w:rsidR="00CC79CA" w:rsidRDefault="00CC79CA" w:rsidP="00AB722F">
            <w:pPr>
              <w:spacing w:line="240" w:lineRule="auto"/>
              <w:ind w:firstLine="0"/>
              <w:jc w:val="center"/>
            </w:pPr>
            <w:r>
              <w:t>6</w:t>
            </w:r>
          </w:p>
        </w:tc>
        <w:tc>
          <w:tcPr>
            <w:tcW w:w="283" w:type="dxa"/>
            <w:tcBorders>
              <w:bottom w:val="single" w:sz="2" w:space="0" w:color="747474" w:themeColor="background2" w:themeShade="80"/>
            </w:tcBorders>
            <w:vAlign w:val="center"/>
          </w:tcPr>
          <w:p w14:paraId="66B264B8" w14:textId="25802B99" w:rsidR="00CC79CA" w:rsidRDefault="00CC79CA" w:rsidP="00AB722F">
            <w:pPr>
              <w:spacing w:line="240" w:lineRule="auto"/>
              <w:ind w:firstLine="0"/>
              <w:jc w:val="center"/>
            </w:pPr>
          </w:p>
        </w:tc>
        <w:tc>
          <w:tcPr>
            <w:tcW w:w="283" w:type="dxa"/>
            <w:tcBorders>
              <w:bottom w:val="single" w:sz="2" w:space="0" w:color="747474" w:themeColor="background2" w:themeShade="80"/>
            </w:tcBorders>
            <w:vAlign w:val="center"/>
          </w:tcPr>
          <w:p w14:paraId="64CED92F" w14:textId="1F8AA8F3" w:rsidR="00CC79CA" w:rsidRDefault="00CC79CA" w:rsidP="00AB722F">
            <w:pPr>
              <w:spacing w:line="240" w:lineRule="auto"/>
              <w:ind w:firstLine="0"/>
              <w:jc w:val="center"/>
            </w:pPr>
          </w:p>
        </w:tc>
        <w:tc>
          <w:tcPr>
            <w:tcW w:w="283" w:type="dxa"/>
            <w:vAlign w:val="center"/>
          </w:tcPr>
          <w:p w14:paraId="6E6EC0F4" w14:textId="77777777" w:rsidR="00CC79CA" w:rsidRDefault="00CC79CA" w:rsidP="00AB722F">
            <w:pPr>
              <w:spacing w:line="240" w:lineRule="auto"/>
              <w:ind w:firstLine="0"/>
              <w:jc w:val="center"/>
            </w:pPr>
          </w:p>
        </w:tc>
        <w:tc>
          <w:tcPr>
            <w:tcW w:w="283" w:type="dxa"/>
            <w:vAlign w:val="center"/>
          </w:tcPr>
          <w:p w14:paraId="36415777" w14:textId="77777777" w:rsidR="00CC79CA" w:rsidRDefault="00CC79CA" w:rsidP="00AB722F">
            <w:pPr>
              <w:spacing w:line="240" w:lineRule="auto"/>
              <w:ind w:firstLine="0"/>
              <w:jc w:val="center"/>
            </w:pPr>
          </w:p>
        </w:tc>
      </w:tr>
      <w:tr w:rsidR="00CC79CA" w14:paraId="09D520A0" w14:textId="03C53565" w:rsidTr="00374F2D">
        <w:trPr>
          <w:trHeight w:val="283"/>
          <w:jc w:val="center"/>
        </w:trPr>
        <w:tc>
          <w:tcPr>
            <w:tcW w:w="283" w:type="dxa"/>
            <w:vAlign w:val="center"/>
          </w:tcPr>
          <w:p w14:paraId="79A1236C"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0F772953" w14:textId="62D7533D" w:rsidR="00CC79CA" w:rsidRDefault="00CC79CA" w:rsidP="00AB722F">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6979203A" w14:textId="30D9B025" w:rsidR="00CC79CA" w:rsidRDefault="00CC79CA" w:rsidP="00AB722F">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66D6516C" w14:textId="2A475282" w:rsidR="00CC79CA" w:rsidRDefault="00CC79CA" w:rsidP="00AB722F">
            <w:pPr>
              <w:spacing w:line="240" w:lineRule="auto"/>
              <w:ind w:firstLine="0"/>
              <w:jc w:val="center"/>
            </w:pPr>
            <w:r>
              <w:t>6</w:t>
            </w:r>
          </w:p>
        </w:tc>
        <w:tc>
          <w:tcPr>
            <w:tcW w:w="283" w:type="dxa"/>
            <w:tcBorders>
              <w:top w:val="single" w:sz="2" w:space="0" w:color="747474" w:themeColor="background2" w:themeShade="80"/>
              <w:bottom w:val="single" w:sz="12" w:space="0" w:color="auto"/>
            </w:tcBorders>
            <w:vAlign w:val="center"/>
          </w:tcPr>
          <w:p w14:paraId="46FE7BD8" w14:textId="0D35219E" w:rsidR="00CC79CA" w:rsidRDefault="00CC79CA" w:rsidP="00AB722F">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2BE1DE9E" w14:textId="4A575C73" w:rsidR="00CC79CA" w:rsidRDefault="00CC79CA" w:rsidP="00AB722F">
            <w:pPr>
              <w:spacing w:line="240" w:lineRule="auto"/>
              <w:ind w:firstLine="0"/>
              <w:jc w:val="center"/>
            </w:pPr>
            <w:r>
              <w:t>9</w:t>
            </w:r>
          </w:p>
        </w:tc>
        <w:tc>
          <w:tcPr>
            <w:tcW w:w="283" w:type="dxa"/>
            <w:tcBorders>
              <w:top w:val="single" w:sz="2" w:space="0" w:color="747474" w:themeColor="background2" w:themeShade="80"/>
            </w:tcBorders>
            <w:vAlign w:val="center"/>
          </w:tcPr>
          <w:p w14:paraId="13262260" w14:textId="02C56733" w:rsidR="00CC79CA" w:rsidRDefault="00CC79CA" w:rsidP="00AB722F">
            <w:pPr>
              <w:spacing w:line="240" w:lineRule="auto"/>
              <w:ind w:firstLine="0"/>
              <w:jc w:val="center"/>
            </w:pPr>
          </w:p>
        </w:tc>
        <w:tc>
          <w:tcPr>
            <w:tcW w:w="283" w:type="dxa"/>
            <w:vAlign w:val="center"/>
          </w:tcPr>
          <w:p w14:paraId="39018196" w14:textId="77777777" w:rsidR="00CC79CA" w:rsidRDefault="00CC79CA" w:rsidP="00AB722F">
            <w:pPr>
              <w:spacing w:line="240" w:lineRule="auto"/>
              <w:ind w:firstLine="0"/>
              <w:jc w:val="center"/>
            </w:pPr>
          </w:p>
        </w:tc>
        <w:tc>
          <w:tcPr>
            <w:tcW w:w="283" w:type="dxa"/>
            <w:vAlign w:val="center"/>
          </w:tcPr>
          <w:p w14:paraId="3F9E09E8" w14:textId="77777777" w:rsidR="00CC79CA" w:rsidRDefault="00CC79CA" w:rsidP="00AB722F">
            <w:pPr>
              <w:spacing w:line="240" w:lineRule="auto"/>
              <w:ind w:firstLine="0"/>
              <w:jc w:val="center"/>
            </w:pPr>
          </w:p>
        </w:tc>
      </w:tr>
      <w:tr w:rsidR="00CC79CA" w14:paraId="25A5C002" w14:textId="2CEED52F" w:rsidTr="00374F2D">
        <w:trPr>
          <w:trHeight w:val="283"/>
          <w:jc w:val="center"/>
        </w:trPr>
        <w:tc>
          <w:tcPr>
            <w:tcW w:w="283" w:type="dxa"/>
            <w:vAlign w:val="center"/>
          </w:tcPr>
          <w:p w14:paraId="5CE4EA3E"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50515864" w14:textId="2A357B72" w:rsidR="00CC79CA" w:rsidRDefault="00CC79CA" w:rsidP="00AB722F">
            <w:pPr>
              <w:spacing w:line="240" w:lineRule="auto"/>
              <w:ind w:firstLine="0"/>
              <w:jc w:val="center"/>
            </w:pPr>
            <w:r>
              <w:t>1</w:t>
            </w:r>
          </w:p>
        </w:tc>
        <w:tc>
          <w:tcPr>
            <w:tcW w:w="283" w:type="dxa"/>
            <w:tcBorders>
              <w:top w:val="single" w:sz="12" w:space="0" w:color="auto"/>
            </w:tcBorders>
            <w:vAlign w:val="center"/>
          </w:tcPr>
          <w:p w14:paraId="5BB8CBFE" w14:textId="14666489" w:rsidR="00CC79CA" w:rsidRDefault="00CC79CA" w:rsidP="00AB722F">
            <w:pPr>
              <w:spacing w:line="240" w:lineRule="auto"/>
              <w:ind w:firstLine="0"/>
              <w:jc w:val="center"/>
            </w:pPr>
            <w:r>
              <w:t>2</w:t>
            </w:r>
          </w:p>
        </w:tc>
        <w:tc>
          <w:tcPr>
            <w:tcW w:w="283" w:type="dxa"/>
            <w:tcBorders>
              <w:top w:val="single" w:sz="12" w:space="0" w:color="auto"/>
            </w:tcBorders>
            <w:vAlign w:val="center"/>
          </w:tcPr>
          <w:p w14:paraId="5B76BD0B" w14:textId="372B8907" w:rsidR="00CC79CA" w:rsidRDefault="00CC79CA" w:rsidP="00AB722F">
            <w:pPr>
              <w:spacing w:line="240" w:lineRule="auto"/>
              <w:ind w:firstLine="0"/>
              <w:jc w:val="center"/>
            </w:pPr>
            <w:r>
              <w:t>4</w:t>
            </w:r>
          </w:p>
        </w:tc>
        <w:tc>
          <w:tcPr>
            <w:tcW w:w="283" w:type="dxa"/>
            <w:tcBorders>
              <w:top w:val="single" w:sz="12" w:space="0" w:color="auto"/>
            </w:tcBorders>
            <w:vAlign w:val="center"/>
          </w:tcPr>
          <w:p w14:paraId="753F2CCE" w14:textId="1C34A04C" w:rsidR="00CC79CA" w:rsidRDefault="00CC79CA" w:rsidP="00AB722F">
            <w:pPr>
              <w:spacing w:line="240" w:lineRule="auto"/>
              <w:ind w:firstLine="0"/>
              <w:jc w:val="center"/>
            </w:pPr>
            <w:r>
              <w:t>8</w:t>
            </w:r>
          </w:p>
        </w:tc>
        <w:tc>
          <w:tcPr>
            <w:tcW w:w="283" w:type="dxa"/>
            <w:tcBorders>
              <w:top w:val="single" w:sz="12" w:space="0" w:color="auto"/>
            </w:tcBorders>
            <w:vAlign w:val="center"/>
          </w:tcPr>
          <w:p w14:paraId="13A6C490" w14:textId="29F6336A" w:rsidR="00CC79CA" w:rsidRDefault="00CC79CA" w:rsidP="00AB722F">
            <w:pPr>
              <w:spacing w:line="240" w:lineRule="auto"/>
              <w:ind w:firstLine="0"/>
              <w:jc w:val="center"/>
            </w:pPr>
            <w:r>
              <w:t>9</w:t>
            </w:r>
          </w:p>
        </w:tc>
        <w:tc>
          <w:tcPr>
            <w:tcW w:w="283" w:type="dxa"/>
            <w:vAlign w:val="center"/>
          </w:tcPr>
          <w:p w14:paraId="7FCF872C" w14:textId="77777777" w:rsidR="00CC79CA" w:rsidRDefault="00CC79CA" w:rsidP="00AB722F">
            <w:pPr>
              <w:spacing w:line="240" w:lineRule="auto"/>
              <w:ind w:firstLine="0"/>
              <w:jc w:val="center"/>
            </w:pPr>
          </w:p>
        </w:tc>
        <w:tc>
          <w:tcPr>
            <w:tcW w:w="283" w:type="dxa"/>
            <w:vAlign w:val="center"/>
          </w:tcPr>
          <w:p w14:paraId="5781B265" w14:textId="77777777" w:rsidR="00CC79CA" w:rsidRDefault="00CC79CA" w:rsidP="00AB722F">
            <w:pPr>
              <w:spacing w:line="240" w:lineRule="auto"/>
              <w:ind w:firstLine="0"/>
              <w:jc w:val="center"/>
            </w:pPr>
          </w:p>
        </w:tc>
        <w:tc>
          <w:tcPr>
            <w:tcW w:w="283" w:type="dxa"/>
            <w:vAlign w:val="center"/>
          </w:tcPr>
          <w:p w14:paraId="617545FD" w14:textId="77777777" w:rsidR="00CC79CA" w:rsidRDefault="00CC79CA" w:rsidP="00AB722F">
            <w:pPr>
              <w:spacing w:line="240" w:lineRule="auto"/>
              <w:ind w:firstLine="0"/>
              <w:jc w:val="center"/>
            </w:pPr>
          </w:p>
        </w:tc>
      </w:tr>
      <w:tr w:rsidR="00CC79CA" w14:paraId="3A6431DD" w14:textId="77777777" w:rsidTr="00374F2D">
        <w:trPr>
          <w:trHeight w:val="283"/>
          <w:jc w:val="center"/>
        </w:trPr>
        <w:tc>
          <w:tcPr>
            <w:tcW w:w="283" w:type="dxa"/>
            <w:vAlign w:val="center"/>
          </w:tcPr>
          <w:p w14:paraId="17B1FAB2" w14:textId="77777777" w:rsidR="00CC79CA" w:rsidRDefault="00CC79CA" w:rsidP="00AB722F">
            <w:pPr>
              <w:spacing w:line="240" w:lineRule="auto"/>
              <w:ind w:firstLine="0"/>
              <w:jc w:val="center"/>
            </w:pPr>
          </w:p>
        </w:tc>
        <w:tc>
          <w:tcPr>
            <w:tcW w:w="283" w:type="dxa"/>
            <w:vAlign w:val="center"/>
          </w:tcPr>
          <w:p w14:paraId="21EB3058" w14:textId="77777777" w:rsidR="00CC79CA" w:rsidRDefault="00CC79CA" w:rsidP="00AB722F">
            <w:pPr>
              <w:spacing w:line="240" w:lineRule="auto"/>
              <w:ind w:firstLine="0"/>
              <w:jc w:val="center"/>
            </w:pPr>
          </w:p>
        </w:tc>
        <w:tc>
          <w:tcPr>
            <w:tcW w:w="283" w:type="dxa"/>
            <w:vAlign w:val="center"/>
          </w:tcPr>
          <w:p w14:paraId="56AA63DA" w14:textId="77777777" w:rsidR="00CC79CA" w:rsidRDefault="00CC79CA" w:rsidP="00AB722F">
            <w:pPr>
              <w:spacing w:line="240" w:lineRule="auto"/>
              <w:ind w:firstLine="0"/>
              <w:jc w:val="center"/>
            </w:pPr>
          </w:p>
        </w:tc>
        <w:tc>
          <w:tcPr>
            <w:tcW w:w="283" w:type="dxa"/>
            <w:vAlign w:val="center"/>
          </w:tcPr>
          <w:p w14:paraId="61C591C3" w14:textId="77777777" w:rsidR="00CC79CA" w:rsidRDefault="00CC79CA" w:rsidP="00AB722F">
            <w:pPr>
              <w:spacing w:line="240" w:lineRule="auto"/>
              <w:ind w:firstLine="0"/>
              <w:jc w:val="center"/>
            </w:pPr>
          </w:p>
        </w:tc>
        <w:tc>
          <w:tcPr>
            <w:tcW w:w="283" w:type="dxa"/>
            <w:vAlign w:val="center"/>
          </w:tcPr>
          <w:p w14:paraId="7375D16F" w14:textId="77777777" w:rsidR="00CC79CA" w:rsidRDefault="00CC79CA" w:rsidP="00AB722F">
            <w:pPr>
              <w:spacing w:line="240" w:lineRule="auto"/>
              <w:ind w:firstLine="0"/>
              <w:jc w:val="center"/>
            </w:pPr>
          </w:p>
        </w:tc>
        <w:tc>
          <w:tcPr>
            <w:tcW w:w="283" w:type="dxa"/>
            <w:vAlign w:val="center"/>
          </w:tcPr>
          <w:p w14:paraId="09F0893C" w14:textId="77777777" w:rsidR="00CC79CA" w:rsidRDefault="00CC79CA" w:rsidP="00AB722F">
            <w:pPr>
              <w:spacing w:line="240" w:lineRule="auto"/>
              <w:ind w:firstLine="0"/>
              <w:jc w:val="center"/>
            </w:pPr>
          </w:p>
        </w:tc>
        <w:tc>
          <w:tcPr>
            <w:tcW w:w="283" w:type="dxa"/>
            <w:vAlign w:val="center"/>
          </w:tcPr>
          <w:p w14:paraId="6BCD8AA7" w14:textId="77777777" w:rsidR="00CC79CA" w:rsidRDefault="00CC79CA" w:rsidP="00AB722F">
            <w:pPr>
              <w:spacing w:line="240" w:lineRule="auto"/>
              <w:ind w:firstLine="0"/>
              <w:jc w:val="center"/>
            </w:pPr>
          </w:p>
        </w:tc>
        <w:tc>
          <w:tcPr>
            <w:tcW w:w="283" w:type="dxa"/>
            <w:vAlign w:val="center"/>
          </w:tcPr>
          <w:p w14:paraId="474D09ED" w14:textId="77777777" w:rsidR="00CC79CA" w:rsidRDefault="00CC79CA" w:rsidP="00AB722F">
            <w:pPr>
              <w:spacing w:line="240" w:lineRule="auto"/>
              <w:ind w:firstLine="0"/>
              <w:jc w:val="center"/>
            </w:pPr>
          </w:p>
        </w:tc>
        <w:tc>
          <w:tcPr>
            <w:tcW w:w="283" w:type="dxa"/>
            <w:vAlign w:val="center"/>
          </w:tcPr>
          <w:p w14:paraId="71829A3E" w14:textId="77777777" w:rsidR="00CC79CA" w:rsidRDefault="00CC79CA" w:rsidP="00AB722F">
            <w:pPr>
              <w:spacing w:line="240" w:lineRule="auto"/>
              <w:ind w:firstLine="0"/>
              <w:jc w:val="center"/>
            </w:pPr>
          </w:p>
        </w:tc>
      </w:tr>
    </w:tbl>
    <w:p w14:paraId="4EA181C9" w14:textId="57F376D1" w:rsidR="004C6B5B" w:rsidRDefault="004C6B5B" w:rsidP="00CC79CA">
      <w:pPr>
        <w:spacing w:before="360"/>
      </w:pPr>
      <w:r w:rsidRPr="00911656">
        <w:rPr>
          <w:b/>
          <w:bCs/>
        </w:rPr>
        <w:t>Osztás</w:t>
      </w:r>
      <w:r>
        <w:t xml:space="preserve"> esetén a</w:t>
      </w:r>
      <w:r w:rsidR="00911656">
        <w:t xml:space="preserve">z úgy nevezett „long </w:t>
      </w:r>
      <w:proofErr w:type="spellStart"/>
      <w:r w:rsidR="00911656">
        <w:t>division</w:t>
      </w:r>
      <w:proofErr w:type="spellEnd"/>
      <w:r w:rsidR="00911656">
        <w:t>” algoritmust alkalmazzuk. Az osztandó legnagyobb helyiértékétől elszeparálunk egy az osztó számjegyeivel megegyező hosszúságú szakaszt, majd elvégezzük az osztást (vagyis kivonjuk az osztót az elszeparált szakaszunkból ahányszor csak tudjuk). Megjegyezzük az osztás eredményét és hozzáveszünk még egy számjegyet az osztandóból a maradékhoz. A maradék adja meg az új szakaszt és kezdődhet újra a ciklus ameddig el nem fogynak a számjegyek.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tblGrid>
      <w:tr w:rsidR="00AB722F" w14:paraId="3BC1C0AA" w14:textId="69A75371" w:rsidTr="00374F2D">
        <w:trPr>
          <w:cantSplit/>
          <w:trHeight w:val="283"/>
          <w:jc w:val="center"/>
        </w:trPr>
        <w:tc>
          <w:tcPr>
            <w:tcW w:w="283" w:type="dxa"/>
            <w:vAlign w:val="center"/>
          </w:tcPr>
          <w:p w14:paraId="67FE2F53" w14:textId="77777777" w:rsidR="00AB722F" w:rsidRPr="001950AA" w:rsidRDefault="00AB722F" w:rsidP="00AB722F">
            <w:pPr>
              <w:spacing w:line="240" w:lineRule="auto"/>
              <w:ind w:firstLine="0"/>
              <w:jc w:val="center"/>
            </w:pPr>
          </w:p>
        </w:tc>
        <w:tc>
          <w:tcPr>
            <w:tcW w:w="283" w:type="dxa"/>
            <w:vAlign w:val="center"/>
          </w:tcPr>
          <w:p w14:paraId="1D6A6084" w14:textId="77777777" w:rsidR="00AB722F" w:rsidRPr="001950AA" w:rsidRDefault="00AB722F" w:rsidP="00AB722F">
            <w:pPr>
              <w:spacing w:line="240" w:lineRule="auto"/>
              <w:ind w:firstLine="0"/>
              <w:jc w:val="center"/>
            </w:pPr>
          </w:p>
        </w:tc>
        <w:tc>
          <w:tcPr>
            <w:tcW w:w="283" w:type="dxa"/>
            <w:vAlign w:val="center"/>
          </w:tcPr>
          <w:p w14:paraId="150567DF" w14:textId="77777777" w:rsidR="00AB722F" w:rsidRPr="001950AA" w:rsidRDefault="00AB722F" w:rsidP="00AB722F">
            <w:pPr>
              <w:spacing w:line="240" w:lineRule="auto"/>
              <w:ind w:firstLine="0"/>
              <w:jc w:val="center"/>
            </w:pPr>
          </w:p>
        </w:tc>
        <w:tc>
          <w:tcPr>
            <w:tcW w:w="283" w:type="dxa"/>
            <w:vAlign w:val="center"/>
          </w:tcPr>
          <w:p w14:paraId="0B6E872B" w14:textId="77777777" w:rsidR="00AB722F" w:rsidRPr="001950AA" w:rsidRDefault="00AB722F" w:rsidP="00AB722F">
            <w:pPr>
              <w:spacing w:line="240" w:lineRule="auto"/>
              <w:ind w:firstLine="0"/>
              <w:jc w:val="center"/>
            </w:pPr>
          </w:p>
        </w:tc>
        <w:tc>
          <w:tcPr>
            <w:tcW w:w="283" w:type="dxa"/>
            <w:vAlign w:val="center"/>
          </w:tcPr>
          <w:p w14:paraId="2A443618" w14:textId="77777777" w:rsidR="00AB722F" w:rsidRPr="001950AA" w:rsidRDefault="00AB722F" w:rsidP="00AB722F">
            <w:pPr>
              <w:spacing w:line="240" w:lineRule="auto"/>
              <w:ind w:firstLine="0"/>
              <w:jc w:val="center"/>
            </w:pPr>
          </w:p>
        </w:tc>
        <w:tc>
          <w:tcPr>
            <w:tcW w:w="283" w:type="dxa"/>
            <w:vAlign w:val="center"/>
          </w:tcPr>
          <w:p w14:paraId="15DBF669" w14:textId="77777777" w:rsidR="00AB722F" w:rsidRPr="001950AA" w:rsidRDefault="00AB722F" w:rsidP="00AB722F">
            <w:pPr>
              <w:spacing w:line="240" w:lineRule="auto"/>
              <w:ind w:firstLine="0"/>
              <w:jc w:val="center"/>
            </w:pPr>
          </w:p>
        </w:tc>
        <w:tc>
          <w:tcPr>
            <w:tcW w:w="283" w:type="dxa"/>
            <w:vAlign w:val="center"/>
          </w:tcPr>
          <w:p w14:paraId="3288DCC2" w14:textId="77777777" w:rsidR="00AB722F" w:rsidRPr="001950AA" w:rsidRDefault="00AB722F" w:rsidP="00AB722F">
            <w:pPr>
              <w:spacing w:line="240" w:lineRule="auto"/>
              <w:ind w:firstLine="0"/>
              <w:jc w:val="center"/>
            </w:pPr>
          </w:p>
        </w:tc>
        <w:tc>
          <w:tcPr>
            <w:tcW w:w="283" w:type="dxa"/>
            <w:vAlign w:val="center"/>
          </w:tcPr>
          <w:p w14:paraId="4789C44F" w14:textId="77777777" w:rsidR="00AB722F" w:rsidRPr="001950AA" w:rsidRDefault="00AB722F" w:rsidP="00AB722F">
            <w:pPr>
              <w:spacing w:line="240" w:lineRule="auto"/>
              <w:ind w:firstLine="0"/>
              <w:jc w:val="center"/>
            </w:pPr>
          </w:p>
        </w:tc>
        <w:tc>
          <w:tcPr>
            <w:tcW w:w="283" w:type="dxa"/>
            <w:vAlign w:val="center"/>
          </w:tcPr>
          <w:p w14:paraId="0B3CEFA2" w14:textId="77777777" w:rsidR="00AB722F" w:rsidRPr="001950AA" w:rsidRDefault="00AB722F" w:rsidP="00AB722F">
            <w:pPr>
              <w:spacing w:line="240" w:lineRule="auto"/>
              <w:ind w:firstLine="0"/>
              <w:jc w:val="center"/>
            </w:pPr>
          </w:p>
        </w:tc>
        <w:tc>
          <w:tcPr>
            <w:tcW w:w="283" w:type="dxa"/>
            <w:vAlign w:val="center"/>
          </w:tcPr>
          <w:p w14:paraId="5A05439B" w14:textId="77777777" w:rsidR="00AB722F" w:rsidRPr="001950AA" w:rsidRDefault="00AB722F" w:rsidP="00AB722F">
            <w:pPr>
              <w:spacing w:line="240" w:lineRule="auto"/>
              <w:ind w:firstLine="0"/>
              <w:jc w:val="center"/>
            </w:pPr>
          </w:p>
        </w:tc>
        <w:tc>
          <w:tcPr>
            <w:tcW w:w="283" w:type="dxa"/>
            <w:vAlign w:val="center"/>
          </w:tcPr>
          <w:p w14:paraId="53391102" w14:textId="77777777" w:rsidR="00AB722F" w:rsidRPr="001950AA" w:rsidRDefault="00AB722F" w:rsidP="00AB722F">
            <w:pPr>
              <w:spacing w:line="240" w:lineRule="auto"/>
              <w:ind w:firstLine="0"/>
              <w:jc w:val="center"/>
            </w:pPr>
          </w:p>
        </w:tc>
      </w:tr>
      <w:tr w:rsidR="00AB722F" w14:paraId="6A017C40" w14:textId="4F4E5656" w:rsidTr="00374F2D">
        <w:trPr>
          <w:cantSplit/>
          <w:trHeight w:val="283"/>
          <w:jc w:val="center"/>
        </w:trPr>
        <w:tc>
          <w:tcPr>
            <w:tcW w:w="283" w:type="dxa"/>
            <w:vAlign w:val="center"/>
          </w:tcPr>
          <w:p w14:paraId="1309170C" w14:textId="77777777" w:rsidR="00AB722F" w:rsidRDefault="00AB722F" w:rsidP="00AB722F">
            <w:pPr>
              <w:spacing w:line="240" w:lineRule="auto"/>
              <w:ind w:firstLine="0"/>
              <w:jc w:val="center"/>
            </w:pPr>
          </w:p>
        </w:tc>
        <w:tc>
          <w:tcPr>
            <w:tcW w:w="283" w:type="dxa"/>
            <w:tcBorders>
              <w:bottom w:val="single" w:sz="12" w:space="0" w:color="auto"/>
            </w:tcBorders>
            <w:vAlign w:val="center"/>
          </w:tcPr>
          <w:p w14:paraId="5EC5E04E" w14:textId="41F4CEBA" w:rsidR="00AB722F" w:rsidRDefault="00AB722F" w:rsidP="00AB722F">
            <w:pPr>
              <w:spacing w:line="240" w:lineRule="auto"/>
              <w:ind w:firstLine="0"/>
              <w:jc w:val="center"/>
            </w:pPr>
            <w:r>
              <w:t>5</w:t>
            </w:r>
          </w:p>
        </w:tc>
        <w:tc>
          <w:tcPr>
            <w:tcW w:w="283" w:type="dxa"/>
            <w:tcBorders>
              <w:bottom w:val="single" w:sz="12" w:space="0" w:color="auto"/>
            </w:tcBorders>
            <w:vAlign w:val="center"/>
          </w:tcPr>
          <w:p w14:paraId="683AEBF9" w14:textId="14EEC05C" w:rsidR="00AB722F" w:rsidRDefault="00AB722F" w:rsidP="00AB722F">
            <w:pPr>
              <w:spacing w:line="240" w:lineRule="auto"/>
              <w:ind w:firstLine="0"/>
              <w:jc w:val="center"/>
            </w:pPr>
            <w:r>
              <w:t>2</w:t>
            </w:r>
          </w:p>
        </w:tc>
        <w:tc>
          <w:tcPr>
            <w:tcW w:w="283" w:type="dxa"/>
            <w:tcBorders>
              <w:bottom w:val="single" w:sz="12" w:space="0" w:color="auto"/>
            </w:tcBorders>
            <w:vAlign w:val="center"/>
          </w:tcPr>
          <w:p w14:paraId="377B8EEB" w14:textId="55B5D1DD" w:rsidR="00AB722F" w:rsidRDefault="00AB722F" w:rsidP="00AB722F">
            <w:pPr>
              <w:spacing w:line="240" w:lineRule="auto"/>
              <w:ind w:firstLine="0"/>
              <w:jc w:val="center"/>
            </w:pPr>
            <w:r>
              <w:t>9</w:t>
            </w:r>
          </w:p>
        </w:tc>
        <w:tc>
          <w:tcPr>
            <w:tcW w:w="283" w:type="dxa"/>
            <w:tcBorders>
              <w:bottom w:val="single" w:sz="2" w:space="0" w:color="747474" w:themeColor="background2" w:themeShade="80"/>
            </w:tcBorders>
            <w:vAlign w:val="center"/>
          </w:tcPr>
          <w:p w14:paraId="1A269096" w14:textId="77D17FDF" w:rsidR="00AB722F" w:rsidRDefault="00B7155D" w:rsidP="00AB722F">
            <w:pPr>
              <w:spacing w:line="240" w:lineRule="auto"/>
              <w:ind w:firstLine="0"/>
              <w:jc w:val="center"/>
            </w:pPr>
            <w:r>
              <w:t>/</w:t>
            </w:r>
          </w:p>
        </w:tc>
        <w:tc>
          <w:tcPr>
            <w:tcW w:w="283" w:type="dxa"/>
            <w:vAlign w:val="center"/>
          </w:tcPr>
          <w:p w14:paraId="54857B58" w14:textId="49C4BCF2" w:rsidR="00AB722F" w:rsidRDefault="00AB722F" w:rsidP="00AB722F">
            <w:pPr>
              <w:spacing w:line="240" w:lineRule="auto"/>
              <w:ind w:firstLine="0"/>
              <w:jc w:val="center"/>
            </w:pPr>
            <w:r>
              <w:t>2</w:t>
            </w:r>
          </w:p>
        </w:tc>
        <w:tc>
          <w:tcPr>
            <w:tcW w:w="283" w:type="dxa"/>
            <w:vAlign w:val="center"/>
          </w:tcPr>
          <w:p w14:paraId="1FD9C94B" w14:textId="37954020" w:rsidR="00AB722F" w:rsidRDefault="00AB722F" w:rsidP="00AB722F">
            <w:pPr>
              <w:spacing w:line="240" w:lineRule="auto"/>
              <w:ind w:firstLine="0"/>
              <w:jc w:val="center"/>
            </w:pPr>
            <w:r>
              <w:t>3</w:t>
            </w:r>
          </w:p>
        </w:tc>
        <w:tc>
          <w:tcPr>
            <w:tcW w:w="283" w:type="dxa"/>
            <w:vAlign w:val="center"/>
          </w:tcPr>
          <w:p w14:paraId="010C126C" w14:textId="105F48EA" w:rsidR="00AB722F" w:rsidRDefault="00AB722F" w:rsidP="00AB722F">
            <w:pPr>
              <w:spacing w:line="240" w:lineRule="auto"/>
              <w:ind w:firstLine="0"/>
              <w:jc w:val="center"/>
            </w:pPr>
            <w:r>
              <w:t>=</w:t>
            </w:r>
          </w:p>
        </w:tc>
        <w:tc>
          <w:tcPr>
            <w:tcW w:w="283" w:type="dxa"/>
            <w:vAlign w:val="center"/>
          </w:tcPr>
          <w:p w14:paraId="472B7A59" w14:textId="226F2B39" w:rsidR="00AB722F" w:rsidRDefault="00AB722F" w:rsidP="00AB722F">
            <w:pPr>
              <w:spacing w:line="240" w:lineRule="auto"/>
              <w:ind w:firstLine="0"/>
              <w:jc w:val="center"/>
            </w:pPr>
            <w:r>
              <w:t>2</w:t>
            </w:r>
          </w:p>
        </w:tc>
        <w:tc>
          <w:tcPr>
            <w:tcW w:w="283" w:type="dxa"/>
            <w:vAlign w:val="center"/>
          </w:tcPr>
          <w:p w14:paraId="6447AE3A" w14:textId="1DDA014D" w:rsidR="00AB722F" w:rsidRDefault="00AB722F" w:rsidP="00AB722F">
            <w:pPr>
              <w:spacing w:line="240" w:lineRule="auto"/>
              <w:ind w:firstLine="0"/>
              <w:jc w:val="center"/>
            </w:pPr>
            <w:r>
              <w:t>3</w:t>
            </w:r>
          </w:p>
        </w:tc>
        <w:tc>
          <w:tcPr>
            <w:tcW w:w="283" w:type="dxa"/>
            <w:vAlign w:val="center"/>
          </w:tcPr>
          <w:p w14:paraId="0B530E91" w14:textId="77777777" w:rsidR="00AB722F" w:rsidRDefault="00AB722F" w:rsidP="00AB722F">
            <w:pPr>
              <w:spacing w:line="240" w:lineRule="auto"/>
              <w:ind w:firstLine="0"/>
              <w:jc w:val="center"/>
            </w:pPr>
          </w:p>
        </w:tc>
      </w:tr>
      <w:tr w:rsidR="00AB722F" w14:paraId="59763023" w14:textId="0C6284AE" w:rsidTr="00374F2D">
        <w:trPr>
          <w:cantSplit/>
          <w:trHeight w:val="283"/>
          <w:jc w:val="center"/>
        </w:trPr>
        <w:tc>
          <w:tcPr>
            <w:tcW w:w="283" w:type="dxa"/>
            <w:vAlign w:val="center"/>
          </w:tcPr>
          <w:p w14:paraId="56089956" w14:textId="77777777" w:rsidR="00AB722F" w:rsidRDefault="00AB722F" w:rsidP="00AB722F">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22EF5C46" w14:textId="43392B91" w:rsidR="00AB722F" w:rsidRDefault="00AB722F" w:rsidP="00AB722F">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53B3AFB6" w14:textId="44C2415D" w:rsidR="00AB722F" w:rsidRDefault="00AB722F" w:rsidP="00AB722F">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2F68C17E" w14:textId="2D9F9B0C"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0D3D996" w14:textId="2C9A118A"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3A4F2F07"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0ACBE9BA" w14:textId="77777777" w:rsidR="00AB722F" w:rsidRDefault="00AB722F" w:rsidP="00AB722F">
            <w:pPr>
              <w:spacing w:line="240" w:lineRule="auto"/>
              <w:ind w:firstLine="0"/>
              <w:jc w:val="center"/>
            </w:pPr>
          </w:p>
        </w:tc>
        <w:tc>
          <w:tcPr>
            <w:tcW w:w="283" w:type="dxa"/>
            <w:vAlign w:val="center"/>
          </w:tcPr>
          <w:p w14:paraId="4BD2314D" w14:textId="77777777" w:rsidR="00AB722F" w:rsidRDefault="00AB722F" w:rsidP="00AB722F">
            <w:pPr>
              <w:spacing w:line="240" w:lineRule="auto"/>
              <w:ind w:firstLine="0"/>
              <w:jc w:val="center"/>
            </w:pPr>
          </w:p>
        </w:tc>
        <w:tc>
          <w:tcPr>
            <w:tcW w:w="283" w:type="dxa"/>
            <w:vAlign w:val="center"/>
          </w:tcPr>
          <w:p w14:paraId="59BA41AB" w14:textId="77777777" w:rsidR="00AB722F" w:rsidRDefault="00AB722F" w:rsidP="00AB722F">
            <w:pPr>
              <w:spacing w:line="240" w:lineRule="auto"/>
              <w:ind w:firstLine="0"/>
              <w:jc w:val="center"/>
            </w:pPr>
          </w:p>
        </w:tc>
        <w:tc>
          <w:tcPr>
            <w:tcW w:w="283" w:type="dxa"/>
            <w:vAlign w:val="center"/>
          </w:tcPr>
          <w:p w14:paraId="21A09543" w14:textId="77777777" w:rsidR="00AB722F" w:rsidRDefault="00AB722F" w:rsidP="00AB722F">
            <w:pPr>
              <w:spacing w:line="240" w:lineRule="auto"/>
              <w:ind w:firstLine="0"/>
              <w:jc w:val="center"/>
            </w:pPr>
          </w:p>
        </w:tc>
        <w:tc>
          <w:tcPr>
            <w:tcW w:w="283" w:type="dxa"/>
            <w:vAlign w:val="center"/>
          </w:tcPr>
          <w:p w14:paraId="3A88BCEF" w14:textId="77777777" w:rsidR="00AB722F" w:rsidRDefault="00AB722F" w:rsidP="00AB722F">
            <w:pPr>
              <w:spacing w:line="240" w:lineRule="auto"/>
              <w:ind w:firstLine="0"/>
              <w:jc w:val="center"/>
            </w:pPr>
          </w:p>
        </w:tc>
      </w:tr>
      <w:tr w:rsidR="00AB722F" w14:paraId="189F5A01" w14:textId="2AC4FFBB" w:rsidTr="00374F2D">
        <w:trPr>
          <w:cantSplit/>
          <w:trHeight w:val="283"/>
          <w:jc w:val="center"/>
        </w:trPr>
        <w:tc>
          <w:tcPr>
            <w:tcW w:w="283" w:type="dxa"/>
            <w:vAlign w:val="center"/>
          </w:tcPr>
          <w:p w14:paraId="26218196"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6E752D48" w14:textId="77777777"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20572289" w14:textId="4D0E77D1" w:rsidR="00AB722F" w:rsidRDefault="00AB722F" w:rsidP="00AB722F">
            <w:pPr>
              <w:spacing w:line="240" w:lineRule="auto"/>
              <w:ind w:firstLine="0"/>
              <w:jc w:val="center"/>
            </w:pPr>
            <w:r>
              <w:t>6</w:t>
            </w:r>
          </w:p>
        </w:tc>
        <w:tc>
          <w:tcPr>
            <w:tcW w:w="283" w:type="dxa"/>
            <w:tcBorders>
              <w:top w:val="single" w:sz="2" w:space="0" w:color="747474" w:themeColor="background2" w:themeShade="80"/>
              <w:bottom w:val="single" w:sz="2" w:space="0" w:color="747474" w:themeColor="background2" w:themeShade="80"/>
            </w:tcBorders>
            <w:vAlign w:val="center"/>
          </w:tcPr>
          <w:p w14:paraId="49D4B384" w14:textId="7F97A154" w:rsidR="00AB722F" w:rsidRDefault="00AB722F" w:rsidP="00AB722F">
            <w:pPr>
              <w:spacing w:line="240" w:lineRule="auto"/>
              <w:ind w:firstLine="0"/>
              <w:jc w:val="center"/>
            </w:pPr>
            <w:r>
              <w:t>9</w:t>
            </w:r>
          </w:p>
        </w:tc>
        <w:tc>
          <w:tcPr>
            <w:tcW w:w="283" w:type="dxa"/>
            <w:tcBorders>
              <w:top w:val="single" w:sz="2" w:space="0" w:color="747474" w:themeColor="background2" w:themeShade="80"/>
              <w:bottom w:val="single" w:sz="2" w:space="0" w:color="747474" w:themeColor="background2" w:themeShade="80"/>
            </w:tcBorders>
            <w:vAlign w:val="center"/>
          </w:tcPr>
          <w:p w14:paraId="7FF7AF4F" w14:textId="1FC42750"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C0D5A2A" w14:textId="5FC4E64E"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0748EFD4" w14:textId="77777777" w:rsidR="00AB722F" w:rsidRDefault="00AB722F" w:rsidP="00AB722F">
            <w:pPr>
              <w:spacing w:line="240" w:lineRule="auto"/>
              <w:ind w:firstLine="0"/>
              <w:jc w:val="center"/>
            </w:pPr>
          </w:p>
        </w:tc>
        <w:tc>
          <w:tcPr>
            <w:tcW w:w="283" w:type="dxa"/>
            <w:vAlign w:val="center"/>
          </w:tcPr>
          <w:p w14:paraId="14254114" w14:textId="77777777" w:rsidR="00AB722F" w:rsidRDefault="00AB722F" w:rsidP="00AB722F">
            <w:pPr>
              <w:spacing w:line="240" w:lineRule="auto"/>
              <w:ind w:firstLine="0"/>
              <w:jc w:val="center"/>
            </w:pPr>
          </w:p>
        </w:tc>
        <w:tc>
          <w:tcPr>
            <w:tcW w:w="283" w:type="dxa"/>
            <w:vAlign w:val="center"/>
          </w:tcPr>
          <w:p w14:paraId="743E646B" w14:textId="77777777" w:rsidR="00AB722F" w:rsidRDefault="00AB722F" w:rsidP="00AB722F">
            <w:pPr>
              <w:spacing w:line="240" w:lineRule="auto"/>
              <w:ind w:firstLine="0"/>
              <w:jc w:val="center"/>
            </w:pPr>
          </w:p>
        </w:tc>
        <w:tc>
          <w:tcPr>
            <w:tcW w:w="283" w:type="dxa"/>
            <w:vAlign w:val="center"/>
          </w:tcPr>
          <w:p w14:paraId="75B7A562" w14:textId="77777777" w:rsidR="00AB722F" w:rsidRDefault="00AB722F" w:rsidP="00AB722F">
            <w:pPr>
              <w:spacing w:line="240" w:lineRule="auto"/>
              <w:ind w:firstLine="0"/>
              <w:jc w:val="center"/>
            </w:pPr>
          </w:p>
        </w:tc>
        <w:tc>
          <w:tcPr>
            <w:tcW w:w="283" w:type="dxa"/>
            <w:vAlign w:val="center"/>
          </w:tcPr>
          <w:p w14:paraId="629379C8" w14:textId="77777777" w:rsidR="00AB722F" w:rsidRDefault="00AB722F" w:rsidP="00AB722F">
            <w:pPr>
              <w:spacing w:line="240" w:lineRule="auto"/>
              <w:ind w:firstLine="0"/>
              <w:jc w:val="center"/>
            </w:pPr>
          </w:p>
        </w:tc>
      </w:tr>
      <w:tr w:rsidR="00AB722F" w14:paraId="0F34987C" w14:textId="4EB3C71F" w:rsidTr="00374F2D">
        <w:trPr>
          <w:cantSplit/>
          <w:trHeight w:val="283"/>
          <w:jc w:val="center"/>
        </w:trPr>
        <w:tc>
          <w:tcPr>
            <w:tcW w:w="283" w:type="dxa"/>
            <w:vAlign w:val="center"/>
          </w:tcPr>
          <w:p w14:paraId="344C9907" w14:textId="77777777"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79977203" w14:textId="04F31EF9"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1FDE070" w14:textId="6B527010"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3981290" w14:textId="67535EB8" w:rsidR="00AB722F" w:rsidRDefault="00AB722F" w:rsidP="00AB722F">
            <w:pPr>
              <w:spacing w:line="240" w:lineRule="auto"/>
              <w:ind w:firstLine="0"/>
              <w:jc w:val="center"/>
            </w:pPr>
            <w:r>
              <w:t>0</w:t>
            </w:r>
          </w:p>
        </w:tc>
        <w:tc>
          <w:tcPr>
            <w:tcW w:w="283" w:type="dxa"/>
            <w:tcBorders>
              <w:top w:val="single" w:sz="2" w:space="0" w:color="747474" w:themeColor="background2" w:themeShade="80"/>
            </w:tcBorders>
            <w:vAlign w:val="center"/>
          </w:tcPr>
          <w:p w14:paraId="3C0CEB0A" w14:textId="10B8BDBC"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56A1B879" w14:textId="4B332570" w:rsidR="00AB722F" w:rsidRDefault="00AB722F" w:rsidP="00AB722F">
            <w:pPr>
              <w:spacing w:line="240" w:lineRule="auto"/>
              <w:ind w:firstLine="0"/>
              <w:jc w:val="center"/>
            </w:pPr>
          </w:p>
        </w:tc>
        <w:tc>
          <w:tcPr>
            <w:tcW w:w="283" w:type="dxa"/>
            <w:vAlign w:val="center"/>
          </w:tcPr>
          <w:p w14:paraId="152ECBA2" w14:textId="77777777" w:rsidR="00AB722F" w:rsidRDefault="00AB722F" w:rsidP="00AB722F">
            <w:pPr>
              <w:spacing w:line="240" w:lineRule="auto"/>
              <w:ind w:firstLine="0"/>
              <w:jc w:val="center"/>
            </w:pPr>
          </w:p>
        </w:tc>
        <w:tc>
          <w:tcPr>
            <w:tcW w:w="283" w:type="dxa"/>
            <w:vAlign w:val="center"/>
          </w:tcPr>
          <w:p w14:paraId="3F46B8E1" w14:textId="77777777" w:rsidR="00AB722F" w:rsidRDefault="00AB722F" w:rsidP="00AB722F">
            <w:pPr>
              <w:spacing w:line="240" w:lineRule="auto"/>
              <w:ind w:firstLine="0"/>
              <w:jc w:val="center"/>
            </w:pPr>
          </w:p>
        </w:tc>
        <w:tc>
          <w:tcPr>
            <w:tcW w:w="283" w:type="dxa"/>
            <w:vAlign w:val="center"/>
          </w:tcPr>
          <w:p w14:paraId="172F5DF7" w14:textId="77777777" w:rsidR="00AB722F" w:rsidRDefault="00AB722F" w:rsidP="00AB722F">
            <w:pPr>
              <w:spacing w:line="240" w:lineRule="auto"/>
              <w:ind w:firstLine="0"/>
              <w:jc w:val="center"/>
            </w:pPr>
          </w:p>
        </w:tc>
        <w:tc>
          <w:tcPr>
            <w:tcW w:w="283" w:type="dxa"/>
            <w:vAlign w:val="center"/>
          </w:tcPr>
          <w:p w14:paraId="2CB19688" w14:textId="77777777" w:rsidR="00AB722F" w:rsidRDefault="00AB722F" w:rsidP="00AB722F">
            <w:pPr>
              <w:spacing w:line="240" w:lineRule="auto"/>
              <w:ind w:firstLine="0"/>
              <w:jc w:val="center"/>
            </w:pPr>
          </w:p>
        </w:tc>
        <w:tc>
          <w:tcPr>
            <w:tcW w:w="283" w:type="dxa"/>
            <w:vAlign w:val="center"/>
          </w:tcPr>
          <w:p w14:paraId="61EAC574" w14:textId="77777777" w:rsidR="00AB722F" w:rsidRDefault="00AB722F" w:rsidP="00AB722F">
            <w:pPr>
              <w:spacing w:line="240" w:lineRule="auto"/>
              <w:ind w:firstLine="0"/>
              <w:jc w:val="center"/>
            </w:pPr>
          </w:p>
        </w:tc>
      </w:tr>
      <w:tr w:rsidR="00AB722F" w14:paraId="47ABCC40" w14:textId="06A5E124" w:rsidTr="00374F2D">
        <w:trPr>
          <w:cantSplit/>
          <w:trHeight w:val="283"/>
          <w:jc w:val="center"/>
        </w:trPr>
        <w:tc>
          <w:tcPr>
            <w:tcW w:w="283" w:type="dxa"/>
            <w:vAlign w:val="center"/>
          </w:tcPr>
          <w:p w14:paraId="6FCA9906" w14:textId="77777777" w:rsidR="00AB722F" w:rsidRDefault="00AB722F" w:rsidP="00AB722F">
            <w:pPr>
              <w:spacing w:line="240" w:lineRule="auto"/>
              <w:ind w:firstLine="0"/>
              <w:jc w:val="center"/>
            </w:pPr>
          </w:p>
        </w:tc>
        <w:tc>
          <w:tcPr>
            <w:tcW w:w="283" w:type="dxa"/>
            <w:vAlign w:val="center"/>
          </w:tcPr>
          <w:p w14:paraId="4A5D5C10" w14:textId="77777777" w:rsidR="00AB722F" w:rsidRDefault="00AB722F" w:rsidP="00AB722F">
            <w:pPr>
              <w:spacing w:line="240" w:lineRule="auto"/>
              <w:ind w:firstLine="0"/>
              <w:jc w:val="center"/>
            </w:pPr>
          </w:p>
        </w:tc>
        <w:tc>
          <w:tcPr>
            <w:tcW w:w="283" w:type="dxa"/>
            <w:vAlign w:val="center"/>
          </w:tcPr>
          <w:p w14:paraId="7AA1A667" w14:textId="77777777" w:rsidR="00AB722F" w:rsidRDefault="00AB722F" w:rsidP="00AB722F">
            <w:pPr>
              <w:spacing w:line="240" w:lineRule="auto"/>
              <w:ind w:firstLine="0"/>
              <w:jc w:val="center"/>
            </w:pPr>
          </w:p>
        </w:tc>
        <w:tc>
          <w:tcPr>
            <w:tcW w:w="283" w:type="dxa"/>
            <w:vAlign w:val="center"/>
          </w:tcPr>
          <w:p w14:paraId="2679C065" w14:textId="77777777" w:rsidR="00AB722F" w:rsidRDefault="00AB722F" w:rsidP="00AB722F">
            <w:pPr>
              <w:spacing w:line="240" w:lineRule="auto"/>
              <w:ind w:firstLine="0"/>
              <w:jc w:val="center"/>
            </w:pPr>
          </w:p>
        </w:tc>
        <w:tc>
          <w:tcPr>
            <w:tcW w:w="283" w:type="dxa"/>
            <w:vAlign w:val="center"/>
          </w:tcPr>
          <w:p w14:paraId="27D6A9A6" w14:textId="77777777" w:rsidR="00AB722F" w:rsidRDefault="00AB722F" w:rsidP="00AB722F">
            <w:pPr>
              <w:spacing w:line="240" w:lineRule="auto"/>
              <w:ind w:firstLine="0"/>
              <w:jc w:val="center"/>
            </w:pPr>
          </w:p>
        </w:tc>
        <w:tc>
          <w:tcPr>
            <w:tcW w:w="283" w:type="dxa"/>
            <w:vAlign w:val="center"/>
          </w:tcPr>
          <w:p w14:paraId="71371FAA" w14:textId="77777777" w:rsidR="00AB722F" w:rsidRDefault="00AB722F" w:rsidP="00AB722F">
            <w:pPr>
              <w:spacing w:line="240" w:lineRule="auto"/>
              <w:ind w:firstLine="0"/>
              <w:jc w:val="center"/>
            </w:pPr>
          </w:p>
        </w:tc>
        <w:tc>
          <w:tcPr>
            <w:tcW w:w="283" w:type="dxa"/>
            <w:vAlign w:val="center"/>
          </w:tcPr>
          <w:p w14:paraId="6AC6BF35" w14:textId="77777777" w:rsidR="00AB722F" w:rsidRDefault="00AB722F" w:rsidP="00AB722F">
            <w:pPr>
              <w:spacing w:line="240" w:lineRule="auto"/>
              <w:ind w:firstLine="0"/>
              <w:jc w:val="center"/>
            </w:pPr>
          </w:p>
        </w:tc>
        <w:tc>
          <w:tcPr>
            <w:tcW w:w="283" w:type="dxa"/>
            <w:vAlign w:val="center"/>
          </w:tcPr>
          <w:p w14:paraId="65A2373B" w14:textId="77777777" w:rsidR="00AB722F" w:rsidRDefault="00AB722F" w:rsidP="00AB722F">
            <w:pPr>
              <w:spacing w:line="240" w:lineRule="auto"/>
              <w:ind w:firstLine="0"/>
              <w:jc w:val="center"/>
            </w:pPr>
          </w:p>
        </w:tc>
        <w:tc>
          <w:tcPr>
            <w:tcW w:w="283" w:type="dxa"/>
            <w:vAlign w:val="center"/>
          </w:tcPr>
          <w:p w14:paraId="1B2DD0B1" w14:textId="77777777" w:rsidR="00AB722F" w:rsidRDefault="00AB722F" w:rsidP="00AB722F">
            <w:pPr>
              <w:spacing w:line="240" w:lineRule="auto"/>
              <w:ind w:firstLine="0"/>
              <w:jc w:val="center"/>
            </w:pPr>
          </w:p>
        </w:tc>
        <w:tc>
          <w:tcPr>
            <w:tcW w:w="283" w:type="dxa"/>
            <w:vAlign w:val="center"/>
          </w:tcPr>
          <w:p w14:paraId="02BB5031" w14:textId="77777777" w:rsidR="00AB722F" w:rsidRDefault="00AB722F" w:rsidP="00AB722F">
            <w:pPr>
              <w:spacing w:line="240" w:lineRule="auto"/>
              <w:ind w:firstLine="0"/>
              <w:jc w:val="center"/>
            </w:pPr>
          </w:p>
        </w:tc>
        <w:tc>
          <w:tcPr>
            <w:tcW w:w="283" w:type="dxa"/>
            <w:vAlign w:val="center"/>
          </w:tcPr>
          <w:p w14:paraId="24BAC812" w14:textId="77777777" w:rsidR="00AB722F" w:rsidRDefault="00AB722F" w:rsidP="00AB722F">
            <w:pPr>
              <w:spacing w:line="240" w:lineRule="auto"/>
              <w:ind w:firstLine="0"/>
              <w:jc w:val="center"/>
            </w:pPr>
          </w:p>
        </w:tc>
      </w:tr>
    </w:tbl>
    <w:p w14:paraId="610C3559" w14:textId="03F036C3" w:rsidR="00554C80" w:rsidRDefault="00E0071D" w:rsidP="00AB722F">
      <w:pPr>
        <w:spacing w:before="360"/>
      </w:pPr>
      <w:r>
        <w:t>A hatványozás és a gyökvonás megvalósításáról é</w:t>
      </w:r>
      <w:r w:rsidR="00554C80">
        <w:t xml:space="preserve">rdemes </w:t>
      </w:r>
      <w:r w:rsidR="002A5853">
        <w:t>hosszabban beszélni</w:t>
      </w:r>
      <w:r w:rsidR="00554C80">
        <w:t>, ugyanis ezen értékek számítási technikája eltér az iskolában tanult módszerekétől.</w:t>
      </w:r>
    </w:p>
    <w:p w14:paraId="317BBAC3" w14:textId="12A126C8" w:rsidR="00A321DF" w:rsidRDefault="00A321DF" w:rsidP="00A321DF">
      <w:r w:rsidRPr="00AC18AE">
        <w:rPr>
          <w:b/>
          <w:bCs/>
        </w:rPr>
        <w:t>Hatványozásnál</w:t>
      </w:r>
      <w:r>
        <w:t xml:space="preserve"> 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6B5863CA"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3E523431"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77777777" w:rsidR="000D12C2" w:rsidRDefault="00BA54E1" w:rsidP="00BA54E1">
      <w:r>
        <w:t xml:space="preserve">Ezzel pedig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4716194D"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7BC63C6F" w:rsidR="007804D5" w:rsidRPr="007804D5" w:rsidRDefault="00394FAC" w:rsidP="007804D5">
      <w:pPr>
        <w:rPr>
          <w:rFonts w:ascii="Cambria Math" w:hAnsi="Cambria Math"/>
          <w:oMath/>
        </w:rPr>
      </w:pPr>
      <m:oMathPara>
        <m:oMath>
          <m:r>
            <w:rPr>
              <w:rFonts w:ascii="Cambria Math" w:hAnsi="Cambria Math"/>
            </w:rPr>
            <w:lastRenderedPageBreak/>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oMath>
      </m:oMathPara>
    </w:p>
    <w:p w14:paraId="3FCBA3C4" w14:textId="093A8102" w:rsidR="007804D5" w:rsidRPr="007804D5" w:rsidRDefault="00394FAC" w:rsidP="007804D5">
      <w:pPr>
        <w:rPr>
          <w:rFonts w:ascii="Cambria Math" w:hAnsi="Cambria Math"/>
          <w:oMath/>
        </w:rPr>
      </w:pPr>
      <m:oMathPara>
        <m:oMath>
          <m:r>
            <w:rPr>
              <w:rFonts w:ascii="Cambria Math" w:hAnsi="Cambria Math"/>
            </w:rPr>
            <m:t>z=</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2</m:t>
                              </m:r>
                            </m:sup>
                          </m:sSup>
                        </m:e>
                      </m:d>
                    </m:e>
                    <m:sup>
                      <m:r>
                        <w:rPr>
                          <w:rFonts w:ascii="Cambria Math" w:hAnsi="Cambria Math"/>
                        </w:rPr>
                        <m:t>2</m:t>
                      </m:r>
                    </m:sup>
                  </m:sSup>
                </m:e>
              </m:d>
            </m:e>
            <m:sup>
              <m:r>
                <w:rPr>
                  <w:rFonts w:ascii="Cambria Math" w:hAnsi="Cambria Math"/>
                </w:rPr>
                <m:t>2</m:t>
              </m:r>
            </m:sup>
          </m:sSup>
        </m:oMath>
      </m:oMathPara>
    </w:p>
    <w:p w14:paraId="32AB48A4" w14:textId="348FA145" w:rsidR="007804D5" w:rsidRPr="007804D5" w:rsidRDefault="00394FAC" w:rsidP="007804D5">
      <w:pPr>
        <w:rPr>
          <w:rFonts w:eastAsiaTheme="minorEastAsia"/>
        </w:rPr>
      </w:pPr>
      <m:oMathPara>
        <m:oMath>
          <m:r>
            <w:rPr>
              <w:rFonts w:ascii="Cambria Math" w:hAnsi="Cambria Math"/>
            </w:rPr>
            <m:t>w=</m:t>
          </m:r>
          <m:sSup>
            <m:sSupPr>
              <m:ctrlPr>
                <w:rPr>
                  <w:rFonts w:ascii="Cambria Math" w:hAnsi="Cambria Math"/>
                  <w:i/>
                </w:rPr>
              </m:ctrlPr>
            </m:sSupPr>
            <m:e>
              <m:r>
                <w:rPr>
                  <w:rFonts w:ascii="Cambria Math" w:hAnsi="Cambria Math"/>
                </w:rPr>
                <m:t>z</m:t>
              </m:r>
            </m:e>
            <m:sup>
              <m:r>
                <w:rPr>
                  <w:rFonts w:ascii="Cambria Math" w:hAnsi="Cambria Math"/>
                </w:rPr>
                <m:t>2</m:t>
              </m:r>
            </m:sup>
          </m:sSup>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767C2779" w14:textId="5A363066" w:rsidR="00821461" w:rsidRDefault="000304DA" w:rsidP="0042625D">
      <w:pPr>
        <w:rPr>
          <w:rFonts w:eastAsiaTheme="minorEastAsia"/>
        </w:rPr>
      </w:pPr>
      <w:r w:rsidRPr="000304DA">
        <w:rPr>
          <w:rFonts w:eastAsiaTheme="minorEastAsia"/>
          <w:b/>
          <w:bCs/>
        </w:rPr>
        <w:t>Gyökvonásnál</w:t>
      </w:r>
      <w:r>
        <w:rPr>
          <w:rFonts w:eastAsiaTheme="minorEastAsia"/>
        </w:rPr>
        <w:t xml:space="preserve"> egy </w:t>
      </w:r>
      <w:r w:rsidRPr="000304DA">
        <w:rPr>
          <w:rFonts w:eastAsiaTheme="minorEastAsia"/>
        </w:rPr>
        <w:t xml:space="preserve">François </w:t>
      </w:r>
      <w:proofErr w:type="spellStart"/>
      <w:r w:rsidRPr="000304DA">
        <w:rPr>
          <w:rFonts w:eastAsiaTheme="minorEastAsia"/>
        </w:rPr>
        <w:t>Viète</w:t>
      </w:r>
      <w:proofErr w:type="spellEnd"/>
      <w:r w:rsidR="005003B9">
        <w:rPr>
          <w:rFonts w:eastAsiaTheme="minorEastAsia"/>
        </w:rPr>
        <w:t>, híres matematikus</w:t>
      </w:r>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w:t>
      </w:r>
      <w:proofErr w:type="spellStart"/>
      <w:r w:rsidR="005003B9" w:rsidRPr="005003B9">
        <w:rPr>
          <w:rFonts w:eastAsiaTheme="minorEastAsia"/>
        </w:rPr>
        <w:t>Viète</w:t>
      </w:r>
      <w:proofErr w:type="spellEnd"/>
      <w:r w:rsidR="005003B9" w:rsidRPr="005003B9">
        <w:rPr>
          <w:rFonts w:eastAsiaTheme="minorEastAsia"/>
        </w:rPr>
        <w:t xml:space="preserv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00138678" w14:textId="77777777" w:rsidR="0042625D" w:rsidRDefault="0099627B" w:rsidP="001950AA">
      <w:pPr>
        <w:spacing w:after="0"/>
      </w:pPr>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40"/>
        <w:gridCol w:w="340"/>
        <w:gridCol w:w="340"/>
        <w:gridCol w:w="352"/>
        <w:gridCol w:w="340"/>
        <w:gridCol w:w="352"/>
        <w:gridCol w:w="352"/>
        <w:gridCol w:w="340"/>
        <w:gridCol w:w="352"/>
        <w:gridCol w:w="340"/>
        <w:gridCol w:w="340"/>
        <w:gridCol w:w="340"/>
      </w:tblGrid>
      <w:tr w:rsidR="001950AA" w14:paraId="03C99DC2" w14:textId="77777777" w:rsidTr="006E18DC">
        <w:trPr>
          <w:trHeight w:val="454"/>
          <w:jc w:val="center"/>
        </w:trPr>
        <w:tc>
          <w:tcPr>
            <w:tcW w:w="1712" w:type="dxa"/>
            <w:gridSpan w:val="5"/>
            <w:vAlign w:val="center"/>
          </w:tcPr>
          <w:p w14:paraId="283C49CF" w14:textId="77777777" w:rsidR="001950AA" w:rsidRPr="001950AA" w:rsidRDefault="001950AA" w:rsidP="001950AA">
            <w:pPr>
              <w:spacing w:line="240" w:lineRule="auto"/>
              <w:ind w:firstLine="0"/>
              <w:jc w:val="center"/>
            </w:pPr>
          </w:p>
        </w:tc>
        <w:tc>
          <w:tcPr>
            <w:tcW w:w="704" w:type="dxa"/>
            <w:gridSpan w:val="2"/>
            <w:vAlign w:val="center"/>
          </w:tcPr>
          <w:p w14:paraId="07FD42BD" w14:textId="6486BBE4" w:rsidR="001950AA" w:rsidRPr="001950AA" w:rsidRDefault="001950AA" w:rsidP="001950AA">
            <w:pPr>
              <w:spacing w:line="240" w:lineRule="auto"/>
              <w:ind w:firstLine="0"/>
              <w:jc w:val="center"/>
            </w:pPr>
            <w:r>
              <w:t>1</w:t>
            </w:r>
          </w:p>
        </w:tc>
        <w:tc>
          <w:tcPr>
            <w:tcW w:w="1712" w:type="dxa"/>
            <w:gridSpan w:val="5"/>
            <w:vAlign w:val="center"/>
          </w:tcPr>
          <w:p w14:paraId="587E63DB" w14:textId="77777777" w:rsidR="001950AA" w:rsidRDefault="001950AA" w:rsidP="001950AA">
            <w:pPr>
              <w:spacing w:line="240" w:lineRule="auto"/>
              <w:ind w:firstLine="0"/>
              <w:jc w:val="center"/>
            </w:pPr>
          </w:p>
        </w:tc>
      </w:tr>
      <w:tr w:rsidR="001950AA" w14:paraId="3A85A885" w14:textId="77777777" w:rsidTr="006E18DC">
        <w:trPr>
          <w:trHeight w:val="454"/>
          <w:jc w:val="center"/>
        </w:trPr>
        <w:tc>
          <w:tcPr>
            <w:tcW w:w="1372" w:type="dxa"/>
            <w:gridSpan w:val="4"/>
            <w:vAlign w:val="center"/>
          </w:tcPr>
          <w:p w14:paraId="4593AB05" w14:textId="12C133F6" w:rsidR="001950AA" w:rsidRPr="001950AA" w:rsidRDefault="001950AA" w:rsidP="001950AA">
            <w:pPr>
              <w:spacing w:line="240" w:lineRule="auto"/>
              <w:ind w:firstLine="0"/>
              <w:jc w:val="center"/>
            </w:pPr>
          </w:p>
        </w:tc>
        <w:tc>
          <w:tcPr>
            <w:tcW w:w="692" w:type="dxa"/>
            <w:gridSpan w:val="2"/>
            <w:vAlign w:val="center"/>
          </w:tcPr>
          <w:p w14:paraId="30DA013C" w14:textId="05721808" w:rsidR="001950AA" w:rsidRPr="001950AA" w:rsidRDefault="001950AA" w:rsidP="001950AA">
            <w:pPr>
              <w:spacing w:line="240" w:lineRule="auto"/>
              <w:ind w:firstLine="0"/>
              <w:jc w:val="center"/>
            </w:pPr>
            <w:r>
              <w:t>1</w:t>
            </w:r>
          </w:p>
        </w:tc>
        <w:tc>
          <w:tcPr>
            <w:tcW w:w="692" w:type="dxa"/>
            <w:gridSpan w:val="2"/>
            <w:vAlign w:val="center"/>
          </w:tcPr>
          <w:p w14:paraId="3DCC188B" w14:textId="05108EF3" w:rsidR="001950AA" w:rsidRPr="001950AA" w:rsidRDefault="001950AA" w:rsidP="001950AA">
            <w:pPr>
              <w:spacing w:line="240" w:lineRule="auto"/>
              <w:ind w:firstLine="0"/>
              <w:jc w:val="center"/>
            </w:pPr>
            <w:r>
              <w:t>1</w:t>
            </w:r>
          </w:p>
        </w:tc>
        <w:tc>
          <w:tcPr>
            <w:tcW w:w="1372" w:type="dxa"/>
            <w:gridSpan w:val="4"/>
            <w:vAlign w:val="center"/>
          </w:tcPr>
          <w:p w14:paraId="79C94C6B" w14:textId="77777777" w:rsidR="001950AA" w:rsidRDefault="001950AA" w:rsidP="001950AA">
            <w:pPr>
              <w:spacing w:line="240" w:lineRule="auto"/>
              <w:ind w:firstLine="0"/>
              <w:jc w:val="center"/>
            </w:pPr>
          </w:p>
        </w:tc>
      </w:tr>
      <w:tr w:rsidR="001950AA" w14:paraId="01540305" w14:textId="77777777" w:rsidTr="006E18DC">
        <w:trPr>
          <w:trHeight w:val="454"/>
          <w:jc w:val="center"/>
        </w:trPr>
        <w:tc>
          <w:tcPr>
            <w:tcW w:w="1020" w:type="dxa"/>
            <w:gridSpan w:val="3"/>
            <w:vAlign w:val="center"/>
          </w:tcPr>
          <w:p w14:paraId="4C7916A2" w14:textId="794D70AE" w:rsidR="001950AA" w:rsidRPr="001950AA" w:rsidRDefault="001950AA" w:rsidP="001950AA">
            <w:pPr>
              <w:spacing w:line="240" w:lineRule="auto"/>
              <w:ind w:firstLine="0"/>
              <w:jc w:val="center"/>
            </w:pPr>
          </w:p>
        </w:tc>
        <w:tc>
          <w:tcPr>
            <w:tcW w:w="692" w:type="dxa"/>
            <w:gridSpan w:val="2"/>
            <w:vAlign w:val="center"/>
          </w:tcPr>
          <w:p w14:paraId="54EDBB63" w14:textId="669A59BE" w:rsidR="001950AA" w:rsidRPr="001950AA" w:rsidRDefault="001950AA" w:rsidP="001950AA">
            <w:pPr>
              <w:spacing w:line="240" w:lineRule="auto"/>
              <w:ind w:firstLine="0"/>
              <w:jc w:val="center"/>
            </w:pPr>
            <w:r>
              <w:t>1</w:t>
            </w:r>
          </w:p>
        </w:tc>
        <w:tc>
          <w:tcPr>
            <w:tcW w:w="704" w:type="dxa"/>
            <w:gridSpan w:val="2"/>
            <w:vAlign w:val="center"/>
          </w:tcPr>
          <w:p w14:paraId="45FF611D" w14:textId="4A71BCD8" w:rsidR="001950AA" w:rsidRPr="001950AA" w:rsidRDefault="001950AA" w:rsidP="001950AA">
            <w:pPr>
              <w:spacing w:line="240" w:lineRule="auto"/>
              <w:ind w:firstLine="0"/>
              <w:jc w:val="center"/>
            </w:pPr>
            <w:r>
              <w:t>2</w:t>
            </w:r>
          </w:p>
        </w:tc>
        <w:tc>
          <w:tcPr>
            <w:tcW w:w="692" w:type="dxa"/>
            <w:gridSpan w:val="2"/>
            <w:vAlign w:val="center"/>
          </w:tcPr>
          <w:p w14:paraId="5BBB94FF" w14:textId="086676C0" w:rsidR="001950AA" w:rsidRPr="001950AA" w:rsidRDefault="001950AA" w:rsidP="001950AA">
            <w:pPr>
              <w:spacing w:line="240" w:lineRule="auto"/>
              <w:ind w:firstLine="0"/>
              <w:jc w:val="center"/>
            </w:pPr>
            <w:r>
              <w:t>1</w:t>
            </w:r>
          </w:p>
        </w:tc>
        <w:tc>
          <w:tcPr>
            <w:tcW w:w="1020" w:type="dxa"/>
            <w:gridSpan w:val="3"/>
            <w:vAlign w:val="center"/>
          </w:tcPr>
          <w:p w14:paraId="1281317B" w14:textId="77777777" w:rsidR="001950AA" w:rsidRDefault="001950AA" w:rsidP="001950AA">
            <w:pPr>
              <w:spacing w:line="240" w:lineRule="auto"/>
              <w:ind w:firstLine="0"/>
              <w:jc w:val="center"/>
            </w:pPr>
          </w:p>
        </w:tc>
      </w:tr>
      <w:tr w:rsidR="001950AA" w14:paraId="72C0C9B1" w14:textId="77777777" w:rsidTr="006E18DC">
        <w:trPr>
          <w:trHeight w:val="454"/>
          <w:jc w:val="center"/>
        </w:trPr>
        <w:tc>
          <w:tcPr>
            <w:tcW w:w="680" w:type="dxa"/>
            <w:gridSpan w:val="2"/>
            <w:vAlign w:val="center"/>
          </w:tcPr>
          <w:p w14:paraId="0F0492CD" w14:textId="054DDAB1" w:rsidR="001950AA" w:rsidRPr="001950AA" w:rsidRDefault="001950AA" w:rsidP="001950AA">
            <w:pPr>
              <w:spacing w:line="240" w:lineRule="auto"/>
              <w:ind w:firstLine="0"/>
              <w:jc w:val="center"/>
            </w:pPr>
          </w:p>
        </w:tc>
        <w:tc>
          <w:tcPr>
            <w:tcW w:w="692" w:type="dxa"/>
            <w:gridSpan w:val="2"/>
            <w:vAlign w:val="center"/>
          </w:tcPr>
          <w:p w14:paraId="03AB7EDB" w14:textId="5DE653C7" w:rsidR="001950AA" w:rsidRPr="001950AA" w:rsidRDefault="001950AA" w:rsidP="001950AA">
            <w:pPr>
              <w:spacing w:line="240" w:lineRule="auto"/>
              <w:ind w:firstLine="0"/>
              <w:jc w:val="center"/>
            </w:pPr>
            <w:r>
              <w:t>1</w:t>
            </w:r>
          </w:p>
        </w:tc>
        <w:tc>
          <w:tcPr>
            <w:tcW w:w="692" w:type="dxa"/>
            <w:gridSpan w:val="2"/>
            <w:vAlign w:val="center"/>
          </w:tcPr>
          <w:p w14:paraId="3D155D87" w14:textId="6828E3B0" w:rsidR="001950AA" w:rsidRPr="001950AA" w:rsidRDefault="001950AA" w:rsidP="001950AA">
            <w:pPr>
              <w:spacing w:line="240" w:lineRule="auto"/>
              <w:ind w:firstLine="0"/>
              <w:jc w:val="center"/>
            </w:pPr>
            <w:r>
              <w:t>3</w:t>
            </w:r>
          </w:p>
        </w:tc>
        <w:tc>
          <w:tcPr>
            <w:tcW w:w="692" w:type="dxa"/>
            <w:gridSpan w:val="2"/>
            <w:vAlign w:val="center"/>
          </w:tcPr>
          <w:p w14:paraId="7BBCCE3D" w14:textId="03B3D472" w:rsidR="001950AA" w:rsidRPr="001950AA" w:rsidRDefault="001950AA" w:rsidP="001950AA">
            <w:pPr>
              <w:spacing w:line="240" w:lineRule="auto"/>
              <w:ind w:firstLine="0"/>
              <w:jc w:val="center"/>
            </w:pPr>
            <w:r>
              <w:t>3</w:t>
            </w:r>
          </w:p>
        </w:tc>
        <w:tc>
          <w:tcPr>
            <w:tcW w:w="692" w:type="dxa"/>
            <w:gridSpan w:val="2"/>
            <w:vAlign w:val="center"/>
          </w:tcPr>
          <w:p w14:paraId="77C91F6D" w14:textId="24E9D668" w:rsidR="001950AA" w:rsidRPr="001950AA" w:rsidRDefault="001950AA" w:rsidP="001950AA">
            <w:pPr>
              <w:spacing w:line="240" w:lineRule="auto"/>
              <w:ind w:firstLine="0"/>
              <w:jc w:val="center"/>
            </w:pPr>
            <w:r>
              <w:t>1</w:t>
            </w:r>
          </w:p>
        </w:tc>
        <w:tc>
          <w:tcPr>
            <w:tcW w:w="680" w:type="dxa"/>
            <w:gridSpan w:val="2"/>
            <w:vAlign w:val="center"/>
          </w:tcPr>
          <w:p w14:paraId="798B5ECD" w14:textId="77777777" w:rsidR="001950AA" w:rsidRDefault="001950AA" w:rsidP="001950AA">
            <w:pPr>
              <w:spacing w:line="240" w:lineRule="auto"/>
              <w:ind w:firstLine="0"/>
              <w:jc w:val="center"/>
            </w:pPr>
          </w:p>
        </w:tc>
      </w:tr>
      <w:tr w:rsidR="001950AA" w14:paraId="4218B9C8" w14:textId="77777777" w:rsidTr="006E18DC">
        <w:trPr>
          <w:trHeight w:val="454"/>
          <w:jc w:val="center"/>
        </w:trPr>
        <w:tc>
          <w:tcPr>
            <w:tcW w:w="340" w:type="dxa"/>
            <w:vAlign w:val="center"/>
          </w:tcPr>
          <w:p w14:paraId="7FA28DD5" w14:textId="77777777" w:rsidR="001950AA" w:rsidRPr="001950AA" w:rsidRDefault="001950AA" w:rsidP="001950AA">
            <w:pPr>
              <w:spacing w:line="240" w:lineRule="auto"/>
              <w:ind w:firstLine="0"/>
              <w:jc w:val="center"/>
            </w:pPr>
          </w:p>
        </w:tc>
        <w:tc>
          <w:tcPr>
            <w:tcW w:w="680" w:type="dxa"/>
            <w:gridSpan w:val="2"/>
            <w:vAlign w:val="center"/>
          </w:tcPr>
          <w:p w14:paraId="3ABB2A44" w14:textId="4DFC2512" w:rsidR="001950AA" w:rsidRPr="001950AA" w:rsidRDefault="001950AA" w:rsidP="001950AA">
            <w:pPr>
              <w:spacing w:line="240" w:lineRule="auto"/>
              <w:ind w:firstLine="0"/>
              <w:jc w:val="center"/>
            </w:pPr>
            <w:r>
              <w:t>1</w:t>
            </w:r>
          </w:p>
        </w:tc>
        <w:tc>
          <w:tcPr>
            <w:tcW w:w="692" w:type="dxa"/>
            <w:gridSpan w:val="2"/>
            <w:vAlign w:val="center"/>
          </w:tcPr>
          <w:p w14:paraId="7F28DFB5" w14:textId="0CEF28C7" w:rsidR="001950AA" w:rsidRPr="001950AA" w:rsidRDefault="001950AA" w:rsidP="001950AA">
            <w:pPr>
              <w:spacing w:line="240" w:lineRule="auto"/>
              <w:ind w:firstLine="0"/>
              <w:jc w:val="center"/>
            </w:pPr>
            <w:r>
              <w:t>4</w:t>
            </w:r>
          </w:p>
        </w:tc>
        <w:tc>
          <w:tcPr>
            <w:tcW w:w="704" w:type="dxa"/>
            <w:gridSpan w:val="2"/>
            <w:vAlign w:val="center"/>
          </w:tcPr>
          <w:p w14:paraId="51CB462B" w14:textId="699825CD" w:rsidR="001950AA" w:rsidRPr="001950AA" w:rsidRDefault="001950AA" w:rsidP="001950AA">
            <w:pPr>
              <w:spacing w:line="240" w:lineRule="auto"/>
              <w:ind w:firstLine="0"/>
              <w:jc w:val="center"/>
            </w:pPr>
            <w:r>
              <w:t>6</w:t>
            </w:r>
          </w:p>
        </w:tc>
        <w:tc>
          <w:tcPr>
            <w:tcW w:w="692" w:type="dxa"/>
            <w:gridSpan w:val="2"/>
            <w:vAlign w:val="center"/>
          </w:tcPr>
          <w:p w14:paraId="52E6DCE9" w14:textId="74B54800" w:rsidR="001950AA" w:rsidRPr="001950AA" w:rsidRDefault="001950AA" w:rsidP="001950AA">
            <w:pPr>
              <w:spacing w:line="240" w:lineRule="auto"/>
              <w:ind w:firstLine="0"/>
              <w:jc w:val="center"/>
            </w:pPr>
            <w:r>
              <w:t>4</w:t>
            </w:r>
          </w:p>
        </w:tc>
        <w:tc>
          <w:tcPr>
            <w:tcW w:w="680" w:type="dxa"/>
            <w:gridSpan w:val="2"/>
            <w:vAlign w:val="center"/>
          </w:tcPr>
          <w:p w14:paraId="3EE70F38" w14:textId="39D32814" w:rsidR="001950AA" w:rsidRDefault="001950AA" w:rsidP="001950AA">
            <w:pPr>
              <w:spacing w:line="240" w:lineRule="auto"/>
              <w:ind w:firstLine="0"/>
              <w:jc w:val="center"/>
            </w:pPr>
            <w:r>
              <w:t>1</w:t>
            </w:r>
          </w:p>
        </w:tc>
        <w:tc>
          <w:tcPr>
            <w:tcW w:w="340" w:type="dxa"/>
            <w:vAlign w:val="center"/>
          </w:tcPr>
          <w:p w14:paraId="413FA7E4" w14:textId="77777777" w:rsidR="001950AA" w:rsidRDefault="001950AA" w:rsidP="001950AA">
            <w:pPr>
              <w:spacing w:line="240" w:lineRule="auto"/>
              <w:ind w:firstLine="0"/>
              <w:jc w:val="center"/>
            </w:pPr>
          </w:p>
        </w:tc>
      </w:tr>
      <w:tr w:rsidR="001950AA" w14:paraId="1C94B972" w14:textId="77777777" w:rsidTr="006E18DC">
        <w:trPr>
          <w:trHeight w:val="454"/>
          <w:jc w:val="center"/>
        </w:trPr>
        <w:tc>
          <w:tcPr>
            <w:tcW w:w="680" w:type="dxa"/>
            <w:gridSpan w:val="2"/>
            <w:vAlign w:val="center"/>
          </w:tcPr>
          <w:p w14:paraId="499C1355" w14:textId="5D270804" w:rsidR="001950AA" w:rsidRDefault="001950AA" w:rsidP="001950AA">
            <w:pPr>
              <w:spacing w:line="240" w:lineRule="auto"/>
              <w:ind w:firstLine="0"/>
              <w:jc w:val="center"/>
            </w:pPr>
            <w:r>
              <w:t>1</w:t>
            </w:r>
          </w:p>
        </w:tc>
        <w:tc>
          <w:tcPr>
            <w:tcW w:w="692" w:type="dxa"/>
            <w:gridSpan w:val="2"/>
            <w:vAlign w:val="center"/>
          </w:tcPr>
          <w:p w14:paraId="75158D4F" w14:textId="3D6B718C" w:rsidR="001950AA" w:rsidRDefault="001950AA" w:rsidP="001950AA">
            <w:pPr>
              <w:spacing w:line="240" w:lineRule="auto"/>
              <w:ind w:firstLine="0"/>
              <w:jc w:val="center"/>
            </w:pPr>
            <w:r>
              <w:t>5</w:t>
            </w:r>
          </w:p>
        </w:tc>
        <w:tc>
          <w:tcPr>
            <w:tcW w:w="692" w:type="dxa"/>
            <w:gridSpan w:val="2"/>
            <w:vAlign w:val="center"/>
          </w:tcPr>
          <w:p w14:paraId="2E5F72D6" w14:textId="552B7349" w:rsidR="001950AA" w:rsidRDefault="001950AA" w:rsidP="001950AA">
            <w:pPr>
              <w:spacing w:line="240" w:lineRule="auto"/>
              <w:ind w:firstLine="0"/>
              <w:jc w:val="center"/>
            </w:pPr>
            <w:r>
              <w:t>10</w:t>
            </w:r>
          </w:p>
        </w:tc>
        <w:tc>
          <w:tcPr>
            <w:tcW w:w="692" w:type="dxa"/>
            <w:gridSpan w:val="2"/>
            <w:vAlign w:val="center"/>
          </w:tcPr>
          <w:p w14:paraId="0E7D5FD6" w14:textId="3E2EE085" w:rsidR="001950AA" w:rsidRDefault="001950AA" w:rsidP="001950AA">
            <w:pPr>
              <w:spacing w:line="240" w:lineRule="auto"/>
              <w:ind w:firstLine="0"/>
              <w:jc w:val="center"/>
            </w:pPr>
            <w:r>
              <w:t>10</w:t>
            </w:r>
          </w:p>
        </w:tc>
        <w:tc>
          <w:tcPr>
            <w:tcW w:w="692" w:type="dxa"/>
            <w:gridSpan w:val="2"/>
            <w:vAlign w:val="center"/>
          </w:tcPr>
          <w:p w14:paraId="723D2616" w14:textId="27682CA7" w:rsidR="001950AA" w:rsidRDefault="001950AA" w:rsidP="001950AA">
            <w:pPr>
              <w:spacing w:line="240" w:lineRule="auto"/>
              <w:ind w:firstLine="0"/>
              <w:jc w:val="center"/>
            </w:pPr>
            <w:r>
              <w:t>5</w:t>
            </w:r>
          </w:p>
        </w:tc>
        <w:tc>
          <w:tcPr>
            <w:tcW w:w="680" w:type="dxa"/>
            <w:gridSpan w:val="2"/>
            <w:vAlign w:val="center"/>
          </w:tcPr>
          <w:p w14:paraId="0D053A28" w14:textId="6285D071" w:rsidR="001950AA" w:rsidRDefault="001950AA" w:rsidP="001950AA">
            <w:pPr>
              <w:spacing w:line="240" w:lineRule="auto"/>
              <w:ind w:firstLine="0"/>
              <w:jc w:val="center"/>
            </w:pPr>
            <w:r>
              <w:t>1</w:t>
            </w:r>
          </w:p>
        </w:tc>
      </w:tr>
    </w:tbl>
    <w:p w14:paraId="122DBF60" w14:textId="37C1E602" w:rsidR="0042625D" w:rsidRPr="00DB7517" w:rsidRDefault="0042625D" w:rsidP="000453DB">
      <w:pPr>
        <w:pStyle w:val="Lers"/>
      </w:pPr>
      <w:r w:rsidRPr="00DB7517">
        <w:t>A Pascal háromszög pozitív irányának első pár sora</w:t>
      </w:r>
    </w:p>
    <w:p w14:paraId="566C42A8" w14:textId="3FB15C46" w:rsidR="0099627B" w:rsidRDefault="007446C8" w:rsidP="0099627B">
      <w:r>
        <w:t>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w:t>
      </w:r>
      <w:r w:rsidR="00F61B8F">
        <w:lastRenderedPageBreak/>
        <w:t xml:space="preserve">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w:t>
      </w:r>
      <w:proofErr w:type="spellStart"/>
      <w:r>
        <w:t>division</w:t>
      </w:r>
      <w:proofErr w:type="spellEnd"/>
      <w:r>
        <w:t xml:space="preserve">)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bookmarkStart w:id="24" w:name="_Toc227187008"/>
      <w:r>
        <w:t>Egész szám típus (Integer)</w:t>
      </w:r>
      <w:bookmarkEnd w:id="24"/>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08FCA907" w:rsidR="002E3803" w:rsidRDefault="002E3803" w:rsidP="002E3803">
      <w:pPr>
        <w:pStyle w:val="Listaszerbekezds"/>
        <w:numPr>
          <w:ilvl w:val="0"/>
          <w:numId w:val="2"/>
        </w:numPr>
      </w:pPr>
      <w:r>
        <w:t>szorzás (</w:t>
      </w:r>
      <w:r w:rsidR="00C86674">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lastRenderedPageBreak/>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25" w:name="_Toc227187009"/>
      <w:r>
        <w:t>Pozitív szám típus (Positive)</w:t>
      </w:r>
      <w:bookmarkEnd w:id="25"/>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291C3232" w:rsidR="00C064D2" w:rsidRDefault="00C064D2" w:rsidP="00C064D2">
      <w:pPr>
        <w:pStyle w:val="Listaszerbekezds"/>
        <w:numPr>
          <w:ilvl w:val="0"/>
          <w:numId w:val="2"/>
        </w:numPr>
      </w:pPr>
      <w:r>
        <w:t>szorzás (</w:t>
      </w:r>
      <w:r w:rsidR="00C86674">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5CF8425E" w14:textId="77777777" w:rsidR="001950AA" w:rsidRPr="00CD5C39" w:rsidRDefault="00CD5C39" w:rsidP="001950AA">
      <w:pPr>
        <w:rPr>
          <w:b/>
          <w:bCs/>
        </w:rPr>
      </w:pPr>
      <w:r w:rsidRPr="00CD5C39">
        <w:rPr>
          <w:b/>
          <w:bCs/>
        </w:rPr>
        <w:t>Összeadásnál</w:t>
      </w:r>
      <w:r>
        <w:t xml:space="preserve"> kipótoljuk a kevesebb tizedesjegyű tagot nullákkal úgy, hogy végül megegyezzen a tizedes tagok száma mindkét számban, majd elvégezzük a műveletet, figyelmen kívül hagyva, hogy valójában nem egész számokkal dolgozunk. Ezt követően már csak hozzávesszük, hogy hány tizedesjegye is volt az eredeti kipótolt számoknak. Pontosan annyi tizedesjegye lesz az eredményünknek is. A fölösleges nullák eltávolításról a konstruktor gondoskodik.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Layout w:type="fixed"/>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tblGrid>
      <w:tr w:rsidR="00B7155D" w14:paraId="0AA3E185" w14:textId="6E269FF5" w:rsidTr="00374F2D">
        <w:trPr>
          <w:trHeight w:val="283"/>
          <w:jc w:val="center"/>
        </w:trPr>
        <w:tc>
          <w:tcPr>
            <w:tcW w:w="283" w:type="dxa"/>
            <w:vAlign w:val="center"/>
          </w:tcPr>
          <w:p w14:paraId="3B16F60D" w14:textId="77777777" w:rsidR="00B7155D" w:rsidRDefault="00B7155D" w:rsidP="00B7155D">
            <w:pPr>
              <w:spacing w:line="240" w:lineRule="auto"/>
              <w:ind w:firstLine="0"/>
              <w:jc w:val="center"/>
            </w:pPr>
          </w:p>
        </w:tc>
        <w:tc>
          <w:tcPr>
            <w:tcW w:w="283" w:type="dxa"/>
            <w:vAlign w:val="center"/>
          </w:tcPr>
          <w:p w14:paraId="7AEA2BC2" w14:textId="77777777" w:rsidR="00B7155D" w:rsidRDefault="00B7155D" w:rsidP="00B7155D">
            <w:pPr>
              <w:spacing w:line="240" w:lineRule="auto"/>
              <w:ind w:firstLine="0"/>
              <w:jc w:val="center"/>
            </w:pPr>
          </w:p>
        </w:tc>
        <w:tc>
          <w:tcPr>
            <w:tcW w:w="283" w:type="dxa"/>
            <w:vAlign w:val="center"/>
          </w:tcPr>
          <w:p w14:paraId="049DA5EB"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EF2E657" w14:textId="77777777" w:rsidR="00B7155D" w:rsidRPr="00CC79CA" w:rsidRDefault="00B7155D" w:rsidP="00B7155D">
            <w:pPr>
              <w:spacing w:line="240" w:lineRule="auto"/>
              <w:ind w:firstLine="0"/>
              <w:jc w:val="center"/>
              <w:rPr>
                <w:color w:val="747474" w:themeColor="background2" w:themeShade="80"/>
              </w:rPr>
            </w:pPr>
          </w:p>
        </w:tc>
        <w:tc>
          <w:tcPr>
            <w:tcW w:w="283" w:type="dxa"/>
            <w:vAlign w:val="center"/>
          </w:tcPr>
          <w:p w14:paraId="377B5366"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13B47F3" w14:textId="05EF63A3"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A43EB3A"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4AF7D31"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0D372F1F"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AD36D2B" w14:textId="77777777" w:rsidR="00B7155D" w:rsidRDefault="00B7155D" w:rsidP="00B7155D">
            <w:pPr>
              <w:spacing w:line="240" w:lineRule="auto"/>
              <w:ind w:firstLine="0"/>
              <w:jc w:val="center"/>
            </w:pPr>
          </w:p>
        </w:tc>
      </w:tr>
      <w:tr w:rsidR="00B7155D" w14:paraId="4CD9EE9A" w14:textId="7C0FEB80" w:rsidTr="00374F2D">
        <w:trPr>
          <w:trHeight w:val="283"/>
          <w:jc w:val="center"/>
        </w:trPr>
        <w:tc>
          <w:tcPr>
            <w:tcW w:w="283" w:type="dxa"/>
            <w:vAlign w:val="center"/>
          </w:tcPr>
          <w:p w14:paraId="4C0F6FCD" w14:textId="77777777" w:rsidR="00B7155D" w:rsidRDefault="00B7155D" w:rsidP="00B7155D">
            <w:pPr>
              <w:spacing w:line="240" w:lineRule="auto"/>
              <w:ind w:firstLine="0"/>
              <w:jc w:val="center"/>
            </w:pPr>
          </w:p>
        </w:tc>
        <w:tc>
          <w:tcPr>
            <w:tcW w:w="283" w:type="dxa"/>
            <w:vAlign w:val="center"/>
          </w:tcPr>
          <w:p w14:paraId="0740E611" w14:textId="77777777" w:rsidR="00B7155D" w:rsidRDefault="00B7155D" w:rsidP="00B7155D">
            <w:pPr>
              <w:spacing w:line="240" w:lineRule="auto"/>
              <w:ind w:firstLine="0"/>
              <w:jc w:val="center"/>
            </w:pPr>
          </w:p>
        </w:tc>
        <w:tc>
          <w:tcPr>
            <w:tcW w:w="283" w:type="dxa"/>
            <w:vAlign w:val="center"/>
          </w:tcPr>
          <w:p w14:paraId="5FC6BE71" w14:textId="77777777" w:rsidR="00B7155D" w:rsidRDefault="00B7155D" w:rsidP="00B7155D">
            <w:pPr>
              <w:spacing w:line="240" w:lineRule="auto"/>
              <w:ind w:firstLine="0"/>
              <w:jc w:val="center"/>
            </w:pPr>
          </w:p>
        </w:tc>
        <w:tc>
          <w:tcPr>
            <w:tcW w:w="283" w:type="dxa"/>
            <w:vAlign w:val="center"/>
          </w:tcPr>
          <w:p w14:paraId="6684CB97" w14:textId="77777777" w:rsidR="00B7155D" w:rsidRDefault="00B7155D" w:rsidP="00B7155D">
            <w:pPr>
              <w:spacing w:line="240" w:lineRule="auto"/>
              <w:ind w:firstLine="0"/>
              <w:jc w:val="center"/>
            </w:pPr>
            <w:r>
              <w:t>5</w:t>
            </w:r>
          </w:p>
        </w:tc>
        <w:tc>
          <w:tcPr>
            <w:tcW w:w="283" w:type="dxa"/>
            <w:vAlign w:val="center"/>
          </w:tcPr>
          <w:p w14:paraId="0F835832" w14:textId="77777777" w:rsidR="00B7155D" w:rsidRDefault="00B7155D" w:rsidP="00B7155D">
            <w:pPr>
              <w:spacing w:line="240" w:lineRule="auto"/>
              <w:ind w:firstLine="0"/>
              <w:jc w:val="center"/>
            </w:pPr>
            <w:r>
              <w:t>4</w:t>
            </w:r>
          </w:p>
        </w:tc>
        <w:tc>
          <w:tcPr>
            <w:tcW w:w="283" w:type="dxa"/>
            <w:vAlign w:val="center"/>
          </w:tcPr>
          <w:p w14:paraId="3CDB1EB3" w14:textId="786A556A" w:rsidR="00B7155D" w:rsidRDefault="00B7155D" w:rsidP="00B7155D">
            <w:pPr>
              <w:spacing w:line="240" w:lineRule="auto"/>
              <w:ind w:firstLine="0"/>
              <w:jc w:val="center"/>
            </w:pPr>
            <w:r>
              <w:t>3.</w:t>
            </w:r>
          </w:p>
        </w:tc>
        <w:tc>
          <w:tcPr>
            <w:tcW w:w="283" w:type="dxa"/>
            <w:vAlign w:val="center"/>
          </w:tcPr>
          <w:p w14:paraId="3D359D22" w14:textId="2C881188" w:rsidR="00B7155D" w:rsidRDefault="00B7155D" w:rsidP="00B7155D">
            <w:pPr>
              <w:spacing w:line="240" w:lineRule="auto"/>
              <w:ind w:firstLine="0"/>
              <w:jc w:val="center"/>
            </w:pPr>
            <w:r>
              <w:t>8</w:t>
            </w:r>
          </w:p>
        </w:tc>
        <w:tc>
          <w:tcPr>
            <w:tcW w:w="283" w:type="dxa"/>
            <w:vAlign w:val="center"/>
          </w:tcPr>
          <w:p w14:paraId="43379BB4" w14:textId="33F46DFF" w:rsidR="00B7155D" w:rsidRDefault="00B7155D" w:rsidP="00B7155D">
            <w:pPr>
              <w:spacing w:line="240" w:lineRule="auto"/>
              <w:ind w:firstLine="0"/>
              <w:jc w:val="center"/>
            </w:pPr>
            <w:r>
              <w:t>1</w:t>
            </w:r>
          </w:p>
        </w:tc>
        <w:tc>
          <w:tcPr>
            <w:tcW w:w="283" w:type="dxa"/>
            <w:vAlign w:val="center"/>
          </w:tcPr>
          <w:p w14:paraId="33EE936D" w14:textId="432C9BB0" w:rsidR="00B7155D" w:rsidRDefault="00B7155D" w:rsidP="00B7155D">
            <w:pPr>
              <w:spacing w:line="240" w:lineRule="auto"/>
              <w:ind w:firstLine="0"/>
              <w:jc w:val="center"/>
            </w:pPr>
            <w:r>
              <w:t>2</w:t>
            </w:r>
          </w:p>
        </w:tc>
        <w:tc>
          <w:tcPr>
            <w:tcW w:w="283" w:type="dxa"/>
            <w:vAlign w:val="center"/>
          </w:tcPr>
          <w:p w14:paraId="09CA8863" w14:textId="77777777" w:rsidR="00B7155D" w:rsidRDefault="00B7155D" w:rsidP="00B7155D">
            <w:pPr>
              <w:spacing w:line="240" w:lineRule="auto"/>
              <w:ind w:firstLine="0"/>
              <w:jc w:val="center"/>
            </w:pPr>
          </w:p>
        </w:tc>
      </w:tr>
      <w:tr w:rsidR="00B7155D" w14:paraId="75254834" w14:textId="39DEED3F" w:rsidTr="00374F2D">
        <w:trPr>
          <w:trHeight w:val="283"/>
          <w:jc w:val="center"/>
        </w:trPr>
        <w:tc>
          <w:tcPr>
            <w:tcW w:w="283" w:type="dxa"/>
            <w:vAlign w:val="center"/>
          </w:tcPr>
          <w:p w14:paraId="5FA36E33" w14:textId="77777777" w:rsidR="00B7155D" w:rsidRDefault="00B7155D" w:rsidP="00B7155D">
            <w:pPr>
              <w:spacing w:line="240" w:lineRule="auto"/>
              <w:ind w:firstLine="0"/>
              <w:jc w:val="center"/>
            </w:pPr>
          </w:p>
        </w:tc>
        <w:tc>
          <w:tcPr>
            <w:tcW w:w="283" w:type="dxa"/>
            <w:tcBorders>
              <w:bottom w:val="single" w:sz="12" w:space="0" w:color="auto"/>
            </w:tcBorders>
            <w:vAlign w:val="center"/>
          </w:tcPr>
          <w:p w14:paraId="1BC775B8" w14:textId="77777777" w:rsidR="00B7155D" w:rsidRDefault="00B7155D" w:rsidP="00B7155D">
            <w:pPr>
              <w:spacing w:line="240" w:lineRule="auto"/>
              <w:ind w:firstLine="0"/>
              <w:jc w:val="center"/>
            </w:pPr>
            <w:r>
              <w:t>+</w:t>
            </w:r>
          </w:p>
        </w:tc>
        <w:tc>
          <w:tcPr>
            <w:tcW w:w="283" w:type="dxa"/>
            <w:tcBorders>
              <w:bottom w:val="single" w:sz="12" w:space="0" w:color="auto"/>
            </w:tcBorders>
            <w:vAlign w:val="center"/>
          </w:tcPr>
          <w:p w14:paraId="4DFBC97E" w14:textId="77777777" w:rsidR="00B7155D" w:rsidRDefault="00B7155D" w:rsidP="00B7155D">
            <w:pPr>
              <w:spacing w:line="240" w:lineRule="auto"/>
              <w:ind w:firstLine="0"/>
              <w:jc w:val="center"/>
            </w:pPr>
            <w:r>
              <w:t>2</w:t>
            </w:r>
          </w:p>
        </w:tc>
        <w:tc>
          <w:tcPr>
            <w:tcW w:w="283" w:type="dxa"/>
            <w:tcBorders>
              <w:bottom w:val="single" w:sz="12" w:space="0" w:color="auto"/>
            </w:tcBorders>
            <w:vAlign w:val="center"/>
          </w:tcPr>
          <w:p w14:paraId="4F6DC2B6" w14:textId="77777777" w:rsidR="00B7155D" w:rsidRDefault="00B7155D" w:rsidP="00B7155D">
            <w:pPr>
              <w:spacing w:line="240" w:lineRule="auto"/>
              <w:ind w:firstLine="0"/>
              <w:jc w:val="center"/>
            </w:pPr>
            <w:r>
              <w:t>6</w:t>
            </w:r>
          </w:p>
        </w:tc>
        <w:tc>
          <w:tcPr>
            <w:tcW w:w="283" w:type="dxa"/>
            <w:tcBorders>
              <w:bottom w:val="single" w:sz="12" w:space="0" w:color="auto"/>
            </w:tcBorders>
            <w:vAlign w:val="center"/>
          </w:tcPr>
          <w:p w14:paraId="40D39516" w14:textId="77777777" w:rsidR="00B7155D" w:rsidRDefault="00B7155D" w:rsidP="00B7155D">
            <w:pPr>
              <w:spacing w:line="240" w:lineRule="auto"/>
              <w:ind w:firstLine="0"/>
              <w:jc w:val="center"/>
            </w:pPr>
            <w:r>
              <w:t>1</w:t>
            </w:r>
          </w:p>
        </w:tc>
        <w:tc>
          <w:tcPr>
            <w:tcW w:w="283" w:type="dxa"/>
            <w:tcBorders>
              <w:bottom w:val="single" w:sz="12" w:space="0" w:color="auto"/>
            </w:tcBorders>
            <w:vAlign w:val="center"/>
          </w:tcPr>
          <w:p w14:paraId="100B4616" w14:textId="225BC942" w:rsidR="00B7155D" w:rsidRDefault="00B7155D" w:rsidP="00B7155D">
            <w:pPr>
              <w:spacing w:line="240" w:lineRule="auto"/>
              <w:ind w:firstLine="0"/>
              <w:jc w:val="center"/>
            </w:pPr>
            <w:r>
              <w:t>9.</w:t>
            </w:r>
          </w:p>
        </w:tc>
        <w:tc>
          <w:tcPr>
            <w:tcW w:w="283" w:type="dxa"/>
            <w:tcBorders>
              <w:bottom w:val="single" w:sz="12" w:space="0" w:color="auto"/>
            </w:tcBorders>
            <w:vAlign w:val="center"/>
          </w:tcPr>
          <w:p w14:paraId="1B8C6C59" w14:textId="215D96CA" w:rsidR="00B7155D" w:rsidRDefault="00B7155D" w:rsidP="00B7155D">
            <w:pPr>
              <w:spacing w:line="240" w:lineRule="auto"/>
              <w:ind w:firstLine="0"/>
              <w:jc w:val="center"/>
            </w:pPr>
            <w:r>
              <w:t>2</w:t>
            </w:r>
          </w:p>
        </w:tc>
        <w:tc>
          <w:tcPr>
            <w:tcW w:w="283" w:type="dxa"/>
            <w:tcBorders>
              <w:bottom w:val="single" w:sz="12" w:space="0" w:color="auto"/>
            </w:tcBorders>
            <w:vAlign w:val="center"/>
          </w:tcPr>
          <w:p w14:paraId="5B97FBDD" w14:textId="1E6E93C9"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tcBorders>
              <w:bottom w:val="single" w:sz="12" w:space="0" w:color="auto"/>
            </w:tcBorders>
            <w:vAlign w:val="center"/>
          </w:tcPr>
          <w:p w14:paraId="5E3F873B" w14:textId="132835AD"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vAlign w:val="center"/>
          </w:tcPr>
          <w:p w14:paraId="384054F7" w14:textId="77777777" w:rsidR="00B7155D" w:rsidRDefault="00B7155D" w:rsidP="00B7155D">
            <w:pPr>
              <w:spacing w:line="240" w:lineRule="auto"/>
              <w:ind w:firstLine="0"/>
              <w:jc w:val="center"/>
            </w:pPr>
          </w:p>
        </w:tc>
      </w:tr>
      <w:tr w:rsidR="00B7155D" w14:paraId="651F8D72" w14:textId="170861B9" w:rsidTr="00374F2D">
        <w:trPr>
          <w:trHeight w:val="283"/>
          <w:jc w:val="center"/>
        </w:trPr>
        <w:tc>
          <w:tcPr>
            <w:tcW w:w="283" w:type="dxa"/>
            <w:vAlign w:val="center"/>
          </w:tcPr>
          <w:p w14:paraId="324FE3BC"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3DE06C0D"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659E16DF" w14:textId="77777777" w:rsidR="00B7155D" w:rsidRDefault="00B7155D" w:rsidP="00B7155D">
            <w:pPr>
              <w:spacing w:line="240" w:lineRule="auto"/>
              <w:ind w:firstLine="0"/>
              <w:jc w:val="center"/>
            </w:pPr>
            <w:r>
              <w:t>3</w:t>
            </w:r>
          </w:p>
        </w:tc>
        <w:tc>
          <w:tcPr>
            <w:tcW w:w="283" w:type="dxa"/>
            <w:tcBorders>
              <w:top w:val="single" w:sz="12" w:space="0" w:color="auto"/>
            </w:tcBorders>
            <w:vAlign w:val="center"/>
          </w:tcPr>
          <w:p w14:paraId="7CE05548" w14:textId="77777777" w:rsidR="00B7155D" w:rsidRDefault="00B7155D" w:rsidP="00B7155D">
            <w:pPr>
              <w:spacing w:line="240" w:lineRule="auto"/>
              <w:ind w:firstLine="0"/>
              <w:jc w:val="center"/>
            </w:pPr>
            <w:r>
              <w:t>1</w:t>
            </w:r>
          </w:p>
        </w:tc>
        <w:tc>
          <w:tcPr>
            <w:tcW w:w="283" w:type="dxa"/>
            <w:tcBorders>
              <w:top w:val="single" w:sz="12" w:space="0" w:color="auto"/>
            </w:tcBorders>
            <w:vAlign w:val="center"/>
          </w:tcPr>
          <w:p w14:paraId="4534970E" w14:textId="77777777" w:rsidR="00B7155D" w:rsidRDefault="00B7155D" w:rsidP="00B7155D">
            <w:pPr>
              <w:spacing w:line="240" w:lineRule="auto"/>
              <w:ind w:firstLine="0"/>
              <w:jc w:val="center"/>
            </w:pPr>
            <w:r>
              <w:t>6</w:t>
            </w:r>
          </w:p>
        </w:tc>
        <w:tc>
          <w:tcPr>
            <w:tcW w:w="283" w:type="dxa"/>
            <w:tcBorders>
              <w:top w:val="single" w:sz="12" w:space="0" w:color="auto"/>
            </w:tcBorders>
            <w:vAlign w:val="center"/>
          </w:tcPr>
          <w:p w14:paraId="0D93BD25" w14:textId="78A270A2" w:rsidR="00B7155D" w:rsidRDefault="00B7155D" w:rsidP="00B7155D">
            <w:pPr>
              <w:spacing w:line="240" w:lineRule="auto"/>
              <w:ind w:firstLine="0"/>
              <w:jc w:val="center"/>
            </w:pPr>
            <w:r>
              <w:t>3.</w:t>
            </w:r>
          </w:p>
        </w:tc>
        <w:tc>
          <w:tcPr>
            <w:tcW w:w="283" w:type="dxa"/>
            <w:tcBorders>
              <w:top w:val="single" w:sz="12" w:space="0" w:color="auto"/>
            </w:tcBorders>
            <w:vAlign w:val="center"/>
          </w:tcPr>
          <w:p w14:paraId="77CBEBBC" w14:textId="0AC7FF3A" w:rsidR="00B7155D" w:rsidRDefault="00B7155D" w:rsidP="00B7155D">
            <w:pPr>
              <w:spacing w:line="240" w:lineRule="auto"/>
              <w:ind w:firstLine="0"/>
              <w:jc w:val="center"/>
            </w:pPr>
            <w:r>
              <w:t>0</w:t>
            </w:r>
          </w:p>
        </w:tc>
        <w:tc>
          <w:tcPr>
            <w:tcW w:w="283" w:type="dxa"/>
            <w:tcBorders>
              <w:top w:val="single" w:sz="12" w:space="0" w:color="auto"/>
            </w:tcBorders>
            <w:vAlign w:val="center"/>
          </w:tcPr>
          <w:p w14:paraId="310F8A1C" w14:textId="3596F7AA" w:rsidR="00B7155D" w:rsidRDefault="00B7155D" w:rsidP="00B7155D">
            <w:pPr>
              <w:spacing w:line="240" w:lineRule="auto"/>
              <w:ind w:firstLine="0"/>
              <w:jc w:val="center"/>
            </w:pPr>
            <w:r>
              <w:t>1</w:t>
            </w:r>
          </w:p>
        </w:tc>
        <w:tc>
          <w:tcPr>
            <w:tcW w:w="283" w:type="dxa"/>
            <w:tcBorders>
              <w:top w:val="single" w:sz="12" w:space="0" w:color="auto"/>
            </w:tcBorders>
            <w:vAlign w:val="center"/>
          </w:tcPr>
          <w:p w14:paraId="4BC1A478" w14:textId="7BA7F2F2" w:rsidR="00B7155D" w:rsidRDefault="00B7155D" w:rsidP="00B7155D">
            <w:pPr>
              <w:spacing w:line="240" w:lineRule="auto"/>
              <w:ind w:firstLine="0"/>
              <w:jc w:val="center"/>
            </w:pPr>
            <w:r>
              <w:t>2</w:t>
            </w:r>
          </w:p>
        </w:tc>
        <w:tc>
          <w:tcPr>
            <w:tcW w:w="283" w:type="dxa"/>
            <w:vAlign w:val="center"/>
          </w:tcPr>
          <w:p w14:paraId="3799AF74" w14:textId="77777777" w:rsidR="00B7155D" w:rsidRDefault="00B7155D" w:rsidP="00B7155D">
            <w:pPr>
              <w:spacing w:line="240" w:lineRule="auto"/>
              <w:ind w:firstLine="0"/>
              <w:jc w:val="center"/>
            </w:pPr>
          </w:p>
        </w:tc>
      </w:tr>
      <w:tr w:rsidR="00B7155D" w14:paraId="689483AA" w14:textId="1DECC64A" w:rsidTr="00374F2D">
        <w:trPr>
          <w:trHeight w:val="283"/>
          <w:jc w:val="center"/>
        </w:trPr>
        <w:tc>
          <w:tcPr>
            <w:tcW w:w="283" w:type="dxa"/>
            <w:vAlign w:val="center"/>
          </w:tcPr>
          <w:p w14:paraId="06823BE3" w14:textId="77777777" w:rsidR="00B7155D" w:rsidRDefault="00B7155D" w:rsidP="00B7155D">
            <w:pPr>
              <w:spacing w:line="240" w:lineRule="auto"/>
              <w:ind w:firstLine="0"/>
              <w:jc w:val="center"/>
            </w:pPr>
          </w:p>
        </w:tc>
        <w:tc>
          <w:tcPr>
            <w:tcW w:w="283" w:type="dxa"/>
            <w:vAlign w:val="center"/>
          </w:tcPr>
          <w:p w14:paraId="4D403567" w14:textId="77777777" w:rsidR="00B7155D" w:rsidRDefault="00B7155D" w:rsidP="00B7155D">
            <w:pPr>
              <w:spacing w:line="240" w:lineRule="auto"/>
              <w:ind w:firstLine="0"/>
              <w:jc w:val="center"/>
            </w:pPr>
          </w:p>
        </w:tc>
        <w:tc>
          <w:tcPr>
            <w:tcW w:w="283" w:type="dxa"/>
            <w:vAlign w:val="center"/>
          </w:tcPr>
          <w:p w14:paraId="334D8444" w14:textId="77777777" w:rsidR="00B7155D" w:rsidRDefault="00B7155D" w:rsidP="00B7155D">
            <w:pPr>
              <w:spacing w:line="240" w:lineRule="auto"/>
              <w:ind w:firstLine="0"/>
              <w:jc w:val="center"/>
            </w:pPr>
          </w:p>
        </w:tc>
        <w:tc>
          <w:tcPr>
            <w:tcW w:w="283" w:type="dxa"/>
            <w:vAlign w:val="center"/>
          </w:tcPr>
          <w:p w14:paraId="3FD7E1FF" w14:textId="77777777" w:rsidR="00B7155D" w:rsidRDefault="00B7155D" w:rsidP="00B7155D">
            <w:pPr>
              <w:spacing w:line="240" w:lineRule="auto"/>
              <w:ind w:firstLine="0"/>
              <w:jc w:val="center"/>
            </w:pPr>
          </w:p>
        </w:tc>
        <w:tc>
          <w:tcPr>
            <w:tcW w:w="283" w:type="dxa"/>
            <w:vAlign w:val="center"/>
          </w:tcPr>
          <w:p w14:paraId="5805BD71" w14:textId="77777777" w:rsidR="00B7155D" w:rsidRDefault="00B7155D" w:rsidP="00B7155D">
            <w:pPr>
              <w:spacing w:line="240" w:lineRule="auto"/>
              <w:ind w:firstLine="0"/>
              <w:jc w:val="center"/>
            </w:pPr>
          </w:p>
        </w:tc>
        <w:tc>
          <w:tcPr>
            <w:tcW w:w="283" w:type="dxa"/>
            <w:vAlign w:val="center"/>
          </w:tcPr>
          <w:p w14:paraId="6F416EAA" w14:textId="77777777" w:rsidR="00B7155D" w:rsidRDefault="00B7155D" w:rsidP="00B7155D">
            <w:pPr>
              <w:spacing w:line="240" w:lineRule="auto"/>
              <w:ind w:firstLine="0"/>
              <w:jc w:val="center"/>
            </w:pPr>
          </w:p>
        </w:tc>
        <w:tc>
          <w:tcPr>
            <w:tcW w:w="283" w:type="dxa"/>
            <w:vAlign w:val="center"/>
          </w:tcPr>
          <w:p w14:paraId="3C3F6F10" w14:textId="77777777" w:rsidR="00B7155D" w:rsidRDefault="00B7155D" w:rsidP="00B7155D">
            <w:pPr>
              <w:spacing w:line="240" w:lineRule="auto"/>
              <w:ind w:firstLine="0"/>
              <w:jc w:val="center"/>
            </w:pPr>
          </w:p>
        </w:tc>
        <w:tc>
          <w:tcPr>
            <w:tcW w:w="283" w:type="dxa"/>
            <w:vAlign w:val="center"/>
          </w:tcPr>
          <w:p w14:paraId="69309C62" w14:textId="77777777" w:rsidR="00B7155D" w:rsidRDefault="00B7155D" w:rsidP="00B7155D">
            <w:pPr>
              <w:spacing w:line="240" w:lineRule="auto"/>
              <w:ind w:firstLine="0"/>
              <w:jc w:val="center"/>
            </w:pPr>
          </w:p>
        </w:tc>
        <w:tc>
          <w:tcPr>
            <w:tcW w:w="283" w:type="dxa"/>
            <w:vAlign w:val="center"/>
          </w:tcPr>
          <w:p w14:paraId="57236C73" w14:textId="77777777" w:rsidR="00B7155D" w:rsidRDefault="00B7155D" w:rsidP="00B7155D">
            <w:pPr>
              <w:spacing w:line="240" w:lineRule="auto"/>
              <w:ind w:firstLine="0"/>
              <w:jc w:val="center"/>
            </w:pPr>
          </w:p>
        </w:tc>
        <w:tc>
          <w:tcPr>
            <w:tcW w:w="283" w:type="dxa"/>
            <w:vAlign w:val="center"/>
          </w:tcPr>
          <w:p w14:paraId="1F7FD3DC" w14:textId="77777777" w:rsidR="00B7155D" w:rsidRDefault="00B7155D" w:rsidP="00B7155D">
            <w:pPr>
              <w:spacing w:line="240" w:lineRule="auto"/>
              <w:ind w:firstLine="0"/>
              <w:jc w:val="center"/>
            </w:pPr>
          </w:p>
        </w:tc>
      </w:tr>
    </w:tbl>
    <w:p w14:paraId="485E97AF" w14:textId="096AB040" w:rsidR="00CD5C39" w:rsidRDefault="00CD5C39" w:rsidP="00B7155D">
      <w:pPr>
        <w:spacing w:before="360"/>
      </w:pPr>
      <w:r w:rsidRPr="00CD5C39">
        <w:rPr>
          <w:b/>
          <w:bCs/>
        </w:rPr>
        <w:lastRenderedPageBreak/>
        <w:t>Kivonásnál</w:t>
      </w:r>
      <w:r>
        <w:t xml:space="preserve"> hasonlóan járunk el.</w:t>
      </w:r>
    </w:p>
    <w:p w14:paraId="6D2D18B3" w14:textId="194F4C93" w:rsidR="00CD5C39" w:rsidRDefault="00EB69CC" w:rsidP="008C2D76">
      <w:r w:rsidRPr="00EB69CC">
        <w:rPr>
          <w:b/>
          <w:bCs/>
        </w:rPr>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tblGrid>
      <w:tr w:rsidR="00423821" w14:paraId="207254E3" w14:textId="77777777" w:rsidTr="00374F2D">
        <w:trPr>
          <w:trHeight w:val="283"/>
          <w:jc w:val="center"/>
        </w:trPr>
        <w:tc>
          <w:tcPr>
            <w:tcW w:w="283" w:type="dxa"/>
            <w:vAlign w:val="center"/>
          </w:tcPr>
          <w:p w14:paraId="11DE7014" w14:textId="77777777" w:rsidR="00423821" w:rsidRPr="001950AA" w:rsidRDefault="00423821" w:rsidP="00CD3186">
            <w:pPr>
              <w:spacing w:line="240" w:lineRule="auto"/>
              <w:ind w:firstLine="0"/>
              <w:jc w:val="center"/>
            </w:pPr>
          </w:p>
        </w:tc>
        <w:tc>
          <w:tcPr>
            <w:tcW w:w="283" w:type="dxa"/>
            <w:vAlign w:val="center"/>
          </w:tcPr>
          <w:p w14:paraId="1D7E7434" w14:textId="77777777" w:rsidR="00423821" w:rsidRPr="001950AA" w:rsidRDefault="00423821" w:rsidP="00CD3186">
            <w:pPr>
              <w:spacing w:line="240" w:lineRule="auto"/>
              <w:ind w:firstLine="0"/>
              <w:jc w:val="center"/>
            </w:pPr>
          </w:p>
        </w:tc>
        <w:tc>
          <w:tcPr>
            <w:tcW w:w="283" w:type="dxa"/>
            <w:vAlign w:val="center"/>
          </w:tcPr>
          <w:p w14:paraId="173CA691" w14:textId="77777777" w:rsidR="00423821" w:rsidRPr="001950AA" w:rsidRDefault="00423821" w:rsidP="00CD3186">
            <w:pPr>
              <w:spacing w:line="240" w:lineRule="auto"/>
              <w:ind w:firstLine="0"/>
              <w:jc w:val="center"/>
            </w:pPr>
          </w:p>
        </w:tc>
        <w:tc>
          <w:tcPr>
            <w:tcW w:w="283" w:type="dxa"/>
            <w:vAlign w:val="center"/>
          </w:tcPr>
          <w:p w14:paraId="0CCEBA95" w14:textId="77777777" w:rsidR="00423821" w:rsidRPr="001950AA" w:rsidRDefault="00423821" w:rsidP="00CD3186">
            <w:pPr>
              <w:spacing w:line="240" w:lineRule="auto"/>
              <w:ind w:firstLine="0"/>
              <w:jc w:val="center"/>
            </w:pPr>
          </w:p>
        </w:tc>
        <w:tc>
          <w:tcPr>
            <w:tcW w:w="283" w:type="dxa"/>
            <w:vAlign w:val="center"/>
          </w:tcPr>
          <w:p w14:paraId="71D8988E" w14:textId="77777777" w:rsidR="00423821" w:rsidRPr="001950AA" w:rsidRDefault="00423821" w:rsidP="00CD3186">
            <w:pPr>
              <w:spacing w:line="240" w:lineRule="auto"/>
              <w:ind w:firstLine="0"/>
              <w:jc w:val="center"/>
            </w:pPr>
          </w:p>
        </w:tc>
        <w:tc>
          <w:tcPr>
            <w:tcW w:w="283" w:type="dxa"/>
            <w:vAlign w:val="center"/>
          </w:tcPr>
          <w:p w14:paraId="1D6162CB" w14:textId="77777777" w:rsidR="00423821" w:rsidRPr="001950AA" w:rsidRDefault="00423821" w:rsidP="00CD3186">
            <w:pPr>
              <w:spacing w:line="240" w:lineRule="auto"/>
              <w:ind w:firstLine="0"/>
              <w:jc w:val="center"/>
            </w:pPr>
          </w:p>
        </w:tc>
        <w:tc>
          <w:tcPr>
            <w:tcW w:w="283" w:type="dxa"/>
            <w:vAlign w:val="center"/>
          </w:tcPr>
          <w:p w14:paraId="3C17CC1B" w14:textId="77777777" w:rsidR="00423821" w:rsidRPr="001950AA" w:rsidRDefault="00423821" w:rsidP="00CD3186">
            <w:pPr>
              <w:spacing w:line="240" w:lineRule="auto"/>
              <w:ind w:firstLine="0"/>
              <w:jc w:val="center"/>
            </w:pPr>
          </w:p>
        </w:tc>
        <w:tc>
          <w:tcPr>
            <w:tcW w:w="283" w:type="dxa"/>
            <w:vAlign w:val="center"/>
          </w:tcPr>
          <w:p w14:paraId="77FDF0C9" w14:textId="77777777" w:rsidR="00423821" w:rsidRPr="001950AA" w:rsidRDefault="00423821" w:rsidP="00CD3186">
            <w:pPr>
              <w:spacing w:line="240" w:lineRule="auto"/>
              <w:ind w:firstLine="0"/>
              <w:jc w:val="center"/>
            </w:pPr>
          </w:p>
        </w:tc>
        <w:tc>
          <w:tcPr>
            <w:tcW w:w="283" w:type="dxa"/>
            <w:vAlign w:val="center"/>
          </w:tcPr>
          <w:p w14:paraId="640B4C13" w14:textId="77777777" w:rsidR="00423821" w:rsidRPr="001950AA" w:rsidRDefault="00423821" w:rsidP="00CD3186">
            <w:pPr>
              <w:spacing w:line="240" w:lineRule="auto"/>
              <w:ind w:firstLine="0"/>
              <w:jc w:val="center"/>
            </w:pPr>
          </w:p>
        </w:tc>
      </w:tr>
      <w:tr w:rsidR="00423821" w14:paraId="43AFF394" w14:textId="77777777" w:rsidTr="00374F2D">
        <w:trPr>
          <w:trHeight w:val="283"/>
          <w:jc w:val="center"/>
        </w:trPr>
        <w:tc>
          <w:tcPr>
            <w:tcW w:w="283" w:type="dxa"/>
            <w:vAlign w:val="center"/>
          </w:tcPr>
          <w:p w14:paraId="5D2F5617"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7C069116"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22F8E5F1" w14:textId="77777777" w:rsidR="00423821" w:rsidRDefault="00423821" w:rsidP="00CD3186">
            <w:pPr>
              <w:spacing w:line="240" w:lineRule="auto"/>
              <w:ind w:firstLine="0"/>
              <w:jc w:val="center"/>
            </w:pPr>
            <w:r>
              <w:t>5</w:t>
            </w:r>
          </w:p>
        </w:tc>
        <w:tc>
          <w:tcPr>
            <w:tcW w:w="283" w:type="dxa"/>
            <w:tcBorders>
              <w:bottom w:val="single" w:sz="12" w:space="0" w:color="auto"/>
            </w:tcBorders>
            <w:vAlign w:val="center"/>
          </w:tcPr>
          <w:p w14:paraId="419A0639" w14:textId="35810455" w:rsidR="00423821" w:rsidRDefault="00423821" w:rsidP="00CD3186">
            <w:pPr>
              <w:spacing w:line="240" w:lineRule="auto"/>
              <w:ind w:firstLine="0"/>
              <w:jc w:val="center"/>
            </w:pPr>
            <w:r>
              <w:t>4</w:t>
            </w:r>
            <w:r w:rsidR="00125ADA">
              <w:t>.</w:t>
            </w:r>
          </w:p>
        </w:tc>
        <w:tc>
          <w:tcPr>
            <w:tcW w:w="283" w:type="dxa"/>
            <w:tcBorders>
              <w:bottom w:val="single" w:sz="12" w:space="0" w:color="auto"/>
            </w:tcBorders>
            <w:vAlign w:val="center"/>
          </w:tcPr>
          <w:p w14:paraId="4CED90F9" w14:textId="77777777" w:rsidR="00423821" w:rsidRDefault="00423821" w:rsidP="00CD3186">
            <w:pPr>
              <w:spacing w:line="240" w:lineRule="auto"/>
              <w:ind w:firstLine="0"/>
              <w:jc w:val="center"/>
            </w:pPr>
            <w:r>
              <w:t>3</w:t>
            </w:r>
          </w:p>
        </w:tc>
        <w:tc>
          <w:tcPr>
            <w:tcW w:w="283" w:type="dxa"/>
            <w:vAlign w:val="center"/>
          </w:tcPr>
          <w:p w14:paraId="50DF793F" w14:textId="77777777" w:rsidR="00423821" w:rsidRDefault="00423821" w:rsidP="00CD3186">
            <w:pPr>
              <w:spacing w:line="240" w:lineRule="auto"/>
              <w:ind w:firstLine="0"/>
              <w:jc w:val="center"/>
            </w:pPr>
            <w:r>
              <w:t>×</w:t>
            </w:r>
          </w:p>
        </w:tc>
        <w:tc>
          <w:tcPr>
            <w:tcW w:w="283" w:type="dxa"/>
            <w:vAlign w:val="center"/>
          </w:tcPr>
          <w:p w14:paraId="283B4918" w14:textId="31900E77" w:rsidR="00423821" w:rsidRDefault="00423821" w:rsidP="00CD3186">
            <w:pPr>
              <w:spacing w:line="240" w:lineRule="auto"/>
              <w:ind w:firstLine="0"/>
              <w:jc w:val="center"/>
            </w:pPr>
            <w:r>
              <w:t>2</w:t>
            </w:r>
            <w:r w:rsidR="00125ADA">
              <w:t>.</w:t>
            </w:r>
          </w:p>
        </w:tc>
        <w:tc>
          <w:tcPr>
            <w:tcW w:w="283" w:type="dxa"/>
            <w:vAlign w:val="center"/>
          </w:tcPr>
          <w:p w14:paraId="056FE415" w14:textId="77777777" w:rsidR="00423821" w:rsidRDefault="00423821" w:rsidP="00CD3186">
            <w:pPr>
              <w:spacing w:line="240" w:lineRule="auto"/>
              <w:ind w:firstLine="0"/>
              <w:jc w:val="center"/>
            </w:pPr>
            <w:r>
              <w:t>3</w:t>
            </w:r>
          </w:p>
        </w:tc>
        <w:tc>
          <w:tcPr>
            <w:tcW w:w="283" w:type="dxa"/>
            <w:vAlign w:val="center"/>
          </w:tcPr>
          <w:p w14:paraId="308D9C3F" w14:textId="77777777" w:rsidR="00423821" w:rsidRDefault="00423821" w:rsidP="00CD3186">
            <w:pPr>
              <w:spacing w:line="240" w:lineRule="auto"/>
              <w:ind w:firstLine="0"/>
              <w:jc w:val="center"/>
            </w:pPr>
          </w:p>
        </w:tc>
      </w:tr>
      <w:tr w:rsidR="00423821" w14:paraId="099244A7" w14:textId="77777777" w:rsidTr="00374F2D">
        <w:trPr>
          <w:trHeight w:val="283"/>
          <w:jc w:val="center"/>
        </w:trPr>
        <w:tc>
          <w:tcPr>
            <w:tcW w:w="283" w:type="dxa"/>
            <w:vAlign w:val="center"/>
          </w:tcPr>
          <w:p w14:paraId="502054AC"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035D3782" w14:textId="77777777" w:rsidR="00423821" w:rsidRDefault="00423821" w:rsidP="00CD3186">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2A2734B8" w14:textId="279DF121" w:rsidR="00423821" w:rsidRDefault="00423821" w:rsidP="00CD3186">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D1E3D0D" w14:textId="042222A4" w:rsidR="00423821" w:rsidRDefault="00423821" w:rsidP="00CD3186">
            <w:pPr>
              <w:spacing w:line="240" w:lineRule="auto"/>
              <w:ind w:firstLine="0"/>
              <w:jc w:val="center"/>
            </w:pPr>
            <w:r>
              <w:t>8</w:t>
            </w:r>
            <w:r w:rsidR="00374F2D">
              <w:t>.</w:t>
            </w:r>
          </w:p>
        </w:tc>
        <w:tc>
          <w:tcPr>
            <w:tcW w:w="283" w:type="dxa"/>
            <w:tcBorders>
              <w:top w:val="single" w:sz="12" w:space="0" w:color="auto"/>
              <w:bottom w:val="single" w:sz="2" w:space="0" w:color="747474" w:themeColor="background2" w:themeShade="80"/>
            </w:tcBorders>
            <w:vAlign w:val="center"/>
          </w:tcPr>
          <w:p w14:paraId="4C18FD21" w14:textId="77777777" w:rsidR="00423821" w:rsidRDefault="00423821" w:rsidP="00CD3186">
            <w:pPr>
              <w:spacing w:line="240" w:lineRule="auto"/>
              <w:ind w:firstLine="0"/>
              <w:jc w:val="center"/>
            </w:pPr>
            <w:r>
              <w:t>6</w:t>
            </w:r>
          </w:p>
        </w:tc>
        <w:tc>
          <w:tcPr>
            <w:tcW w:w="283" w:type="dxa"/>
            <w:tcBorders>
              <w:bottom w:val="single" w:sz="2" w:space="0" w:color="747474" w:themeColor="background2" w:themeShade="80"/>
            </w:tcBorders>
            <w:vAlign w:val="center"/>
          </w:tcPr>
          <w:p w14:paraId="75B3B9EB" w14:textId="77777777" w:rsidR="00423821" w:rsidRDefault="00423821" w:rsidP="00CD3186">
            <w:pPr>
              <w:spacing w:line="240" w:lineRule="auto"/>
              <w:ind w:firstLine="0"/>
              <w:jc w:val="center"/>
            </w:pPr>
          </w:p>
        </w:tc>
        <w:tc>
          <w:tcPr>
            <w:tcW w:w="283" w:type="dxa"/>
            <w:tcBorders>
              <w:bottom w:val="single" w:sz="2" w:space="0" w:color="747474" w:themeColor="background2" w:themeShade="80"/>
            </w:tcBorders>
            <w:vAlign w:val="center"/>
          </w:tcPr>
          <w:p w14:paraId="0AF071E6" w14:textId="77777777" w:rsidR="00423821" w:rsidRDefault="00423821" w:rsidP="00CD3186">
            <w:pPr>
              <w:spacing w:line="240" w:lineRule="auto"/>
              <w:ind w:firstLine="0"/>
              <w:jc w:val="center"/>
            </w:pPr>
          </w:p>
        </w:tc>
        <w:tc>
          <w:tcPr>
            <w:tcW w:w="283" w:type="dxa"/>
            <w:vAlign w:val="center"/>
          </w:tcPr>
          <w:p w14:paraId="454E2C0B" w14:textId="77777777" w:rsidR="00423821" w:rsidRDefault="00423821" w:rsidP="00CD3186">
            <w:pPr>
              <w:spacing w:line="240" w:lineRule="auto"/>
              <w:ind w:firstLine="0"/>
              <w:jc w:val="center"/>
            </w:pPr>
          </w:p>
        </w:tc>
        <w:tc>
          <w:tcPr>
            <w:tcW w:w="283" w:type="dxa"/>
            <w:vAlign w:val="center"/>
          </w:tcPr>
          <w:p w14:paraId="62FC7145" w14:textId="77777777" w:rsidR="00423821" w:rsidRDefault="00423821" w:rsidP="00CD3186">
            <w:pPr>
              <w:spacing w:line="240" w:lineRule="auto"/>
              <w:ind w:firstLine="0"/>
              <w:jc w:val="center"/>
            </w:pPr>
          </w:p>
        </w:tc>
      </w:tr>
      <w:tr w:rsidR="00423821" w14:paraId="7C2F318B" w14:textId="77777777" w:rsidTr="00374F2D">
        <w:trPr>
          <w:trHeight w:val="283"/>
          <w:jc w:val="center"/>
        </w:trPr>
        <w:tc>
          <w:tcPr>
            <w:tcW w:w="283" w:type="dxa"/>
            <w:vAlign w:val="center"/>
          </w:tcPr>
          <w:p w14:paraId="4B607350"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4E34AA30" w14:textId="77777777" w:rsidR="00423821" w:rsidRDefault="00423821" w:rsidP="00CD3186">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5571E361" w14:textId="71383A54" w:rsidR="00423821" w:rsidRDefault="00423821" w:rsidP="00CD3186">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0D2CE851" w14:textId="7A17F515" w:rsidR="00423821" w:rsidRDefault="00423821" w:rsidP="00CD3186">
            <w:pPr>
              <w:spacing w:line="240" w:lineRule="auto"/>
              <w:ind w:firstLine="0"/>
              <w:jc w:val="center"/>
            </w:pPr>
            <w:r>
              <w:t>6</w:t>
            </w:r>
            <w:r w:rsidR="00374F2D">
              <w:t>.</w:t>
            </w:r>
          </w:p>
        </w:tc>
        <w:tc>
          <w:tcPr>
            <w:tcW w:w="283" w:type="dxa"/>
            <w:tcBorders>
              <w:top w:val="single" w:sz="2" w:space="0" w:color="747474" w:themeColor="background2" w:themeShade="80"/>
              <w:bottom w:val="single" w:sz="12" w:space="0" w:color="auto"/>
            </w:tcBorders>
            <w:vAlign w:val="center"/>
          </w:tcPr>
          <w:p w14:paraId="0ED92A5E" w14:textId="77777777" w:rsidR="00423821" w:rsidRDefault="00423821" w:rsidP="00CD3186">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3C3B21CE" w14:textId="77777777" w:rsidR="00423821" w:rsidRDefault="00423821" w:rsidP="00CD3186">
            <w:pPr>
              <w:spacing w:line="240" w:lineRule="auto"/>
              <w:ind w:firstLine="0"/>
              <w:jc w:val="center"/>
            </w:pPr>
            <w:r>
              <w:t>9</w:t>
            </w:r>
          </w:p>
        </w:tc>
        <w:tc>
          <w:tcPr>
            <w:tcW w:w="283" w:type="dxa"/>
            <w:tcBorders>
              <w:top w:val="single" w:sz="2" w:space="0" w:color="747474" w:themeColor="background2" w:themeShade="80"/>
            </w:tcBorders>
            <w:vAlign w:val="center"/>
          </w:tcPr>
          <w:p w14:paraId="438CA484" w14:textId="77777777" w:rsidR="00423821" w:rsidRDefault="00423821" w:rsidP="00CD3186">
            <w:pPr>
              <w:spacing w:line="240" w:lineRule="auto"/>
              <w:ind w:firstLine="0"/>
              <w:jc w:val="center"/>
            </w:pPr>
          </w:p>
        </w:tc>
        <w:tc>
          <w:tcPr>
            <w:tcW w:w="283" w:type="dxa"/>
            <w:vAlign w:val="center"/>
          </w:tcPr>
          <w:p w14:paraId="05903D24" w14:textId="77777777" w:rsidR="00423821" w:rsidRDefault="00423821" w:rsidP="00CD3186">
            <w:pPr>
              <w:spacing w:line="240" w:lineRule="auto"/>
              <w:ind w:firstLine="0"/>
              <w:jc w:val="center"/>
            </w:pPr>
          </w:p>
        </w:tc>
        <w:tc>
          <w:tcPr>
            <w:tcW w:w="283" w:type="dxa"/>
            <w:vAlign w:val="center"/>
          </w:tcPr>
          <w:p w14:paraId="098631BF" w14:textId="77777777" w:rsidR="00423821" w:rsidRDefault="00423821" w:rsidP="00CD3186">
            <w:pPr>
              <w:spacing w:line="240" w:lineRule="auto"/>
              <w:ind w:firstLine="0"/>
              <w:jc w:val="center"/>
            </w:pPr>
          </w:p>
        </w:tc>
      </w:tr>
      <w:tr w:rsidR="00423821" w14:paraId="44CA4CBB" w14:textId="77777777" w:rsidTr="00374F2D">
        <w:trPr>
          <w:trHeight w:val="283"/>
          <w:jc w:val="center"/>
        </w:trPr>
        <w:tc>
          <w:tcPr>
            <w:tcW w:w="283" w:type="dxa"/>
            <w:vAlign w:val="center"/>
          </w:tcPr>
          <w:p w14:paraId="398C9470"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612758BD" w14:textId="77777777" w:rsidR="00423821" w:rsidRDefault="00423821" w:rsidP="00CD3186">
            <w:pPr>
              <w:spacing w:line="240" w:lineRule="auto"/>
              <w:ind w:firstLine="0"/>
              <w:jc w:val="center"/>
            </w:pPr>
            <w:r>
              <w:t>1</w:t>
            </w:r>
          </w:p>
        </w:tc>
        <w:tc>
          <w:tcPr>
            <w:tcW w:w="283" w:type="dxa"/>
            <w:tcBorders>
              <w:top w:val="single" w:sz="12" w:space="0" w:color="auto"/>
            </w:tcBorders>
            <w:vAlign w:val="center"/>
          </w:tcPr>
          <w:p w14:paraId="3D843283" w14:textId="1522A353" w:rsidR="00423821" w:rsidRDefault="00423821" w:rsidP="00CD3186">
            <w:pPr>
              <w:spacing w:line="240" w:lineRule="auto"/>
              <w:ind w:firstLine="0"/>
              <w:jc w:val="center"/>
            </w:pPr>
            <w:r>
              <w:t>2</w:t>
            </w:r>
          </w:p>
        </w:tc>
        <w:tc>
          <w:tcPr>
            <w:tcW w:w="283" w:type="dxa"/>
            <w:tcBorders>
              <w:top w:val="single" w:sz="12" w:space="0" w:color="auto"/>
            </w:tcBorders>
            <w:vAlign w:val="center"/>
          </w:tcPr>
          <w:p w14:paraId="13929BFE" w14:textId="6CE075E6" w:rsidR="00423821" w:rsidRDefault="00423821" w:rsidP="00CD3186">
            <w:pPr>
              <w:spacing w:line="240" w:lineRule="auto"/>
              <w:ind w:firstLine="0"/>
              <w:jc w:val="center"/>
            </w:pPr>
            <w:r>
              <w:t>4</w:t>
            </w:r>
            <w:r w:rsidR="00374F2D">
              <w:t>.</w:t>
            </w:r>
          </w:p>
        </w:tc>
        <w:tc>
          <w:tcPr>
            <w:tcW w:w="283" w:type="dxa"/>
            <w:tcBorders>
              <w:top w:val="single" w:sz="12" w:space="0" w:color="auto"/>
            </w:tcBorders>
            <w:vAlign w:val="center"/>
          </w:tcPr>
          <w:p w14:paraId="7A770EED" w14:textId="77777777" w:rsidR="00423821" w:rsidRDefault="00423821" w:rsidP="00CD3186">
            <w:pPr>
              <w:spacing w:line="240" w:lineRule="auto"/>
              <w:ind w:firstLine="0"/>
              <w:jc w:val="center"/>
            </w:pPr>
            <w:r>
              <w:t>8</w:t>
            </w:r>
          </w:p>
        </w:tc>
        <w:tc>
          <w:tcPr>
            <w:tcW w:w="283" w:type="dxa"/>
            <w:tcBorders>
              <w:top w:val="single" w:sz="12" w:space="0" w:color="auto"/>
            </w:tcBorders>
            <w:vAlign w:val="center"/>
          </w:tcPr>
          <w:p w14:paraId="44848804" w14:textId="77777777" w:rsidR="00423821" w:rsidRDefault="00423821" w:rsidP="00CD3186">
            <w:pPr>
              <w:spacing w:line="240" w:lineRule="auto"/>
              <w:ind w:firstLine="0"/>
              <w:jc w:val="center"/>
            </w:pPr>
            <w:r>
              <w:t>9</w:t>
            </w:r>
          </w:p>
        </w:tc>
        <w:tc>
          <w:tcPr>
            <w:tcW w:w="283" w:type="dxa"/>
            <w:vAlign w:val="center"/>
          </w:tcPr>
          <w:p w14:paraId="2B62ED47" w14:textId="77777777" w:rsidR="00423821" w:rsidRDefault="00423821" w:rsidP="00CD3186">
            <w:pPr>
              <w:spacing w:line="240" w:lineRule="auto"/>
              <w:ind w:firstLine="0"/>
              <w:jc w:val="center"/>
            </w:pPr>
          </w:p>
        </w:tc>
        <w:tc>
          <w:tcPr>
            <w:tcW w:w="283" w:type="dxa"/>
            <w:vAlign w:val="center"/>
          </w:tcPr>
          <w:p w14:paraId="0D357EE2" w14:textId="77777777" w:rsidR="00423821" w:rsidRDefault="00423821" w:rsidP="00CD3186">
            <w:pPr>
              <w:spacing w:line="240" w:lineRule="auto"/>
              <w:ind w:firstLine="0"/>
              <w:jc w:val="center"/>
            </w:pPr>
          </w:p>
        </w:tc>
        <w:tc>
          <w:tcPr>
            <w:tcW w:w="283" w:type="dxa"/>
            <w:vAlign w:val="center"/>
          </w:tcPr>
          <w:p w14:paraId="58515F85" w14:textId="77777777" w:rsidR="00423821" w:rsidRDefault="00423821" w:rsidP="00CD3186">
            <w:pPr>
              <w:spacing w:line="240" w:lineRule="auto"/>
              <w:ind w:firstLine="0"/>
              <w:jc w:val="center"/>
            </w:pPr>
          </w:p>
        </w:tc>
      </w:tr>
      <w:tr w:rsidR="00423821" w14:paraId="0E8A3ABE" w14:textId="77777777" w:rsidTr="00374F2D">
        <w:trPr>
          <w:trHeight w:val="283"/>
          <w:jc w:val="center"/>
        </w:trPr>
        <w:tc>
          <w:tcPr>
            <w:tcW w:w="283" w:type="dxa"/>
            <w:vAlign w:val="center"/>
          </w:tcPr>
          <w:p w14:paraId="1FEE6C7D" w14:textId="77777777" w:rsidR="00423821" w:rsidRDefault="00423821" w:rsidP="00CD3186">
            <w:pPr>
              <w:spacing w:line="240" w:lineRule="auto"/>
              <w:ind w:firstLine="0"/>
              <w:jc w:val="center"/>
            </w:pPr>
          </w:p>
        </w:tc>
        <w:tc>
          <w:tcPr>
            <w:tcW w:w="283" w:type="dxa"/>
            <w:vAlign w:val="center"/>
          </w:tcPr>
          <w:p w14:paraId="18C4C6FD" w14:textId="77777777" w:rsidR="00423821" w:rsidRDefault="00423821" w:rsidP="00CD3186">
            <w:pPr>
              <w:spacing w:line="240" w:lineRule="auto"/>
              <w:ind w:firstLine="0"/>
              <w:jc w:val="center"/>
            </w:pPr>
          </w:p>
        </w:tc>
        <w:tc>
          <w:tcPr>
            <w:tcW w:w="283" w:type="dxa"/>
            <w:vAlign w:val="center"/>
          </w:tcPr>
          <w:p w14:paraId="501287A4" w14:textId="77777777" w:rsidR="00423821" w:rsidRDefault="00423821" w:rsidP="00CD3186">
            <w:pPr>
              <w:spacing w:line="240" w:lineRule="auto"/>
              <w:ind w:firstLine="0"/>
              <w:jc w:val="center"/>
            </w:pPr>
          </w:p>
        </w:tc>
        <w:tc>
          <w:tcPr>
            <w:tcW w:w="283" w:type="dxa"/>
            <w:vAlign w:val="center"/>
          </w:tcPr>
          <w:p w14:paraId="71EA6D1A" w14:textId="77777777" w:rsidR="00423821" w:rsidRDefault="00423821" w:rsidP="00CD3186">
            <w:pPr>
              <w:spacing w:line="240" w:lineRule="auto"/>
              <w:ind w:firstLine="0"/>
              <w:jc w:val="center"/>
            </w:pPr>
          </w:p>
        </w:tc>
        <w:tc>
          <w:tcPr>
            <w:tcW w:w="283" w:type="dxa"/>
            <w:vAlign w:val="center"/>
          </w:tcPr>
          <w:p w14:paraId="49686612" w14:textId="77777777" w:rsidR="00423821" w:rsidRDefault="00423821" w:rsidP="00CD3186">
            <w:pPr>
              <w:spacing w:line="240" w:lineRule="auto"/>
              <w:ind w:firstLine="0"/>
              <w:jc w:val="center"/>
            </w:pPr>
          </w:p>
        </w:tc>
        <w:tc>
          <w:tcPr>
            <w:tcW w:w="283" w:type="dxa"/>
            <w:vAlign w:val="center"/>
          </w:tcPr>
          <w:p w14:paraId="4520A278" w14:textId="77777777" w:rsidR="00423821" w:rsidRDefault="00423821" w:rsidP="00CD3186">
            <w:pPr>
              <w:spacing w:line="240" w:lineRule="auto"/>
              <w:ind w:firstLine="0"/>
              <w:jc w:val="center"/>
            </w:pPr>
          </w:p>
        </w:tc>
        <w:tc>
          <w:tcPr>
            <w:tcW w:w="283" w:type="dxa"/>
            <w:vAlign w:val="center"/>
          </w:tcPr>
          <w:p w14:paraId="1005BEF2" w14:textId="77777777" w:rsidR="00423821" w:rsidRDefault="00423821" w:rsidP="00CD3186">
            <w:pPr>
              <w:spacing w:line="240" w:lineRule="auto"/>
              <w:ind w:firstLine="0"/>
              <w:jc w:val="center"/>
            </w:pPr>
          </w:p>
        </w:tc>
        <w:tc>
          <w:tcPr>
            <w:tcW w:w="283" w:type="dxa"/>
            <w:vAlign w:val="center"/>
          </w:tcPr>
          <w:p w14:paraId="477B0C3A" w14:textId="77777777" w:rsidR="00423821" w:rsidRDefault="00423821" w:rsidP="00CD3186">
            <w:pPr>
              <w:spacing w:line="240" w:lineRule="auto"/>
              <w:ind w:firstLine="0"/>
              <w:jc w:val="center"/>
            </w:pPr>
          </w:p>
        </w:tc>
        <w:tc>
          <w:tcPr>
            <w:tcW w:w="283" w:type="dxa"/>
            <w:vAlign w:val="center"/>
          </w:tcPr>
          <w:p w14:paraId="5690DD64" w14:textId="77777777" w:rsidR="00423821" w:rsidRDefault="00423821" w:rsidP="00CD3186">
            <w:pPr>
              <w:spacing w:line="240" w:lineRule="auto"/>
              <w:ind w:firstLine="0"/>
              <w:jc w:val="center"/>
            </w:pPr>
          </w:p>
        </w:tc>
      </w:tr>
    </w:tbl>
    <w:p w14:paraId="34FC7B9D" w14:textId="22CA3FE2" w:rsidR="00100D56" w:rsidRDefault="009E62A8" w:rsidP="00B7155D">
      <w:pPr>
        <w:spacing w:before="360"/>
      </w:pPr>
      <w:r w:rsidRPr="009E62A8">
        <w:rPr>
          <w:b/>
          <w:bCs/>
        </w:rPr>
        <w:t>Osztásnál</w:t>
      </w:r>
      <w:r>
        <w:t xml:space="preserve"> nincs ekkora szerencsénk.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egyel nagyobb bővítést jelent.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gridCol w:w="283"/>
        <w:gridCol w:w="283"/>
        <w:gridCol w:w="283"/>
      </w:tblGrid>
      <w:tr w:rsidR="0028410A" w14:paraId="1FCD42AE" w14:textId="0404C3E1" w:rsidTr="00A75224">
        <w:trPr>
          <w:cantSplit/>
          <w:trHeight w:val="283"/>
          <w:jc w:val="center"/>
        </w:trPr>
        <w:tc>
          <w:tcPr>
            <w:tcW w:w="283" w:type="dxa"/>
            <w:vAlign w:val="center"/>
          </w:tcPr>
          <w:p w14:paraId="667015E6" w14:textId="77777777" w:rsidR="0028410A" w:rsidRPr="001950AA" w:rsidRDefault="0028410A" w:rsidP="00557A07">
            <w:pPr>
              <w:spacing w:line="240" w:lineRule="auto"/>
              <w:ind w:firstLine="0"/>
              <w:jc w:val="center"/>
            </w:pPr>
          </w:p>
        </w:tc>
        <w:tc>
          <w:tcPr>
            <w:tcW w:w="283" w:type="dxa"/>
            <w:vAlign w:val="center"/>
          </w:tcPr>
          <w:p w14:paraId="75050EF0" w14:textId="77777777" w:rsidR="0028410A" w:rsidRPr="001950AA" w:rsidRDefault="0028410A" w:rsidP="00557A07">
            <w:pPr>
              <w:spacing w:line="240" w:lineRule="auto"/>
              <w:ind w:firstLine="0"/>
              <w:jc w:val="center"/>
            </w:pPr>
          </w:p>
        </w:tc>
        <w:tc>
          <w:tcPr>
            <w:tcW w:w="283" w:type="dxa"/>
            <w:vAlign w:val="center"/>
          </w:tcPr>
          <w:p w14:paraId="5E1B0D17" w14:textId="77777777" w:rsidR="0028410A" w:rsidRPr="001950AA" w:rsidRDefault="0028410A" w:rsidP="00557A07">
            <w:pPr>
              <w:spacing w:line="240" w:lineRule="auto"/>
              <w:ind w:firstLine="0"/>
              <w:jc w:val="center"/>
            </w:pPr>
          </w:p>
        </w:tc>
        <w:tc>
          <w:tcPr>
            <w:tcW w:w="283" w:type="dxa"/>
            <w:vAlign w:val="center"/>
          </w:tcPr>
          <w:p w14:paraId="4ED20797" w14:textId="77777777" w:rsidR="0028410A" w:rsidRPr="001950AA" w:rsidRDefault="0028410A" w:rsidP="00557A07">
            <w:pPr>
              <w:spacing w:line="240" w:lineRule="auto"/>
              <w:ind w:firstLine="0"/>
              <w:jc w:val="center"/>
            </w:pPr>
          </w:p>
        </w:tc>
        <w:tc>
          <w:tcPr>
            <w:tcW w:w="283" w:type="dxa"/>
            <w:vAlign w:val="center"/>
          </w:tcPr>
          <w:p w14:paraId="6A7A1CB2" w14:textId="77777777" w:rsidR="0028410A" w:rsidRPr="001950AA" w:rsidRDefault="0028410A" w:rsidP="00557A07">
            <w:pPr>
              <w:spacing w:line="240" w:lineRule="auto"/>
              <w:ind w:firstLine="0"/>
              <w:jc w:val="center"/>
            </w:pPr>
          </w:p>
        </w:tc>
        <w:tc>
          <w:tcPr>
            <w:tcW w:w="283" w:type="dxa"/>
            <w:vAlign w:val="center"/>
          </w:tcPr>
          <w:p w14:paraId="69ABC7A1" w14:textId="77777777" w:rsidR="0028410A" w:rsidRPr="001950AA" w:rsidRDefault="0028410A" w:rsidP="00557A07">
            <w:pPr>
              <w:spacing w:line="240" w:lineRule="auto"/>
              <w:ind w:firstLine="0"/>
              <w:jc w:val="center"/>
            </w:pPr>
          </w:p>
        </w:tc>
        <w:tc>
          <w:tcPr>
            <w:tcW w:w="283" w:type="dxa"/>
            <w:vAlign w:val="center"/>
          </w:tcPr>
          <w:p w14:paraId="7E166C10" w14:textId="77777777" w:rsidR="0028410A" w:rsidRPr="001950AA" w:rsidRDefault="0028410A" w:rsidP="00557A07">
            <w:pPr>
              <w:spacing w:line="240" w:lineRule="auto"/>
              <w:ind w:firstLine="0"/>
              <w:jc w:val="center"/>
            </w:pPr>
          </w:p>
        </w:tc>
        <w:tc>
          <w:tcPr>
            <w:tcW w:w="283" w:type="dxa"/>
            <w:vAlign w:val="center"/>
          </w:tcPr>
          <w:p w14:paraId="3D3C9654" w14:textId="77777777" w:rsidR="0028410A" w:rsidRPr="001950AA" w:rsidRDefault="0028410A" w:rsidP="00557A07">
            <w:pPr>
              <w:spacing w:line="240" w:lineRule="auto"/>
              <w:ind w:firstLine="0"/>
              <w:jc w:val="center"/>
            </w:pPr>
          </w:p>
        </w:tc>
        <w:tc>
          <w:tcPr>
            <w:tcW w:w="283" w:type="dxa"/>
            <w:vAlign w:val="center"/>
          </w:tcPr>
          <w:p w14:paraId="585FD960" w14:textId="77777777" w:rsidR="0028410A" w:rsidRPr="001950AA" w:rsidRDefault="0028410A" w:rsidP="00557A07">
            <w:pPr>
              <w:spacing w:line="240" w:lineRule="auto"/>
              <w:ind w:firstLine="0"/>
              <w:jc w:val="center"/>
            </w:pPr>
          </w:p>
        </w:tc>
        <w:tc>
          <w:tcPr>
            <w:tcW w:w="283" w:type="dxa"/>
            <w:vAlign w:val="center"/>
          </w:tcPr>
          <w:p w14:paraId="70230EF0" w14:textId="77777777" w:rsidR="0028410A" w:rsidRPr="001950AA" w:rsidRDefault="0028410A" w:rsidP="00557A07">
            <w:pPr>
              <w:spacing w:line="240" w:lineRule="auto"/>
              <w:ind w:firstLine="0"/>
              <w:jc w:val="center"/>
            </w:pPr>
          </w:p>
        </w:tc>
        <w:tc>
          <w:tcPr>
            <w:tcW w:w="283" w:type="dxa"/>
            <w:vAlign w:val="center"/>
          </w:tcPr>
          <w:p w14:paraId="0C010FF1" w14:textId="77777777" w:rsidR="0028410A" w:rsidRPr="001950AA" w:rsidRDefault="0028410A" w:rsidP="00557A07">
            <w:pPr>
              <w:spacing w:line="240" w:lineRule="auto"/>
              <w:ind w:firstLine="0"/>
              <w:jc w:val="center"/>
            </w:pPr>
          </w:p>
        </w:tc>
        <w:tc>
          <w:tcPr>
            <w:tcW w:w="283" w:type="dxa"/>
          </w:tcPr>
          <w:p w14:paraId="689AF1CB" w14:textId="77777777" w:rsidR="0028410A" w:rsidRPr="001950AA" w:rsidRDefault="0028410A" w:rsidP="00557A07">
            <w:pPr>
              <w:spacing w:line="240" w:lineRule="auto"/>
              <w:ind w:firstLine="0"/>
              <w:jc w:val="center"/>
            </w:pPr>
          </w:p>
        </w:tc>
        <w:tc>
          <w:tcPr>
            <w:tcW w:w="283" w:type="dxa"/>
          </w:tcPr>
          <w:p w14:paraId="2EBB420C" w14:textId="77777777" w:rsidR="0028410A" w:rsidRPr="001950AA" w:rsidRDefault="0028410A" w:rsidP="00557A07">
            <w:pPr>
              <w:spacing w:line="240" w:lineRule="auto"/>
              <w:ind w:firstLine="0"/>
              <w:jc w:val="center"/>
            </w:pPr>
          </w:p>
        </w:tc>
        <w:tc>
          <w:tcPr>
            <w:tcW w:w="283" w:type="dxa"/>
          </w:tcPr>
          <w:p w14:paraId="45DB4489" w14:textId="77777777" w:rsidR="0028410A" w:rsidRPr="001950AA" w:rsidRDefault="0028410A" w:rsidP="00557A07">
            <w:pPr>
              <w:spacing w:line="240" w:lineRule="auto"/>
              <w:ind w:firstLine="0"/>
              <w:jc w:val="center"/>
            </w:pPr>
          </w:p>
        </w:tc>
      </w:tr>
      <w:tr w:rsidR="0028410A" w14:paraId="745F9215" w14:textId="07E125A6" w:rsidTr="00A75224">
        <w:trPr>
          <w:cantSplit/>
          <w:trHeight w:val="283"/>
          <w:jc w:val="center"/>
        </w:trPr>
        <w:tc>
          <w:tcPr>
            <w:tcW w:w="283" w:type="dxa"/>
            <w:vAlign w:val="center"/>
          </w:tcPr>
          <w:p w14:paraId="2083D48B" w14:textId="77777777" w:rsidR="0028410A" w:rsidRDefault="0028410A" w:rsidP="00557A07">
            <w:pPr>
              <w:spacing w:line="240" w:lineRule="auto"/>
              <w:ind w:firstLine="0"/>
              <w:jc w:val="center"/>
            </w:pPr>
          </w:p>
        </w:tc>
        <w:tc>
          <w:tcPr>
            <w:tcW w:w="283" w:type="dxa"/>
            <w:tcBorders>
              <w:bottom w:val="single" w:sz="12" w:space="0" w:color="auto"/>
            </w:tcBorders>
            <w:vAlign w:val="center"/>
          </w:tcPr>
          <w:p w14:paraId="7C7DAF56" w14:textId="77777777" w:rsidR="0028410A" w:rsidRDefault="0028410A" w:rsidP="00557A07">
            <w:pPr>
              <w:spacing w:line="240" w:lineRule="auto"/>
              <w:ind w:firstLine="0"/>
              <w:jc w:val="center"/>
            </w:pPr>
            <w:r>
              <w:t>5</w:t>
            </w:r>
          </w:p>
        </w:tc>
        <w:tc>
          <w:tcPr>
            <w:tcW w:w="283" w:type="dxa"/>
            <w:tcBorders>
              <w:bottom w:val="single" w:sz="12" w:space="0" w:color="auto"/>
            </w:tcBorders>
            <w:vAlign w:val="center"/>
          </w:tcPr>
          <w:p w14:paraId="7CBC6415" w14:textId="5B096817" w:rsidR="0028410A" w:rsidRDefault="0028410A" w:rsidP="00557A07">
            <w:pPr>
              <w:spacing w:line="240" w:lineRule="auto"/>
              <w:ind w:firstLine="0"/>
              <w:jc w:val="center"/>
            </w:pPr>
            <w:r>
              <w:t>3.</w:t>
            </w:r>
          </w:p>
        </w:tc>
        <w:tc>
          <w:tcPr>
            <w:tcW w:w="283" w:type="dxa"/>
            <w:tcBorders>
              <w:bottom w:val="single" w:sz="12" w:space="0" w:color="auto"/>
            </w:tcBorders>
            <w:vAlign w:val="center"/>
          </w:tcPr>
          <w:p w14:paraId="625884EB" w14:textId="2F70FB0A" w:rsidR="0028410A" w:rsidRDefault="0028410A" w:rsidP="00557A07">
            <w:pPr>
              <w:spacing w:line="240" w:lineRule="auto"/>
              <w:ind w:firstLine="0"/>
              <w:jc w:val="center"/>
            </w:pPr>
            <w:r>
              <w:t>4</w:t>
            </w:r>
          </w:p>
        </w:tc>
        <w:tc>
          <w:tcPr>
            <w:tcW w:w="283" w:type="dxa"/>
            <w:tcBorders>
              <w:bottom w:val="single" w:sz="2" w:space="0" w:color="747474" w:themeColor="background2" w:themeShade="80"/>
            </w:tcBorders>
            <w:vAlign w:val="center"/>
          </w:tcPr>
          <w:p w14:paraId="78F01EFB" w14:textId="77777777" w:rsidR="0028410A" w:rsidRDefault="0028410A" w:rsidP="00557A07">
            <w:pPr>
              <w:spacing w:line="240" w:lineRule="auto"/>
              <w:ind w:firstLine="0"/>
              <w:jc w:val="center"/>
            </w:pPr>
            <w:r>
              <w:t>/</w:t>
            </w:r>
          </w:p>
        </w:tc>
        <w:tc>
          <w:tcPr>
            <w:tcW w:w="283" w:type="dxa"/>
            <w:vAlign w:val="center"/>
          </w:tcPr>
          <w:p w14:paraId="2EE18DCD" w14:textId="52BB5ED5" w:rsidR="0028410A" w:rsidRDefault="0028410A" w:rsidP="00557A07">
            <w:pPr>
              <w:spacing w:line="240" w:lineRule="auto"/>
              <w:ind w:firstLine="0"/>
              <w:jc w:val="center"/>
            </w:pPr>
            <w:r>
              <w:t>2.</w:t>
            </w:r>
          </w:p>
        </w:tc>
        <w:tc>
          <w:tcPr>
            <w:tcW w:w="283" w:type="dxa"/>
            <w:vAlign w:val="center"/>
          </w:tcPr>
          <w:p w14:paraId="1E09CCD0" w14:textId="77777777" w:rsidR="0028410A" w:rsidRDefault="0028410A" w:rsidP="00557A07">
            <w:pPr>
              <w:spacing w:line="240" w:lineRule="auto"/>
              <w:ind w:firstLine="0"/>
              <w:jc w:val="center"/>
            </w:pPr>
            <w:r>
              <w:t>3</w:t>
            </w:r>
          </w:p>
        </w:tc>
        <w:tc>
          <w:tcPr>
            <w:tcW w:w="283" w:type="dxa"/>
            <w:vAlign w:val="center"/>
          </w:tcPr>
          <w:p w14:paraId="79030B25" w14:textId="77777777" w:rsidR="0028410A" w:rsidRDefault="0028410A" w:rsidP="00557A07">
            <w:pPr>
              <w:spacing w:line="240" w:lineRule="auto"/>
              <w:ind w:firstLine="0"/>
              <w:jc w:val="center"/>
            </w:pPr>
            <w:r>
              <w:t>=</w:t>
            </w:r>
          </w:p>
        </w:tc>
        <w:tc>
          <w:tcPr>
            <w:tcW w:w="283" w:type="dxa"/>
            <w:vAlign w:val="center"/>
          </w:tcPr>
          <w:p w14:paraId="04CF8481" w14:textId="77777777" w:rsidR="0028410A" w:rsidRDefault="0028410A" w:rsidP="00557A07">
            <w:pPr>
              <w:spacing w:line="240" w:lineRule="auto"/>
              <w:ind w:firstLine="0"/>
              <w:jc w:val="center"/>
            </w:pPr>
            <w:r>
              <w:t>2</w:t>
            </w:r>
          </w:p>
        </w:tc>
        <w:tc>
          <w:tcPr>
            <w:tcW w:w="283" w:type="dxa"/>
            <w:vAlign w:val="center"/>
          </w:tcPr>
          <w:p w14:paraId="281AF84B" w14:textId="5F64347B" w:rsidR="0028410A" w:rsidRDefault="0028410A" w:rsidP="00557A07">
            <w:pPr>
              <w:spacing w:line="240" w:lineRule="auto"/>
              <w:ind w:firstLine="0"/>
              <w:jc w:val="center"/>
            </w:pPr>
            <w:r>
              <w:t>3.</w:t>
            </w:r>
          </w:p>
        </w:tc>
        <w:tc>
          <w:tcPr>
            <w:tcW w:w="283" w:type="dxa"/>
            <w:vAlign w:val="center"/>
          </w:tcPr>
          <w:p w14:paraId="2DB42E43" w14:textId="12EB13D3" w:rsidR="0028410A" w:rsidRDefault="0028410A" w:rsidP="00557A07">
            <w:pPr>
              <w:spacing w:line="240" w:lineRule="auto"/>
              <w:ind w:firstLine="0"/>
              <w:jc w:val="center"/>
            </w:pPr>
            <w:r>
              <w:t>2</w:t>
            </w:r>
          </w:p>
        </w:tc>
        <w:tc>
          <w:tcPr>
            <w:tcW w:w="283" w:type="dxa"/>
          </w:tcPr>
          <w:p w14:paraId="3EAA0841" w14:textId="02A5464B" w:rsidR="0028410A" w:rsidRDefault="0028410A" w:rsidP="00557A07">
            <w:pPr>
              <w:spacing w:line="240" w:lineRule="auto"/>
              <w:ind w:firstLine="0"/>
              <w:jc w:val="center"/>
            </w:pPr>
            <w:r>
              <w:t>1</w:t>
            </w:r>
          </w:p>
        </w:tc>
        <w:tc>
          <w:tcPr>
            <w:tcW w:w="283" w:type="dxa"/>
          </w:tcPr>
          <w:p w14:paraId="4678E7FD" w14:textId="223E40AE" w:rsidR="0028410A" w:rsidRDefault="0028410A" w:rsidP="00557A07">
            <w:pPr>
              <w:spacing w:line="240" w:lineRule="auto"/>
              <w:ind w:firstLine="0"/>
              <w:jc w:val="center"/>
            </w:pPr>
            <w:r>
              <w:t>7</w:t>
            </w:r>
          </w:p>
        </w:tc>
        <w:tc>
          <w:tcPr>
            <w:tcW w:w="283" w:type="dxa"/>
          </w:tcPr>
          <w:p w14:paraId="636DF7AB" w14:textId="6FCAC73D" w:rsidR="0028410A" w:rsidRDefault="00F346EC" w:rsidP="00557A07">
            <w:pPr>
              <w:spacing w:line="240" w:lineRule="auto"/>
              <w:ind w:firstLine="0"/>
              <w:jc w:val="center"/>
            </w:pPr>
            <w:r>
              <w:t>…</w:t>
            </w:r>
          </w:p>
        </w:tc>
      </w:tr>
      <w:tr w:rsidR="0028410A" w14:paraId="5FA250E6" w14:textId="0CC334F7" w:rsidTr="00A75224">
        <w:trPr>
          <w:cantSplit/>
          <w:trHeight w:val="283"/>
          <w:jc w:val="center"/>
        </w:trPr>
        <w:tc>
          <w:tcPr>
            <w:tcW w:w="283" w:type="dxa"/>
            <w:vAlign w:val="center"/>
          </w:tcPr>
          <w:p w14:paraId="1174365A" w14:textId="77777777" w:rsidR="0028410A" w:rsidRDefault="0028410A" w:rsidP="00557A07">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3255E4F3" w14:textId="77777777" w:rsidR="0028410A" w:rsidRDefault="0028410A" w:rsidP="00557A07">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243D1858" w14:textId="77777777" w:rsidR="0028410A" w:rsidRDefault="0028410A" w:rsidP="00557A07">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56DBA82E"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43CFE01A"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8D514CC"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418B974C" w14:textId="77777777" w:rsidR="0028410A" w:rsidRDefault="0028410A" w:rsidP="00557A07">
            <w:pPr>
              <w:spacing w:line="240" w:lineRule="auto"/>
              <w:ind w:firstLine="0"/>
              <w:jc w:val="center"/>
            </w:pPr>
          </w:p>
        </w:tc>
        <w:tc>
          <w:tcPr>
            <w:tcW w:w="283" w:type="dxa"/>
            <w:vAlign w:val="center"/>
          </w:tcPr>
          <w:p w14:paraId="23381980" w14:textId="77777777" w:rsidR="0028410A" w:rsidRDefault="0028410A" w:rsidP="00557A07">
            <w:pPr>
              <w:spacing w:line="240" w:lineRule="auto"/>
              <w:ind w:firstLine="0"/>
              <w:jc w:val="center"/>
            </w:pPr>
          </w:p>
        </w:tc>
        <w:tc>
          <w:tcPr>
            <w:tcW w:w="283" w:type="dxa"/>
            <w:vAlign w:val="center"/>
          </w:tcPr>
          <w:p w14:paraId="3A3703A4" w14:textId="77777777" w:rsidR="0028410A" w:rsidRDefault="0028410A" w:rsidP="00557A07">
            <w:pPr>
              <w:spacing w:line="240" w:lineRule="auto"/>
              <w:ind w:firstLine="0"/>
              <w:jc w:val="center"/>
            </w:pPr>
          </w:p>
        </w:tc>
        <w:tc>
          <w:tcPr>
            <w:tcW w:w="283" w:type="dxa"/>
            <w:vAlign w:val="center"/>
          </w:tcPr>
          <w:p w14:paraId="6B9370A2" w14:textId="77777777" w:rsidR="0028410A" w:rsidRDefault="0028410A" w:rsidP="00557A07">
            <w:pPr>
              <w:spacing w:line="240" w:lineRule="auto"/>
              <w:ind w:firstLine="0"/>
              <w:jc w:val="center"/>
            </w:pPr>
          </w:p>
        </w:tc>
        <w:tc>
          <w:tcPr>
            <w:tcW w:w="283" w:type="dxa"/>
            <w:vAlign w:val="center"/>
          </w:tcPr>
          <w:p w14:paraId="1254F0B0" w14:textId="77777777" w:rsidR="0028410A" w:rsidRDefault="0028410A" w:rsidP="00557A07">
            <w:pPr>
              <w:spacing w:line="240" w:lineRule="auto"/>
              <w:ind w:firstLine="0"/>
              <w:jc w:val="center"/>
            </w:pPr>
          </w:p>
        </w:tc>
        <w:tc>
          <w:tcPr>
            <w:tcW w:w="283" w:type="dxa"/>
          </w:tcPr>
          <w:p w14:paraId="7F4DC082" w14:textId="77777777" w:rsidR="0028410A" w:rsidRDefault="0028410A" w:rsidP="00557A07">
            <w:pPr>
              <w:spacing w:line="240" w:lineRule="auto"/>
              <w:ind w:firstLine="0"/>
              <w:jc w:val="center"/>
            </w:pPr>
          </w:p>
        </w:tc>
        <w:tc>
          <w:tcPr>
            <w:tcW w:w="283" w:type="dxa"/>
          </w:tcPr>
          <w:p w14:paraId="78019687" w14:textId="77777777" w:rsidR="0028410A" w:rsidRDefault="0028410A" w:rsidP="00557A07">
            <w:pPr>
              <w:spacing w:line="240" w:lineRule="auto"/>
              <w:ind w:firstLine="0"/>
              <w:jc w:val="center"/>
            </w:pPr>
          </w:p>
        </w:tc>
        <w:tc>
          <w:tcPr>
            <w:tcW w:w="283" w:type="dxa"/>
          </w:tcPr>
          <w:p w14:paraId="37D3930A" w14:textId="77777777" w:rsidR="0028410A" w:rsidRDefault="0028410A" w:rsidP="00557A07">
            <w:pPr>
              <w:spacing w:line="240" w:lineRule="auto"/>
              <w:ind w:firstLine="0"/>
              <w:jc w:val="center"/>
            </w:pPr>
          </w:p>
        </w:tc>
      </w:tr>
      <w:tr w:rsidR="0028410A" w14:paraId="1C6DD788" w14:textId="4ABCC006" w:rsidTr="00A75224">
        <w:trPr>
          <w:cantSplit/>
          <w:trHeight w:val="283"/>
          <w:jc w:val="center"/>
        </w:trPr>
        <w:tc>
          <w:tcPr>
            <w:tcW w:w="283" w:type="dxa"/>
            <w:vAlign w:val="center"/>
          </w:tcPr>
          <w:p w14:paraId="710673E6"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F99316C"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309C13E" w14:textId="4EBA643B" w:rsidR="0028410A" w:rsidRDefault="0028410A" w:rsidP="00557A07">
            <w:pPr>
              <w:spacing w:line="240" w:lineRule="auto"/>
              <w:ind w:firstLine="0"/>
              <w:jc w:val="center"/>
            </w:pPr>
            <w:r>
              <w:t>7</w:t>
            </w:r>
          </w:p>
        </w:tc>
        <w:tc>
          <w:tcPr>
            <w:tcW w:w="283" w:type="dxa"/>
            <w:tcBorders>
              <w:top w:val="single" w:sz="2" w:space="0" w:color="747474" w:themeColor="background2" w:themeShade="80"/>
              <w:bottom w:val="single" w:sz="2" w:space="0" w:color="747474" w:themeColor="background2" w:themeShade="80"/>
            </w:tcBorders>
            <w:vAlign w:val="center"/>
          </w:tcPr>
          <w:p w14:paraId="38474C87" w14:textId="7EA37AB8" w:rsidR="0028410A" w:rsidRDefault="0028410A" w:rsidP="00557A07">
            <w:pPr>
              <w:spacing w:line="240" w:lineRule="auto"/>
              <w:ind w:firstLine="0"/>
              <w:jc w:val="center"/>
            </w:pPr>
            <w:r>
              <w:t>4</w:t>
            </w:r>
          </w:p>
        </w:tc>
        <w:tc>
          <w:tcPr>
            <w:tcW w:w="283" w:type="dxa"/>
            <w:tcBorders>
              <w:top w:val="single" w:sz="2" w:space="0" w:color="747474" w:themeColor="background2" w:themeShade="80"/>
              <w:bottom w:val="single" w:sz="2" w:space="0" w:color="747474" w:themeColor="background2" w:themeShade="80"/>
            </w:tcBorders>
            <w:vAlign w:val="center"/>
          </w:tcPr>
          <w:p w14:paraId="224FAB31"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567299A"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41B3D8A1" w14:textId="77777777" w:rsidR="0028410A" w:rsidRDefault="0028410A" w:rsidP="00557A07">
            <w:pPr>
              <w:spacing w:line="240" w:lineRule="auto"/>
              <w:ind w:firstLine="0"/>
              <w:jc w:val="center"/>
            </w:pPr>
          </w:p>
        </w:tc>
        <w:tc>
          <w:tcPr>
            <w:tcW w:w="283" w:type="dxa"/>
            <w:vAlign w:val="center"/>
          </w:tcPr>
          <w:p w14:paraId="2B8A709B" w14:textId="77777777" w:rsidR="0028410A" w:rsidRDefault="0028410A" w:rsidP="00557A07">
            <w:pPr>
              <w:spacing w:line="240" w:lineRule="auto"/>
              <w:ind w:firstLine="0"/>
              <w:jc w:val="center"/>
            </w:pPr>
          </w:p>
        </w:tc>
        <w:tc>
          <w:tcPr>
            <w:tcW w:w="283" w:type="dxa"/>
            <w:vAlign w:val="center"/>
          </w:tcPr>
          <w:p w14:paraId="790EB529" w14:textId="77777777" w:rsidR="0028410A" w:rsidRDefault="0028410A" w:rsidP="00557A07">
            <w:pPr>
              <w:spacing w:line="240" w:lineRule="auto"/>
              <w:ind w:firstLine="0"/>
              <w:jc w:val="center"/>
            </w:pPr>
          </w:p>
        </w:tc>
        <w:tc>
          <w:tcPr>
            <w:tcW w:w="283" w:type="dxa"/>
            <w:vAlign w:val="center"/>
          </w:tcPr>
          <w:p w14:paraId="4448D157" w14:textId="77777777" w:rsidR="0028410A" w:rsidRDefault="0028410A" w:rsidP="00557A07">
            <w:pPr>
              <w:spacing w:line="240" w:lineRule="auto"/>
              <w:ind w:firstLine="0"/>
              <w:jc w:val="center"/>
            </w:pPr>
          </w:p>
        </w:tc>
        <w:tc>
          <w:tcPr>
            <w:tcW w:w="283" w:type="dxa"/>
            <w:vAlign w:val="center"/>
          </w:tcPr>
          <w:p w14:paraId="3893E2BA" w14:textId="77777777" w:rsidR="0028410A" w:rsidRDefault="0028410A" w:rsidP="00557A07">
            <w:pPr>
              <w:spacing w:line="240" w:lineRule="auto"/>
              <w:ind w:firstLine="0"/>
              <w:jc w:val="center"/>
            </w:pPr>
          </w:p>
        </w:tc>
        <w:tc>
          <w:tcPr>
            <w:tcW w:w="283" w:type="dxa"/>
          </w:tcPr>
          <w:p w14:paraId="6339D9CE" w14:textId="77777777" w:rsidR="0028410A" w:rsidRDefault="0028410A" w:rsidP="00557A07">
            <w:pPr>
              <w:spacing w:line="240" w:lineRule="auto"/>
              <w:ind w:firstLine="0"/>
              <w:jc w:val="center"/>
            </w:pPr>
          </w:p>
        </w:tc>
        <w:tc>
          <w:tcPr>
            <w:tcW w:w="283" w:type="dxa"/>
          </w:tcPr>
          <w:p w14:paraId="33C21964" w14:textId="77777777" w:rsidR="0028410A" w:rsidRDefault="0028410A" w:rsidP="00557A07">
            <w:pPr>
              <w:spacing w:line="240" w:lineRule="auto"/>
              <w:ind w:firstLine="0"/>
              <w:jc w:val="center"/>
            </w:pPr>
          </w:p>
        </w:tc>
        <w:tc>
          <w:tcPr>
            <w:tcW w:w="283" w:type="dxa"/>
          </w:tcPr>
          <w:p w14:paraId="461F7468" w14:textId="77777777" w:rsidR="0028410A" w:rsidRDefault="0028410A" w:rsidP="00557A07">
            <w:pPr>
              <w:spacing w:line="240" w:lineRule="auto"/>
              <w:ind w:firstLine="0"/>
              <w:jc w:val="center"/>
            </w:pPr>
          </w:p>
        </w:tc>
      </w:tr>
      <w:tr w:rsidR="0028410A" w14:paraId="57BC2872" w14:textId="3FC18589" w:rsidTr="00A75224">
        <w:trPr>
          <w:cantSplit/>
          <w:trHeight w:val="283"/>
          <w:jc w:val="center"/>
        </w:trPr>
        <w:tc>
          <w:tcPr>
            <w:tcW w:w="283" w:type="dxa"/>
            <w:vAlign w:val="center"/>
          </w:tcPr>
          <w:p w14:paraId="3CF24DB4"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369BCF4D"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126C9FCE"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6C3B6BB6" w14:textId="25669F62" w:rsidR="0028410A" w:rsidRDefault="0028410A" w:rsidP="00557A07">
            <w:pPr>
              <w:spacing w:line="240" w:lineRule="auto"/>
              <w:ind w:firstLine="0"/>
              <w:jc w:val="center"/>
            </w:pPr>
            <w:r>
              <w:t>5</w:t>
            </w:r>
          </w:p>
        </w:tc>
        <w:tc>
          <w:tcPr>
            <w:tcW w:w="283" w:type="dxa"/>
            <w:tcBorders>
              <w:top w:val="single" w:sz="2" w:space="0" w:color="747474" w:themeColor="background2" w:themeShade="80"/>
            </w:tcBorders>
            <w:vAlign w:val="center"/>
          </w:tcPr>
          <w:p w14:paraId="3EA02911" w14:textId="5FCFD9DE" w:rsidR="0028410A" w:rsidRDefault="0028410A" w:rsidP="00557A07">
            <w:pPr>
              <w:spacing w:line="240" w:lineRule="auto"/>
              <w:ind w:firstLine="0"/>
              <w:jc w:val="center"/>
            </w:pPr>
            <w:r>
              <w:t>0</w:t>
            </w:r>
          </w:p>
        </w:tc>
        <w:tc>
          <w:tcPr>
            <w:tcW w:w="283" w:type="dxa"/>
            <w:tcBorders>
              <w:top w:val="single" w:sz="2" w:space="0" w:color="747474" w:themeColor="background2" w:themeShade="80"/>
            </w:tcBorders>
            <w:vAlign w:val="center"/>
          </w:tcPr>
          <w:p w14:paraId="21544612" w14:textId="77777777" w:rsidR="0028410A" w:rsidRDefault="0028410A" w:rsidP="00557A07">
            <w:pPr>
              <w:spacing w:line="240" w:lineRule="auto"/>
              <w:ind w:firstLine="0"/>
              <w:jc w:val="center"/>
            </w:pPr>
          </w:p>
        </w:tc>
        <w:tc>
          <w:tcPr>
            <w:tcW w:w="283" w:type="dxa"/>
            <w:vAlign w:val="center"/>
          </w:tcPr>
          <w:p w14:paraId="3910F2A9" w14:textId="77777777" w:rsidR="0028410A" w:rsidRDefault="0028410A" w:rsidP="00557A07">
            <w:pPr>
              <w:spacing w:line="240" w:lineRule="auto"/>
              <w:ind w:firstLine="0"/>
              <w:jc w:val="center"/>
            </w:pPr>
          </w:p>
        </w:tc>
        <w:tc>
          <w:tcPr>
            <w:tcW w:w="283" w:type="dxa"/>
            <w:vAlign w:val="center"/>
          </w:tcPr>
          <w:p w14:paraId="5A3A1A3B" w14:textId="77777777" w:rsidR="0028410A" w:rsidRDefault="0028410A" w:rsidP="00557A07">
            <w:pPr>
              <w:spacing w:line="240" w:lineRule="auto"/>
              <w:ind w:firstLine="0"/>
              <w:jc w:val="center"/>
            </w:pPr>
          </w:p>
        </w:tc>
        <w:tc>
          <w:tcPr>
            <w:tcW w:w="283" w:type="dxa"/>
            <w:vAlign w:val="center"/>
          </w:tcPr>
          <w:p w14:paraId="020D254D" w14:textId="77777777" w:rsidR="0028410A" w:rsidRDefault="0028410A" w:rsidP="00557A07">
            <w:pPr>
              <w:spacing w:line="240" w:lineRule="auto"/>
              <w:ind w:firstLine="0"/>
              <w:jc w:val="center"/>
            </w:pPr>
          </w:p>
        </w:tc>
        <w:tc>
          <w:tcPr>
            <w:tcW w:w="283" w:type="dxa"/>
            <w:vAlign w:val="center"/>
          </w:tcPr>
          <w:p w14:paraId="4D5CA29C" w14:textId="77777777" w:rsidR="0028410A" w:rsidRDefault="0028410A" w:rsidP="00557A07">
            <w:pPr>
              <w:spacing w:line="240" w:lineRule="auto"/>
              <w:ind w:firstLine="0"/>
              <w:jc w:val="center"/>
            </w:pPr>
          </w:p>
        </w:tc>
        <w:tc>
          <w:tcPr>
            <w:tcW w:w="283" w:type="dxa"/>
            <w:vAlign w:val="center"/>
          </w:tcPr>
          <w:p w14:paraId="75D717E2" w14:textId="77777777" w:rsidR="0028410A" w:rsidRDefault="0028410A" w:rsidP="00557A07">
            <w:pPr>
              <w:spacing w:line="240" w:lineRule="auto"/>
              <w:ind w:firstLine="0"/>
              <w:jc w:val="center"/>
            </w:pPr>
          </w:p>
        </w:tc>
        <w:tc>
          <w:tcPr>
            <w:tcW w:w="283" w:type="dxa"/>
          </w:tcPr>
          <w:p w14:paraId="01095D33" w14:textId="77777777" w:rsidR="0028410A" w:rsidRDefault="0028410A" w:rsidP="00557A07">
            <w:pPr>
              <w:spacing w:line="240" w:lineRule="auto"/>
              <w:ind w:firstLine="0"/>
              <w:jc w:val="center"/>
            </w:pPr>
          </w:p>
        </w:tc>
        <w:tc>
          <w:tcPr>
            <w:tcW w:w="283" w:type="dxa"/>
          </w:tcPr>
          <w:p w14:paraId="2B5EB2D9" w14:textId="77777777" w:rsidR="0028410A" w:rsidRDefault="0028410A" w:rsidP="00557A07">
            <w:pPr>
              <w:spacing w:line="240" w:lineRule="auto"/>
              <w:ind w:firstLine="0"/>
              <w:jc w:val="center"/>
            </w:pPr>
          </w:p>
        </w:tc>
        <w:tc>
          <w:tcPr>
            <w:tcW w:w="283" w:type="dxa"/>
          </w:tcPr>
          <w:p w14:paraId="7E2CA4BE" w14:textId="77777777" w:rsidR="0028410A" w:rsidRDefault="0028410A" w:rsidP="00557A07">
            <w:pPr>
              <w:spacing w:line="240" w:lineRule="auto"/>
              <w:ind w:firstLine="0"/>
              <w:jc w:val="center"/>
            </w:pPr>
          </w:p>
        </w:tc>
      </w:tr>
      <w:tr w:rsidR="0028410A" w14:paraId="12874F05" w14:textId="11B91446" w:rsidTr="00A75224">
        <w:trPr>
          <w:cantSplit/>
          <w:trHeight w:val="283"/>
          <w:jc w:val="center"/>
        </w:trPr>
        <w:tc>
          <w:tcPr>
            <w:tcW w:w="283" w:type="dxa"/>
            <w:vAlign w:val="center"/>
          </w:tcPr>
          <w:p w14:paraId="68687441" w14:textId="77777777" w:rsidR="0028410A" w:rsidRDefault="0028410A" w:rsidP="00557A07">
            <w:pPr>
              <w:spacing w:line="240" w:lineRule="auto"/>
              <w:ind w:firstLine="0"/>
              <w:jc w:val="center"/>
            </w:pPr>
          </w:p>
        </w:tc>
        <w:tc>
          <w:tcPr>
            <w:tcW w:w="283" w:type="dxa"/>
            <w:vAlign w:val="center"/>
          </w:tcPr>
          <w:p w14:paraId="0A40CF76" w14:textId="77777777" w:rsidR="0028410A" w:rsidRDefault="0028410A" w:rsidP="00557A07">
            <w:pPr>
              <w:spacing w:line="240" w:lineRule="auto"/>
              <w:ind w:firstLine="0"/>
              <w:jc w:val="center"/>
            </w:pPr>
          </w:p>
        </w:tc>
        <w:tc>
          <w:tcPr>
            <w:tcW w:w="283" w:type="dxa"/>
            <w:vAlign w:val="center"/>
          </w:tcPr>
          <w:p w14:paraId="7363A048" w14:textId="77777777" w:rsidR="0028410A" w:rsidRDefault="0028410A" w:rsidP="00557A07">
            <w:pPr>
              <w:spacing w:line="240" w:lineRule="auto"/>
              <w:ind w:firstLine="0"/>
              <w:jc w:val="center"/>
            </w:pPr>
          </w:p>
        </w:tc>
        <w:tc>
          <w:tcPr>
            <w:tcW w:w="283" w:type="dxa"/>
            <w:vAlign w:val="center"/>
          </w:tcPr>
          <w:p w14:paraId="5008CFC2" w14:textId="0013ED39" w:rsidR="0028410A" w:rsidRDefault="0028410A" w:rsidP="00557A07">
            <w:pPr>
              <w:spacing w:line="240" w:lineRule="auto"/>
              <w:ind w:firstLine="0"/>
              <w:jc w:val="center"/>
            </w:pPr>
          </w:p>
        </w:tc>
        <w:tc>
          <w:tcPr>
            <w:tcW w:w="283" w:type="dxa"/>
            <w:vAlign w:val="center"/>
          </w:tcPr>
          <w:p w14:paraId="7D172B00" w14:textId="30A36300" w:rsidR="0028410A" w:rsidRDefault="0028410A" w:rsidP="00557A07">
            <w:pPr>
              <w:spacing w:line="240" w:lineRule="auto"/>
              <w:ind w:firstLine="0"/>
              <w:jc w:val="center"/>
            </w:pPr>
            <w:r>
              <w:t>4</w:t>
            </w:r>
          </w:p>
        </w:tc>
        <w:tc>
          <w:tcPr>
            <w:tcW w:w="283" w:type="dxa"/>
            <w:vAlign w:val="center"/>
          </w:tcPr>
          <w:p w14:paraId="7CD9A3EB" w14:textId="7FDA5008" w:rsidR="0028410A" w:rsidRDefault="0028410A" w:rsidP="00557A07">
            <w:pPr>
              <w:spacing w:line="240" w:lineRule="auto"/>
              <w:ind w:firstLine="0"/>
              <w:jc w:val="center"/>
            </w:pPr>
            <w:r>
              <w:t>0</w:t>
            </w:r>
          </w:p>
        </w:tc>
        <w:tc>
          <w:tcPr>
            <w:tcW w:w="283" w:type="dxa"/>
            <w:vAlign w:val="center"/>
          </w:tcPr>
          <w:p w14:paraId="44727791" w14:textId="77777777" w:rsidR="0028410A" w:rsidRDefault="0028410A" w:rsidP="00557A07">
            <w:pPr>
              <w:spacing w:line="240" w:lineRule="auto"/>
              <w:ind w:firstLine="0"/>
              <w:jc w:val="center"/>
            </w:pPr>
          </w:p>
        </w:tc>
        <w:tc>
          <w:tcPr>
            <w:tcW w:w="283" w:type="dxa"/>
            <w:vAlign w:val="center"/>
          </w:tcPr>
          <w:p w14:paraId="7661BFA1" w14:textId="77777777" w:rsidR="0028410A" w:rsidRDefault="0028410A" w:rsidP="00557A07">
            <w:pPr>
              <w:spacing w:line="240" w:lineRule="auto"/>
              <w:ind w:firstLine="0"/>
              <w:jc w:val="center"/>
            </w:pPr>
          </w:p>
        </w:tc>
        <w:tc>
          <w:tcPr>
            <w:tcW w:w="283" w:type="dxa"/>
            <w:vAlign w:val="center"/>
          </w:tcPr>
          <w:p w14:paraId="1F01680B" w14:textId="77777777" w:rsidR="0028410A" w:rsidRDefault="0028410A" w:rsidP="00557A07">
            <w:pPr>
              <w:spacing w:line="240" w:lineRule="auto"/>
              <w:ind w:firstLine="0"/>
              <w:jc w:val="center"/>
            </w:pPr>
          </w:p>
        </w:tc>
        <w:tc>
          <w:tcPr>
            <w:tcW w:w="283" w:type="dxa"/>
            <w:vAlign w:val="center"/>
          </w:tcPr>
          <w:p w14:paraId="14013ED9" w14:textId="77777777" w:rsidR="0028410A" w:rsidRDefault="0028410A" w:rsidP="00557A07">
            <w:pPr>
              <w:spacing w:line="240" w:lineRule="auto"/>
              <w:ind w:firstLine="0"/>
              <w:jc w:val="center"/>
            </w:pPr>
          </w:p>
        </w:tc>
        <w:tc>
          <w:tcPr>
            <w:tcW w:w="283" w:type="dxa"/>
            <w:vAlign w:val="center"/>
          </w:tcPr>
          <w:p w14:paraId="0ED4BDF0" w14:textId="77777777" w:rsidR="0028410A" w:rsidRDefault="0028410A" w:rsidP="00557A07">
            <w:pPr>
              <w:spacing w:line="240" w:lineRule="auto"/>
              <w:ind w:firstLine="0"/>
              <w:jc w:val="center"/>
            </w:pPr>
          </w:p>
        </w:tc>
        <w:tc>
          <w:tcPr>
            <w:tcW w:w="283" w:type="dxa"/>
          </w:tcPr>
          <w:p w14:paraId="10E0736E" w14:textId="77777777" w:rsidR="0028410A" w:rsidRDefault="0028410A" w:rsidP="00557A07">
            <w:pPr>
              <w:spacing w:line="240" w:lineRule="auto"/>
              <w:ind w:firstLine="0"/>
              <w:jc w:val="center"/>
            </w:pPr>
          </w:p>
        </w:tc>
        <w:tc>
          <w:tcPr>
            <w:tcW w:w="283" w:type="dxa"/>
          </w:tcPr>
          <w:p w14:paraId="79D8517C" w14:textId="77777777" w:rsidR="0028410A" w:rsidRDefault="0028410A" w:rsidP="00557A07">
            <w:pPr>
              <w:spacing w:line="240" w:lineRule="auto"/>
              <w:ind w:firstLine="0"/>
              <w:jc w:val="center"/>
            </w:pPr>
          </w:p>
        </w:tc>
        <w:tc>
          <w:tcPr>
            <w:tcW w:w="283" w:type="dxa"/>
          </w:tcPr>
          <w:p w14:paraId="044B6FAA" w14:textId="77777777" w:rsidR="0028410A" w:rsidRDefault="0028410A" w:rsidP="00557A07">
            <w:pPr>
              <w:spacing w:line="240" w:lineRule="auto"/>
              <w:ind w:firstLine="0"/>
              <w:jc w:val="center"/>
            </w:pPr>
          </w:p>
        </w:tc>
      </w:tr>
      <w:tr w:rsidR="0028410A" w14:paraId="08BE0C41" w14:textId="5D078301" w:rsidTr="00A75224">
        <w:trPr>
          <w:cantSplit/>
          <w:trHeight w:val="283"/>
          <w:jc w:val="center"/>
        </w:trPr>
        <w:tc>
          <w:tcPr>
            <w:tcW w:w="283" w:type="dxa"/>
            <w:vAlign w:val="center"/>
          </w:tcPr>
          <w:p w14:paraId="227A6339" w14:textId="77777777" w:rsidR="0028410A" w:rsidRDefault="0028410A" w:rsidP="00557A07">
            <w:pPr>
              <w:spacing w:line="240" w:lineRule="auto"/>
              <w:ind w:firstLine="0"/>
              <w:jc w:val="center"/>
            </w:pPr>
          </w:p>
        </w:tc>
        <w:tc>
          <w:tcPr>
            <w:tcW w:w="283" w:type="dxa"/>
            <w:vAlign w:val="center"/>
          </w:tcPr>
          <w:p w14:paraId="4C3D4837" w14:textId="77777777" w:rsidR="0028410A" w:rsidRDefault="0028410A" w:rsidP="00557A07">
            <w:pPr>
              <w:spacing w:line="240" w:lineRule="auto"/>
              <w:ind w:firstLine="0"/>
              <w:jc w:val="center"/>
            </w:pPr>
          </w:p>
        </w:tc>
        <w:tc>
          <w:tcPr>
            <w:tcW w:w="283" w:type="dxa"/>
            <w:vAlign w:val="center"/>
          </w:tcPr>
          <w:p w14:paraId="66083CE5" w14:textId="77777777" w:rsidR="0028410A" w:rsidRDefault="0028410A" w:rsidP="00557A07">
            <w:pPr>
              <w:spacing w:line="240" w:lineRule="auto"/>
              <w:ind w:firstLine="0"/>
              <w:jc w:val="center"/>
            </w:pPr>
          </w:p>
        </w:tc>
        <w:tc>
          <w:tcPr>
            <w:tcW w:w="283" w:type="dxa"/>
            <w:vAlign w:val="center"/>
          </w:tcPr>
          <w:p w14:paraId="65151201" w14:textId="77777777" w:rsidR="0028410A" w:rsidRDefault="0028410A" w:rsidP="00557A07">
            <w:pPr>
              <w:spacing w:line="240" w:lineRule="auto"/>
              <w:ind w:firstLine="0"/>
              <w:jc w:val="center"/>
            </w:pPr>
          </w:p>
        </w:tc>
        <w:tc>
          <w:tcPr>
            <w:tcW w:w="283" w:type="dxa"/>
            <w:vAlign w:val="center"/>
          </w:tcPr>
          <w:p w14:paraId="74609105" w14:textId="445EA037" w:rsidR="0028410A" w:rsidRDefault="0028410A" w:rsidP="00557A07">
            <w:pPr>
              <w:spacing w:line="240" w:lineRule="auto"/>
              <w:ind w:firstLine="0"/>
              <w:jc w:val="center"/>
            </w:pPr>
            <w:r>
              <w:t>1</w:t>
            </w:r>
          </w:p>
        </w:tc>
        <w:tc>
          <w:tcPr>
            <w:tcW w:w="283" w:type="dxa"/>
            <w:vAlign w:val="center"/>
          </w:tcPr>
          <w:p w14:paraId="37A852CB" w14:textId="7D35332C" w:rsidR="0028410A" w:rsidRDefault="0028410A" w:rsidP="00557A07">
            <w:pPr>
              <w:spacing w:line="240" w:lineRule="auto"/>
              <w:ind w:firstLine="0"/>
              <w:jc w:val="center"/>
            </w:pPr>
            <w:r>
              <w:t>7</w:t>
            </w:r>
          </w:p>
        </w:tc>
        <w:tc>
          <w:tcPr>
            <w:tcW w:w="283" w:type="dxa"/>
            <w:vAlign w:val="center"/>
          </w:tcPr>
          <w:p w14:paraId="4F7D17D4" w14:textId="52CB4456" w:rsidR="0028410A" w:rsidRDefault="0028410A" w:rsidP="00557A07">
            <w:pPr>
              <w:spacing w:line="240" w:lineRule="auto"/>
              <w:ind w:firstLine="0"/>
              <w:jc w:val="center"/>
            </w:pPr>
            <w:r>
              <w:t>0</w:t>
            </w:r>
          </w:p>
        </w:tc>
        <w:tc>
          <w:tcPr>
            <w:tcW w:w="283" w:type="dxa"/>
            <w:vAlign w:val="center"/>
          </w:tcPr>
          <w:p w14:paraId="0D07F0F1" w14:textId="77777777" w:rsidR="0028410A" w:rsidRDefault="0028410A" w:rsidP="00557A07">
            <w:pPr>
              <w:spacing w:line="240" w:lineRule="auto"/>
              <w:ind w:firstLine="0"/>
              <w:jc w:val="center"/>
            </w:pPr>
          </w:p>
        </w:tc>
        <w:tc>
          <w:tcPr>
            <w:tcW w:w="283" w:type="dxa"/>
            <w:vAlign w:val="center"/>
          </w:tcPr>
          <w:p w14:paraId="04B307A0" w14:textId="77777777" w:rsidR="0028410A" w:rsidRDefault="0028410A" w:rsidP="00557A07">
            <w:pPr>
              <w:spacing w:line="240" w:lineRule="auto"/>
              <w:ind w:firstLine="0"/>
              <w:jc w:val="center"/>
            </w:pPr>
          </w:p>
        </w:tc>
        <w:tc>
          <w:tcPr>
            <w:tcW w:w="283" w:type="dxa"/>
            <w:vAlign w:val="center"/>
          </w:tcPr>
          <w:p w14:paraId="63382FD5" w14:textId="77777777" w:rsidR="0028410A" w:rsidRDefault="0028410A" w:rsidP="00557A07">
            <w:pPr>
              <w:spacing w:line="240" w:lineRule="auto"/>
              <w:ind w:firstLine="0"/>
              <w:jc w:val="center"/>
            </w:pPr>
          </w:p>
        </w:tc>
        <w:tc>
          <w:tcPr>
            <w:tcW w:w="283" w:type="dxa"/>
            <w:vAlign w:val="center"/>
          </w:tcPr>
          <w:p w14:paraId="7D8FECBF" w14:textId="77777777" w:rsidR="0028410A" w:rsidRDefault="0028410A" w:rsidP="00557A07">
            <w:pPr>
              <w:spacing w:line="240" w:lineRule="auto"/>
              <w:ind w:firstLine="0"/>
              <w:jc w:val="center"/>
            </w:pPr>
          </w:p>
        </w:tc>
        <w:tc>
          <w:tcPr>
            <w:tcW w:w="283" w:type="dxa"/>
          </w:tcPr>
          <w:p w14:paraId="157A4A95" w14:textId="77777777" w:rsidR="0028410A" w:rsidRDefault="0028410A" w:rsidP="00557A07">
            <w:pPr>
              <w:spacing w:line="240" w:lineRule="auto"/>
              <w:ind w:firstLine="0"/>
              <w:jc w:val="center"/>
            </w:pPr>
          </w:p>
        </w:tc>
        <w:tc>
          <w:tcPr>
            <w:tcW w:w="283" w:type="dxa"/>
          </w:tcPr>
          <w:p w14:paraId="0F8BFEE3" w14:textId="77777777" w:rsidR="0028410A" w:rsidRDefault="0028410A" w:rsidP="00557A07">
            <w:pPr>
              <w:spacing w:line="240" w:lineRule="auto"/>
              <w:ind w:firstLine="0"/>
              <w:jc w:val="center"/>
            </w:pPr>
          </w:p>
        </w:tc>
        <w:tc>
          <w:tcPr>
            <w:tcW w:w="283" w:type="dxa"/>
          </w:tcPr>
          <w:p w14:paraId="0439AAB0" w14:textId="77777777" w:rsidR="0028410A" w:rsidRDefault="0028410A" w:rsidP="00557A07">
            <w:pPr>
              <w:spacing w:line="240" w:lineRule="auto"/>
              <w:ind w:firstLine="0"/>
              <w:jc w:val="center"/>
            </w:pPr>
          </w:p>
        </w:tc>
      </w:tr>
      <w:tr w:rsidR="0028410A" w14:paraId="735B5481" w14:textId="3355D5F0" w:rsidTr="00A75224">
        <w:trPr>
          <w:cantSplit/>
          <w:trHeight w:val="283"/>
          <w:jc w:val="center"/>
        </w:trPr>
        <w:tc>
          <w:tcPr>
            <w:tcW w:w="283" w:type="dxa"/>
            <w:vAlign w:val="center"/>
          </w:tcPr>
          <w:p w14:paraId="5C141BEA" w14:textId="77777777" w:rsidR="0028410A" w:rsidRDefault="0028410A" w:rsidP="00557A07">
            <w:pPr>
              <w:spacing w:line="240" w:lineRule="auto"/>
              <w:ind w:firstLine="0"/>
              <w:jc w:val="center"/>
            </w:pPr>
          </w:p>
        </w:tc>
        <w:tc>
          <w:tcPr>
            <w:tcW w:w="283" w:type="dxa"/>
            <w:vAlign w:val="center"/>
          </w:tcPr>
          <w:p w14:paraId="0A7FC34B" w14:textId="77777777" w:rsidR="0028410A" w:rsidRDefault="0028410A" w:rsidP="00557A07">
            <w:pPr>
              <w:spacing w:line="240" w:lineRule="auto"/>
              <w:ind w:firstLine="0"/>
              <w:jc w:val="center"/>
            </w:pPr>
          </w:p>
        </w:tc>
        <w:tc>
          <w:tcPr>
            <w:tcW w:w="283" w:type="dxa"/>
            <w:vAlign w:val="center"/>
          </w:tcPr>
          <w:p w14:paraId="6273D236" w14:textId="77777777" w:rsidR="0028410A" w:rsidRDefault="0028410A" w:rsidP="00557A07">
            <w:pPr>
              <w:spacing w:line="240" w:lineRule="auto"/>
              <w:ind w:firstLine="0"/>
              <w:jc w:val="center"/>
            </w:pPr>
          </w:p>
        </w:tc>
        <w:tc>
          <w:tcPr>
            <w:tcW w:w="283" w:type="dxa"/>
            <w:vAlign w:val="center"/>
          </w:tcPr>
          <w:p w14:paraId="105443C7" w14:textId="77777777" w:rsidR="0028410A" w:rsidRDefault="0028410A" w:rsidP="00557A07">
            <w:pPr>
              <w:spacing w:line="240" w:lineRule="auto"/>
              <w:ind w:firstLine="0"/>
              <w:jc w:val="center"/>
            </w:pPr>
          </w:p>
        </w:tc>
        <w:tc>
          <w:tcPr>
            <w:tcW w:w="283" w:type="dxa"/>
            <w:vAlign w:val="center"/>
          </w:tcPr>
          <w:p w14:paraId="0BB8DAD3" w14:textId="77777777" w:rsidR="0028410A" w:rsidRDefault="0028410A" w:rsidP="00557A07">
            <w:pPr>
              <w:spacing w:line="240" w:lineRule="auto"/>
              <w:ind w:firstLine="0"/>
              <w:jc w:val="center"/>
            </w:pPr>
          </w:p>
        </w:tc>
        <w:tc>
          <w:tcPr>
            <w:tcW w:w="283" w:type="dxa"/>
            <w:vAlign w:val="center"/>
          </w:tcPr>
          <w:p w14:paraId="4DAF869A" w14:textId="77777777" w:rsidR="0028410A" w:rsidRDefault="0028410A" w:rsidP="00557A07">
            <w:pPr>
              <w:spacing w:line="240" w:lineRule="auto"/>
              <w:ind w:firstLine="0"/>
              <w:jc w:val="center"/>
            </w:pPr>
          </w:p>
        </w:tc>
        <w:tc>
          <w:tcPr>
            <w:tcW w:w="283" w:type="dxa"/>
            <w:vAlign w:val="center"/>
          </w:tcPr>
          <w:p w14:paraId="61CB9364" w14:textId="29951688" w:rsidR="0028410A" w:rsidRDefault="0028410A" w:rsidP="00557A07">
            <w:pPr>
              <w:spacing w:line="240" w:lineRule="auto"/>
              <w:ind w:firstLine="0"/>
              <w:jc w:val="center"/>
            </w:pPr>
            <w:r>
              <w:t>…</w:t>
            </w:r>
          </w:p>
        </w:tc>
        <w:tc>
          <w:tcPr>
            <w:tcW w:w="283" w:type="dxa"/>
            <w:vAlign w:val="center"/>
          </w:tcPr>
          <w:p w14:paraId="59E24E2D" w14:textId="77777777" w:rsidR="0028410A" w:rsidRDefault="0028410A" w:rsidP="00557A07">
            <w:pPr>
              <w:spacing w:line="240" w:lineRule="auto"/>
              <w:ind w:firstLine="0"/>
              <w:jc w:val="center"/>
            </w:pPr>
          </w:p>
        </w:tc>
        <w:tc>
          <w:tcPr>
            <w:tcW w:w="283" w:type="dxa"/>
            <w:vAlign w:val="center"/>
          </w:tcPr>
          <w:p w14:paraId="59DDEEEF" w14:textId="77777777" w:rsidR="0028410A" w:rsidRDefault="0028410A" w:rsidP="00557A07">
            <w:pPr>
              <w:spacing w:line="240" w:lineRule="auto"/>
              <w:ind w:firstLine="0"/>
              <w:jc w:val="center"/>
            </w:pPr>
          </w:p>
        </w:tc>
        <w:tc>
          <w:tcPr>
            <w:tcW w:w="283" w:type="dxa"/>
            <w:vAlign w:val="center"/>
          </w:tcPr>
          <w:p w14:paraId="322437D1" w14:textId="77777777" w:rsidR="0028410A" w:rsidRDefault="0028410A" w:rsidP="00557A07">
            <w:pPr>
              <w:spacing w:line="240" w:lineRule="auto"/>
              <w:ind w:firstLine="0"/>
              <w:jc w:val="center"/>
            </w:pPr>
          </w:p>
        </w:tc>
        <w:tc>
          <w:tcPr>
            <w:tcW w:w="283" w:type="dxa"/>
            <w:vAlign w:val="center"/>
          </w:tcPr>
          <w:p w14:paraId="327E2378" w14:textId="77777777" w:rsidR="0028410A" w:rsidRDefault="0028410A" w:rsidP="00557A07">
            <w:pPr>
              <w:spacing w:line="240" w:lineRule="auto"/>
              <w:ind w:firstLine="0"/>
              <w:jc w:val="center"/>
            </w:pPr>
          </w:p>
        </w:tc>
        <w:tc>
          <w:tcPr>
            <w:tcW w:w="283" w:type="dxa"/>
          </w:tcPr>
          <w:p w14:paraId="2C238491" w14:textId="77777777" w:rsidR="0028410A" w:rsidRDefault="0028410A" w:rsidP="00557A07">
            <w:pPr>
              <w:spacing w:line="240" w:lineRule="auto"/>
              <w:ind w:firstLine="0"/>
              <w:jc w:val="center"/>
            </w:pPr>
          </w:p>
        </w:tc>
        <w:tc>
          <w:tcPr>
            <w:tcW w:w="283" w:type="dxa"/>
          </w:tcPr>
          <w:p w14:paraId="69A17D93" w14:textId="77777777" w:rsidR="0028410A" w:rsidRDefault="0028410A" w:rsidP="00557A07">
            <w:pPr>
              <w:spacing w:line="240" w:lineRule="auto"/>
              <w:ind w:firstLine="0"/>
              <w:jc w:val="center"/>
            </w:pPr>
          </w:p>
        </w:tc>
        <w:tc>
          <w:tcPr>
            <w:tcW w:w="283" w:type="dxa"/>
          </w:tcPr>
          <w:p w14:paraId="7EFD3445" w14:textId="77777777" w:rsidR="0028410A" w:rsidRDefault="0028410A" w:rsidP="00557A07">
            <w:pPr>
              <w:spacing w:line="240" w:lineRule="auto"/>
              <w:ind w:firstLine="0"/>
              <w:jc w:val="center"/>
            </w:pPr>
          </w:p>
        </w:tc>
      </w:tr>
    </w:tbl>
    <w:p w14:paraId="2738F491" w14:textId="73B96F0A" w:rsidR="009E62A8" w:rsidRDefault="009E62A8" w:rsidP="00A21DA6">
      <w:pPr>
        <w:spacing w:before="360"/>
      </w:pPr>
      <w:r w:rsidRPr="009E62A8">
        <w:rPr>
          <w:b/>
          <w:bCs/>
        </w:rPr>
        <w:t>Hatványozásnál</w:t>
      </w:r>
      <w:r>
        <w:t xml:space="preserve"> amennyiben a hatványkitevő értéke egész szám, az eredmény tizedesjegy száma </w:t>
      </w:r>
      <w:r w:rsidR="00177793">
        <w:t>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a számításban folytatva a mintát, miszerint egyre összetettebb műveletek esetén fokozatosan gyors</w:t>
      </w:r>
      <w:r w:rsidR="00452E97">
        <w:t>ul</w:t>
      </w:r>
      <w:r w:rsidR="00177793">
        <w:t xml:space="preserve"> a tizedesjegyek számának növekvése.</w:t>
      </w:r>
    </w:p>
    <w:p w14:paraId="07BC918A" w14:textId="1762B5BE" w:rsidR="00A40D78" w:rsidRDefault="001E0910" w:rsidP="00A40D78">
      <w:r>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2BBA57" w:rsidR="00A40D78" w:rsidRPr="002E4FE6" w:rsidRDefault="00892F88" w:rsidP="00A40D78">
      <w:pPr>
        <w:jc w:val="center"/>
        <w:rPr>
          <w:rFonts w:eastAsiaTheme="minorEastAsia"/>
        </w:rPr>
      </w:pPr>
      <m:oMathPara>
        <m:oMath>
          <m:r>
            <w:rPr>
              <w:rFonts w:ascii="Cambria Math" w:hAnsi="Cambria Math"/>
            </w:rPr>
            <m:t>2.4=24×</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24</m:t>
              </m:r>
            </m:num>
            <m:den>
              <m:r>
                <w:rPr>
                  <w:rFonts w:ascii="Cambria Math" w:hAnsi="Cambria Math"/>
                </w:rPr>
                <m:t>10</m:t>
              </m:r>
            </m:den>
          </m:f>
        </m:oMath>
      </m:oMathPara>
    </w:p>
    <w:p w14:paraId="0ED8B44A" w14:textId="7015D2DA" w:rsidR="002E4FE6" w:rsidRDefault="00000000" w:rsidP="00A40D78">
      <w:pPr>
        <w:jc w:val="center"/>
      </w:pPr>
      <m:oMathPara>
        <m:oMath>
          <m:sSup>
            <m:sSupPr>
              <m:ctrlPr>
                <w:rPr>
                  <w:rFonts w:ascii="Cambria Math" w:hAnsi="Cambria Math"/>
                  <w:i/>
                </w:rPr>
              </m:ctrlPr>
            </m:sSupPr>
            <m:e>
              <m:r>
                <w:rPr>
                  <w:rFonts w:ascii="Cambria Math" w:hAnsi="Cambria Math"/>
                </w:rPr>
                <m:t>6</m:t>
              </m:r>
            </m:e>
            <m:sup>
              <m:r>
                <w:rPr>
                  <w:rFonts w:ascii="Cambria Math" w:hAnsi="Cambria Math"/>
                </w:rPr>
                <m:t>2.4</m:t>
              </m:r>
            </m:sup>
          </m:sSup>
          <m:r>
            <w:rPr>
              <w:rFonts w:ascii="Cambria Math" w:hAnsi="Cambria Math"/>
            </w:rPr>
            <m:t>=</m:t>
          </m:r>
          <m:rad>
            <m:radPr>
              <m:ctrlPr>
                <w:rPr>
                  <w:rFonts w:ascii="Cambria Math" w:hAnsi="Cambria Math"/>
                  <w:i/>
                </w:rPr>
              </m:ctrlPr>
            </m:radPr>
            <m:deg>
              <m:r>
                <w:rPr>
                  <w:rFonts w:ascii="Cambria Math" w:hAnsi="Cambria Math"/>
                </w:rPr>
                <m:t>10</m:t>
              </m:r>
            </m:deg>
            <m:e>
              <m:sSup>
                <m:sSupPr>
                  <m:ctrlPr>
                    <w:rPr>
                      <w:rFonts w:ascii="Cambria Math" w:hAnsi="Cambria Math"/>
                      <w:i/>
                    </w:rPr>
                  </m:ctrlPr>
                </m:sSupPr>
                <m:e>
                  <m:r>
                    <w:rPr>
                      <w:rFonts w:ascii="Cambria Math" w:hAnsi="Cambria Math"/>
                    </w:rPr>
                    <m:t>6</m:t>
                  </m:r>
                </m:e>
                <m:sup>
                  <m:r>
                    <w:rPr>
                      <w:rFonts w:ascii="Cambria Math" w:hAnsi="Cambria Math"/>
                    </w:rPr>
                    <m:t>24</m:t>
                  </m:r>
                </m:sup>
              </m:sSup>
            </m:e>
          </m:rad>
        </m:oMath>
      </m:oMathPara>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7015DA8F" w:rsidR="000B0512" w:rsidRDefault="00FE58A1" w:rsidP="00A40D78">
      <w:r>
        <w:t>Egy másik módszerrel viszont gyökvonás használata nélkül megkaphatjuk a helyes eredményt, mégpedig a hatványozás modern definícióit használva</w:t>
      </w:r>
      <w:r w:rsidR="000B0512">
        <w:t>, miszerint:</w:t>
      </w:r>
    </w:p>
    <w:p w14:paraId="299236DB" w14:textId="7B17A89A"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26" w:name="_Toc227187010"/>
      <w:r>
        <w:t>Leírható</w:t>
      </w:r>
      <w:r w:rsidR="005A2E05">
        <w:t xml:space="preserve"> szám típus (Writable)</w:t>
      </w:r>
      <w:bookmarkEnd w:id="26"/>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5969563F" w:rsidR="00906127" w:rsidRDefault="00906127" w:rsidP="00906127">
      <w:pPr>
        <w:pStyle w:val="Listaszerbekezds"/>
        <w:numPr>
          <w:ilvl w:val="0"/>
          <w:numId w:val="2"/>
        </w:numPr>
      </w:pPr>
      <w:r>
        <w:t>szorzás (</w:t>
      </w:r>
      <w:r w:rsidR="00C86674">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lastRenderedPageBreak/>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27" w:name="_Toc227187011"/>
      <w:r>
        <w:t>Racionális szám típus (Rational)</w:t>
      </w:r>
      <w:bookmarkEnd w:id="27"/>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63D1D4D8" w:rsidR="001B48FA" w:rsidRDefault="001B48FA" w:rsidP="001B48FA">
      <w:pPr>
        <w:pStyle w:val="Listaszerbekezds"/>
        <w:numPr>
          <w:ilvl w:val="0"/>
          <w:numId w:val="2"/>
        </w:numPr>
      </w:pPr>
      <w:r>
        <w:t>szorzás (</w:t>
      </w:r>
      <w:r w:rsidR="00C86674">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t>szinusz (</w:t>
      </w:r>
      <m:oMath>
        <m:r>
          <w:rPr>
            <w:rFonts w:ascii="Cambria Math" w:hAnsi="Cambria Math"/>
          </w:rPr>
          <m:t>sin</m:t>
        </m:r>
      </m:oMath>
      <w:r>
        <w:t>)</w:t>
      </w:r>
    </w:p>
    <w:p w14:paraId="14398209" w14:textId="49BCE0DA" w:rsidR="00E673A7" w:rsidRDefault="00E673A7" w:rsidP="001B48FA">
      <w:pPr>
        <w:pStyle w:val="Listaszerbekezds"/>
        <w:numPr>
          <w:ilvl w:val="0"/>
          <w:numId w:val="2"/>
        </w:numPr>
      </w:pPr>
      <w:r>
        <w:t>koszinusz (</w:t>
      </w:r>
      <m:oMath>
        <m:r>
          <w:rPr>
            <w:rFonts w:ascii="Cambria Math" w:hAnsi="Cambria Math"/>
          </w:rPr>
          <m:t>cos</m:t>
        </m:r>
      </m:oMath>
      <w:r>
        <w:t>)</w:t>
      </w:r>
    </w:p>
    <w:p w14:paraId="578C0CF1" w14:textId="282845E5" w:rsidR="00E673A7" w:rsidRDefault="00593416" w:rsidP="00E673A7">
      <w:r>
        <w:t xml:space="preserve">Ennél a típusnál egyből feltűnhet, hogy szignifikánsan több függvénye van, mint a többi típusnak. Ez azért van, mert ez a típus küszöböli ki leginkább </w:t>
      </w:r>
      <w:r w:rsidR="00D13630">
        <w:t>az IEEE 754 formátumú</w:t>
      </w:r>
      <w:r>
        <w:t xml:space="preserve"> számoknál tapasztalt problémákat.</w:t>
      </w:r>
    </w:p>
    <w:p w14:paraId="78C689E9" w14:textId="14723123" w:rsidR="00F93807" w:rsidRDefault="00F93807" w:rsidP="00E673A7">
      <w:r>
        <w:lastRenderedPageBreak/>
        <w:t>A racionális számok esetén, annak ellenére, hogy megkönnyíti esetenként a számábrázolást, egy új problémával szembesülünk. Nehezünkre esik az egyenlőség vizsgálatok elvégzése, mivel nem adódik egyértelműen az eredmény. Vagy el kell végeznünk az osztást, vagy pedig hasonló alakra kell hoznunk a két számot</w:t>
      </w:r>
      <w:r w:rsidR="008D6922">
        <w:t>, hogy összevonhassuk</w:t>
      </w:r>
      <w:r>
        <w:t>. Az osztás műveletének pontatlansága miatt válasszuk a második opciót.</w:t>
      </w:r>
    </w:p>
    <w:p w14:paraId="20DDA028" w14:textId="36149C9C" w:rsidR="00F9648B" w:rsidRDefault="00F93807" w:rsidP="00E673A7">
      <w:r>
        <w:t xml:space="preserve">Hozzuk hát a számokat </w:t>
      </w:r>
      <w:r w:rsidRPr="008D6922">
        <w:rPr>
          <w:b/>
          <w:bCs/>
        </w:rPr>
        <w:t>közös nevező</w:t>
      </w:r>
      <w:r>
        <w:t>re</w:t>
      </w:r>
      <w:r w:rsidR="008D6922">
        <w:t xml:space="preserve">. </w:t>
      </w:r>
      <w:r w:rsidR="00F9648B">
        <w:t>A két szám közös nevezőjének megtalálásával lesznek egybevonhatók az értékek. Egy közös nevező könnyen megtalálható keresztbe szorzással az alábbi módon:</w:t>
      </w:r>
    </w:p>
    <w:p w14:paraId="25327313" w14:textId="53760B44" w:rsidR="00F9648B" w:rsidRPr="00F9648B" w:rsidRDefault="00000000" w:rsidP="00E673A7">
      <w:pPr>
        <w:rPr>
          <w:rFonts w:eastAsiaTheme="minorEastAsia"/>
          <w:iCs/>
        </w:rPr>
      </w:pPr>
      <m:oMathPara>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b∙c</m:t>
              </m:r>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rPr>
                  </m:ctrlPr>
                </m:dPr>
                <m:e>
                  <m:r>
                    <w:rPr>
                      <w:rFonts w:ascii="Cambria Math" w:eastAsiaTheme="minorEastAsia" w:hAnsi="Cambria Math"/>
                    </w:rPr>
                    <m:t>a∙d</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b∙c</m:t>
                  </m:r>
                  <m:ctrlPr>
                    <w:rPr>
                      <w:rFonts w:ascii="Cambria Math" w:eastAsiaTheme="minorEastAsia" w:hAnsi="Cambria Math"/>
                      <w:i/>
                      <w:iCs/>
                    </w:rPr>
                  </m:ctrlPr>
                </m:e>
              </m:d>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 xml:space="preserve">    (# egy tetszőleges operátor)</m:t>
          </m:r>
        </m:oMath>
      </m:oMathPara>
    </w:p>
    <w:p w14:paraId="0D85B626" w14:textId="77777777" w:rsidR="005B314B" w:rsidRDefault="008D6922" w:rsidP="00E673A7">
      <w:r>
        <w:t>Így már az egyenlőségvizsgálat műveletek pofon egyszerűen elvégezhetőek.</w:t>
      </w:r>
    </w:p>
    <w:p w14:paraId="397D43AD" w14:textId="052A914B" w:rsidR="00F9648B" w:rsidRDefault="005B314B" w:rsidP="00E673A7">
      <w:r>
        <w:t>Ekkor v</w:t>
      </w:r>
      <w:r w:rsidR="00F9648B">
        <w:t>iszont azzal a problémával szembesülünk, hogy nagy nevezők esetén borzasztó nagy számok szerepelnek a törtben és egyre lassul a számítás</w:t>
      </w:r>
      <w:r w:rsidR="008D6922">
        <w:t xml:space="preserve"> </w:t>
      </w:r>
      <w:r w:rsidR="00C14D4E">
        <w:t>gyorsasága</w:t>
      </w:r>
      <w:r w:rsidR="00F9648B">
        <w:t>. Emlékezzünk rá, hogy nem</w:t>
      </w:r>
      <w:r w:rsidR="00A50BA7">
        <w:t xml:space="preserve"> feltétlen ez a művelet jelenti a számítás végét!</w:t>
      </w:r>
    </w:p>
    <w:p w14:paraId="4C25F669" w14:textId="15630E90" w:rsidR="00BF6CF2" w:rsidRDefault="00A50BA7" w:rsidP="00E673A7">
      <w:r>
        <w:t xml:space="preserve">Meg kell hát találni a </w:t>
      </w:r>
      <w:r w:rsidRPr="00EC427E">
        <w:rPr>
          <w:b/>
          <w:bCs/>
        </w:rPr>
        <w:t>legnagyobb közös osztó</w:t>
      </w:r>
      <w:r>
        <w:t xml:space="preserve">ját </w:t>
      </w:r>
      <w:r w:rsidR="00F93807">
        <w:t>a kapott számlálónak és nevezőnek, hogy azzal leegyszerűsítve kisebb számokkal dolgozhassunk tovább.</w:t>
      </w:r>
      <w:r w:rsidR="00537F0E">
        <w:t xml:space="preserve"> Ezt a számot pedig hatékonyan az Euklideszi algoritmus segítségével kereshetjük meg.</w:t>
      </w:r>
    </w:p>
    <w:p w14:paraId="6CC60EB9" w14:textId="65B2BD01" w:rsidR="00537F0E" w:rsidRDefault="00537F0E" w:rsidP="00E673A7">
      <w:r>
        <w:t xml:space="preserve">Az algoritmus a következő értékeket számolja ki </w:t>
      </w:r>
      <m:oMath>
        <m:r>
          <w:rPr>
            <w:rFonts w:ascii="Cambria Math" w:hAnsi="Cambria Math"/>
          </w:rPr>
          <m:t>a</m:t>
        </m:r>
      </m:oMath>
      <w:r>
        <w:t xml:space="preserve"> és </w:t>
      </w:r>
      <m:oMath>
        <m:r>
          <w:rPr>
            <w:rFonts w:ascii="Cambria Math" w:hAnsi="Cambria Math"/>
          </w:rPr>
          <m:t>b</m:t>
        </m:r>
      </m:oMath>
      <w:r>
        <w:rPr>
          <w:rFonts w:eastAsiaTheme="minorEastAsia"/>
        </w:rPr>
        <w:t xml:space="preserve"> természetes számok esetén</w:t>
      </w:r>
      <w:r>
        <w:t>:</w:t>
      </w:r>
    </w:p>
    <w:p w14:paraId="24744939" w14:textId="079BB831" w:rsidR="00537F0E" w:rsidRPr="00137E93" w:rsidRDefault="00537F0E" w:rsidP="00E673A7">
      <w:pPr>
        <w:rPr>
          <w:rFonts w:eastAsiaTheme="minorEastAsia"/>
        </w:rPr>
      </w:pPr>
      <m:oMathPara>
        <m:oMath>
          <m:r>
            <w:rPr>
              <w:rFonts w:ascii="Cambria Math" w:hAnsi="Cambria Math"/>
            </w:rPr>
            <m:t>a</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oMath>
      </m:oMathPara>
    </w:p>
    <w:p w14:paraId="255332FD" w14:textId="2A574C92" w:rsidR="00137E93" w:rsidRPr="00137E93" w:rsidRDefault="00137E93" w:rsidP="00E673A7">
      <w:pPr>
        <w:rPr>
          <w:rFonts w:eastAsiaTheme="minorEastAsia"/>
        </w:rPr>
      </w:pPr>
      <m:oMathPara>
        <m:oMath>
          <m:r>
            <w:rPr>
              <w:rFonts w:ascii="Cambria Math" w:hAnsi="Cambria Math"/>
            </w:rPr>
            <m:t>b=</m:t>
          </m:r>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oMath>
      </m:oMathPara>
    </w:p>
    <w:p w14:paraId="3E886D76" w14:textId="70405EDC" w:rsidR="00137E93" w:rsidRPr="00137E93"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45CAE722" w14:textId="204F6D1E" w:rsidR="00137E93" w:rsidRPr="00137E93" w:rsidRDefault="00137E93" w:rsidP="00E673A7">
      <w:pPr>
        <w:rPr>
          <w:rFonts w:eastAsiaTheme="minorEastAsia"/>
        </w:rPr>
      </w:pPr>
      <m:oMathPara>
        <m:oMath>
          <m:r>
            <w:rPr>
              <w:rFonts w:ascii="Cambria Math" w:hAnsi="Cambria Math"/>
            </w:rPr>
            <m:t>…</m:t>
          </m:r>
        </m:oMath>
      </m:oMathPara>
    </w:p>
    <w:p w14:paraId="6BC8ED5A" w14:textId="77777777" w:rsidR="001863FD" w:rsidRDefault="00137E93" w:rsidP="00E673A7">
      <w:pPr>
        <w:rPr>
          <w:rFonts w:eastAsiaTheme="minorEastAsia"/>
        </w:rPr>
      </w:pPr>
      <w:r>
        <w:rPr>
          <w:rFonts w:eastAsiaTheme="minorEastAsia"/>
        </w:rPr>
        <w:t xml:space="preserve">Ekkor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tagjai</w:t>
      </w:r>
      <w:r w:rsidR="00E859F4">
        <w:rPr>
          <w:rFonts w:eastAsiaTheme="minorEastAsia"/>
        </w:rPr>
        <w:t>t olyan természetes számoknak választjuk meg</w:t>
      </w:r>
      <w:r>
        <w:rPr>
          <w:rFonts w:eastAsiaTheme="minorEastAsia"/>
        </w:rPr>
        <w:t>, hogy</w:t>
      </w:r>
      <w:r w:rsidR="00FF7703">
        <w:rPr>
          <w:rFonts w:eastAsiaTheme="minorEastAsia"/>
        </w:rPr>
        <w:t xml:space="preserve"> a lehető legnagyobb olyan értékek legyenek amikhez</w:t>
      </w:r>
      <w:r>
        <w:rPr>
          <w:rFonts w:eastAsiaTheme="minorEastAsia"/>
        </w:rPr>
        <w:t xml:space="preserve"> minden hozzájuk tartozó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 is </w:t>
      </w:r>
      <w:r w:rsidR="00A94C42">
        <w:rPr>
          <w:rFonts w:eastAsiaTheme="minorEastAsia"/>
        </w:rPr>
        <w:t>természetes szá</w:t>
      </w:r>
      <w:r w:rsidR="00FF7703">
        <w:rPr>
          <w:rFonts w:eastAsiaTheme="minorEastAsia"/>
        </w:rPr>
        <w:t>m</w:t>
      </w:r>
      <w:r w:rsidR="00C07A10">
        <w:rPr>
          <w:rFonts w:eastAsiaTheme="minorEastAsia"/>
        </w:rPr>
        <w:t>.</w:t>
      </w:r>
      <w:r w:rsidR="00FF7703">
        <w:rPr>
          <w:rFonts w:eastAsiaTheme="minorEastAsia"/>
        </w:rPr>
        <w:t xml:space="preserve"> Vagyis 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sidR="00FF7703">
        <w:rPr>
          <w:rFonts w:eastAsiaTheme="minorEastAsia"/>
        </w:rPr>
        <w:t xml:space="preserve"> sorozat tagjai nem lehetnek negatívok.</w:t>
      </w:r>
    </w:p>
    <w:p w14:paraId="54BE1AF9" w14:textId="1147A519" w:rsidR="00137E93" w:rsidRDefault="001863FD" w:rsidP="00E673A7">
      <w:pPr>
        <w:rPr>
          <w:rFonts w:eastAsiaTheme="minorEastAsia"/>
        </w:rPr>
      </w:pPr>
      <w:r>
        <w:rPr>
          <w:rFonts w:eastAsiaTheme="minorEastAsia"/>
        </w:rPr>
        <w:t xml:space="preserve">Mivel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 valójában nem igazán vagyunk kíváncsiak,</w:t>
      </w:r>
      <w:r w:rsidR="00FF7703">
        <w:rPr>
          <w:rFonts w:eastAsiaTheme="minorEastAsia"/>
        </w:rPr>
        <w:t xml:space="preserve"> </w:t>
      </w:r>
      <w:r w:rsidR="00E21DFB">
        <w:rPr>
          <w:rFonts w:eastAsiaTheme="minorEastAsia"/>
        </w:rPr>
        <w:t xml:space="preserve">így a </w:t>
      </w:r>
      <w:r w:rsidR="00FF7703">
        <w:rPr>
          <w:rFonts w:eastAsiaTheme="minorEastAsia"/>
        </w:rPr>
        <w:t>moduló művelet segítségével</w:t>
      </w:r>
      <w:r w:rsidR="00E21DF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E21DFB">
        <w:rPr>
          <w:rFonts w:eastAsiaTheme="minorEastAsia"/>
        </w:rPr>
        <w:t xml:space="preserve"> nélkül meghatározhatóak </w:t>
      </w:r>
      <w:r>
        <w:rPr>
          <w:rFonts w:eastAsiaTheme="minorEastAsia"/>
        </w:rPr>
        <w:t xml:space="preserve">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értékeket</w:t>
      </w:r>
      <w:r w:rsidR="00FF7703">
        <w:rPr>
          <w:rFonts w:eastAsiaTheme="minorEastAsia"/>
        </w:rPr>
        <w:t>:</w:t>
      </w:r>
    </w:p>
    <w:p w14:paraId="609B984C" w14:textId="0BAAC02F" w:rsidR="00FF7703" w:rsidRDefault="00000000" w:rsidP="00E673A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k-2</m:t>
              </m:r>
            </m:sub>
          </m:sSub>
          <m:r>
            <w:rPr>
              <w:rFonts w:ascii="Cambria Math" w:eastAsiaTheme="minorEastAsia" w:hAnsi="Cambria Math"/>
            </w:rPr>
            <m:t xml:space="preserve"> mod </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m:oMathPara>
    </w:p>
    <w:p w14:paraId="7DB7F6D4" w14:textId="77777777" w:rsidR="00633FEE" w:rsidRDefault="003059F3" w:rsidP="00E673A7">
      <w:pPr>
        <w:rPr>
          <w:rFonts w:eastAsiaTheme="minorEastAsia"/>
        </w:rPr>
      </w:pPr>
      <w:r>
        <w:rPr>
          <w:rFonts w:eastAsiaTheme="minorEastAsia"/>
        </w:rPr>
        <w:lastRenderedPageBreak/>
        <w:t xml:space="preserve">Ekkor ha jobban elmerülünk az algoritmus működésében feltűnhet, hogy a teljes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sorozatra igaz,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w:r>
        <w:rPr>
          <w:rFonts w:eastAsiaTheme="minorEastAsia"/>
        </w:rPr>
        <w:t xml:space="preserve"> (feltéve,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≠0</m:t>
        </m:r>
      </m:oMath>
      <w:r>
        <w:rPr>
          <w:rFonts w:eastAsiaTheme="minorEastAsia"/>
        </w:rPr>
        <w:t xml:space="preserve">) bármilyen </w:t>
      </w:r>
      <m:oMath>
        <m:r>
          <w:rPr>
            <w:rFonts w:ascii="Cambria Math" w:eastAsiaTheme="minorEastAsia" w:hAnsi="Cambria Math"/>
          </w:rPr>
          <m:t>a</m:t>
        </m:r>
      </m:oMath>
      <w:r>
        <w:rPr>
          <w:rFonts w:eastAsiaTheme="minorEastAsia"/>
        </w:rPr>
        <w:t xml:space="preserve"> és </w:t>
      </w:r>
      <m:oMath>
        <m:r>
          <w:rPr>
            <w:rFonts w:ascii="Cambria Math" w:eastAsiaTheme="minorEastAsia" w:hAnsi="Cambria Math"/>
          </w:rPr>
          <m:t>b</m:t>
        </m:r>
      </m:oMath>
      <w:r>
        <w:rPr>
          <w:rFonts w:eastAsiaTheme="minorEastAsia"/>
        </w:rPr>
        <w:t xml:space="preserve"> szám esetén.</w:t>
      </w:r>
    </w:p>
    <w:p w14:paraId="3B1C686A" w14:textId="3C85E297" w:rsidR="003059F3" w:rsidRDefault="00C4558D" w:rsidP="00E673A7">
      <w:pPr>
        <w:rPr>
          <w:rFonts w:eastAsiaTheme="minorEastAsia"/>
        </w:rPr>
      </w:pPr>
      <w:r>
        <w:rPr>
          <w:rFonts w:eastAsiaTheme="minorEastAsia"/>
        </w:rPr>
        <w:t>A</w:t>
      </w:r>
      <w:r w:rsidR="00633FEE">
        <w:rPr>
          <w:rFonts w:eastAsiaTheme="minorEastAsia"/>
        </w:rPr>
        <w:t xml:space="preserve"> természetes számok halmazára való megkötés és a</w:t>
      </w:r>
      <w:r>
        <w:rPr>
          <w:rFonts w:eastAsiaTheme="minorEastAsia"/>
        </w:rPr>
        <w:t xml:space="preserve"> sorozat monoton csökkenése miatt tudjuk, hogy</w:t>
      </w:r>
      <w:r w:rsidR="00633FE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oMath>
      <w:r w:rsidR="00633FEE">
        <w:rPr>
          <w:rFonts w:eastAsiaTheme="minorEastAsia"/>
        </w:rPr>
        <w:t xml:space="preserve"> előbb utóbb felveszi a </w:t>
      </w:r>
      <m:oMath>
        <m:r>
          <w:rPr>
            <w:rFonts w:ascii="Cambria Math" w:eastAsiaTheme="minorEastAsia" w:hAnsi="Cambria Math"/>
          </w:rPr>
          <m:t>0</m:t>
        </m:r>
      </m:oMath>
      <w:r w:rsidR="00633FEE">
        <w:rPr>
          <w:rFonts w:eastAsiaTheme="minorEastAsia"/>
        </w:rPr>
        <w:t xml:space="preserve"> értéket.</w:t>
      </w:r>
      <w:r w:rsidR="003179A7">
        <w:rPr>
          <w:rFonts w:eastAsiaTheme="minorEastAsia"/>
        </w:rPr>
        <w:t xml:space="preserve"> És mivel:</w:t>
      </w:r>
    </w:p>
    <w:p w14:paraId="162A0E99" w14:textId="4E22AE28" w:rsidR="00633FEE" w:rsidRPr="003179A7"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1FF275E5" w14:textId="53AD5033" w:rsidR="003179A7" w:rsidRPr="003179A7" w:rsidRDefault="00000000" w:rsidP="003179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021FF38C" w14:textId="3CCE88AC" w:rsidR="00645A9F" w:rsidRPr="00DC2ABE" w:rsidRDefault="00000000" w:rsidP="00645A9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k-3</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3E32163A" w14:textId="02484CB0" w:rsidR="00DC2ABE" w:rsidRDefault="00DC2ABE" w:rsidP="00645A9F">
      <m:oMathPara>
        <m:oMath>
          <m:r>
            <w:rPr>
              <w:rFonts w:ascii="Cambria Math" w:hAnsi="Cambria Math"/>
            </w:rPr>
            <m:t>…</m:t>
          </m:r>
        </m:oMath>
      </m:oMathPara>
    </w:p>
    <w:p w14:paraId="06B1DE62" w14:textId="334426F6" w:rsidR="00645A9F" w:rsidRDefault="00645A9F" w:rsidP="00645A9F">
      <w:r>
        <w:t xml:space="preserve">Vagyis minden </w:t>
      </w:r>
      <m:oMath>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eastAsiaTheme="minorEastAsia" w:hAnsi="Cambria Math"/>
          </w:rPr>
          <m:t xml:space="preserve"> (k</m:t>
        </m:r>
        <m:r>
          <m:rPr>
            <m:scr m:val="double-struck"/>
          </m:rPr>
          <w:rPr>
            <w:rFonts w:ascii="Cambria Math" w:eastAsiaTheme="minorEastAsia" w:hAnsi="Cambria Math"/>
          </w:rPr>
          <m:t>∈N)</m:t>
        </m:r>
      </m:oMath>
      <w:r w:rsidR="00DC2ABE">
        <w:rPr>
          <w:rFonts w:eastAsiaTheme="minorEastAsia"/>
        </w:rPr>
        <w:t xml:space="preserve"> érték kifejezhető az utolsó nem </w:t>
      </w:r>
      <m:oMath>
        <m:r>
          <w:rPr>
            <w:rFonts w:ascii="Cambria Math" w:hAnsi="Cambria Math"/>
          </w:rPr>
          <m:t>0</m:t>
        </m:r>
      </m:oMath>
      <w:r w:rsidR="00DC2ABE">
        <w:rPr>
          <w:rFonts w:eastAsiaTheme="minor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n</m:t>
            </m:r>
          </m:sub>
        </m:sSub>
      </m:oMath>
      <w:r w:rsidR="00DC2ABE">
        <w:rPr>
          <w:rFonts w:eastAsiaTheme="minorEastAsia"/>
        </w:rPr>
        <w:t xml:space="preserve"> érték használatával</w:t>
      </w:r>
      <w:r w:rsidR="001A3A1F">
        <w:rPr>
          <w:rFonts w:eastAsiaTheme="minorEastAsia"/>
        </w:rPr>
        <w:t>.</w:t>
      </w:r>
      <w:r w:rsidR="00E013DF">
        <w:rPr>
          <w:rFonts w:eastAsiaTheme="minorEastAsia"/>
        </w:rPr>
        <w:t xml:space="preserve"> Mivel pedig ez az első érték, aminek többszörösével kifejezhető mindkét eredeti érték,</w:t>
      </w:r>
      <w:r w:rsidR="00DC2ABE">
        <w:rPr>
          <w:rFonts w:eastAsiaTheme="minorEastAsia"/>
        </w:rPr>
        <w:t xml:space="preserve"> így </w:t>
      </w:r>
      <w:r w:rsidR="0062445B">
        <w:rPr>
          <w:rFonts w:eastAsiaTheme="minorEastAsia"/>
        </w:rPr>
        <w:t>ez</w:t>
      </w:r>
      <w:r w:rsidR="00DC2ABE">
        <w:rPr>
          <w:rFonts w:eastAsiaTheme="minorEastAsia"/>
        </w:rPr>
        <w:t xml:space="preserve"> lesz a legnagyobb közös osztó.</w:t>
      </w:r>
    </w:p>
    <w:p w14:paraId="4286E1AE" w14:textId="05ED1A0E" w:rsidR="00F93807" w:rsidRDefault="00F93807" w:rsidP="00645A9F">
      <w:r>
        <w:t xml:space="preserve">Ezt </w:t>
      </w:r>
      <w:r w:rsidR="004109F1">
        <w:t xml:space="preserve">a </w:t>
      </w:r>
      <w:r w:rsidR="00DC2ABE">
        <w:t>műveletsort a</w:t>
      </w:r>
      <w:r w:rsidR="006557FC">
        <w:t xml:space="preserve"> típus</w:t>
      </w:r>
      <w:r w:rsidR="004109F1">
        <w:t xml:space="preserve"> konstruktorába illesztve minden </w:t>
      </w:r>
      <w:r w:rsidR="00B05ED7">
        <w:t>szám létrehozásánál</w:t>
      </w:r>
      <w:r>
        <w:t xml:space="preserve"> elvégezzük.</w:t>
      </w:r>
    </w:p>
    <w:p w14:paraId="10EDBF65" w14:textId="0F6A52E7" w:rsidR="00F93807" w:rsidRDefault="00494657" w:rsidP="00E673A7">
      <w:r w:rsidRPr="00494657">
        <w:t>Az</w:t>
      </w:r>
      <w:r>
        <w:rPr>
          <w:b/>
          <w:bCs/>
        </w:rPr>
        <w:t xml:space="preserve"> egyenlőség, egyenlőtlenség, ö</w:t>
      </w:r>
      <w:r w:rsidR="00F93807" w:rsidRPr="00F9648B">
        <w:rPr>
          <w:b/>
          <w:bCs/>
        </w:rPr>
        <w:t>sszeadás</w:t>
      </w:r>
      <w:r w:rsidR="00F93807">
        <w:t xml:space="preserve"> és </w:t>
      </w:r>
      <w:r w:rsidR="00F93807" w:rsidRPr="00F9648B">
        <w:rPr>
          <w:b/>
          <w:bCs/>
        </w:rPr>
        <w:t>kivonás</w:t>
      </w:r>
      <w:r w:rsidR="00F93807">
        <w:t xml:space="preserve"> esetén ugyan</w:t>
      </w:r>
      <w:r w:rsidR="002C7D57">
        <w:t>úgy a közös nevezőnél említett</w:t>
      </w:r>
      <w:r w:rsidR="00F93807">
        <w:t xml:space="preserve"> trükköt kell alkalmazni.</w:t>
      </w:r>
    </w:p>
    <w:p w14:paraId="55DEAD43" w14:textId="15616BF0" w:rsidR="00F93807" w:rsidRDefault="00F93807" w:rsidP="00E673A7">
      <w:r>
        <w:t xml:space="preserve">A </w:t>
      </w:r>
      <w:r w:rsidRPr="002F3E86">
        <w:rPr>
          <w:b/>
          <w:bCs/>
        </w:rPr>
        <w:t>szorzás</w:t>
      </w:r>
      <w:r>
        <w:t xml:space="preserve"> műveletével meglepően egyszerű dolgunk van</w:t>
      </w:r>
      <w:r w:rsidR="002F3E86">
        <w:t>. Nem szükséges a közös nevező megtalálása. A számlálót a számlálóval, nevezőt a nevezővel való szorzás után meg is van az új érték. Már csak egyszerűsítésre lesz szükség.</w:t>
      </w:r>
    </w:p>
    <w:p w14:paraId="1632AC73" w14:textId="66F031DB" w:rsidR="00987ECE" w:rsidRDefault="00000000" w:rsidP="00E673A7">
      <m:oMathPara>
        <m:oMath>
          <m:f>
            <m:fPr>
              <m:ctrlPr>
                <w:rPr>
                  <w:rFonts w:ascii="Cambria Math" w:hAnsi="Cambria Math"/>
                </w:rPr>
              </m:ctrlPr>
            </m:fPr>
            <m:num>
              <m:r>
                <m:rPr>
                  <m:sty m:val="p"/>
                </m:rPr>
                <w:rPr>
                  <w:rFonts w:ascii="Cambria Math" w:hAnsi="Cambria Math"/>
                </w:rPr>
                <m:t>a</m:t>
              </m:r>
            </m:num>
            <m:den>
              <m:r>
                <m:rPr>
                  <m:sty m:val="p"/>
                </m:rP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a∙c</m:t>
              </m:r>
            </m:num>
            <m:den>
              <m:r>
                <w:rPr>
                  <w:rFonts w:ascii="Cambria Math" w:hAnsi="Cambria Math"/>
                </w:rPr>
                <m:t>b∙d</m:t>
              </m:r>
            </m:den>
          </m:f>
        </m:oMath>
      </m:oMathPara>
    </w:p>
    <w:p w14:paraId="60897ED6" w14:textId="7DB2DED6" w:rsidR="00262901" w:rsidRDefault="00262901" w:rsidP="00E673A7">
      <w:r>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1AE2CB5B" w:rsidR="00262901" w:rsidRPr="00CE1508" w:rsidRDefault="00000000"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7CFE7461" w14:textId="710FBD3C" w:rsidR="003420EA" w:rsidRDefault="00CE1508" w:rsidP="003420EA">
      <w:r>
        <w:t xml:space="preserve">Mivel a szorzás numerikusan stabil művelet, </w:t>
      </w:r>
      <w:r w:rsidR="00987ECE">
        <w:t>így szinte teljesen kiküszöböltük ennek a műveletnek a hibáját. Egyedül akkor szenvedünk adatvesztést, amikor ki akarjuk írni a tört értékét, vagyis a legutolsó lépésben.</w:t>
      </w:r>
      <w:r w:rsidR="003420EA">
        <w:t xml:space="preserve"> De már az is előrelépés, hogy a számolás során nem halmozódik a hiba mértéke minden művelettel.</w:t>
      </w:r>
    </w:p>
    <w:p w14:paraId="4E489166" w14:textId="77777777" w:rsidR="00556201" w:rsidRDefault="00DF2404" w:rsidP="00DF2404">
      <w:pPr>
        <w:rPr>
          <w:rFonts w:eastAsiaTheme="minorEastAsia"/>
          <w:iCs/>
        </w:rPr>
      </w:pPr>
      <w:r w:rsidRPr="00DF2404">
        <w:rPr>
          <w:b/>
          <w:bCs/>
        </w:rPr>
        <w:t>Hatványozásnál</w:t>
      </w:r>
      <w:r>
        <w:t xml:space="preserve"> a pozitív típus</w:t>
      </w:r>
      <w:r w:rsidR="007D736E">
        <w:t xml:space="preserve">nál </w:t>
      </w:r>
      <w:r>
        <w:t>említett</w:t>
      </w:r>
      <w:r w:rsidR="00556201">
        <w:t xml:space="preserve"> </w:t>
      </w:r>
      <w:r>
        <w:rPr>
          <w:rFonts w:eastAsiaTheme="minorEastAsia"/>
          <w:iCs/>
        </w:rPr>
        <w:t>képlet itt alkalmazásra kerül.</w:t>
      </w:r>
    </w:p>
    <w:p w14:paraId="76773BB5" w14:textId="573A9746" w:rsidR="00556201" w:rsidRDefault="00000000" w:rsidP="00DF2404">
      <w:pPr>
        <w:rPr>
          <w:rFonts w:eastAsiaTheme="minorEastAsia"/>
          <w:iCs/>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7CAF6911" w14:textId="5D573ACA" w:rsidR="00DF2404" w:rsidRDefault="00A73E46" w:rsidP="00DF2404">
      <w:pPr>
        <w:rPr>
          <w:rFonts w:eastAsiaTheme="minorEastAsia"/>
          <w:iCs/>
        </w:rPr>
      </w:pPr>
      <w:r>
        <w:rPr>
          <w:rFonts w:eastAsiaTheme="minorEastAsia"/>
          <w:iCs/>
        </w:rPr>
        <w:lastRenderedPageBreak/>
        <w:t>Ezáltal az egyetlen hiányosság nem egész negatív szám hatványkitevőknél lép fel, amik esetén az eredmények komplex számok, így érthető módon kerülnek kihagyásra.</w:t>
      </w:r>
    </w:p>
    <w:p w14:paraId="6EAE2B32" w14:textId="0B446BFA" w:rsidR="00C055F7" w:rsidRDefault="00C055F7" w:rsidP="00DF2404">
      <w:r>
        <w:t xml:space="preserve">A </w:t>
      </w:r>
      <w:r w:rsidRPr="00C055F7">
        <w:rPr>
          <w:b/>
          <w:bCs/>
        </w:rPr>
        <w:t>gyökvonás</w:t>
      </w:r>
      <w:r>
        <w:t xml:space="preserve"> az egyetlen </w:t>
      </w:r>
      <w:r w:rsidR="00FC503C">
        <w:t>művelet</w:t>
      </w:r>
      <w:r>
        <w:t>, ami numerikus instabilitást okozhat a számítás során. Erre ez a típus még nem nyújt megoldást.</w:t>
      </w:r>
    </w:p>
    <w:p w14:paraId="50B255D7" w14:textId="0502FF8E" w:rsidR="00556201" w:rsidRPr="00556201" w:rsidRDefault="00556201" w:rsidP="00DF2404">
      <w:pPr>
        <w:rPr>
          <w:rFonts w:eastAsiaTheme="minorEastAsia"/>
        </w:rPr>
      </w:pPr>
      <m:oMathPara>
        <m:oMath>
          <m:r>
            <w:rPr>
              <w:rFonts w:ascii="Cambria Math" w:hAnsi="Cambria Math"/>
            </w:rPr>
            <m:t>n</m:t>
          </m:r>
          <m:rad>
            <m:radPr>
              <m:degHide m:val="1"/>
              <m:ctrlPr>
                <w:rPr>
                  <w:rFonts w:ascii="Cambria Math" w:hAnsi="Cambria Math"/>
                  <w:i/>
                </w:rPr>
              </m:ctrlPr>
            </m:radPr>
            <m:deg/>
            <m:e>
              <m:f>
                <m:fPr>
                  <m:ctrlPr>
                    <w:rPr>
                      <w:rFonts w:ascii="Cambria Math" w:hAnsi="Cambria Math"/>
                      <w:i/>
                    </w:rPr>
                  </m:ctrlPr>
                </m:fPr>
                <m:num>
                  <m:r>
                    <w:rPr>
                      <w:rFonts w:ascii="Cambria Math" w:hAnsi="Cambria Math"/>
                    </w:rPr>
                    <m:t>a</m:t>
                  </m:r>
                </m:num>
                <m:den>
                  <m:r>
                    <w:rPr>
                      <w:rFonts w:ascii="Cambria Math" w:hAnsi="Cambria Math"/>
                    </w:rPr>
                    <m:t>b</m:t>
                  </m:r>
                </m:den>
              </m:f>
            </m:e>
          </m:rad>
          <m:r>
            <w:rPr>
              <w:rFonts w:ascii="Cambria Math" w:hAnsi="Cambria Math"/>
            </w:rPr>
            <m:t>=</m:t>
          </m:r>
          <m:f>
            <m:fPr>
              <m:ctrlPr>
                <w:rPr>
                  <w:rFonts w:ascii="Cambria Math" w:hAnsi="Cambria Math"/>
                  <w:i/>
                </w:rPr>
              </m:ctrlPr>
            </m:fPr>
            <m:num>
              <m:rad>
                <m:radPr>
                  <m:ctrlPr>
                    <w:rPr>
                      <w:rFonts w:ascii="Cambria Math" w:hAnsi="Cambria Math"/>
                      <w:i/>
                    </w:rPr>
                  </m:ctrlPr>
                </m:radPr>
                <m:deg>
                  <m:r>
                    <w:rPr>
                      <w:rFonts w:ascii="Cambria Math" w:hAnsi="Cambria Math"/>
                    </w:rPr>
                    <m:t>n</m:t>
                  </m:r>
                </m:deg>
                <m:e>
                  <m:r>
                    <w:rPr>
                      <w:rFonts w:ascii="Cambria Math" w:hAnsi="Cambria Math"/>
                    </w:rPr>
                    <m:t>a</m:t>
                  </m:r>
                </m:e>
              </m:rad>
            </m:num>
            <m:den>
              <m:rad>
                <m:radPr>
                  <m:ctrlPr>
                    <w:rPr>
                      <w:rFonts w:ascii="Cambria Math" w:hAnsi="Cambria Math"/>
                      <w:i/>
                    </w:rPr>
                  </m:ctrlPr>
                </m:radPr>
                <m:deg>
                  <m:r>
                    <w:rPr>
                      <w:rFonts w:ascii="Cambria Math" w:hAnsi="Cambria Math"/>
                    </w:rPr>
                    <m:t>n</m:t>
                  </m:r>
                </m:deg>
                <m:e>
                  <m:r>
                    <w:rPr>
                      <w:rFonts w:ascii="Cambria Math" w:hAnsi="Cambria Math"/>
                    </w:rPr>
                    <m:t>b</m:t>
                  </m:r>
                </m:e>
              </m:rad>
            </m:den>
          </m:f>
        </m:oMath>
      </m:oMathPara>
    </w:p>
    <w:p w14:paraId="11C0B947" w14:textId="00A7A024" w:rsidR="00556201" w:rsidRDefault="00556201" w:rsidP="00DF2404">
      <w:pPr>
        <w:rPr>
          <w:rFonts w:eastAsiaTheme="minorEastAsia"/>
        </w:rPr>
      </w:pPr>
      <w:r>
        <w:rPr>
          <w:rFonts w:eastAsiaTheme="minorEastAsia"/>
        </w:rPr>
        <w:t>Tört szám gyökkitevő esetén a hatványozásnál használt formula itt is használható.</w:t>
      </w:r>
    </w:p>
    <w:p w14:paraId="39880016" w14:textId="40B789C5" w:rsidR="00556201" w:rsidRDefault="00000000" w:rsidP="00556201">
      <w:pPr>
        <w:rPr>
          <w:rFonts w:eastAsiaTheme="minorEastAsia"/>
          <w:iCs/>
        </w:rPr>
      </w:pPr>
      <m:oMathPara>
        <m:oMath>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hAnsi="Cambria Math"/>
            </w:rPr>
            <m:t>=</m:t>
          </m:r>
          <m:sSup>
            <m:sSupPr>
              <m:ctrlPr>
                <w:rPr>
                  <w:rFonts w:ascii="Cambria Math" w:hAnsi="Cambria Math"/>
                  <w:i/>
                </w:rPr>
              </m:ctrlPr>
            </m:sSupPr>
            <m:e>
              <m:r>
                <w:rPr>
                  <w:rFonts w:ascii="Cambria Math" w:hAnsi="Cambria Math"/>
                </w:rPr>
                <m:t>x</m:t>
              </m:r>
            </m:e>
            <m:sup>
              <m:f>
                <m:fPr>
                  <m:ctrlPr>
                    <w:rPr>
                      <w:rFonts w:ascii="Cambria Math" w:hAnsi="Cambria Math"/>
                      <w:i/>
                    </w:rPr>
                  </m:ctrlPr>
                </m:fPr>
                <m:num>
                  <m:r>
                    <w:rPr>
                      <w:rFonts w:ascii="Cambria Math" w:hAnsi="Cambria Math"/>
                    </w:rPr>
                    <m:t>1</m:t>
                  </m:r>
                </m:num>
                <m:den>
                  <m:r>
                    <w:rPr>
                      <w:rFonts w:ascii="Cambria Math" w:hAnsi="Cambria Math"/>
                    </w:rPr>
                    <m:t>a</m:t>
                  </m:r>
                </m:den>
              </m:f>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a</m:t>
                      </m:r>
                    </m:den>
                  </m:f>
                  <m:r>
                    <w:rPr>
                      <w:rFonts w:ascii="Cambria Math" w:hAnsi="Cambria Math"/>
                    </w:rPr>
                    <m:t>∙</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59E240EA" w14:textId="77777777" w:rsidR="00B72465" w:rsidRDefault="00A95E49" w:rsidP="00B72465">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w:t>
      </w:r>
      <w:r w:rsidR="00282308">
        <w:rPr>
          <w:rFonts w:eastAsiaTheme="minorEastAsia"/>
          <w:iCs/>
        </w:rPr>
        <w:t xml:space="preserve"> </w:t>
      </w:r>
      <w:r>
        <w:rPr>
          <w:rFonts w:eastAsiaTheme="minorEastAsia"/>
          <w:iCs/>
        </w:rPr>
        <w:t xml:space="preserve">a </w:t>
      </w:r>
      <w:r w:rsidR="00AC1F45">
        <w:rPr>
          <w:rFonts w:eastAsiaTheme="minorEastAsia"/>
          <w:iCs/>
        </w:rPr>
        <w:t>„</w:t>
      </w:r>
      <w:r w:rsidRPr="00556201">
        <w:rPr>
          <w:rFonts w:eastAsiaTheme="minorEastAsia"/>
          <w:b/>
          <w:bCs/>
          <w:iCs/>
        </w:rPr>
        <w:t>bináris szétválasztás</w:t>
      </w:r>
      <w:r w:rsidR="00AC1F45">
        <w:rPr>
          <w:rFonts w:eastAsiaTheme="minorEastAsia"/>
          <w:iCs/>
        </w:rPr>
        <w:t>”</w:t>
      </w:r>
      <w:r>
        <w:rPr>
          <w:rFonts w:eastAsiaTheme="minorEastAsia"/>
          <w:iCs/>
        </w:rPr>
        <w:t xml:space="preserve"> (</w:t>
      </w:r>
      <w:proofErr w:type="spellStart"/>
      <w:r>
        <w:rPr>
          <w:rFonts w:eastAsiaTheme="minorEastAsia"/>
          <w:iCs/>
        </w:rPr>
        <w:t>binary</w:t>
      </w:r>
      <w:proofErr w:type="spellEnd"/>
      <w:r>
        <w:rPr>
          <w:rFonts w:eastAsiaTheme="minorEastAsia"/>
          <w:iCs/>
        </w:rPr>
        <w:t xml:space="preserve"> </w:t>
      </w:r>
      <w:proofErr w:type="spellStart"/>
      <w:r>
        <w:rPr>
          <w:rFonts w:eastAsiaTheme="minorEastAsia"/>
          <w:iCs/>
        </w:rPr>
        <w:t>splitting</w:t>
      </w:r>
      <w:proofErr w:type="spellEnd"/>
      <w:r w:rsidR="00AC1F45">
        <w:rPr>
          <w:rFonts w:eastAsiaTheme="minorEastAsia"/>
          <w:iCs/>
        </w:rPr>
        <w:t xml:space="preserve">, másnéven </w:t>
      </w:r>
      <w:proofErr w:type="spellStart"/>
      <w:r w:rsidR="00AC1F45" w:rsidRPr="00AC1F45">
        <w:rPr>
          <w:rFonts w:eastAsiaTheme="minorEastAsia"/>
          <w:iCs/>
        </w:rPr>
        <w:t>divide</w:t>
      </w:r>
      <w:proofErr w:type="spellEnd"/>
      <w:r w:rsidR="00AC1F45" w:rsidRPr="00AC1F45">
        <w:rPr>
          <w:rFonts w:eastAsiaTheme="minorEastAsia"/>
          <w:iCs/>
        </w:rPr>
        <w:t>-and-</w:t>
      </w:r>
      <w:proofErr w:type="spellStart"/>
      <w:r w:rsidR="00AC1F45" w:rsidRPr="00AC1F45">
        <w:rPr>
          <w:rFonts w:eastAsiaTheme="minorEastAsia"/>
          <w:iCs/>
        </w:rPr>
        <w:t>conquer</w:t>
      </w:r>
      <w:proofErr w:type="spellEnd"/>
      <w:r w:rsidR="00AC1F45" w:rsidRPr="00AC1F45">
        <w:rPr>
          <w:rFonts w:eastAsiaTheme="minorEastAsia"/>
          <w:iCs/>
        </w:rPr>
        <w:t xml:space="preserve"> </w:t>
      </w:r>
      <w:proofErr w:type="spellStart"/>
      <w:r w:rsidR="00AC1F45" w:rsidRPr="00AC1F45">
        <w:rPr>
          <w:rFonts w:eastAsiaTheme="minorEastAsia"/>
          <w:iCs/>
        </w:rPr>
        <w:t>summation</w:t>
      </w:r>
      <w:proofErr w:type="spellEnd"/>
      <w:r w:rsidR="00AC1F45">
        <w:rPr>
          <w:rFonts w:eastAsiaTheme="minorEastAsia"/>
          <w:iCs/>
        </w:rPr>
        <w:t>/</w:t>
      </w:r>
      <w:proofErr w:type="spellStart"/>
      <w:r w:rsidR="00AC1F45">
        <w:rPr>
          <w:rFonts w:eastAsiaTheme="minorEastAsia"/>
          <w:iCs/>
        </w:rPr>
        <w:t>product</w:t>
      </w:r>
      <w:proofErr w:type="spellEnd"/>
      <w:r w:rsidR="00AC1F45">
        <w:rPr>
          <w:rFonts w:eastAsiaTheme="minorEastAsia"/>
          <w:iCs/>
        </w:rPr>
        <w:t xml:space="preserve"> vagy </w:t>
      </w:r>
      <w:r w:rsidR="00AC1F45" w:rsidRPr="00AC1F45">
        <w:rPr>
          <w:rFonts w:eastAsiaTheme="minorEastAsia"/>
          <w:iCs/>
        </w:rPr>
        <w:t xml:space="preserve">prefix </w:t>
      </w:r>
      <w:proofErr w:type="spellStart"/>
      <w:r w:rsidR="00AC1F45" w:rsidRPr="00AC1F45">
        <w:rPr>
          <w:rFonts w:eastAsiaTheme="minorEastAsia"/>
          <w:iCs/>
        </w:rPr>
        <w:t>product</w:t>
      </w:r>
      <w:proofErr w:type="spellEnd"/>
      <w:r>
        <w:rPr>
          <w:rFonts w:eastAsiaTheme="minorEastAsia"/>
          <w:iCs/>
        </w:rPr>
        <w:t>) alkalmazásá</w:t>
      </w:r>
      <w:r w:rsidR="009E0892">
        <w:rPr>
          <w:rFonts w:eastAsiaTheme="minorEastAsia"/>
          <w:iCs/>
        </w:rPr>
        <w:t>ban</w:t>
      </w:r>
      <w:r>
        <w:rPr>
          <w:rFonts w:eastAsiaTheme="minorEastAsia"/>
          <w:iCs/>
        </w:rPr>
        <w:t>.</w:t>
      </w:r>
    </w:p>
    <w:p w14:paraId="57E13676" w14:textId="77777777" w:rsidR="00B72465" w:rsidRDefault="00B72465" w:rsidP="00B72465">
      <w:pPr>
        <w:rPr>
          <w:rFonts w:eastAsiaTheme="minorEastAsia"/>
          <w:iCs/>
        </w:rPr>
      </w:pPr>
      <w:r>
        <w:rPr>
          <w:rFonts w:eastAsiaTheme="minorEastAsia"/>
          <w:iCs/>
        </w:rPr>
        <w:t>Ez az eljárás (ha jól használják) aszimptotikusan gyorsabb a direkt módszernél, a kisebb számokkal való műveletvégzés miatt. Fogalmazhatnánk úgy is, hogy több rövidebb, és kevesebb hosszabb számmal való műveletet végzünk. Ez okozza a gyorsaság beli növekedést, ami többszálúsítással tovább növelhető, ha különböző processzormagoknak adjuk ki az egyes intervallumok összegzésének feladatát.</w:t>
      </w:r>
    </w:p>
    <w:p w14:paraId="5FBD051E" w14:textId="24049DE8" w:rsidR="00970A93" w:rsidRDefault="009E0892" w:rsidP="002E2835">
      <w:pPr>
        <w:rPr>
          <w:rFonts w:eastAsiaTheme="minorEastAsia"/>
          <w:iCs/>
        </w:rPr>
      </w:pPr>
      <w:r>
        <w:rPr>
          <w:rFonts w:eastAsiaTheme="minorEastAsia"/>
          <w:iCs/>
        </w:rPr>
        <w:t>A módszer minden lineárisan konvergáló végtelen összegsor esetén</w:t>
      </w:r>
      <w:r w:rsidR="00196E13">
        <w:rPr>
          <w:rFonts w:eastAsiaTheme="minorEastAsia"/>
          <w:iCs/>
        </w:rPr>
        <w:t xml:space="preserve"> felírható és</w:t>
      </w:r>
      <w:r>
        <w:rPr>
          <w:rFonts w:eastAsiaTheme="minorEastAsia"/>
          <w:iCs/>
        </w:rPr>
        <w:t xml:space="preserve"> alkalmazható</w:t>
      </w:r>
      <w:r w:rsidR="00196E13">
        <w:rPr>
          <w:rFonts w:eastAsiaTheme="minorEastAsia"/>
          <w:iCs/>
        </w:rPr>
        <w:t>,</w:t>
      </w:r>
      <w:r>
        <w:rPr>
          <w:rFonts w:eastAsiaTheme="minorEastAsia"/>
          <w:iCs/>
        </w:rPr>
        <w:t xml:space="preserve"> ami ráhúzható a következő sablonra:</w:t>
      </w:r>
    </w:p>
    <w:p w14:paraId="2E22A11C" w14:textId="0CD4EE0C" w:rsidR="002E2835" w:rsidRPr="00F16845" w:rsidRDefault="00A95E49" w:rsidP="002E2835">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456CDA39" w14:textId="1CBBB95E" w:rsidR="000C6220" w:rsidRDefault="000C6220" w:rsidP="002E2835">
      <w:pPr>
        <w:rPr>
          <w:rFonts w:eastAsiaTheme="minorEastAsia"/>
        </w:rPr>
      </w:pPr>
      <w:r>
        <w:rPr>
          <w:rFonts w:eastAsiaTheme="minorEastAsia"/>
          <w:iCs/>
        </w:rPr>
        <w:t xml:space="preserve">Nézzük meg a működését az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eastAsiaTheme="minorEastAsia"/>
        </w:rPr>
        <w:t xml:space="preserve"> </w:t>
      </w:r>
      <w:r w:rsidR="00425AB0">
        <w:rPr>
          <w:rFonts w:eastAsiaTheme="minorEastAsia"/>
        </w:rPr>
        <w:t>(</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sidR="00425AB0">
        <w:rPr>
          <w:rFonts w:eastAsiaTheme="minorEastAsia"/>
        </w:rPr>
        <w:t xml:space="preserve">) </w:t>
      </w:r>
      <w:r w:rsidR="00FB6612">
        <w:rPr>
          <w:rFonts w:eastAsiaTheme="minorEastAsia"/>
        </w:rPr>
        <w:t>természetes számok</w:t>
      </w:r>
      <w:r>
        <w:rPr>
          <w:rFonts w:eastAsiaTheme="minorEastAsia"/>
        </w:rPr>
        <w:t xml:space="preserve"> esetén:</w:t>
      </w:r>
    </w:p>
    <w:p w14:paraId="3A969B31" w14:textId="7D9313B6" w:rsidR="000C6220" w:rsidRDefault="000C6220" w:rsidP="002E2835">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082E60E5" w14:textId="77777777" w:rsidR="00970A93" w:rsidRDefault="0033618D" w:rsidP="002E2835">
      <w:r>
        <w:rPr>
          <w:rFonts w:eastAsiaTheme="minorEastAsia"/>
          <w:iCs/>
        </w:rPr>
        <w:t xml:space="preserve">Először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Pr>
          <w:rFonts w:eastAsiaTheme="minorEastAsia"/>
          <w:iCs/>
        </w:rPr>
        <w:t>. V</w:t>
      </w:r>
      <w:r w:rsidR="000C6220">
        <w:t xml:space="preserve">álasszuk ki az </w:t>
      </w:r>
      <m:oMath>
        <m:r>
          <w:rPr>
            <w:rFonts w:ascii="Cambria Math" w:hAnsi="Cambria Math"/>
          </w:rPr>
          <m:t>m</m:t>
        </m:r>
      </m:oMath>
      <w:r w:rsidR="000C6220">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0C6220">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0C6220">
        <w:t xml:space="preserve"> közepén</w:t>
      </w:r>
      <w:r w:rsidR="00970A93">
        <w:t>.</w:t>
      </w:r>
    </w:p>
    <w:p w14:paraId="40E5513B" w14:textId="6C5F8164" w:rsidR="00970A93" w:rsidRDefault="00970A93" w:rsidP="002E2835">
      <m:oMathPara>
        <m:oMath>
          <m:r>
            <w:rPr>
              <w:rFonts w:ascii="Cambria Math" w:hAnsi="Cambria Math"/>
            </w:rPr>
            <m:t>m</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num>
                <m:den>
                  <m:r>
                    <m:rPr>
                      <m:sty m:val="p"/>
                    </m:rPr>
                    <w:rPr>
                      <w:rFonts w:ascii="Cambria Math" w:hAnsi="Cambria Math"/>
                    </w:rPr>
                    <m:t>2</m:t>
                  </m:r>
                </m:den>
              </m:f>
            </m:e>
          </m:d>
        </m:oMath>
      </m:oMathPara>
    </w:p>
    <w:p w14:paraId="51B8ABD7" w14:textId="29687E1D" w:rsidR="002E2835" w:rsidRDefault="008E5D91" w:rsidP="002E2835">
      <w:r>
        <w:t xml:space="preserve">Most hogy ismerjük a teljes intervallum közepét, bontsuk </w:t>
      </w:r>
      <w:r w:rsidR="00510294">
        <w:t>fel az összegzést egy bal oldali</w:t>
      </w:r>
      <w:r w:rsidR="000C6220">
        <w:t xml:space="preserve">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510294">
        <w:rPr>
          <w:rFonts w:eastAsiaTheme="minorEastAsia"/>
        </w:rPr>
        <w:t xml:space="preserve">, és egy jobb oldali </w:t>
      </w:r>
      <m:oMath>
        <m:sSub>
          <m:sSubPr>
            <m:ctrlPr>
              <w:rPr>
                <w:rFonts w:ascii="Cambria Math" w:hAnsi="Cambria Math"/>
              </w:rPr>
            </m:ctrlPr>
          </m:sSubPr>
          <m:e>
            <m:r>
              <w:rPr>
                <w:rFonts w:ascii="Cambria Math" w:hAnsi="Cambria Math"/>
              </w:rPr>
              <m:t>S</m:t>
            </m:r>
          </m:e>
          <m:sub>
            <m:r>
              <w:rPr>
                <w:rFonts w:ascii="Cambria Math" w:hAnsi="Cambria Math"/>
              </w:rPr>
              <m:t>r</m:t>
            </m:r>
          </m:sub>
        </m:sSub>
      </m:oMath>
      <w:r w:rsidR="00510294">
        <w:rPr>
          <w:rFonts w:eastAsiaTheme="minorEastAsia"/>
        </w:rPr>
        <w:t xml:space="preserve"> érték összegére.</w:t>
      </w:r>
    </w:p>
    <w:p w14:paraId="5FEA9474" w14:textId="74D242A7" w:rsidR="00F6504A" w:rsidRPr="00F6504A" w:rsidRDefault="00000000" w:rsidP="00BF23CC">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m:t>
              </m:r>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1ED769C6" w14:textId="4BAD6BED" w:rsidR="00F4288C" w:rsidRDefault="00000000" w:rsidP="00BF23CC">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m≤k&lt;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34A5360A" w14:textId="7868ED0F" w:rsidR="002E2835" w:rsidRPr="00F6504A" w:rsidRDefault="002E2835" w:rsidP="008C6524">
      <w:pPr>
        <w:rPr>
          <w:rFonts w:eastAsiaTheme="minorEastAsia"/>
          <w:iCs/>
        </w:rPr>
      </w:pPr>
      <m:oMathPara>
        <m:oMathParaPr>
          <m:jc m:val="center"/>
        </m:oMathParaPr>
        <m:oMath>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oMath>
      </m:oMathPara>
    </w:p>
    <w:p w14:paraId="4BA4343E" w14:textId="43DA715B" w:rsidR="009160ED" w:rsidRDefault="00F6504A" w:rsidP="00F6504A">
      <w:pPr>
        <w:rPr>
          <w:rFonts w:eastAsiaTheme="minorEastAsia"/>
          <w:iCs/>
        </w:rPr>
      </w:pPr>
      <w:r>
        <w:rPr>
          <w:rFonts w:eastAsiaTheme="minorEastAsia"/>
          <w:iCs/>
        </w:rPr>
        <w:t xml:space="preserve">De ezt a két értéket sem direkt módon számoljuk ki! </w:t>
      </w:r>
      <w:r w:rsidR="007B2401">
        <w:rPr>
          <w:rFonts w:eastAsiaTheme="minorEastAsia"/>
          <w:iCs/>
        </w:rPr>
        <w:t>Mindkét részintervallumra megi</w:t>
      </w:r>
      <w:r w:rsidR="008C6524">
        <w:rPr>
          <w:rFonts w:eastAsiaTheme="minorEastAsia"/>
          <w:iCs/>
        </w:rPr>
        <w:t>smételjük</w:t>
      </w:r>
      <w:r w:rsidR="00A12B34">
        <w:rPr>
          <w:rFonts w:eastAsiaTheme="minorEastAsia"/>
          <w:iCs/>
        </w:rPr>
        <w:t xml:space="preserve"> </w:t>
      </w:r>
      <w:r w:rsidR="008C6524">
        <w:rPr>
          <w:rFonts w:eastAsiaTheme="minorEastAsia"/>
          <w:iCs/>
        </w:rPr>
        <w:t xml:space="preserve">a szétbontást </w:t>
      </w:r>
      <w:r w:rsidR="00FA044C">
        <w:rPr>
          <w:rFonts w:eastAsiaTheme="minorEastAsia"/>
          <w:iCs/>
        </w:rPr>
        <w:t>újra és újra</w:t>
      </w:r>
      <w:r w:rsidR="008C6524">
        <w:rPr>
          <w:rFonts w:eastAsiaTheme="minorEastAsia"/>
          <w:iCs/>
        </w:rPr>
        <w:t xml:space="preserve">, amíg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+1&lt;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CF7584">
        <w:rPr>
          <w:rFonts w:eastAsiaTheme="minorEastAsia"/>
          <w:iCs/>
        </w:rPr>
        <w:t xml:space="preserve"> teljesül. </w:t>
      </w:r>
      <m:oMath>
        <m:sSub>
          <m:sSubPr>
            <m:ctrlPr>
              <w:rPr>
                <w:rFonts w:ascii="Cambria Math" w:eastAsiaTheme="minorEastAsia" w:hAnsi="Cambria Math"/>
                <w:iCs/>
              </w:rPr>
            </m:ctrlPr>
          </m:sSubPr>
          <m:e>
            <m:r>
              <m:rPr>
                <m:sty m:val="p"/>
              </m:rPr>
              <w:rPr>
                <w:rFonts w:ascii="Cambria Math" w:eastAsiaTheme="minorEastAsia" w:hAnsi="Cambria Math"/>
              </w:rPr>
              <m:t>n</m:t>
            </m:r>
          </m:e>
          <m:sub>
            <m:r>
              <m:rPr>
                <m:sty m:val="p"/>
              </m:rPr>
              <w:rPr>
                <w:rFonts w:ascii="Cambria Math" w:eastAsiaTheme="minorEastAsia" w:hAnsi="Cambria Math"/>
              </w:rPr>
              <m:t>1</m:t>
            </m:r>
          </m:sub>
        </m:sSub>
        <m:r>
          <m:rPr>
            <m:sty m:val="p"/>
          </m:rPr>
          <w:rPr>
            <w:rFonts w:ascii="Cambria Math" w:eastAsiaTheme="minorEastAsia" w:hAnsi="Cambria Math"/>
          </w:rPr>
          <m:t>+1</m:t>
        </m:r>
        <m:r>
          <m:rPr>
            <m:sty m:val="p"/>
          </m:rP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n</m:t>
            </m:r>
            <m:ctrlPr>
              <w:rPr>
                <w:rFonts w:ascii="Cambria Math" w:hAnsi="Cambria Math"/>
              </w:rPr>
            </m:ctrlPr>
          </m:e>
          <m:sub>
            <m:r>
              <w:rPr>
                <w:rFonts w:ascii="Cambria Math" w:eastAsiaTheme="minorEastAsia" w:hAnsi="Cambria Math"/>
              </w:rPr>
              <m:t>2</m:t>
            </m:r>
          </m:sub>
        </m:sSub>
      </m:oMath>
      <w:r w:rsidR="00CF7584">
        <w:rPr>
          <w:rFonts w:eastAsiaTheme="minorEastAsia"/>
          <w:iCs/>
        </w:rPr>
        <w:t xml:space="preserve"> </w:t>
      </w:r>
      <w:r w:rsidR="00BF23CC">
        <w:rPr>
          <w:rFonts w:eastAsiaTheme="minorEastAsia"/>
          <w:iCs/>
        </w:rPr>
        <w:t xml:space="preserve">esetén </w:t>
      </w:r>
      <w:r w:rsidR="00CF7584">
        <w:rPr>
          <w:rFonts w:eastAsiaTheme="minorEastAsia"/>
          <w:iCs/>
        </w:rPr>
        <w:t>görgessük fel a</w:t>
      </w:r>
      <w:r w:rsidR="0007791D">
        <w:rPr>
          <w:rFonts w:eastAsiaTheme="minorEastAsia"/>
          <w:iCs/>
        </w:rPr>
        <w:t xml:space="preserve">z algoritmust. A rekurziós formula végezetül 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07791D">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07791D">
        <w:rPr>
          <w:rFonts w:eastAsiaTheme="minorEastAsia"/>
          <w:iCs/>
        </w:rPr>
        <w:t xml:space="preserve"> végpontokra</w:t>
      </w:r>
      <w:r w:rsidR="00495F6F">
        <w:rPr>
          <w:rFonts w:eastAsiaTheme="minorEastAsia"/>
          <w:iCs/>
        </w:rPr>
        <w:t xml:space="preserve"> is eljut, és megkapjuk az eredményt.</w:t>
      </w:r>
    </w:p>
    <w:p w14:paraId="0F5CD3D2" w14:textId="0DEB2691" w:rsidR="0039069D" w:rsidRDefault="0039069D" w:rsidP="00DF2404">
      <w:pPr>
        <w:rPr>
          <w:rFonts w:eastAsiaTheme="minorEastAsia"/>
          <w:iCs/>
        </w:rPr>
      </w:pPr>
      <w:r>
        <w:rPr>
          <w:rFonts w:eastAsiaTheme="minorEastAsia"/>
          <w:iCs/>
        </w:rPr>
        <w:t xml:space="preserve">A könyvtár </w:t>
      </w:r>
      <w:r w:rsidR="001D135C">
        <w:rPr>
          <w:rFonts w:eastAsiaTheme="minorEastAsia"/>
          <w:iCs/>
        </w:rPr>
        <w:t>az előbb bemutatott</w:t>
      </w:r>
      <w:r>
        <w:rPr>
          <w:rFonts w:eastAsiaTheme="minorEastAsia"/>
          <w:iCs/>
        </w:rPr>
        <w:t xml:space="preserve"> módszert nem használja. Helyette egy</w:t>
      </w:r>
      <w:r w:rsidR="009160ED">
        <w:rPr>
          <w:rFonts w:eastAsiaTheme="minorEastAsia"/>
          <w:iCs/>
        </w:rPr>
        <w:t xml:space="preserve"> nagyon hasonló,</w:t>
      </w:r>
      <w:r>
        <w:rPr>
          <w:rFonts w:eastAsiaTheme="minorEastAsia"/>
          <w:iCs/>
        </w:rPr>
        <w:t xml:space="preserve"> „fejlesztett” bináris szétválasztási eljárást alkalmaz. Ez pedig olyan képleteken működik, amelyek az alábbi sablonra illeszkednek:</w:t>
      </w:r>
    </w:p>
    <w:p w14:paraId="232295BE" w14:textId="7783BF4B" w:rsidR="009E0892" w:rsidRPr="00394FAC" w:rsidRDefault="009E0892"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0C8A04A6" w14:textId="3E7C8AB2" w:rsidR="00C91483" w:rsidRDefault="001A335D" w:rsidP="004E1E15">
      <w:r>
        <w:t xml:space="preserve">Habár a két képlet </w:t>
      </w:r>
      <w:r w:rsidR="004E1E15">
        <w:t xml:space="preserve">tökéletesen ráillik a hagyományos </w:t>
      </w:r>
      <m:oMath>
        <m:r>
          <w:rPr>
            <w:rFonts w:ascii="Cambria Math" w:hAnsi="Cambria Math"/>
          </w:rPr>
          <m:t>S=</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k</m:t>
                    </m:r>
                  </m:sub>
                </m:sSub>
              </m:num>
              <m:den>
                <m:sSub>
                  <m:sSubPr>
                    <m:ctrlPr>
                      <w:rPr>
                        <w:rFonts w:ascii="Cambria Math" w:hAnsi="Cambria Math"/>
                        <w:i/>
                      </w:rPr>
                    </m:ctrlPr>
                  </m:sSubPr>
                  <m:e>
                    <m:r>
                      <w:rPr>
                        <w:rFonts w:ascii="Cambria Math" w:hAnsi="Cambria Math"/>
                      </w:rPr>
                      <m:t>b</m:t>
                    </m:r>
                  </m:e>
                  <m:sub>
                    <m:r>
                      <w:rPr>
                        <w:rFonts w:ascii="Cambria Math" w:hAnsi="Cambria Math"/>
                      </w:rPr>
                      <m:t>k</m:t>
                    </m:r>
                  </m:sub>
                </m:sSub>
              </m:den>
            </m:f>
          </m:e>
        </m:nary>
      </m:oMath>
      <w:r w:rsidR="004E1E15">
        <w:t xml:space="preserve"> sablonra, </w:t>
      </w:r>
      <w:r w:rsidR="00A60A98">
        <w:t>mégsem ugyanaz a helyzet mint ezelőtt. Ú</w:t>
      </w:r>
      <w:r w:rsidR="004E1E15">
        <w:t xml:space="preserve">j lehetőségek nyílnak meg a </w:t>
      </w:r>
      <m:oMath>
        <m:sSub>
          <m:sSubPr>
            <m:ctrlPr>
              <w:rPr>
                <w:rFonts w:ascii="Cambria Math" w:hAnsi="Cambria Math"/>
                <w:i/>
              </w:rPr>
            </m:ctrlPr>
          </m:sSubPr>
          <m:e>
            <m:r>
              <w:rPr>
                <w:rFonts w:ascii="Cambria Math" w:hAnsi="Cambria Math"/>
              </w:rPr>
              <m:t>p</m:t>
            </m:r>
          </m:e>
          <m:sub>
            <m:r>
              <w:rPr>
                <w:rFonts w:ascii="Cambria Math" w:hAnsi="Cambria Math"/>
              </w:rPr>
              <m:t>n</m:t>
            </m:r>
          </m:sub>
        </m:sSub>
      </m:oMath>
      <w:r w:rsidR="00B906F2">
        <w:t xml:space="preserve"> és a </w:t>
      </w:r>
      <m:oMath>
        <m:sSub>
          <m:sSubPr>
            <m:ctrlPr>
              <w:rPr>
                <w:rFonts w:ascii="Cambria Math" w:hAnsi="Cambria Math"/>
                <w:i/>
              </w:rPr>
            </m:ctrlPr>
          </m:sSubPr>
          <m:e>
            <m:r>
              <w:rPr>
                <w:rFonts w:ascii="Cambria Math" w:hAnsi="Cambria Math"/>
              </w:rPr>
              <m:t>q</m:t>
            </m:r>
          </m:e>
          <m:sub>
            <m:r>
              <w:rPr>
                <w:rFonts w:ascii="Cambria Math" w:hAnsi="Cambria Math"/>
              </w:rPr>
              <m:t>n</m:t>
            </m:r>
          </m:sub>
        </m:sSub>
      </m:oMath>
      <w:r w:rsidR="00B906F2">
        <w:t xml:space="preserve"> sorozatok</w:t>
      </w:r>
      <w:r w:rsidR="004E1E15">
        <w:t xml:space="preserve"> használatával</w:t>
      </w:r>
      <w:r w:rsidR="00B906F2">
        <w:t>, amikkel a továbbiakban hatékonyabban fogunk tudni dolgozni.</w:t>
      </w:r>
    </w:p>
    <w:p w14:paraId="43EB7397" w14:textId="5A5FA781" w:rsidR="000128B6" w:rsidRDefault="00961824" w:rsidP="000128B6">
      <w:pPr>
        <w:rPr>
          <w:rFonts w:eastAsiaTheme="minorEastAsia"/>
          <w:iCs/>
        </w:rPr>
      </w:pPr>
      <w:r>
        <w:t>Vegyük észre, hogy</w:t>
      </w:r>
      <w:r w:rsidR="00A60A98">
        <w:t xml:space="preserve"> </w:t>
      </w: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oMath>
      <w:r w:rsidR="00A60A98">
        <w:rPr>
          <w:rFonts w:eastAsiaTheme="minorEastAsia"/>
          <w:iCs/>
        </w:rPr>
        <w:t xml:space="preserve"> kifejezhető a </w:t>
      </w:r>
      <m:oMath>
        <m:r>
          <w:rPr>
            <w:rFonts w:ascii="Cambria Math" w:eastAsiaTheme="minorEastAsia" w:hAnsi="Cambria Math"/>
          </w:rPr>
          <m:t>k-1</m:t>
        </m:r>
      </m:oMath>
      <w:r w:rsidR="00A60A98">
        <w:rPr>
          <w:rFonts w:eastAsiaTheme="minorEastAsia"/>
          <w:iCs/>
        </w:rPr>
        <w:t xml:space="preserve">. részsorozat </w:t>
      </w: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oMath>
      <w:r w:rsidR="00A60A98">
        <w:rPr>
          <w:rFonts w:eastAsiaTheme="minorEastAsia"/>
          <w:iCs/>
        </w:rPr>
        <w:t xml:space="preserve"> értékéből a következő módon:</w:t>
      </w:r>
    </w:p>
    <w:p w14:paraId="04A6DF37" w14:textId="0800C119" w:rsidR="00A60A98" w:rsidRPr="00394FAC" w:rsidRDefault="00000000" w:rsidP="000128B6">
      <w:pPr>
        <w:rPr>
          <w:rFonts w:eastAsiaTheme="minorEastAsia"/>
          <w:iCs/>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rPr>
                    <m:t>p</m:t>
                  </m:r>
                </m:e>
                <m:sub>
                  <m:r>
                    <w:rPr>
                      <w:rFonts w:ascii="Cambria Math" w:eastAsiaTheme="minorEastAsia"/>
                    </w:rPr>
                    <m:t>0</m:t>
                  </m:r>
                </m:sub>
              </m:sSub>
              <m:r>
                <w:rPr>
                  <w:rFonts w:ascii="Cambria Math" w:eastAsiaTheme="minorEastAsia"/>
                </w:rPr>
                <m:t>∙∙∙</m:t>
              </m:r>
              <m:sSub>
                <m:sSubPr>
                  <m:ctrlPr>
                    <w:rPr>
                      <w:rFonts w:ascii="Cambria Math" w:eastAsiaTheme="minorEastAsia" w:hAnsi="Cambria Math"/>
                      <w:i/>
                      <w:iCs/>
                    </w:rPr>
                  </m:ctrlPr>
                </m:sSubPr>
                <m:e>
                  <m:r>
                    <w:rPr>
                      <w:rFonts w:ascii="Cambria Math" w:eastAsiaTheme="minorEastAsia"/>
                    </w:rPr>
                    <m:t>p</m:t>
                  </m:r>
                </m:e>
                <m:sub>
                  <m:r>
                    <w:rPr>
                      <w:rFonts w:ascii="Cambria Math" w:eastAsiaTheme="minorEastAsia"/>
                    </w:rPr>
                    <m:t>k</m:t>
                  </m:r>
                  <m:r>
                    <w:rPr>
                      <w:rFonts w:ascii="Cambria Math" w:eastAsiaTheme="minorEastAsia"/>
                    </w:rPr>
                    <m:t>-</m:t>
                  </m:r>
                  <m:r>
                    <w:rPr>
                      <w:rFonts w:ascii="Cambria Math" w:eastAsiaTheme="minorEastAsia"/>
                    </w:rPr>
                    <m:t>1</m:t>
                  </m:r>
                </m:sub>
              </m:sSub>
            </m:num>
            <m:den>
              <m:sSub>
                <m:sSubPr>
                  <m:ctrlPr>
                    <w:rPr>
                      <w:rFonts w:ascii="Cambria Math" w:eastAsiaTheme="minorEastAsia" w:hAnsi="Cambria Math"/>
                      <w:i/>
                      <w:iCs/>
                    </w:rPr>
                  </m:ctrlPr>
                </m:sSubPr>
                <m:e>
                  <m:r>
                    <w:rPr>
                      <w:rFonts w:ascii="Cambria Math" w:eastAsiaTheme="minorEastAsia"/>
                    </w:rPr>
                    <m:t>q</m:t>
                  </m:r>
                </m:e>
                <m:sub>
                  <m:r>
                    <w:rPr>
                      <w:rFonts w:ascii="Cambria Math" w:eastAsiaTheme="minorEastAsia"/>
                    </w:rPr>
                    <m:t>0</m:t>
                  </m:r>
                </m:sub>
              </m:sSub>
              <m:r>
                <w:rPr>
                  <w:rFonts w:ascii="Cambria Math" w:eastAsiaTheme="minorEastAsia"/>
                </w:rPr>
                <m:t>∙∙∙</m:t>
              </m:r>
              <m:sSub>
                <m:sSubPr>
                  <m:ctrlPr>
                    <w:rPr>
                      <w:rFonts w:ascii="Cambria Math" w:eastAsiaTheme="minorEastAsia" w:hAnsi="Cambria Math"/>
                      <w:i/>
                      <w:iCs/>
                    </w:rPr>
                  </m:ctrlPr>
                </m:sSubPr>
                <m:e>
                  <m:r>
                    <w:rPr>
                      <w:rFonts w:ascii="Cambria Math" w:eastAsiaTheme="minorEastAsia"/>
                    </w:rPr>
                    <m:t>q</m:t>
                  </m:r>
                </m:e>
                <m:sub>
                  <m:r>
                    <w:rPr>
                      <w:rFonts w:ascii="Cambria Math" w:eastAsiaTheme="minorEastAsia"/>
                    </w:rPr>
                    <m:t>k</m:t>
                  </m:r>
                  <m:r>
                    <w:rPr>
                      <w:rFonts w:ascii="Cambria Math" w:eastAsiaTheme="minorEastAsia"/>
                    </w:rPr>
                    <m:t>-</m:t>
                  </m:r>
                  <m:r>
                    <w:rPr>
                      <w:rFonts w:ascii="Cambria Math" w:eastAsiaTheme="minorEastAsia"/>
                    </w:rPr>
                    <m:t>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den>
          </m:f>
        </m:oMath>
      </m:oMathPara>
    </w:p>
    <w:p w14:paraId="3B75F53F" w14:textId="5B2064C3" w:rsidR="001D2E2A" w:rsidRDefault="00A60A98" w:rsidP="001D2E2A">
      <w:pPr>
        <w:rPr>
          <w:rFonts w:eastAsiaTheme="minorEastAsia"/>
          <w:iCs/>
        </w:rPr>
      </w:pPr>
      <w:r>
        <w:t xml:space="preserve">Vagyis nem kell újra kiszámolnunk a teljes sorozatot, ami </w:t>
      </w:r>
      <w:r w:rsidR="000D46D6">
        <w:t>rengeteget gyorsíthat</w:t>
      </w:r>
      <w:r>
        <w:t xml:space="preserve"> iterálandó értékek esetén. Mint például faktorializálásnál</w:t>
      </w:r>
      <w:r w:rsidR="0054291B">
        <w:t>!</w:t>
      </w:r>
    </w:p>
    <w:p w14:paraId="781466EA" w14:textId="2D1F107A" w:rsidR="009E0892" w:rsidRPr="001D2E2A" w:rsidRDefault="0087197B" w:rsidP="001D2E2A">
      <w:r>
        <w:rPr>
          <w:rFonts w:eastAsiaTheme="minorEastAsia"/>
          <w:iCs/>
        </w:rPr>
        <w:t>Ezen túl az</w:t>
      </w:r>
      <w:r w:rsidR="00196E13">
        <w:rPr>
          <w:rFonts w:eastAsiaTheme="minorEastAsia"/>
          <w:iCs/>
        </w:rPr>
        <w:t xml:space="preserve"> algoritmus</w:t>
      </w:r>
      <w:r>
        <w:rPr>
          <w:rFonts w:eastAsiaTheme="minorEastAsia"/>
          <w:iCs/>
        </w:rPr>
        <w:t xml:space="preserve"> a hagyományoshoz </w:t>
      </w:r>
      <w:r w:rsidR="00AE648E">
        <w:rPr>
          <w:rFonts w:eastAsiaTheme="minorEastAsia"/>
          <w:iCs/>
        </w:rPr>
        <w:t>kísértetiesen</w:t>
      </w:r>
      <w:r>
        <w:rPr>
          <w:rFonts w:eastAsiaTheme="minorEastAsia"/>
          <w:iCs/>
        </w:rPr>
        <w:t xml:space="preserve"> </w:t>
      </w:r>
      <w:r w:rsidR="00B9763F">
        <w:rPr>
          <w:rFonts w:eastAsiaTheme="minorEastAsia"/>
          <w:iCs/>
        </w:rPr>
        <w:t>h</w:t>
      </w:r>
      <w:r>
        <w:rPr>
          <w:rFonts w:eastAsiaTheme="minorEastAsia"/>
          <w:iCs/>
        </w:rPr>
        <w:t>a</w:t>
      </w:r>
      <w:r w:rsidR="00B9763F">
        <w:rPr>
          <w:rFonts w:eastAsiaTheme="minorEastAsia"/>
          <w:iCs/>
        </w:rPr>
        <w:t>s</w:t>
      </w:r>
      <w:r>
        <w:rPr>
          <w:rFonts w:eastAsiaTheme="minorEastAsia"/>
          <w:iCs/>
        </w:rPr>
        <w:t>onlóan</w:t>
      </w:r>
      <w:r w:rsidR="00196E13">
        <w:rPr>
          <w:rFonts w:eastAsiaTheme="minorEastAsia"/>
          <w:iCs/>
        </w:rPr>
        <w:t xml:space="preserve"> működik: Legyenek</w:t>
      </w:r>
      <w:r w:rsidR="00A47741">
        <w:rPr>
          <w:rFonts w:eastAsiaTheme="minorEastAsia"/>
          <w:iCs/>
        </w:rPr>
        <w:t xml:space="preserve"> itt is</w:t>
      </w:r>
      <w:r w:rsidR="00196E13">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oMath>
      <w:r w:rsidR="00196E13">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196E13">
        <w:rPr>
          <w:rFonts w:eastAsiaTheme="minorEastAsia"/>
          <w:iCs/>
        </w:rPr>
        <w:t xml:space="preserve"> </w:t>
      </w:r>
      <w:r w:rsidR="00F76588">
        <w:rPr>
          <w:rFonts w:eastAsiaTheme="minorEastAsia"/>
        </w:rPr>
        <w:t>(</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sidR="00F76588">
        <w:rPr>
          <w:rFonts w:eastAsiaTheme="minorEastAsia"/>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465A5C6E" w:rsidR="00DE1271" w:rsidRPr="00F01035" w:rsidRDefault="00DE1271" w:rsidP="00DF2404">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2018750F" w14:textId="0BDD0BD6" w:rsidR="004A45F6" w:rsidRDefault="004A45F6" w:rsidP="004A45F6">
      <w:pPr>
        <w:rPr>
          <w:rFonts w:eastAsiaTheme="minorEastAsia"/>
          <w:iCs/>
        </w:rPr>
      </w:pPr>
      <w:r w:rsidRPr="004A45F6">
        <w:rPr>
          <w:rFonts w:eastAsiaTheme="minorEastAsia"/>
          <w:iCs/>
        </w:rPr>
        <w:lastRenderedPageBreak/>
        <w:t xml:space="preserve">Bevezetünk még egy új felbontást is </w:t>
      </w:r>
      <m:oMath>
        <m:r>
          <w:rPr>
            <w:rFonts w:ascii="Cambria Math" w:eastAsiaTheme="minorEastAsia" w:hAnsi="Cambria Math"/>
          </w:rPr>
          <m:t>S</m:t>
        </m:r>
      </m:oMath>
      <w:r w:rsidRPr="004A45F6">
        <w:rPr>
          <w:rFonts w:eastAsiaTheme="minorEastAsia"/>
          <w:iCs/>
        </w:rPr>
        <w:t xml:space="preserve">-re a </w:t>
      </w:r>
      <m:oMath>
        <m:r>
          <w:rPr>
            <w:rFonts w:ascii="Cambria Math" w:eastAsiaTheme="minorEastAsia" w:hAnsi="Cambria Math"/>
          </w:rPr>
          <m:t>P</m:t>
        </m:r>
      </m:oMath>
      <w:r w:rsidRPr="004A45F6">
        <w:rPr>
          <w:rFonts w:eastAsiaTheme="minorEastAsia"/>
          <w:iCs/>
        </w:rPr>
        <w:t xml:space="preserve">, </w:t>
      </w:r>
      <m:oMath>
        <m:r>
          <w:rPr>
            <w:rFonts w:ascii="Cambria Math" w:eastAsiaTheme="minorEastAsia" w:hAnsi="Cambria Math"/>
          </w:rPr>
          <m:t>Q</m:t>
        </m:r>
      </m:oMath>
      <w:r>
        <w:rPr>
          <w:rFonts w:eastAsiaTheme="minorEastAsia"/>
          <w:iCs/>
        </w:rPr>
        <w:t xml:space="preserve">, </w:t>
      </w:r>
      <m:oMath>
        <m:r>
          <w:rPr>
            <w:rFonts w:ascii="Cambria Math" w:eastAsiaTheme="minorEastAsia" w:hAnsi="Cambria Math"/>
          </w:rPr>
          <m:t>B</m:t>
        </m:r>
      </m:oMath>
      <w:r w:rsidRPr="004A45F6">
        <w:rPr>
          <w:rFonts w:eastAsiaTheme="minorEastAsia"/>
          <w:iCs/>
        </w:rPr>
        <w:t xml:space="preserve"> és </w:t>
      </w:r>
      <m:oMath>
        <m:r>
          <w:rPr>
            <w:rFonts w:ascii="Cambria Math" w:eastAsiaTheme="minorEastAsia" w:hAnsi="Cambria Math"/>
          </w:rPr>
          <m:t>T</m:t>
        </m:r>
      </m:oMath>
      <w:r w:rsidRPr="004A45F6">
        <w:rPr>
          <w:rFonts w:eastAsiaTheme="minorEastAsia"/>
          <w:iCs/>
        </w:rPr>
        <w:t xml:space="preserve"> intervallum jelölésekkel</w:t>
      </w:r>
      <w:r w:rsidR="0026206E">
        <w:rPr>
          <w:rFonts w:eastAsiaTheme="minorEastAsia"/>
          <w:iCs/>
        </w:rPr>
        <w:t xml:space="preserve"> úgy, hogy</w:t>
      </w:r>
      <w:r w:rsidR="00E92ABC">
        <w:rPr>
          <w:rFonts w:eastAsiaTheme="minorEastAsia"/>
          <w:iCs/>
        </w:rPr>
        <w:t>:</w:t>
      </w:r>
    </w:p>
    <w:p w14:paraId="7D291360" w14:textId="2461923F" w:rsidR="0026206E" w:rsidRPr="004A45F6" w:rsidRDefault="0026206E" w:rsidP="004A45F6">
      <w:pPr>
        <w:rPr>
          <w:rFonts w:eastAsiaTheme="minorEastAsia"/>
          <w:iCs/>
        </w:rPr>
      </w:pPr>
      <m:oMathPara>
        <m:oMath>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oMath>
      </m:oMathPara>
    </w:p>
    <w:p w14:paraId="50A7C551" w14:textId="18570F15" w:rsidR="00593BAE" w:rsidRDefault="005A2EC1" w:rsidP="00D325EC">
      <w:pPr>
        <w:rPr>
          <w:rFonts w:eastAsiaTheme="minorEastAsia"/>
          <w:iCs/>
        </w:rPr>
      </w:pPr>
      <w:r>
        <w:rPr>
          <w:rFonts w:eastAsiaTheme="minorEastAsia"/>
          <w:iCs/>
        </w:rPr>
        <w:t>Ekkor:</w:t>
      </w:r>
    </w:p>
    <w:p w14:paraId="124FE8AC" w14:textId="490C247A" w:rsidR="00593BAE" w:rsidRDefault="00282308" w:rsidP="00D325EC">
      <w:pPr>
        <w:rPr>
          <w:rFonts w:eastAsiaTheme="minorEastAsia"/>
          <w:iCs/>
        </w:rPr>
      </w:pPr>
      <m:oMathPara>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AED1607" w14:textId="25BB386B" w:rsidR="00593BAE" w:rsidRDefault="00282308" w:rsidP="00D325EC">
      <w:pPr>
        <w:rPr>
          <w:rFonts w:eastAsiaTheme="minorEastAsia"/>
          <w:iCs/>
        </w:rPr>
      </w:pPr>
      <m:oMathPara>
        <m:oMath>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6F5A53CF" w14:textId="49D00B69" w:rsidR="00593BAE" w:rsidRDefault="00282308" w:rsidP="00D325EC">
      <w:pPr>
        <w:rPr>
          <w:rFonts w:eastAsiaTheme="minorEastAsia"/>
          <w:iCs/>
        </w:rPr>
      </w:pPr>
      <m:oMathPara>
        <m:oMath>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E506331" w14:textId="3CFA0892" w:rsidR="008E152A" w:rsidRPr="008E152A" w:rsidRDefault="00D325EC" w:rsidP="008E152A">
      <w:pPr>
        <w:rPr>
          <w:rFonts w:eastAsiaTheme="minorEastAsia"/>
        </w:rPr>
      </w:pPr>
      <m:oMathPara>
        <m:oMath>
          <m:r>
            <w:rPr>
              <w:rFonts w:ascii="Cambria Math" w:eastAsiaTheme="minorEastAsia" w:hAnsi="Cambria Math"/>
            </w:rPr>
            <m:t xml:space="preserve">T=BQS    </m:t>
          </m:r>
          <m:d>
            <m:dPr>
              <m:ctrlPr>
                <w:rPr>
                  <w:rFonts w:ascii="Cambria Math" w:eastAsiaTheme="minorEastAsia" w:hAnsi="Cambria Math"/>
                  <w:i/>
                </w:rPr>
              </m:ctrlPr>
            </m:dPr>
            <m:e>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e>
          </m:d>
        </m:oMath>
      </m:oMathPara>
    </w:p>
    <w:p w14:paraId="4D76CBED" w14:textId="02D98334" w:rsidR="00DD3FA3" w:rsidRDefault="00BA4887" w:rsidP="00457411">
      <w:r>
        <w:t xml:space="preserve">Ha </w:t>
      </w:r>
      <m:oMath>
        <m:sSub>
          <m:sSubPr>
            <m:ctrlPr>
              <w:rPr>
                <w:rFonts w:ascii="Cambria Math" w:hAnsi="Cambria Math"/>
              </w:rPr>
            </m:ctrlPr>
          </m:sSubPr>
          <m:e>
            <m:r>
              <m:rPr>
                <m:sty m:val="p"/>
              </m:rPr>
              <w:rPr>
                <w:rFonts w:ascii="Cambria Math" w:hAnsi="Cambria Math"/>
              </w:rPr>
              <m:t>n</m:t>
            </m:r>
          </m:e>
          <m:sub>
            <m:r>
              <w:rPr>
                <w:rFonts w:ascii="Cambria Math" w:hAnsi="Cambria Math"/>
              </w:rPr>
              <m:t>1</m:t>
            </m:r>
          </m:sub>
        </m:sSub>
        <m:r>
          <m:rPr>
            <m:sty m:val="p"/>
          </m:rPr>
          <w:rPr>
            <w:rFonts w:ascii="Cambria Math" w:hAnsi="Cambria Math"/>
          </w:rPr>
          <m:t>+1</m:t>
        </m:r>
        <m:r>
          <m:rPr>
            <m:sty m:val="p"/>
          </m:rP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oMath>
      <w:r>
        <w:t>, ezeket direkt módon számoljuk ki. Amennyiben</w:t>
      </w:r>
      <w:r w:rsidR="00F915CB">
        <w:t xml:space="preserve"> </w:t>
      </w:r>
      <m:oMath>
        <m:sSub>
          <m:sSubPr>
            <m:ctrlPr>
              <w:rPr>
                <w:rFonts w:ascii="Cambria Math" w:hAnsi="Cambria Math"/>
              </w:rPr>
            </m:ctrlPr>
          </m:sSubPr>
          <m:e>
            <m:r>
              <m:rPr>
                <m:sty m:val="p"/>
              </m:rPr>
              <w:rPr>
                <w:rFonts w:ascii="Cambria Math" w:hAnsi="Cambria Math"/>
              </w:rPr>
              <m:t>n</m:t>
            </m:r>
          </m:e>
          <m:sub>
            <m:r>
              <w:rPr>
                <w:rFonts w:ascii="Cambria Math" w:hAnsi="Cambria Math"/>
              </w:rPr>
              <m:t>1</m:t>
            </m:r>
          </m:sub>
        </m:sSub>
        <m:r>
          <m:rPr>
            <m:sty m:val="p"/>
          </m:rPr>
          <w:rPr>
            <w:rFonts w:ascii="Cambria Math" w:hAnsi="Cambria Math"/>
          </w:rPr>
          <m:t>+1&lt;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oMath>
      <w:r>
        <w:t>, abban az esetben bináris szétválasztást alkalmazunk: Válasszuk ki</w:t>
      </w:r>
      <w:r w:rsidR="002E2835">
        <w:t xml:space="preserve"> itt is</w:t>
      </w:r>
      <w:r>
        <w:t xml:space="preserve"> az </w:t>
      </w:r>
      <m:oMath>
        <m:r>
          <w:rPr>
            <w:rFonts w:ascii="Cambria Math" w:hAnsi="Cambria Math"/>
          </w:rPr>
          <m:t>m</m:t>
        </m:r>
      </m:oMath>
      <w:r>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t xml:space="preserve"> közepén, vagyis </w:t>
      </w:r>
      <m:oMath>
        <m:r>
          <w:rPr>
            <w:rFonts w:ascii="Cambria Math" w:hAnsi="Cambria Math"/>
          </w:rPr>
          <m:t>m</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num>
              <m:den>
                <m:r>
                  <m:rPr>
                    <m:sty m:val="p"/>
                  </m:rPr>
                  <w:rPr>
                    <w:rFonts w:ascii="Cambria Math" w:hAnsi="Cambria Math"/>
                  </w:rPr>
                  <m:t>2</m:t>
                </m:r>
              </m:den>
            </m:f>
          </m:e>
        </m:d>
      </m:oMath>
      <w:r>
        <w:t xml:space="preserve"> és számítsuk ki a</w:t>
      </w:r>
      <w:r w:rsidR="00F915CB">
        <w:t xml:space="preserve"> bal oldali</w:t>
      </w:r>
      <w:r>
        <w:t xml:space="preserve">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értékeket az </w:t>
      </w:r>
      <m:oMath>
        <m:sSub>
          <m:sSubPr>
            <m:ctrlPr>
              <w:rPr>
                <w:rFonts w:ascii="Cambria Math" w:hAnsi="Cambria Math"/>
              </w:rPr>
            </m:ctrlPr>
          </m:sSubPr>
          <m:e>
            <m:r>
              <m:rPr>
                <m:sty m:val="p"/>
              </m:rPr>
              <w:rPr>
                <w:rFonts w:ascii="Cambria Math" w:hAnsi="Cambria Math"/>
              </w:rPr>
              <m:t>n</m:t>
            </m:r>
          </m:e>
          <m:sub>
            <m:r>
              <m:rPr>
                <m:sty m:val="p"/>
              </m:rPr>
              <w:rPr>
                <w:rFonts w:ascii="Cambria Math" w:hAnsi="Cambria Math"/>
              </w:rPr>
              <m:t>1</m:t>
            </m:r>
          </m:sub>
        </m:sSub>
        <m:r>
          <m:rPr>
            <m:sty m:val="p"/>
          </m:rPr>
          <w:rPr>
            <w:rFonts w:ascii="Cambria Math" w:hAnsi="Cambria Math"/>
          </w:rPr>
          <m:t>≤</m:t>
        </m:r>
        <m:r>
          <w:rPr>
            <w:rFonts w:ascii="Cambria Math" w:hAnsi="Cambria Math"/>
          </w:rPr>
          <m:t>k</m:t>
        </m:r>
        <m:r>
          <m:rPr>
            <m:sty m:val="p"/>
          </m:rPr>
          <w:rPr>
            <w:rFonts w:ascii="Cambria Math" w:hAnsi="Cambria Math"/>
          </w:rPr>
          <m:t>&lt;</m:t>
        </m:r>
        <m:r>
          <w:rPr>
            <w:rFonts w:ascii="Cambria Math" w:hAnsi="Cambria Math"/>
          </w:rPr>
          <m:t>m</m:t>
        </m:r>
      </m:oMath>
      <w:r>
        <w:t>, majd a</w:t>
      </w:r>
      <w:r w:rsidR="00F915CB">
        <w:t xml:space="preserve"> jobb oldali</w:t>
      </w:r>
      <w:r>
        <w:t xml:space="preserve">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értékeket az </w:t>
      </w:r>
      <m:oMath>
        <m:r>
          <m:rPr>
            <m:sty m:val="p"/>
          </m:rPr>
          <w:rPr>
            <w:rFonts w:ascii="Cambria Math" w:hAnsi="Cambria Math"/>
          </w:rPr>
          <m:t>m≤</m:t>
        </m:r>
        <m:r>
          <w:rPr>
            <w:rFonts w:ascii="Cambria Math" w:hAnsi="Cambria Math"/>
          </w:rPr>
          <m:t>k</m:t>
        </m:r>
        <m:r>
          <m:rPr>
            <m:sty m:val="p"/>
          </m:rPr>
          <w:rPr>
            <w:rFonts w:ascii="Cambria Math" w:hAnsi="Cambria Math"/>
          </w:rPr>
          <m:t>&lt;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oMath>
      <w:r>
        <w:t xml:space="preserve"> intervallumon. Ezt követően összegezzük az egyes intervallumok részeredményeit</w:t>
      </w:r>
      <w:r w:rsidR="00593BAE">
        <w:t>:</w:t>
      </w:r>
    </w:p>
    <w:p w14:paraId="21CF4B34" w14:textId="77777777" w:rsidR="00593BAE" w:rsidRDefault="00BA4887" w:rsidP="00D325EC">
      <m:oMathPara>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098B7878" w14:textId="77777777" w:rsidR="00593BAE" w:rsidRDefault="00BA4887" w:rsidP="00D325EC">
      <m:oMathPara>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r</m:t>
              </m:r>
            </m:sub>
          </m:sSub>
        </m:oMath>
      </m:oMathPara>
    </w:p>
    <w:p w14:paraId="11D70ADF" w14:textId="77777777" w:rsidR="00593BAE" w:rsidRDefault="00BA4887" w:rsidP="00D325EC">
      <m:oMathPara>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B</m:t>
              </m:r>
            </m:e>
            <m:sub>
              <m:r>
                <w:rPr>
                  <w:rFonts w:ascii="Cambria Math" w:hAnsi="Cambria Math"/>
                </w:rPr>
                <m:t>r</m:t>
              </m:r>
            </m:sub>
          </m:sSub>
        </m:oMath>
      </m:oMathPara>
    </w:p>
    <w:p w14:paraId="7C8B010D" w14:textId="19F8B093" w:rsidR="00BA4887" w:rsidRPr="001E1CEB" w:rsidRDefault="00BA4887" w:rsidP="00D325EC">
      <w:pPr>
        <w:rPr>
          <w:rFonts w:eastAsiaTheme="minorEastAsia"/>
        </w:rPr>
      </w:pPr>
      <m:oMathPara>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oMath>
      </m:oMathPara>
    </w:p>
    <w:p w14:paraId="39589873" w14:textId="56A5515D" w:rsidR="001E1CEB" w:rsidRDefault="00B317C9" w:rsidP="001E1CEB">
      <w:pPr>
        <w:rPr>
          <w:rFonts w:eastAsiaTheme="minorEastAsia"/>
          <w:iCs/>
        </w:rPr>
      </w:pPr>
      <w:r>
        <w:rPr>
          <w:rFonts w:eastAsiaTheme="minorEastAsia"/>
          <w:iCs/>
        </w:rPr>
        <w:t>A</w:t>
      </w:r>
      <w:r w:rsidR="00F1241C">
        <w:rPr>
          <w:rFonts w:eastAsiaTheme="minorEastAsia"/>
          <w:iCs/>
        </w:rPr>
        <w:t xml:space="preserve"> </w:t>
      </w:r>
      <w:r w:rsidR="000452F9">
        <w:rPr>
          <w:rFonts w:eastAsiaTheme="minorEastAsia"/>
          <w:iCs/>
        </w:rPr>
        <w:t>továbbiakban</w:t>
      </w:r>
      <w:r w:rsidR="006435E4">
        <w:rPr>
          <w:rFonts w:eastAsiaTheme="minorEastAsia"/>
          <w:iCs/>
        </w:rPr>
        <w:t>,</w:t>
      </w:r>
      <w:r w:rsidR="005C18A9">
        <w:rPr>
          <w:rFonts w:eastAsiaTheme="minorEastAsia"/>
          <w:iCs/>
        </w:rPr>
        <w:t xml:space="preserve"> az</w:t>
      </w:r>
      <w:r>
        <w:rPr>
          <w:rFonts w:eastAsiaTheme="minorEastAsia"/>
          <w:iCs/>
        </w:rPr>
        <w:t xml:space="preserve"> átláthatóság érdekében</w:t>
      </w:r>
      <w:r w:rsidR="006435E4">
        <w:rPr>
          <w:rFonts w:eastAsiaTheme="minorEastAsia"/>
          <w:iCs/>
        </w:rPr>
        <w:t>,</w:t>
      </w:r>
      <w:r>
        <w:rPr>
          <w:rFonts w:eastAsiaTheme="minorEastAsia"/>
          <w:iCs/>
        </w:rPr>
        <w:t xml:space="preserve"> v</w:t>
      </w:r>
      <w:r w:rsidR="001E1CEB">
        <w:rPr>
          <w:rFonts w:eastAsiaTheme="minorEastAsia"/>
          <w:iCs/>
        </w:rPr>
        <w:t>isszafele bizonyít</w:t>
      </w:r>
      <w:r w:rsidR="00C61CCA">
        <w:rPr>
          <w:rFonts w:eastAsiaTheme="minorEastAsia"/>
          <w:iCs/>
        </w:rPr>
        <w:t>va indokoljuk meg</w:t>
      </w:r>
      <w:r w:rsidR="001E1CEB">
        <w:rPr>
          <w:rFonts w:eastAsiaTheme="minorEastAsia"/>
          <w:iCs/>
        </w:rPr>
        <w:t>, hogy</w:t>
      </w:r>
      <w:r w:rsidR="004B271A">
        <w:rPr>
          <w:rFonts w:eastAsiaTheme="minorEastAsia"/>
          <w:iCs/>
        </w:rPr>
        <w:t xml:space="preserve"> a</w:t>
      </w:r>
      <w:r w:rsidR="004B271A" w:rsidRPr="004B271A">
        <w:rPr>
          <w:rFonts w:ascii="Cambria Math" w:eastAsiaTheme="minorEastAsia" w:hAnsi="Cambria Math"/>
          <w:i/>
        </w:rPr>
        <w:t xml:space="preserve"> </w:t>
      </w:r>
      <m:oMath>
        <m:r>
          <w:rPr>
            <w:rFonts w:ascii="Cambria Math" w:eastAsiaTheme="minorEastAsia" w:hAnsi="Cambria Math"/>
          </w:rPr>
          <m:t>T=BQS</m:t>
        </m:r>
      </m:oMath>
      <w:r w:rsidR="004B271A" w:rsidRPr="004B271A">
        <w:t xml:space="preserve"> </w:t>
      </w:r>
      <w:r w:rsidR="004B271A">
        <w:t xml:space="preserve">képletből </w:t>
      </w:r>
      <m:oMath>
        <m:r>
          <w:rPr>
            <w:rFonts w:ascii="Cambria Math" w:eastAsiaTheme="minorEastAsia" w:hAnsi="Cambria Math"/>
          </w:rPr>
          <m:t>T=</m:t>
        </m:r>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oMath>
      <w:r w:rsidR="001506F6">
        <w:rPr>
          <w:rFonts w:eastAsiaTheme="minorEastAsia"/>
          <w:iCs/>
        </w:rPr>
        <w:t xml:space="preserve"> </w:t>
      </w:r>
      <w:r w:rsidR="004B271A">
        <w:rPr>
          <w:rFonts w:eastAsiaTheme="minorEastAsia"/>
          <w:iCs/>
        </w:rPr>
        <w:t>hogyan is következik.</w:t>
      </w:r>
    </w:p>
    <w:p w14:paraId="36A37F54" w14:textId="5557935B" w:rsidR="001E1CEB" w:rsidRPr="001E1CEB" w:rsidRDefault="00000000" w:rsidP="001E1CEB">
      <w:pPr>
        <w:rPr>
          <w:rFonts w:ascii="Cambria Math" w:eastAsiaTheme="minorEastAsia" w:hAnsi="Cambria Math"/>
          <w:i/>
          <w:iCs/>
        </w:rPr>
      </w:pPr>
      <m:oMathPara>
        <m:oMathParaPr>
          <m:jc m:val="center"/>
        </m:oMathParaPr>
        <m:oMath>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=BQ</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=BQS=T</m:t>
          </m:r>
        </m:oMath>
      </m:oMathPara>
    </w:p>
    <w:p w14:paraId="5AD201C0" w14:textId="37634E30" w:rsidR="008936BE" w:rsidRPr="000211A4" w:rsidRDefault="00AC1F45" w:rsidP="00B40FC0">
      <w:pPr>
        <w:rPr>
          <w:rFonts w:eastAsiaTheme="minorEastAsia"/>
          <w:iCs/>
        </w:rPr>
      </w:pPr>
      <w:r>
        <w:rPr>
          <w:rFonts w:eastAsiaTheme="minorEastAsia"/>
          <w:iCs/>
        </w:rPr>
        <w:t>A rekurziós formula v</w:t>
      </w:r>
      <w:r w:rsidR="008936BE">
        <w:rPr>
          <w:rFonts w:eastAsiaTheme="minorEastAsia"/>
          <w:iCs/>
        </w:rPr>
        <w:t>égezetül</w:t>
      </w:r>
      <w:r>
        <w:rPr>
          <w:rFonts w:eastAsiaTheme="minorEastAsia"/>
          <w:iCs/>
        </w:rPr>
        <w:t xml:space="preserve"> </w:t>
      </w:r>
      <w:r w:rsidR="008936BE">
        <w:rPr>
          <w:rFonts w:eastAsiaTheme="minorEastAsia"/>
          <w:iCs/>
        </w:rPr>
        <w:t xml:space="preserve">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8936BE">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8936BE">
        <w:rPr>
          <w:rFonts w:eastAsiaTheme="minorEastAsia"/>
          <w:iCs/>
        </w:rPr>
        <w:t xml:space="preserve"> végpontokra is kiszámolja az értékeket és az eredmény megadható egyetlen osztás elvégzésével</w:t>
      </w:r>
      <w:r w:rsidR="00B40FC0">
        <w:rPr>
          <w:rFonts w:eastAsiaTheme="minorEastAsia"/>
          <w:iCs/>
        </w:rPr>
        <w:t xml:space="preserve">, </w:t>
      </w: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w:r w:rsidR="00B40FC0">
        <w:rPr>
          <w:rFonts w:eastAsiaTheme="minorEastAsia"/>
          <w:iCs/>
        </w:rPr>
        <w:t>.</w:t>
      </w:r>
    </w:p>
    <w:p w14:paraId="0F69FDCA" w14:textId="0BDB286E" w:rsidR="00A73E46" w:rsidRDefault="00A73E46" w:rsidP="00DF2404">
      <w:pPr>
        <w:rPr>
          <w:rFonts w:eastAsiaTheme="minorEastAsia"/>
          <w:iCs/>
        </w:rPr>
      </w:pPr>
      <w:r>
        <w:rPr>
          <w:rFonts w:eastAsiaTheme="minorEastAsia"/>
          <w:iCs/>
        </w:rPr>
        <w:t xml:space="preserve">A </w:t>
      </w:r>
      <w:r w:rsidRPr="00A73E46">
        <w:rPr>
          <w:rFonts w:eastAsiaTheme="minorEastAsia"/>
          <w:b/>
          <w:bCs/>
          <w:iCs/>
        </w:rPr>
        <w:t>pi</w:t>
      </w:r>
      <w:r>
        <w:rPr>
          <w:rFonts w:eastAsiaTheme="minorEastAsia"/>
          <w:iCs/>
        </w:rPr>
        <w:t xml:space="preserve"> számjegyeinek számolásához</w:t>
      </w:r>
      <w:r w:rsidR="00A95E49">
        <w:rPr>
          <w:rFonts w:eastAsiaTheme="minorEastAsia"/>
          <w:iCs/>
        </w:rPr>
        <w:t xml:space="preserve"> a könyvtár</w:t>
      </w:r>
      <w:r>
        <w:rPr>
          <w:rFonts w:eastAsiaTheme="minorEastAsia"/>
          <w:iCs/>
        </w:rPr>
        <w:t xml:space="preserve"> </w:t>
      </w:r>
      <w:proofErr w:type="spellStart"/>
      <w:r w:rsidRPr="00A73E46">
        <w:rPr>
          <w:rFonts w:eastAsiaTheme="minorEastAsia"/>
          <w:iCs/>
        </w:rPr>
        <w:t>Srinivasa</w:t>
      </w:r>
      <w:proofErr w:type="spellEnd"/>
      <w:r w:rsidRPr="00A73E46">
        <w:rPr>
          <w:rFonts w:eastAsiaTheme="minorEastAsia"/>
          <w:iCs/>
        </w:rPr>
        <w:t xml:space="preserve"> </w:t>
      </w:r>
      <w:proofErr w:type="spellStart"/>
      <w:r w:rsidRPr="00A73E46">
        <w:rPr>
          <w:rFonts w:eastAsiaTheme="minorEastAsia"/>
          <w:iCs/>
        </w:rPr>
        <w:t>Ramanujan</w:t>
      </w:r>
      <w:proofErr w:type="spellEnd"/>
      <w:r>
        <w:rPr>
          <w:rFonts w:eastAsiaTheme="minorEastAsia"/>
          <w:iCs/>
        </w:rPr>
        <w:t xml:space="preserve"> </w:t>
      </w:r>
      <w:r w:rsidR="00A95E49">
        <w:rPr>
          <w:rFonts w:eastAsiaTheme="minorEastAsia"/>
          <w:iCs/>
        </w:rPr>
        <w:t>inspirált</w:t>
      </w:r>
      <w:r w:rsidR="00C900BD">
        <w:rPr>
          <w:rFonts w:eastAsiaTheme="minorEastAsia"/>
          <w:iCs/>
        </w:rPr>
        <w:t>a</w:t>
      </w:r>
      <w:r w:rsidR="00A95E49">
        <w:rPr>
          <w:rFonts w:eastAsiaTheme="minorEastAsia"/>
          <w:iCs/>
        </w:rPr>
        <w:t xml:space="preserve">, </w:t>
      </w:r>
      <w:proofErr w:type="spellStart"/>
      <w:r w:rsidR="00A95E49">
        <w:rPr>
          <w:rFonts w:eastAsiaTheme="minorEastAsia"/>
          <w:iCs/>
        </w:rPr>
        <w:t>Chudnovsky</w:t>
      </w:r>
      <w:proofErr w:type="spellEnd"/>
      <w:r w:rsidR="00A95E49">
        <w:rPr>
          <w:rFonts w:eastAsiaTheme="minorEastAsia"/>
          <w:iCs/>
        </w:rPr>
        <w:t xml:space="preserve">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 miszerint:</w:t>
      </w:r>
    </w:p>
    <w:p w14:paraId="511C6AC5" w14:textId="77777777" w:rsidR="00A30A01" w:rsidRPr="00A30A01" w:rsidRDefault="00000000" w:rsidP="002A04E1">
      <w:pPr>
        <w:rPr>
          <w:rFonts w:eastAsiaTheme="minorEastAsia"/>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=12</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e>
          </m:nary>
        </m:oMath>
      </m:oMathPara>
    </w:p>
    <w:p w14:paraId="5659F0B3" w14:textId="2FF5517D" w:rsidR="002A04E1" w:rsidRPr="00A30A01" w:rsidRDefault="00000000" w:rsidP="002A04E1">
      <w:pPr>
        <w:rPr>
          <w:rFonts w:eastAsiaTheme="minorEastAsia"/>
          <w:iCs/>
        </w:rPr>
      </w:pPr>
      <m:oMathPara>
        <m:oMathParaPr>
          <m:jc m:val="center"/>
        </m:oMathParaPr>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sSup>
                <m:sSupPr>
                  <m:ctrlPr>
                    <w:rPr>
                      <w:rFonts w:ascii="Cambria Math" w:eastAsiaTheme="minorEastAsia" w:hAnsi="Cambria Math"/>
                      <w:i/>
                    </w:rPr>
                  </m:ctrlPr>
                </m:sSupPr>
                <m:e>
                  <m:r>
                    <w:rPr>
                      <w:rFonts w:ascii="Cambria Math" w:eastAsiaTheme="minorEastAsia" w:hAnsi="Cambria Math"/>
                    </w:rPr>
                    <m:t>640320</m:t>
                  </m:r>
                </m:e>
                <m:sup>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∙8</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640320∙</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8</m:t>
                  </m:r>
                </m:den>
              </m:f>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
                        <w:rPr>
                          <w:rFonts w:ascii="Cambria Math" w:eastAsiaTheme="minorEastAsia" w:hAnsi="Cambria Math"/>
                        </w:rPr>
                        <m:t>64</m:t>
                      </m:r>
                    </m:den>
                  </m:f>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06B687A0" w14:textId="14CFDD7B" w:rsidR="00743A87" w:rsidRDefault="00F232BA" w:rsidP="00DF2404">
      <w:pPr>
        <w:rPr>
          <w:rFonts w:eastAsiaTheme="minorEastAsia"/>
          <w:iCs/>
        </w:rPr>
      </w:pPr>
      <w:r>
        <w:rPr>
          <w:rFonts w:eastAsiaTheme="minorEastAsia"/>
          <w:iCs/>
        </w:rPr>
        <w:t>Az egyszerűsítés után</w:t>
      </w:r>
      <w:r w:rsidR="00743A87">
        <w:rPr>
          <w:rFonts w:eastAsiaTheme="minorEastAsia"/>
          <w:iCs/>
        </w:rPr>
        <w:t xml:space="preserve"> egy konstans tagot és egy összegsort kapunk. Próbáljuk meg összeegyeztetni az összegsort a bináris szétválasztás fejlesztett képletével.</w:t>
      </w:r>
    </w:p>
    <w:p w14:paraId="47865624" w14:textId="47FB4EF9" w:rsidR="00743A87" w:rsidRDefault="00743A87"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75E32372" w14:textId="765DCCB2" w:rsidR="00ED77B9" w:rsidRDefault="00743A87" w:rsidP="00DF2404">
      <w:pPr>
        <w:rPr>
          <w:rFonts w:eastAsiaTheme="minorEastAsia"/>
          <w:iCs/>
        </w:rPr>
      </w:pPr>
      <w:r>
        <w:rPr>
          <w:rFonts w:eastAsiaTheme="minorEastAsia"/>
          <w:iCs/>
        </w:rPr>
        <w:lastRenderedPageBreak/>
        <w:t>H</w:t>
      </w:r>
      <w:r w:rsidR="00F232BA">
        <w:rPr>
          <w:rFonts w:eastAsiaTheme="minorEastAsia"/>
          <w:iCs/>
        </w:rPr>
        <w:t>ogy alkalmazhassuk a bináris szétválasztást, kihozzuk az osztásból az iterálás nélkül kiszámítható tagokat.</w:t>
      </w:r>
    </w:p>
    <w:p w14:paraId="6F0CBE1A" w14:textId="2E84C8FF" w:rsidR="00743A87" w:rsidRDefault="00743A87" w:rsidP="00743A8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szCs w:val="24"/>
                    </w:rPr>
                  </m:ctrlPr>
                </m:dPr>
                <m:e>
                  <m:r>
                    <w:rPr>
                      <w:rFonts w:ascii="Cambria Math" w:eastAsiaTheme="minorEastAsia" w:hAnsi="Cambria Math"/>
                      <w:szCs w:val="24"/>
                    </w:rPr>
                    <m:t>13591409+545140134k</m:t>
                  </m:r>
                </m:e>
              </m:d>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e>
          </m:nary>
        </m:oMath>
      </m:oMathPara>
    </w:p>
    <w:p w14:paraId="234A28D2" w14:textId="7B04D1F3" w:rsidR="00743A87" w:rsidRDefault="00743A87" w:rsidP="00DF2404">
      <w:pPr>
        <w:rPr>
          <w:rFonts w:eastAsiaTheme="minorEastAsia"/>
          <w:iCs/>
        </w:rPr>
      </w:pPr>
      <w:r>
        <w:rPr>
          <w:rFonts w:eastAsiaTheme="minorEastAsia"/>
          <w:iCs/>
        </w:rPr>
        <w:t>Így alakítjuk ki a formula két részét.</w:t>
      </w:r>
    </w:p>
    <w:p w14:paraId="657F3FE1" w14:textId="6C922F4D" w:rsidR="00743A87" w:rsidRPr="00743A87" w:rsidRDefault="00000000" w:rsidP="00DF2404">
      <w:pPr>
        <w:rPr>
          <w:rFonts w:eastAsiaTheme="minorEastAsia"/>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r>
            <w:rPr>
              <w:rFonts w:ascii="Cambria Math" w:eastAsiaTheme="minorEastAsia" w:hAnsi="Cambria Math"/>
              <w:szCs w:val="24"/>
            </w:rPr>
            <m:t>13591409+545140134k</m:t>
          </m:r>
        </m:oMath>
      </m:oMathPara>
    </w:p>
    <w:p w14:paraId="7D74DA2F" w14:textId="0FE5D58E" w:rsidR="00743A87" w:rsidRPr="00743A87" w:rsidRDefault="00000000" w:rsidP="00DF2404">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oMath>
      </m:oMathPara>
    </w:p>
    <w:p w14:paraId="14E53A89" w14:textId="611F1AA3" w:rsidR="00743A87" w:rsidRDefault="00743A87" w:rsidP="00605DE9">
      <w:r>
        <w:t>Ekkor nagy szabadságot élvezhetünk, mivel</w:t>
      </w:r>
      <w:r w:rsidR="00605DE9">
        <w:t xml:space="preserve"> bárhogyan megválaszthatjuk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rsidR="00605DE9">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w:t>
      </w:r>
      <w:r w:rsidR="00605DE9">
        <w:t>értékeket ameddig fennállnak a fenti egyenlőségek. Sorban haladva</w:t>
      </w:r>
      <w:r w:rsidR="00182DFB">
        <w:t>, az</w:t>
      </w:r>
      <w:r w:rsidR="007A5088">
        <w:t xml:space="preserve">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7A5088">
        <w:t xml:space="preserve"> és</w:t>
      </w:r>
      <w:r w:rsidR="007A5088">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7A5088">
        <w:rPr>
          <w:rFonts w:eastAsiaTheme="minorEastAsia"/>
        </w:rPr>
        <w:t xml:space="preserve"> </w:t>
      </w:r>
      <w:r w:rsidR="00182DFB">
        <w:rPr>
          <w:rFonts w:eastAsiaTheme="minorEastAsia"/>
        </w:rPr>
        <w:t>sorozatoknál</w:t>
      </w:r>
      <w:r w:rsidR="00605DE9">
        <w:t xml:space="preserve">, amennyiben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minden</w:t>
      </w:r>
      <w:r w:rsidR="00182DFB">
        <w:t xml:space="preserve"> </w:t>
      </w:r>
      <m:oMath>
        <m:r>
          <w:rPr>
            <w:rFonts w:ascii="Cambria Math" w:hAnsi="Cambria Math"/>
          </w:rPr>
          <m:t>k</m:t>
        </m:r>
      </m:oMath>
      <w:r w:rsidR="00605DE9">
        <w:t xml:space="preserve"> eset</w:t>
      </w:r>
      <w:r w:rsidR="00182DFB">
        <w:t>én</w:t>
      </w:r>
      <w:r w:rsidR="00605DE9">
        <w:t xml:space="preserve"> </w:t>
      </w:r>
      <m:oMath>
        <m:r>
          <w:rPr>
            <w:rFonts w:ascii="Cambria Math" w:hAnsi="Cambria Math"/>
          </w:rPr>
          <m:t>1</m:t>
        </m:r>
      </m:oMath>
      <w:r w:rsidR="00605DE9">
        <w:t xml:space="preserve">, akkor </w:t>
      </w:r>
      <m:oMath>
        <m:sSub>
          <m:sSubPr>
            <m:ctrlPr>
              <w:rPr>
                <w:rFonts w:ascii="Cambria Math" w:hAnsi="Cambria Math"/>
                <w:i/>
                <w:iCs/>
              </w:rPr>
            </m:ctrlPr>
          </m:sSubPr>
          <m:e>
            <m:r>
              <w:rPr>
                <w:rFonts w:ascii="Cambria Math" w:hAnsi="Cambria Math"/>
              </w:rPr>
              <m:t>a</m:t>
            </m:r>
          </m:e>
          <m:sub>
            <m:r>
              <w:rPr>
                <w:rFonts w:ascii="Cambria Math" w:hAnsi="Cambria Math"/>
              </w:rPr>
              <m:t>k</m:t>
            </m:r>
          </m:sub>
        </m:sSub>
      </m:oMath>
      <w:r w:rsidR="007A5088">
        <w:rPr>
          <w:rFonts w:eastAsiaTheme="minorEastAsia"/>
          <w:iCs/>
        </w:rPr>
        <w:t xml:space="preserve"> lesz a teljes </w:t>
      </w:r>
      <m:oMath>
        <m:r>
          <w:rPr>
            <w:rFonts w:ascii="Cambria Math" w:eastAsiaTheme="minorEastAsia" w:hAnsi="Cambria Math"/>
            <w:szCs w:val="24"/>
          </w:rPr>
          <m:t>13591409+545140134k</m:t>
        </m:r>
      </m:oMath>
      <w:r w:rsidR="007A5088">
        <w:rPr>
          <w:rFonts w:eastAsiaTheme="minorEastAsia"/>
          <w:szCs w:val="24"/>
        </w:rPr>
        <w:t xml:space="preserve"> tag, vagyis</w:t>
      </w:r>
      <w:r w:rsidR="00605DE9">
        <w:t>:</w:t>
      </w:r>
    </w:p>
    <w:p w14:paraId="29EAE27D" w14:textId="1E569909" w:rsidR="00605DE9" w:rsidRPr="00743A87" w:rsidRDefault="00000000" w:rsidP="00605DE9">
      <w:pPr>
        <w:rPr>
          <w:rFonts w:eastAsiaTheme="minorEastAsia"/>
          <w:szCs w:val="24"/>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szCs w:val="24"/>
            </w:rPr>
            <m:t>13591409+545140134k</m:t>
          </m:r>
        </m:oMath>
      </m:oMathPara>
    </w:p>
    <w:p w14:paraId="7FC9F626" w14:textId="7428E080" w:rsidR="003A5830" w:rsidRDefault="00000000" w:rsidP="00D54137">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51BAFD38" w14:textId="65741F89" w:rsidR="00605DE9" w:rsidRPr="00743A87" w:rsidRDefault="009566F8" w:rsidP="009566F8">
      <w:pPr>
        <w:rPr>
          <w:rFonts w:eastAsiaTheme="minorEastAsia"/>
          <w:iCs/>
          <w:szCs w:val="24"/>
        </w:rPr>
      </w:pPr>
      <w:r>
        <w:rPr>
          <w:rFonts w:eastAsiaTheme="minorEastAsia"/>
          <w:iCs/>
        </w:rPr>
        <w:t xml:space="preserve">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sorozatok értékeinek megválasztása már nem ennyire triviális</w:t>
      </w:r>
      <w:r w:rsidR="00AA0304">
        <w:rPr>
          <w:rFonts w:eastAsiaTheme="minorEastAsia"/>
          <w:iCs/>
        </w:rPr>
        <w:t>.</w:t>
      </w:r>
      <w:r>
        <w:rPr>
          <w:rFonts w:eastAsiaTheme="minorEastAsia"/>
          <w:iCs/>
        </w:rPr>
        <w:t xml:space="preserve"> </w:t>
      </w:r>
      <w:r w:rsidR="00AA0304">
        <w:rPr>
          <w:rFonts w:eastAsiaTheme="minorEastAsia"/>
          <w:iCs/>
        </w:rPr>
        <w:t>D</w:t>
      </w:r>
      <w:r>
        <w:rPr>
          <w:rFonts w:eastAsiaTheme="minorEastAsia"/>
          <w:iCs/>
        </w:rPr>
        <w:t>e viszonylag egyszerűen kaphatunk egy formulát</w:t>
      </w:r>
      <w:r w:rsidR="00AA0304">
        <w:rPr>
          <w:rFonts w:eastAsiaTheme="minorEastAsia"/>
          <w:iCs/>
        </w:rPr>
        <w:t xml:space="preserve"> a </w:t>
      </w:r>
      <m:oMath>
        <m:r>
          <w:rPr>
            <w:rFonts w:ascii="Cambria Math" w:eastAsiaTheme="minorEastAsia" w:hAnsi="Cambria Math"/>
          </w:rPr>
          <m:t>k.</m:t>
        </m:r>
      </m:oMath>
      <w:r w:rsidR="00AA0304">
        <w:rPr>
          <w:rFonts w:eastAsiaTheme="minorEastAsia"/>
          <w:iCs/>
        </w:rPr>
        <w:t xml:space="preserve"> tag értékére</w:t>
      </w:r>
      <w:r>
        <w:rPr>
          <w:rFonts w:eastAsiaTheme="minorEastAsia"/>
          <w:iCs/>
        </w:rPr>
        <w:t xml:space="preserv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r w:rsidR="00AA0304">
        <w:rPr>
          <w:rFonts w:eastAsiaTheme="minorEastAsia"/>
          <w:iCs/>
        </w:rPr>
        <w:t>.</w:t>
      </w:r>
    </w:p>
    <w:p w14:paraId="0713DCC2" w14:textId="7FA84C5F" w:rsidR="00ED77B9" w:rsidRPr="00082693" w:rsidRDefault="00000000" w:rsidP="00203EE1">
      <w:pPr>
        <w:rPr>
          <w:rFonts w:eastAsiaTheme="minorEastAsia"/>
          <w:iCs/>
          <w:szCs w:val="24"/>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num>
            <m:den>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6k-6</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3k-3</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3k-3</m:t>
                  </m:r>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num>
            <m:den>
              <m:r>
                <w:rPr>
                  <w:rFonts w:ascii="Cambria Math" w:eastAsiaTheme="minorEastAsia" w:hAnsi="Cambria Math"/>
                </w:rPr>
                <m:t>3k</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6k-4</m:t>
              </m:r>
            </m:num>
            <m:den>
              <m:r>
                <w:rPr>
                  <w:rFonts w:ascii="Cambria Math" w:eastAsiaTheme="minorEastAsia" w:hAnsi="Cambria Math"/>
                </w:rPr>
                <m:t>3k-2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6k-2</m:t>
              </m:r>
            </m:num>
            <m:den>
              <m:r>
                <w:rPr>
                  <w:rFonts w:ascii="Cambria Math" w:eastAsiaTheme="minorEastAsia" w:hAnsi="Cambria Math"/>
                </w:rPr>
                <m:t>3k-1</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=-2∙2∙2∙</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=-8∙</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(2k-1)</m:t>
              </m:r>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oMath>
      </m:oMathPara>
    </w:p>
    <w:p w14:paraId="60B57527" w14:textId="2518265E" w:rsidR="00082693" w:rsidRPr="002641E6" w:rsidRDefault="00203EE1" w:rsidP="002641E6">
      <w:pPr>
        <w:rPr>
          <w:rFonts w:eastAsiaTheme="minorEastAsia"/>
          <w:iCs/>
          <w:szCs w:val="24"/>
        </w:rPr>
      </w:pPr>
      <w:r>
        <w:rPr>
          <w:rFonts w:eastAsiaTheme="minorEastAsia"/>
          <w:iCs/>
          <w:szCs w:val="24"/>
        </w:rPr>
        <w:t xml:space="preserve">Ekkor már csak fel kell bontanunk ezt a formulát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iCs/>
        </w:rPr>
        <w:t xml:space="preserve"> tagokra.</w:t>
      </w:r>
      <w:r w:rsidR="002641E6" w:rsidRPr="002641E6">
        <w:rPr>
          <w:rFonts w:eastAsiaTheme="minorEastAsia"/>
        </w:rPr>
        <w:t xml:space="preserve"> </w:t>
      </w:r>
      <w:r w:rsidR="002641E6">
        <w:rPr>
          <w:rFonts w:eastAsiaTheme="minorEastAsia"/>
        </w:rPr>
        <w:t xml:space="preserve">Ha a </w:t>
      </w:r>
      <m:oMath>
        <m:r>
          <w:rPr>
            <w:rFonts w:ascii="Cambria Math" w:eastAsiaTheme="minorEastAsia"/>
          </w:rPr>
          <m:t>24</m:t>
        </m:r>
      </m:oMath>
      <w:r w:rsidR="002641E6">
        <w:rPr>
          <w:rFonts w:eastAsiaTheme="minorEastAsia"/>
        </w:rPr>
        <w:t>-et levisszük a nevezőbe,</w:t>
      </w:r>
      <w:r w:rsidR="002641E6">
        <w:rPr>
          <w:rFonts w:eastAsiaTheme="minorEastAsia"/>
          <w:iCs/>
          <w:szCs w:val="24"/>
        </w:rPr>
        <w:t xml:space="preserve"> még egy kis egyszerűsítésre</w:t>
      </w:r>
      <w:r w:rsidR="007314C3">
        <w:rPr>
          <w:rFonts w:eastAsiaTheme="minorEastAsia"/>
          <w:iCs/>
          <w:szCs w:val="24"/>
        </w:rPr>
        <w:t xml:space="preserve"> is</w:t>
      </w:r>
      <w:r w:rsidR="002641E6">
        <w:rPr>
          <w:rFonts w:eastAsiaTheme="minorEastAsia"/>
          <w:iCs/>
          <w:szCs w:val="24"/>
        </w:rPr>
        <w:t xml:space="preserve"> van lehetőségünk.</w:t>
      </w:r>
    </w:p>
    <w:p w14:paraId="742022E3" w14:textId="21E93E51" w:rsidR="00203EE1" w:rsidRPr="002641E6" w:rsidRDefault="00000000" w:rsidP="00DF2404">
      <w:pPr>
        <w:rPr>
          <w:rFonts w:eastAsiaTheme="minorEastAsia"/>
          <w:iCs/>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num>
                <m:den>
                  <m:r>
                    <w:rPr>
                      <w:rFonts w:ascii="Cambria Math" w:eastAsiaTheme="minorEastAsia" w:hAnsi="Cambria Math"/>
                    </w:rPr>
                    <m:t>24</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262537412640768000</m:t>
                  </m:r>
                </m:num>
                <m:den>
                  <m:r>
                    <w:rPr>
                      <w:rFonts w:ascii="Cambria Math" w:eastAsiaTheme="minorEastAsia" w:hAnsi="Cambria Math"/>
                    </w:rPr>
                    <m:t>24</m:t>
                  </m:r>
                </m:den>
              </m:f>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den>
          </m:f>
        </m:oMath>
      </m:oMathPara>
    </w:p>
    <w:p w14:paraId="59DACE7A" w14:textId="7633D8C3" w:rsidR="00C9769A" w:rsidRPr="00C9769A" w:rsidRDefault="00862BBC" w:rsidP="00C9769A">
      <w:pPr>
        <w:rPr>
          <w:rFonts w:eastAsiaTheme="minorEastAsia"/>
        </w:rPr>
      </w:pPr>
      <w:r>
        <w:rPr>
          <w:rFonts w:eastAsiaTheme="minorEastAsia"/>
          <w:iCs/>
        </w:rPr>
        <w:t xml:space="preserve">Ekkor pont akkora szabadságunk van, mint az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rPr>
        <w:t xml:space="preserve"> esetében</w:t>
      </w:r>
      <w:r w:rsidR="002641E6">
        <w:rPr>
          <w:rFonts w:eastAsiaTheme="minorEastAsia"/>
        </w:rPr>
        <w:t xml:space="preserve">, de elég kézenfekvő, hogy a </w:t>
      </w:r>
      <w:r w:rsidR="00C9769A">
        <w:rPr>
          <w:rFonts w:eastAsiaTheme="minorEastAsia"/>
        </w:rPr>
        <w:t>számláló</w:t>
      </w:r>
      <w:r w:rsidR="002641E6">
        <w:rPr>
          <w:rFonts w:eastAsiaTheme="minorEastAsia"/>
        </w:rPr>
        <w:t xml:space="preserve"> legyen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C9769A">
        <w:rPr>
          <w:rFonts w:eastAsiaTheme="minorEastAsia"/>
        </w:rPr>
        <w:t>, a nevező pedig a</w:t>
      </w:r>
      <w:r w:rsidR="002641E6">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C9769A">
        <w:rPr>
          <w:rFonts w:eastAsiaTheme="minorEastAsia"/>
        </w:rPr>
        <w:t xml:space="preserve"> érték.</w:t>
      </w:r>
    </w:p>
    <w:p w14:paraId="3A30038D" w14:textId="282A1923" w:rsidR="00C9769A" w:rsidRPr="00DF2404" w:rsidRDefault="00000000" w:rsidP="00C9769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=-(6k-1)(2k-1)(6k-5)</m:t>
          </m:r>
        </m:oMath>
      </m:oMathPara>
    </w:p>
    <w:p w14:paraId="7A2789B5" w14:textId="0C21B652" w:rsidR="00C9769A" w:rsidRPr="004C13FD" w:rsidRDefault="00000000" w:rsidP="00C9769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oMath>
      </m:oMathPara>
    </w:p>
    <w:p w14:paraId="5AAF09A4" w14:textId="1F52742D" w:rsidR="004C13FD" w:rsidRPr="004C13FD" w:rsidRDefault="004C13FD" w:rsidP="004C13FD">
      <w:pPr>
        <w:rPr>
          <w:rFonts w:eastAsiaTheme="minorEastAsia"/>
          <w:iCs/>
        </w:rPr>
      </w:pPr>
      <w:r>
        <w:rPr>
          <w:rFonts w:eastAsiaTheme="minorEastAsia"/>
        </w:rPr>
        <w:t xml:space="preserve">Viszont ez a képlet </w:t>
      </w:r>
      <m:oMath>
        <m:r>
          <w:rPr>
            <w:rFonts w:ascii="Cambria Math" w:eastAsiaTheme="minorEastAsia" w:hAnsi="Cambria Math"/>
          </w:rPr>
          <m:t>k=0</m:t>
        </m:r>
      </m:oMath>
      <w:r>
        <w:rPr>
          <w:rFonts w:eastAsiaTheme="minorEastAsia"/>
          <w:iCs/>
        </w:rPr>
        <w:t xml:space="preserve"> esetén nem működik, mivel </w:t>
      </w:r>
      <m:oMath>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10939058860032000=0</m:t>
        </m:r>
      </m:oMath>
      <w:r w:rsidR="0071767F">
        <w:rPr>
          <w:rFonts w:eastAsiaTheme="minorEastAsia"/>
        </w:rPr>
        <w:t xml:space="preserve"> és </w:t>
      </w:r>
      <w:r w:rsidR="00612AA0">
        <w:rPr>
          <w:rFonts w:eastAsiaTheme="minorEastAsia"/>
        </w:rPr>
        <w:t>az</w:t>
      </w:r>
      <w:r w:rsidR="0071767F">
        <w:rPr>
          <w:rFonts w:eastAsiaTheme="minorEastAsia"/>
        </w:rPr>
        <w:t xml:space="preserve"> nem állhat a nevezőben</w:t>
      </w:r>
      <w:r>
        <w:rPr>
          <w:rFonts w:eastAsiaTheme="minorEastAsia"/>
          <w:iCs/>
        </w:rPr>
        <w:t xml:space="preserve">. Így előre meg kell határoznunk a </w:t>
      </w:r>
      <m:oMath>
        <m:r>
          <w:rPr>
            <w:rFonts w:ascii="Cambria Math" w:eastAsiaTheme="minorEastAsia" w:hAnsi="Cambria Math"/>
          </w:rPr>
          <m:t>0.</m:t>
        </m:r>
      </m:oMath>
      <w:r>
        <w:rPr>
          <w:rFonts w:eastAsiaTheme="minorEastAsia"/>
          <w:iCs/>
        </w:rPr>
        <w:t xml:space="preserve"> kezdőtagot a</w:t>
      </w:r>
      <w:r w:rsidR="0071767F">
        <w:rPr>
          <w:rFonts w:eastAsiaTheme="minorEastAsia"/>
          <w:iCs/>
        </w:rPr>
        <w:t>z eredeti</w:t>
      </w:r>
      <w:r>
        <w:rPr>
          <w:rFonts w:eastAsiaTheme="minorEastAsia"/>
          <w:iCs/>
        </w:rPr>
        <w:t xml:space="preserve"> </w:t>
      </w:r>
      <w:r w:rsidR="0071767F">
        <w:rPr>
          <w:rFonts w:eastAsiaTheme="minorEastAsia"/>
          <w:iCs/>
          <w:szCs w:val="24"/>
        </w:rPr>
        <w:t>formula segítségével.</w:t>
      </w:r>
    </w:p>
    <w:p w14:paraId="0AD9AD69" w14:textId="5B5FF305" w:rsidR="004C13FD" w:rsidRPr="001A360C" w:rsidRDefault="00000000" w:rsidP="0071767F">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3k</m:t>
                  </m:r>
                </m:sup>
              </m:sSup>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0</m:t>
                  </m:r>
                </m:sup>
              </m:sSup>
              <m:d>
                <m:dPr>
                  <m:ctrlPr>
                    <w:rPr>
                      <w:rFonts w:ascii="Cambria Math" w:eastAsiaTheme="minorEastAsia" w:hAnsi="Cambria Math"/>
                      <w:i/>
                      <w:iCs/>
                      <w:szCs w:val="24"/>
                    </w:rPr>
                  </m:ctrlPr>
                </m:dPr>
                <m:e>
                  <m:r>
                    <w:rPr>
                      <w:rFonts w:ascii="Cambria Math" w:eastAsiaTheme="minorEastAsia" w:hAnsi="Cambria Math"/>
                      <w:szCs w:val="24"/>
                    </w:rPr>
                    <m:t>6</m:t>
                  </m:r>
                  <m:r>
                    <w:rPr>
                      <w:rFonts w:ascii="Cambria Math" w:eastAsiaTheme="minorEastAsia" w:hAnsi="Cambria Math"/>
                    </w:rPr>
                    <m:t>∙0</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m:t>
                  </m:r>
                  <m:r>
                    <w:rPr>
                      <w:rFonts w:ascii="Cambria Math" w:eastAsiaTheme="minorEastAsia" w:hAnsi="Cambria Math"/>
                    </w:rPr>
                    <m:t>∙0</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0!</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m:t>
                  </m:r>
                  <m:r>
                    <w:rPr>
                      <w:rFonts w:ascii="Cambria Math" w:eastAsiaTheme="minorEastAsia" w:hAnsi="Cambria Math"/>
                    </w:rPr>
                    <m:t>∙0</m:t>
                  </m:r>
                </m:sup>
              </m:sSup>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1∙1</m:t>
              </m:r>
              <m:ctrlPr>
                <w:rPr>
                  <w:rFonts w:ascii="Cambria Math" w:eastAsiaTheme="minorEastAsia" w:hAnsi="Cambria Math"/>
                  <w:i/>
                </w:rPr>
              </m:ctrlPr>
            </m:num>
            <m:den>
              <m:r>
                <w:rPr>
                  <w:rFonts w:ascii="Cambria Math" w:eastAsiaTheme="minorEastAsia" w:hAnsi="Cambria Math"/>
                </w:rPr>
                <m:t>1∙1∙1</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27154CB1" w14:textId="78E0A98A" w:rsidR="001A360C" w:rsidRDefault="001A360C" w:rsidP="0071767F">
      <w:pPr>
        <w:rPr>
          <w:rFonts w:eastAsiaTheme="minorEastAsia"/>
          <w:iCs/>
          <w:szCs w:val="24"/>
        </w:rPr>
      </w:pPr>
      <w:r>
        <w:rPr>
          <w:rFonts w:eastAsiaTheme="minorEastAsia"/>
          <w:iCs/>
          <w:szCs w:val="24"/>
        </w:rPr>
        <w:t>Tehát egyszerűen megválaszthatjuk az alábbi értékeket:</w:t>
      </w:r>
    </w:p>
    <w:p w14:paraId="4A3184FD" w14:textId="37AC8E42" w:rsidR="001A360C" w:rsidRPr="00DF2404"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08373D26" w14:textId="65208CC3" w:rsidR="001A360C" w:rsidRPr="007B3B1C"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5A1E9277" w14:textId="48FFBDAE" w:rsidR="007B3B1C" w:rsidRDefault="00AA0304" w:rsidP="007B3B1C">
      <w:pPr>
        <w:rPr>
          <w:rFonts w:eastAsiaTheme="minorEastAsia"/>
          <w:iCs/>
        </w:rPr>
      </w:pPr>
      <w:r>
        <w:rPr>
          <w:rFonts w:eastAsiaTheme="minorEastAsia"/>
        </w:rPr>
        <w:t>Összefoglalva,</w:t>
      </w:r>
      <w:r w:rsidR="007B3B1C">
        <w:rPr>
          <w:rFonts w:eastAsiaTheme="minorEastAsia"/>
        </w:rPr>
        <w:t xml:space="preserve"> az algoritmus felírható </w:t>
      </w:r>
      <m:oMath>
        <m:r>
          <w:rPr>
            <w:rFonts w:ascii="Cambria Math" w:eastAsiaTheme="minorEastAsia" w:hAnsi="Cambria Math"/>
          </w:rPr>
          <m:t>k&gt;0</m:t>
        </m:r>
      </m:oMath>
      <w:r w:rsidR="007B3B1C">
        <w:rPr>
          <w:rFonts w:eastAsiaTheme="minorEastAsia"/>
          <w:iCs/>
        </w:rPr>
        <w:t xml:space="preserve"> esetén a következő értékek megválasztásával:</w:t>
      </w:r>
    </w:p>
    <w:p w14:paraId="61E5CD99" w14:textId="6F4F1EEB" w:rsidR="007B3B1C" w:rsidRPr="00992B9C"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=13591409+545140134k</m:t>
          </m:r>
        </m:oMath>
      </m:oMathPara>
    </w:p>
    <w:p w14:paraId="480D55C7"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2A07C0C"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=-(6k-5)(2k-1)(6k-1)</m:t>
          </m:r>
        </m:oMath>
      </m:oMathPara>
    </w:p>
    <w:p w14:paraId="1AB259F1" w14:textId="505DF9DD" w:rsidR="00992B9C" w:rsidRPr="00F22F8A" w:rsidRDefault="00000000" w:rsidP="00D345C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=10939058860032000</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oMath>
      </m:oMathPara>
    </w:p>
    <w:p w14:paraId="07A3124D" w14:textId="7B21AC3B" w:rsidR="00992B9C" w:rsidRDefault="00F22F8A" w:rsidP="00B02082">
      <w:pPr>
        <w:rPr>
          <w:rFonts w:eastAsiaTheme="minorEastAsia"/>
          <w:iCs/>
        </w:rPr>
      </w:pPr>
      <w:r>
        <w:rPr>
          <w:rFonts w:eastAsiaTheme="minorEastAsia"/>
          <w:iCs/>
        </w:rPr>
        <w:t xml:space="preserve">Mivel a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iCs/>
        </w:rPr>
        <w:t xml:space="preserve"> sorozat folytonosan 1 és mivel csak szorzásokban vesz részt, így az algoritmusból elhagyható.</w:t>
      </w:r>
    </w:p>
    <w:p w14:paraId="24CCA295" w14:textId="0B886610" w:rsidR="0064785C" w:rsidRPr="0064785C" w:rsidRDefault="00000000" w:rsidP="0064785C">
      <w:pPr>
        <w:rPr>
          <w:rFonts w:eastAsiaTheme="minorEastAsia"/>
          <w:iCs/>
        </w:rPr>
      </w:pPr>
      <m:oMathPara>
        <m:oMathParaPr>
          <m:jc m:val="center"/>
        </m:oMathParaP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den>
          </m:f>
          <m:r>
            <w:rPr>
              <w:rFonts w:ascii="Cambria Math" w:eastAsiaTheme="minorEastAsia" w:hAnsi="Cambria Math"/>
            </w:rPr>
            <m:t xml:space="preserve"> </m:t>
          </m:r>
        </m:oMath>
      </m:oMathPara>
    </w:p>
    <w:p w14:paraId="274AF26C" w14:textId="652E705D" w:rsidR="0064785C" w:rsidRPr="0064785C" w:rsidRDefault="0064785C" w:rsidP="00F22F8A">
      <w:pPr>
        <w:rPr>
          <w:rFonts w:eastAsiaTheme="minorEastAsia"/>
          <w:iCs/>
        </w:rPr>
      </w:pPr>
      <w:r>
        <w:rPr>
          <w:rFonts w:eastAsiaTheme="minorEastAsia"/>
          <w:iCs/>
        </w:rPr>
        <w:t>Vagyis</w:t>
      </w:r>
      <w:r w:rsidR="003A32A3">
        <w:rPr>
          <w:rFonts w:eastAsiaTheme="minorEastAsia"/>
          <w:iCs/>
        </w:rPr>
        <w:t xml:space="preserve"> egy egyszerű reciprok vonással megkapjuk</w:t>
      </w:r>
      <w:r>
        <w:rPr>
          <w:rFonts w:eastAsiaTheme="minorEastAsia"/>
          <w:iCs/>
        </w:rPr>
        <w:t>:</w:t>
      </w:r>
    </w:p>
    <w:p w14:paraId="7EEA30DC" w14:textId="51F7D541" w:rsidR="00F22F8A" w:rsidRPr="00DC43B4" w:rsidRDefault="0064785C" w:rsidP="00F22F8A">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ctrlPr>
                <w:rPr>
                  <w:rFonts w:ascii="Cambria Math" w:eastAsiaTheme="minorEastAsia" w:hAnsi="Cambria Math"/>
                  <w:i/>
                </w:rPr>
              </m:ctrlPr>
            </m:num>
            <m:den>
              <m:r>
                <w:rPr>
                  <w:rFonts w:ascii="Cambria Math" w:eastAsiaTheme="minorEastAsia" w:hAnsi="Cambria Math"/>
                </w:rPr>
                <m:t>T</m:t>
              </m:r>
            </m:den>
          </m:f>
        </m:oMath>
      </m:oMathPara>
    </w:p>
    <w:p w14:paraId="09E63FC6" w14:textId="07861C1B" w:rsidR="00DC43B4" w:rsidRPr="00502023" w:rsidRDefault="00DC43B4" w:rsidP="00F22F8A">
      <w:pPr>
        <w:rPr>
          <w:rFonts w:eastAsiaTheme="minorEastAsia"/>
          <w:iCs/>
        </w:rPr>
      </w:pPr>
      <w:r>
        <w:rPr>
          <w:rFonts w:eastAsiaTheme="minorEastAsia"/>
          <w:iCs/>
        </w:rPr>
        <w:t xml:space="preserve">Az eredeti képlet tulajdonságaiból adódóan minden egyes iteráció 13 (esetenként </w:t>
      </w:r>
      <w:r w:rsidR="007F5A13">
        <w:rPr>
          <w:rFonts w:eastAsiaTheme="minorEastAsia"/>
          <w:iCs/>
        </w:rPr>
        <w:t>több</w:t>
      </w:r>
      <w:r>
        <w:rPr>
          <w:rFonts w:eastAsiaTheme="minorEastAsia"/>
          <w:iCs/>
        </w:rPr>
        <w:t>) helyes számjegyet ad meg, vagyis nagyon egyszerűen meghatározható a pontosság</w:t>
      </w:r>
      <w:r w:rsidR="000F047F">
        <w:rPr>
          <w:rFonts w:eastAsiaTheme="minorEastAsia"/>
          <w:iCs/>
        </w:rPr>
        <w:t>a</w:t>
      </w:r>
      <w:r>
        <w:rPr>
          <w:rFonts w:eastAsiaTheme="minorEastAsia"/>
          <w:iCs/>
        </w:rPr>
        <w:t>.</w:t>
      </w:r>
    </w:p>
    <w:p w14:paraId="5627CC12" w14:textId="060059B9" w:rsidR="00FE43C0" w:rsidRDefault="00631B78" w:rsidP="00F22F8A">
      <w:pPr>
        <w:rPr>
          <w:rFonts w:eastAsiaTheme="minorEastAsia"/>
          <w:iCs/>
        </w:rPr>
      </w:pPr>
      <w:r w:rsidRPr="00631B78">
        <w:rPr>
          <w:rFonts w:eastAsiaTheme="minorEastAsia"/>
          <w:iCs/>
        </w:rPr>
        <w:t xml:space="preserve">Az </w:t>
      </w:r>
      <w:r w:rsidR="00662D95">
        <w:rPr>
          <w:rFonts w:eastAsiaTheme="minorEastAsia"/>
          <w:b/>
          <w:bCs/>
          <w:iCs/>
        </w:rPr>
        <w:t>e szám</w:t>
      </w:r>
      <w:r w:rsidR="00D25358" w:rsidRPr="00D25358">
        <w:rPr>
          <w:rFonts w:eastAsiaTheme="minorEastAsia"/>
          <w:b/>
          <w:bCs/>
          <w:iCs/>
        </w:rPr>
        <w:t xml:space="preserve"> </w:t>
      </w:r>
      <w:r w:rsidR="00D25358" w:rsidRPr="00D25358">
        <w:rPr>
          <w:rFonts w:eastAsiaTheme="minorEastAsia"/>
          <w:iCs/>
        </w:rPr>
        <w:t xml:space="preserve">Jacob Bernoulli </w:t>
      </w:r>
      <w:r w:rsidRPr="00631B78">
        <w:rPr>
          <w:rFonts w:eastAsiaTheme="minorEastAsia"/>
          <w:iCs/>
        </w:rPr>
        <w:t>definíciója szerint</w:t>
      </w:r>
      <w:r w:rsidR="007A461F">
        <w:rPr>
          <w:rFonts w:eastAsiaTheme="minorEastAsia"/>
          <w:iCs/>
        </w:rPr>
        <w:t>:</w:t>
      </w:r>
    </w:p>
    <w:p w14:paraId="5E263626" w14:textId="75D5F3C6" w:rsidR="007A461F" w:rsidRPr="007A461F" w:rsidRDefault="007A461F" w:rsidP="00F22F8A">
      <w:pPr>
        <w:rPr>
          <w:rFonts w:eastAsiaTheme="minorEastAsia"/>
          <w:iCs/>
        </w:rPr>
      </w:pPr>
      <m:oMathPara>
        <m:oMath>
          <m:r>
            <w:rPr>
              <w:rFonts w:ascii="Cambria Math" w:eastAsiaTheme="minorEastAsia" w:hAnsi="Cambria Math"/>
            </w:rPr>
            <m:t>e=</m:t>
          </m:r>
          <m:func>
            <m:funcPr>
              <m:ctrlPr>
                <w:rPr>
                  <w:rFonts w:ascii="Cambria Math" w:eastAsiaTheme="minorEastAsia" w:hAnsi="Cambria Math"/>
                  <w:i/>
                  <w:iCs/>
                </w:rPr>
              </m:ctrlPr>
            </m:funcPr>
            <m:fName>
              <m:limLow>
                <m:limLowPr>
                  <m:ctrlPr>
                    <w:rPr>
                      <w:rFonts w:ascii="Cambria Math" w:eastAsiaTheme="minorEastAsia" w:hAnsi="Cambria Math"/>
                      <w:i/>
                      <w:iCs/>
                    </w:rPr>
                  </m:ctrlPr>
                </m:limLowPr>
                <m:e>
                  <m:r>
                    <m:rPr>
                      <m:sty m:val="p"/>
                    </m:rPr>
                    <w:rPr>
                      <w:rFonts w:ascii="Cambria Math" w:hAnsi="Cambria Math"/>
                    </w:rPr>
                    <m:t>lim</m:t>
                  </m:r>
                </m:e>
                <m:lim>
                  <m:r>
                    <w:rPr>
                      <w:rFonts w:ascii="Cambria Math" w:eastAsiaTheme="minorEastAsia" w:hAnsi="Cambria Math"/>
                    </w:rPr>
                    <m:t>k→∞</m:t>
                  </m:r>
                </m:lim>
              </m:limLow>
            </m:fName>
            <m:e>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d>
                </m:e>
                <m:sup>
                  <m:r>
                    <w:rPr>
                      <w:rFonts w:ascii="Cambria Math" w:eastAsiaTheme="minorEastAsia" w:hAnsi="Cambria Math"/>
                    </w:rPr>
                    <m:t>k</m:t>
                  </m:r>
                </m:sup>
              </m:sSup>
            </m:e>
          </m:func>
        </m:oMath>
      </m:oMathPara>
    </w:p>
    <w:p w14:paraId="21AA0983" w14:textId="790FFDC1" w:rsidR="007A461F" w:rsidRDefault="00D25358" w:rsidP="00F22F8A">
      <w:pPr>
        <w:rPr>
          <w:rFonts w:eastAsiaTheme="minorEastAsia"/>
          <w:iCs/>
        </w:rPr>
      </w:pPr>
      <w:proofErr w:type="spellStart"/>
      <w:r>
        <w:rPr>
          <w:rFonts w:eastAsiaTheme="minorEastAsia"/>
          <w:iCs/>
        </w:rPr>
        <w:t>Leonhard</w:t>
      </w:r>
      <w:proofErr w:type="spellEnd"/>
      <w:r>
        <w:rPr>
          <w:rFonts w:eastAsiaTheme="minorEastAsia"/>
          <w:iCs/>
        </w:rPr>
        <w:t xml:space="preserve"> Euler bizonyította, hogy ez az érték kifejezhető a következő végtelen sor használatával:</w:t>
      </w:r>
    </w:p>
    <w:p w14:paraId="4E6DB04C" w14:textId="4B7E1985" w:rsidR="00D25358" w:rsidRPr="00631B78" w:rsidRDefault="00D25358" w:rsidP="00F22F8A">
      <w:pPr>
        <w:rPr>
          <w:rFonts w:eastAsiaTheme="minorEastAsia"/>
          <w:iCs/>
        </w:rPr>
      </w:pPr>
      <m:oMathPara>
        <m:oMath>
          <m:r>
            <w:rPr>
              <w:rFonts w:ascii="Cambria Math" w:eastAsiaTheme="minorEastAsia" w:hAnsi="Cambria Math"/>
            </w:rPr>
            <m:t>e=</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441D794B" w14:textId="77777777" w:rsidR="003D6EAD" w:rsidRDefault="0037008B" w:rsidP="00991A4D">
      <w:pPr>
        <w:rPr>
          <w:rFonts w:eastAsiaTheme="minorEastAsia"/>
        </w:rPr>
      </w:pPr>
      <w:r>
        <w:rPr>
          <w:rFonts w:eastAsiaTheme="minorEastAsia"/>
        </w:rPr>
        <w:t>Ez a képlet tökéletesen illeszkedik a fentebb említett formulára</w:t>
      </w:r>
      <w:r w:rsidR="006B303C">
        <w:rPr>
          <w:rFonts w:eastAsiaTheme="minorEastAsia"/>
        </w:rPr>
        <w:t xml:space="preserve"> és fel lehetne írni rá a bináris szétválasztást, de előbb hadd vessünk be még egy trükköt. A nevezőben álló faktoriális érték folyamatos növekvésébő</w:t>
      </w:r>
      <w:r w:rsidR="0008770E">
        <w:rPr>
          <w:rFonts w:eastAsiaTheme="minorEastAsia"/>
        </w:rPr>
        <w:t>l</w:t>
      </w:r>
      <w:r w:rsidR="006B303C">
        <w:rPr>
          <w:rFonts w:eastAsiaTheme="minorEastAsia"/>
        </w:rPr>
        <w:t xml:space="preserve">, következik, hogy </w:t>
      </w:r>
      <w:r w:rsidR="0008770E">
        <w:rPr>
          <w:rFonts w:eastAsiaTheme="minorEastAsia"/>
        </w:rPr>
        <w:t>minden összeadásnál előbb közös nevezőre kéne hoznunk a két törtet.</w:t>
      </w:r>
    </w:p>
    <w:p w14:paraId="770BAF66" w14:textId="233898CB" w:rsidR="00655352" w:rsidRDefault="0008770E" w:rsidP="00991A4D">
      <w:pPr>
        <w:rPr>
          <w:rFonts w:eastAsiaTheme="minorEastAsia"/>
        </w:rPr>
      </w:pPr>
      <w:r>
        <w:rPr>
          <w:rFonts w:eastAsiaTheme="minorEastAsia"/>
        </w:rPr>
        <w:t>Viszont</w:t>
      </w:r>
      <w:r w:rsidR="003D6EAD">
        <w:rPr>
          <w:rFonts w:eastAsiaTheme="minorEastAsia"/>
        </w:rPr>
        <w:t xml:space="preserve">, amennyiben tudjuk hogy </w:t>
      </w:r>
      <w:r w:rsidR="00CC1143">
        <w:rPr>
          <w:rFonts w:eastAsiaTheme="minorEastAsia"/>
        </w:rPr>
        <w:t xml:space="preserve">csak </w:t>
      </w:r>
      <m:oMath>
        <m:r>
          <w:rPr>
            <w:rFonts w:ascii="Cambria Math" w:eastAsiaTheme="minorEastAsia" w:hAnsi="Cambria Math"/>
          </w:rPr>
          <m:t>n</m:t>
        </m:r>
      </m:oMath>
      <w:r w:rsidR="003D6EAD">
        <w:rPr>
          <w:rFonts w:eastAsiaTheme="minorEastAsia"/>
        </w:rPr>
        <w:t xml:space="preserve"> iterációt szeretnénk kiszámolni, abban az esetben</w:t>
      </w:r>
      <w:r>
        <w:rPr>
          <w:rFonts w:eastAsiaTheme="minorEastAsia"/>
        </w:rPr>
        <w:t xml:space="preserve"> előre közös nevezőre hozhatunk</w:t>
      </w:r>
      <w:r w:rsidR="003D6EAD">
        <w:rPr>
          <w:rFonts w:eastAsiaTheme="minorEastAsia"/>
        </w:rPr>
        <w:t xml:space="preserve"> a következő módon:</w:t>
      </w:r>
    </w:p>
    <w:p w14:paraId="4BA3FFE7" w14:textId="6C5EE3A6" w:rsidR="003D6EAD" w:rsidRDefault="003D6EAD" w:rsidP="003D6EAD">
      <w:pPr>
        <w:rPr>
          <w:rFonts w:eastAsiaTheme="minorEastAsia"/>
          <w:iCs/>
        </w:rPr>
      </w:pPr>
      <m:oMathPara>
        <m:oMath>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n</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r>
            <w:rPr>
              <w:rFonts w:ascii="Cambria Math" w:eastAsiaTheme="minorEastAsia" w:hAnsi="Cambria Math"/>
            </w:rPr>
            <m:t>=</m:t>
          </m:r>
          <m:f>
            <m:fPr>
              <m:ctrlPr>
                <w:rPr>
                  <w:rFonts w:ascii="Cambria Math" w:eastAsiaTheme="minorEastAsia" w:hAnsi="Cambria Math"/>
                  <w:i/>
                  <w:iCs/>
                </w:rPr>
              </m:ctrlPr>
            </m:fPr>
            <m:num>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n</m:t>
                  </m:r>
                </m:sup>
                <m:e>
                  <m:f>
                    <m:fPr>
                      <m:ctrlPr>
                        <w:rPr>
                          <w:rFonts w:ascii="Cambria Math" w:eastAsiaTheme="minorEastAsia" w:hAnsi="Cambria Math"/>
                          <w:i/>
                          <w:iCs/>
                        </w:rPr>
                      </m:ctrlPr>
                    </m:fPr>
                    <m:num>
                      <m:r>
                        <w:rPr>
                          <w:rFonts w:ascii="Cambria Math" w:eastAsiaTheme="minorEastAsia" w:hAnsi="Cambria Math"/>
                        </w:rPr>
                        <m:t>n!</m:t>
                      </m:r>
                    </m:num>
                    <m:den>
                      <m:r>
                        <w:rPr>
                          <w:rFonts w:ascii="Cambria Math" w:eastAsiaTheme="minorEastAsia" w:hAnsi="Cambria Math"/>
                        </w:rPr>
                        <m:t>k!</m:t>
                      </m:r>
                    </m:den>
                  </m:f>
                </m:e>
              </m:nary>
            </m:num>
            <m:den>
              <m:r>
                <w:rPr>
                  <w:rFonts w:ascii="Cambria Math" w:eastAsiaTheme="minorEastAsia" w:hAnsi="Cambria Math"/>
                </w:rPr>
                <m:t>n!</m:t>
              </m:r>
            </m:den>
          </m:f>
        </m:oMath>
      </m:oMathPara>
    </w:p>
    <w:p w14:paraId="479B54B9" w14:textId="628DD69C" w:rsidR="00A26980" w:rsidRDefault="00E469D3" w:rsidP="00991A4D">
      <w:pPr>
        <w:rPr>
          <w:rFonts w:eastAsiaTheme="minorEastAsia"/>
          <w:iCs/>
        </w:rPr>
      </w:pPr>
      <w:r>
        <w:rPr>
          <w:rFonts w:eastAsiaTheme="minorEastAsia"/>
          <w:iCs/>
        </w:rPr>
        <w:lastRenderedPageBreak/>
        <w:t>Ekkor úgy tűnhet, hogy csak még összetettebb lett a képletünk és még több számítást igényel majd mint az eredeti. Az a szerencsénk, hogy a számláló a két faktoriális érték osztásából fakadóan egyszerűsíthető.</w:t>
      </w:r>
    </w:p>
    <w:p w14:paraId="1ED276A1" w14:textId="19C6EFC2" w:rsidR="00E469D3" w:rsidRPr="00E469D3" w:rsidRDefault="00E469D3" w:rsidP="00E469D3">
      <w:pPr>
        <w:rPr>
          <w:rFonts w:eastAsiaTheme="minorEastAsia"/>
          <w:iCs/>
        </w:rPr>
      </w:pPr>
      <m:oMathPara>
        <m:oMath>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n</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r>
            <w:rPr>
              <w:rFonts w:ascii="Cambria Math" w:eastAsiaTheme="minorEastAsia" w:hAnsi="Cambria Math"/>
            </w:rPr>
            <m:t>=</m:t>
          </m:r>
          <m:f>
            <m:fPr>
              <m:ctrlPr>
                <w:rPr>
                  <w:rFonts w:ascii="Cambria Math" w:eastAsiaTheme="minorEastAsia" w:hAnsi="Cambria Math"/>
                  <w:i/>
                  <w:iCs/>
                </w:rPr>
              </m:ctrlPr>
            </m:fPr>
            <m:num>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n</m:t>
                  </m:r>
                </m:sup>
                <m:e>
                  <m:f>
                    <m:fPr>
                      <m:ctrlPr>
                        <w:rPr>
                          <w:rFonts w:ascii="Cambria Math" w:eastAsiaTheme="minorEastAsia" w:hAnsi="Cambria Math"/>
                          <w:i/>
                          <w:iCs/>
                        </w:rPr>
                      </m:ctrlPr>
                    </m:fPr>
                    <m:num>
                      <m:r>
                        <w:rPr>
                          <w:rFonts w:ascii="Cambria Math" w:eastAsiaTheme="minorEastAsia" w:hAnsi="Cambria Math"/>
                        </w:rPr>
                        <m:t>n!</m:t>
                      </m:r>
                    </m:num>
                    <m:den>
                      <m:r>
                        <w:rPr>
                          <w:rFonts w:ascii="Cambria Math" w:eastAsiaTheme="minorEastAsia" w:hAnsi="Cambria Math"/>
                        </w:rPr>
                        <m:t>k!</m:t>
                      </m:r>
                    </m:den>
                  </m:f>
                </m:e>
              </m:nary>
            </m:num>
            <m:den>
              <m:r>
                <w:rPr>
                  <w:rFonts w:ascii="Cambria Math" w:eastAsiaTheme="minorEastAsia" w:hAnsi="Cambria Math"/>
                </w:rPr>
                <m:t>n!</m:t>
              </m:r>
            </m:den>
          </m:f>
          <m:r>
            <w:rPr>
              <w:rFonts w:ascii="Cambria Math" w:eastAsiaTheme="minorEastAsia" w:hAnsi="Cambria Math"/>
            </w:rPr>
            <m:t>=</m:t>
          </m:r>
          <m:f>
            <m:fPr>
              <m:ctrlPr>
                <w:rPr>
                  <w:rFonts w:ascii="Cambria Math" w:eastAsiaTheme="minorEastAsia" w:hAnsi="Cambria Math"/>
                  <w:i/>
                  <w:iCs/>
                </w:rPr>
              </m:ctrlPr>
            </m:fPr>
            <m:num>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n</m:t>
                  </m:r>
                </m:sup>
                <m:e>
                  <m:nary>
                    <m:naryPr>
                      <m:chr m:val="∏"/>
                      <m:limLoc m:val="undOvr"/>
                      <m:ctrlPr>
                        <w:rPr>
                          <w:rFonts w:ascii="Cambria Math" w:eastAsiaTheme="minorEastAsia" w:hAnsi="Cambria Math"/>
                          <w:i/>
                          <w:iCs/>
                        </w:rPr>
                      </m:ctrlPr>
                    </m:naryPr>
                    <m:sub>
                      <m:r>
                        <w:rPr>
                          <w:rFonts w:ascii="Cambria Math" w:eastAsiaTheme="minorEastAsia" w:hAnsi="Cambria Math"/>
                        </w:rPr>
                        <m:t>l=k</m:t>
                      </m:r>
                    </m:sub>
                    <m:sup>
                      <m:r>
                        <w:rPr>
                          <w:rFonts w:ascii="Cambria Math" w:eastAsiaTheme="minorEastAsia" w:hAnsi="Cambria Math"/>
                        </w:rPr>
                        <m:t>n</m:t>
                      </m:r>
                    </m:sup>
                    <m:e>
                      <m:r>
                        <w:rPr>
                          <w:rFonts w:ascii="Cambria Math" w:eastAsiaTheme="minorEastAsia" w:hAnsi="Cambria Math"/>
                        </w:rPr>
                        <m:t>l</m:t>
                      </m:r>
                    </m:e>
                  </m:nary>
                </m:e>
              </m:nary>
            </m:num>
            <m:den>
              <m:r>
                <w:rPr>
                  <w:rFonts w:ascii="Cambria Math" w:eastAsiaTheme="minorEastAsia" w:hAnsi="Cambria Math"/>
                </w:rPr>
                <m:t>n!</m:t>
              </m:r>
            </m:den>
          </m:f>
        </m:oMath>
      </m:oMathPara>
    </w:p>
    <w:p w14:paraId="31EA1520" w14:textId="7EFA0BD1" w:rsidR="00F44A8E" w:rsidRDefault="00E469D3" w:rsidP="00F44A8E">
      <w:pPr>
        <w:rPr>
          <w:rFonts w:eastAsiaTheme="minorEastAsia"/>
          <w:iCs/>
        </w:rPr>
      </w:pPr>
      <w:r>
        <w:rPr>
          <w:rFonts w:eastAsiaTheme="minorEastAsia"/>
          <w:iCs/>
        </w:rPr>
        <w:t xml:space="preserve">Így már </w:t>
      </w:r>
      <w:r w:rsidR="00F44A8E">
        <w:rPr>
          <w:rFonts w:eastAsiaTheme="minorEastAsia"/>
          <w:iCs/>
        </w:rPr>
        <w:t>jobban látható, hogy miért is lesz egyszerűbb a számítás. Végezetül alkalmazunk még egy utolsó trükköt: Nem az eddig leírt módokon bontjuk fel a bináris szétválasztás algoritmusát.</w:t>
      </w:r>
    </w:p>
    <w:p w14:paraId="103C2B91" w14:textId="7AC28F85" w:rsidR="00F44A8E" w:rsidRDefault="00F44A8E" w:rsidP="00F44A8E">
      <w:pPr>
        <w:rPr>
          <w:rFonts w:eastAsiaTheme="minorEastAsia"/>
          <w:iCs/>
        </w:rPr>
      </w:pPr>
      <w:r>
        <w:rPr>
          <w:rFonts w:eastAsiaTheme="minorEastAsia"/>
          <w:iCs/>
        </w:rPr>
        <w:t xml:space="preserve">Bevezetünk két függvényt, amik a </w:t>
      </w:r>
      <m:oMath>
        <m:r>
          <w:rPr>
            <w:rFonts w:ascii="Cambria Math" w:eastAsiaTheme="minorEastAsia" w:hAnsi="Cambria Math"/>
          </w:rPr>
          <m:t>P</m:t>
        </m:r>
      </m:oMath>
      <w:r>
        <w:rPr>
          <w:rFonts w:eastAsiaTheme="minorEastAsia"/>
          <w:iCs/>
        </w:rPr>
        <w:t xml:space="preserve"> és </w:t>
      </w:r>
      <m:oMath>
        <m:r>
          <w:rPr>
            <w:rFonts w:ascii="Cambria Math" w:eastAsiaTheme="minorEastAsia" w:hAnsi="Cambria Math"/>
          </w:rPr>
          <m:t>Q</m:t>
        </m:r>
      </m:oMath>
      <w:r>
        <w:rPr>
          <w:rFonts w:eastAsiaTheme="minorEastAsia"/>
          <w:iCs/>
        </w:rPr>
        <w:t xml:space="preserve"> nevet viselik. Az előző eljárásokból már jól ismert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Pr>
          <w:rFonts w:eastAsiaTheme="minorEastAsia"/>
          <w:iCs/>
        </w:rPr>
        <w:t xml:space="preserve"> </w:t>
      </w:r>
      <w:r>
        <w:rPr>
          <w:rFonts w:eastAsiaTheme="minorEastAsia"/>
        </w:rPr>
        <w:t>(</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Pr>
          <w:rFonts w:eastAsiaTheme="minorEastAsia"/>
        </w:rPr>
        <w:t xml:space="preserve">) </w:t>
      </w:r>
      <w:r>
        <w:rPr>
          <w:rFonts w:eastAsiaTheme="minorEastAsia"/>
        </w:rPr>
        <w:t xml:space="preserve">és </w:t>
      </w:r>
      <m:oMath>
        <m:r>
          <w:rPr>
            <w:rFonts w:ascii="Cambria Math" w:hAnsi="Cambria Math"/>
          </w:rPr>
          <m:t>m</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num>
              <m:den>
                <m:r>
                  <m:rPr>
                    <m:sty m:val="p"/>
                  </m:rPr>
                  <w:rPr>
                    <w:rFonts w:ascii="Cambria Math" w:hAnsi="Cambria Math"/>
                  </w:rPr>
                  <m:t>2</m:t>
                </m:r>
              </m:den>
            </m:f>
          </m:e>
        </m:d>
      </m:oMath>
      <w:r>
        <w:rPr>
          <w:rFonts w:eastAsiaTheme="minorEastAsia"/>
        </w:rPr>
        <w:t xml:space="preserve"> érték is munkába áll.</w:t>
      </w:r>
    </w:p>
    <w:p w14:paraId="523D881A" w14:textId="524AFD6B" w:rsidR="00F44A8E" w:rsidRPr="00F44A8E" w:rsidRDefault="00283841" w:rsidP="00283841">
      <w:pPr>
        <w:rPr>
          <w:rFonts w:eastAsiaTheme="minorEastAsia"/>
          <w:iCs/>
        </w:rPr>
      </w:pPr>
      <m:oMathPara>
        <m:oMath>
          <m:d>
            <m:dPr>
              <m:ctrlPr>
                <w:rPr>
                  <w:rFonts w:ascii="Cambria Math" w:eastAsiaTheme="minorEastAsia" w:hAnsi="Cambria Math"/>
                  <w:i/>
                  <w:iCs/>
                </w:rPr>
              </m:ctrlPr>
            </m:dPr>
            <m:e>
              <m:f>
                <m:fPr>
                  <m:type m:val="noBar"/>
                  <m:ctrlPr>
                    <w:rPr>
                      <w:rFonts w:ascii="Cambria Math" w:eastAsiaTheme="minorEastAsia" w:hAnsi="Cambria Math"/>
                      <w:i/>
                      <w:iCs/>
                    </w:rPr>
                  </m:ctrlPr>
                </m:fPr>
                <m:num>
                  <m:r>
                    <w:rPr>
                      <w:rFonts w:ascii="Cambria Math" w:eastAsiaTheme="minorEastAsia" w:hAnsi="Cambria Math"/>
                    </w:rPr>
                    <m:t>P</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e>
                  </m:d>
                </m:num>
                <m:den>
                  <m:r>
                    <w:rPr>
                      <w:rFonts w:ascii="Cambria Math" w:eastAsiaTheme="minorEastAsia" w:hAnsi="Cambria Math"/>
                    </w:rPr>
                    <m:t>Q</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e>
                  </m:d>
                </m:den>
              </m:f>
            </m:e>
          </m:d>
          <m:r>
            <w:rPr>
              <w:rFonts w:ascii="Cambria Math" w:eastAsiaTheme="minorEastAsia" w:hAnsi="Cambria Math"/>
            </w:rPr>
            <m:t>=</m:t>
          </m:r>
          <m:d>
            <m:dPr>
              <m:begChr m:val="{"/>
              <m:endChr m:val=""/>
              <m:ctrlPr>
                <w:rPr>
                  <w:rFonts w:ascii="Cambria Math" w:eastAsiaTheme="minorEastAsia" w:hAnsi="Cambria Math"/>
                  <w:i/>
                  <w:iCs/>
                </w:rPr>
              </m:ctrlPr>
            </m:dPr>
            <m:e>
              <m:m>
                <m:mPr>
                  <m:mcs>
                    <m:mc>
                      <m:mcPr>
                        <m:count m:val="2"/>
                        <m:mcJc m:val="center"/>
                      </m:mcPr>
                    </m:mc>
                  </m:mcs>
                  <m:ctrlPr>
                    <w:rPr>
                      <w:rFonts w:ascii="Cambria Math" w:eastAsiaTheme="minorEastAsia" w:hAnsi="Cambria Math"/>
                      <w:i/>
                      <w:iCs/>
                    </w:rPr>
                  </m:ctrlPr>
                </m:mPr>
                <m:mr>
                  <m:e>
                    <m:d>
                      <m:dPr>
                        <m:ctrlPr>
                          <w:rPr>
                            <w:rFonts w:ascii="Cambria Math" w:eastAsiaTheme="minorEastAsia" w:hAnsi="Cambria Math"/>
                            <w:i/>
                            <w:iCs/>
                          </w:rPr>
                        </m:ctrlPr>
                      </m:dPr>
                      <m:e>
                        <m:f>
                          <m:fPr>
                            <m:type m:val="noBa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den>
                        </m:f>
                      </m:e>
                    </m:d>
                    <m:r>
                      <w:rPr>
                        <w:rFonts w:ascii="Cambria Math" w:eastAsiaTheme="minorEastAsia" w:hAnsi="Cambria Math"/>
                      </w:rPr>
                      <m:t>,</m:t>
                    </m:r>
                  </m:e>
                  <m:e>
                    <m:r>
                      <w:rPr>
                        <w:rFonts w:ascii="Cambria Math" w:eastAsiaTheme="minorEastAsia" w:hAnsi="Cambria Math"/>
                      </w:rPr>
                      <m:t>ha</m:t>
                    </m:r>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e>
                </m:mr>
                <m:mr>
                  <m:e>
                    <m:d>
                      <m:dPr>
                        <m:ctrlPr>
                          <w:rPr>
                            <w:rFonts w:ascii="Cambria Math" w:eastAsiaTheme="minorEastAsia" w:hAnsi="Cambria Math"/>
                            <w:i/>
                            <w:iCs/>
                          </w:rPr>
                        </m:ctrlPr>
                      </m:dPr>
                      <m:e>
                        <m:f>
                          <m:fPr>
                            <m:type m:val="noBar"/>
                            <m:ctrlPr>
                              <w:rPr>
                                <w:rFonts w:ascii="Cambria Math" w:eastAsiaTheme="minorEastAsia" w:hAnsi="Cambria Math"/>
                                <w:i/>
                                <w:iCs/>
                              </w:rPr>
                            </m:ctrlPr>
                          </m:fPr>
                          <m:num>
                            <m:r>
                              <w:rPr>
                                <w:rFonts w:ascii="Cambria Math" w:eastAsiaTheme="minorEastAsia" w:hAnsi="Cambria Math"/>
                              </w:rPr>
                              <m:t>P</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 m</m:t>
                                </m:r>
                              </m:e>
                            </m:d>
                            <m:r>
                              <w:rPr>
                                <w:rFonts w:ascii="Cambria Math" w:eastAsiaTheme="minorEastAsia" w:hAnsi="Cambria Math"/>
                              </w:rPr>
                              <m:t>Q</m:t>
                            </m:r>
                            <m:d>
                              <m:dPr>
                                <m:ctrlPr>
                                  <w:rPr>
                                    <w:rFonts w:ascii="Cambria Math" w:eastAsiaTheme="minorEastAsia" w:hAnsi="Cambria Math"/>
                                    <w:i/>
                                    <w:iCs/>
                                  </w:rPr>
                                </m:ctrlPr>
                              </m:dPr>
                              <m:e>
                                <m:r>
                                  <w:rPr>
                                    <w:rFonts w:ascii="Cambria Math" w:eastAsiaTheme="minorEastAsia" w:hAnsi="Cambria Math"/>
                                  </w:rPr>
                                  <m:t xml:space="preserve">m, </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e>
                            </m:d>
                            <m:r>
                              <w:rPr>
                                <w:rFonts w:ascii="Cambria Math" w:eastAsiaTheme="minorEastAsia" w:hAnsi="Cambria Math"/>
                              </w:rPr>
                              <m:t xml:space="preserve">+P(m, </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num>
                          <m:den>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 xml:space="preserve">, m)Q(m, </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den>
                        </m:f>
                      </m:e>
                    </m:d>
                    <m:r>
                      <w:rPr>
                        <w:rFonts w:ascii="Cambria Math" w:eastAsiaTheme="minorEastAsia" w:hAnsi="Cambria Math"/>
                      </w:rPr>
                      <m:t>,</m:t>
                    </m:r>
                  </m:e>
                  <m:e>
                    <m:r>
                      <w:rPr>
                        <w:rFonts w:ascii="Cambria Math" w:eastAsiaTheme="minorEastAsia" w:hAnsi="Cambria Math"/>
                      </w:rPr>
                      <m:t>egyébként</m:t>
                    </m:r>
                  </m:e>
                </m:mr>
              </m:m>
            </m:e>
          </m:d>
        </m:oMath>
      </m:oMathPara>
    </w:p>
    <w:p w14:paraId="3F3A3135" w14:textId="78650885" w:rsidR="00C74591" w:rsidRDefault="00C74591" w:rsidP="00F44A8E">
      <w:pPr>
        <w:rPr>
          <w:rFonts w:eastAsiaTheme="minorEastAsia"/>
          <w:iCs/>
        </w:rPr>
      </w:pPr>
      <w:r>
        <w:rPr>
          <w:rFonts w:eastAsiaTheme="minorEastAsia"/>
          <w:iCs/>
        </w:rPr>
        <w:t>Ezek a függvények úgy vannak kitalálva, hogy pont a számláló és a nevező értékeit számolják ki úgy, hogy még a bináris szétválasztásnál elhangzott módon összezárójelezik a kisebb értékeket a gyorsabb számolás érdekében.</w:t>
      </w:r>
    </w:p>
    <w:p w14:paraId="6D64B821" w14:textId="19F1A612" w:rsidR="00C74591" w:rsidRPr="00C74591" w:rsidRDefault="00C74591" w:rsidP="00F44A8E">
      <w:pPr>
        <w:rPr>
          <w:rFonts w:eastAsiaTheme="minorEastAsia"/>
          <w:iCs/>
        </w:rPr>
      </w:pPr>
      <m:oMathPara>
        <m:oMath>
          <m:r>
            <w:rPr>
              <w:rFonts w:ascii="Cambria Math" w:eastAsiaTheme="minorEastAsia" w:hAnsi="Cambria Math"/>
            </w:rPr>
            <m:t>P</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e>
          </m:d>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up>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p>
            <m:e>
              <m:nary>
                <m:naryPr>
                  <m:chr m:val="∏"/>
                  <m:limLoc m:val="undOvr"/>
                  <m:ctrlPr>
                    <w:rPr>
                      <w:rFonts w:ascii="Cambria Math" w:eastAsiaTheme="minorEastAsia" w:hAnsi="Cambria Math"/>
                      <w:i/>
                      <w:iCs/>
                    </w:rPr>
                  </m:ctrlPr>
                </m:naryPr>
                <m:sub>
                  <m:r>
                    <w:rPr>
                      <w:rFonts w:ascii="Cambria Math" w:eastAsiaTheme="minorEastAsia" w:hAnsi="Cambria Math"/>
                    </w:rPr>
                    <m:t>l=k</m:t>
                  </m:r>
                </m:sub>
                <m:sup>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sup>
                <m:e>
                  <m:r>
                    <w:rPr>
                      <w:rFonts w:ascii="Cambria Math" w:eastAsiaTheme="minorEastAsia" w:hAnsi="Cambria Math"/>
                    </w:rPr>
                    <m:t>l</m:t>
                  </m:r>
                </m:e>
              </m:nary>
            </m:e>
          </m:nary>
        </m:oMath>
      </m:oMathPara>
    </w:p>
    <w:p w14:paraId="2DBBA7E6" w14:textId="3EB78AD1" w:rsidR="00C74591" w:rsidRPr="006F77BD" w:rsidRDefault="006F77BD" w:rsidP="00F44A8E">
      <w:pPr>
        <w:rPr>
          <w:rFonts w:eastAsiaTheme="minorEastAsia"/>
          <w:iCs/>
        </w:rPr>
      </w:pPr>
      <m:oMathPara>
        <m:oMath>
          <m:r>
            <w:rPr>
              <w:rFonts w:ascii="Cambria Math" w:eastAsiaTheme="minorEastAsia" w:hAnsi="Cambria Math"/>
            </w:rPr>
            <m:t>Q</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e>
          </m:d>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num>
            <m:den>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m:t>
              </m:r>
            </m:den>
          </m:f>
        </m:oMath>
      </m:oMathPara>
    </w:p>
    <w:p w14:paraId="4D5D12E9" w14:textId="77777777" w:rsidR="006F77BD" w:rsidRDefault="006F77BD" w:rsidP="006F77BD">
      <w:pPr>
        <w:rPr>
          <w:rFonts w:eastAsiaTheme="minorEastAsia"/>
          <w:iCs/>
        </w:rPr>
      </w:pPr>
      <w:r>
        <w:rPr>
          <w:rFonts w:eastAsiaTheme="minorEastAsia"/>
          <w:iCs/>
        </w:rPr>
        <w:t xml:space="preserve">Amennyiben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Pr>
          <w:rFonts w:eastAsiaTheme="minorEastAsia"/>
          <w:iCs/>
        </w:rPr>
        <w:t>:</w:t>
      </w:r>
    </w:p>
    <w:p w14:paraId="06AB5AED" w14:textId="383C54BF" w:rsidR="006F77BD" w:rsidRPr="00C74591" w:rsidRDefault="006F77BD" w:rsidP="006F77BD">
      <w:pPr>
        <w:rPr>
          <w:rFonts w:eastAsiaTheme="minorEastAsia"/>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0</m:t>
              </m:r>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e>
          </m:d>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m:t>
              </m:r>
              <m:r>
                <w:rPr>
                  <w:rFonts w:ascii="Cambria Math" w:eastAsiaTheme="minorEastAsia" w:hAnsi="Cambria Math"/>
                </w:rPr>
                <m:t>0</m:t>
              </m:r>
            </m:sub>
            <m:sup>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sup>
            <m:e>
              <m:nary>
                <m:naryPr>
                  <m:chr m:val="∏"/>
                  <m:limLoc m:val="undOvr"/>
                  <m:ctrlPr>
                    <w:rPr>
                      <w:rFonts w:ascii="Cambria Math" w:eastAsiaTheme="minorEastAsia" w:hAnsi="Cambria Math"/>
                      <w:i/>
                      <w:iCs/>
                    </w:rPr>
                  </m:ctrlPr>
                </m:naryPr>
                <m:sub>
                  <m:r>
                    <w:rPr>
                      <w:rFonts w:ascii="Cambria Math" w:eastAsiaTheme="minorEastAsia" w:hAnsi="Cambria Math"/>
                    </w:rPr>
                    <m:t>l=k</m:t>
                  </m:r>
                </m:sub>
                <m:sup>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sup>
                <m:e>
                  <m:r>
                    <w:rPr>
                      <w:rFonts w:ascii="Cambria Math" w:eastAsiaTheme="minorEastAsia" w:hAnsi="Cambria Math"/>
                    </w:rPr>
                    <m:t>l</m:t>
                  </m:r>
                </m:e>
              </m:nary>
            </m:e>
          </m:nary>
        </m:oMath>
      </m:oMathPara>
    </w:p>
    <w:p w14:paraId="76CBE73F" w14:textId="353A8B97" w:rsidR="006F77BD" w:rsidRPr="006F77BD" w:rsidRDefault="006F77BD" w:rsidP="006F77BD">
      <w:pPr>
        <w:rPr>
          <w:rFonts w:eastAsiaTheme="minorEastAsia"/>
          <w:iCs/>
        </w:rPr>
      </w:pPr>
      <m:oMathPara>
        <m:oMath>
          <m:r>
            <w:rPr>
              <w:rFonts w:ascii="Cambria Math" w:eastAsiaTheme="minorEastAsia" w:hAnsi="Cambria Math"/>
            </w:rPr>
            <m:t>Q</m:t>
          </m:r>
          <m:d>
            <m:dPr>
              <m:ctrlPr>
                <w:rPr>
                  <w:rFonts w:ascii="Cambria Math" w:eastAsiaTheme="minorEastAsia" w:hAnsi="Cambria Math"/>
                  <w:i/>
                  <w:iCs/>
                </w:rPr>
              </m:ctrlPr>
            </m:dPr>
            <m:e>
              <m:r>
                <w:rPr>
                  <w:rFonts w:ascii="Cambria Math" w:eastAsiaTheme="minorEastAsia" w:hAnsi="Cambria Math"/>
                </w:rPr>
                <m:t>0</m:t>
              </m:r>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e>
          </m:d>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r>
                <w:rPr>
                  <w:rFonts w:ascii="Cambria Math" w:eastAsiaTheme="minorEastAsia" w:hAnsi="Cambria Math"/>
                </w:rPr>
                <m:t>!</m:t>
              </m:r>
            </m:num>
            <m:den>
              <m:r>
                <w:rPr>
                  <w:rFonts w:ascii="Cambria Math" w:eastAsiaTheme="minorEastAsia" w:hAnsi="Cambria Math"/>
                </w:rPr>
                <m:t>0</m:t>
              </m:r>
              <m:r>
                <w:rPr>
                  <w:rFonts w:ascii="Cambria Math" w:eastAsiaTheme="minorEastAsia" w:hAnsi="Cambria Math"/>
                </w:rPr>
                <m:t>!</m:t>
              </m:r>
            </m:den>
          </m:f>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r>
            <w:rPr>
              <w:rFonts w:ascii="Cambria Math" w:eastAsiaTheme="minorEastAsia" w:hAnsi="Cambria Math"/>
            </w:rPr>
            <m:t>!</m:t>
          </m:r>
        </m:oMath>
      </m:oMathPara>
    </w:p>
    <w:p w14:paraId="3BB23F9A" w14:textId="773C4D6A" w:rsidR="006F77BD" w:rsidRDefault="003A3916" w:rsidP="00F44A8E">
      <w:pPr>
        <w:rPr>
          <w:rFonts w:eastAsiaTheme="minorEastAsia"/>
          <w:iCs/>
        </w:rPr>
      </w:pPr>
      <w:r>
        <w:rPr>
          <w:rFonts w:eastAsiaTheme="minorEastAsia"/>
          <w:iCs/>
        </w:rPr>
        <w:t xml:space="preserve">Mivel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r>
          <w:rPr>
            <w:rFonts w:ascii="Cambria Math" w:eastAsiaTheme="minorEastAsia" w:hAnsi="Cambria Math"/>
          </w:rPr>
          <m:t>0</m:t>
        </m:r>
      </m:oMath>
      <w:r>
        <w:rPr>
          <w:rFonts w:eastAsiaTheme="minorEastAsia"/>
          <w:iCs/>
        </w:rPr>
        <w:t xml:space="preserve"> esetén nem szeretnénk futtatni már az algoritmust</w:t>
      </w:r>
      <w:r w:rsidR="002D42DE">
        <w:rPr>
          <w:rFonts w:eastAsiaTheme="minorEastAsia"/>
          <w:iCs/>
        </w:rPr>
        <w:t xml:space="preserve">, mivel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Pr>
          <w:rFonts w:eastAsiaTheme="minorEastAsia"/>
          <w:iCs/>
        </w:rPr>
        <w:t xml:space="preserve">, így </w:t>
      </w:r>
      <w:r w:rsidR="002E0F75">
        <w:rPr>
          <w:rFonts w:eastAsiaTheme="minorEastAsia"/>
          <w:iCs/>
        </w:rPr>
        <w:t>egy egyest</w:t>
      </w:r>
      <w:r>
        <w:rPr>
          <w:rFonts w:eastAsiaTheme="minorEastAsia"/>
          <w:iCs/>
        </w:rPr>
        <w:t xml:space="preserve"> kiemel</w:t>
      </w:r>
      <w:r w:rsidR="009E2B00">
        <w:rPr>
          <w:rFonts w:eastAsiaTheme="minorEastAsia"/>
          <w:iCs/>
        </w:rPr>
        <w:t>ünk</w:t>
      </w:r>
      <w:r>
        <w:rPr>
          <w:rFonts w:eastAsiaTheme="minorEastAsia"/>
          <w:iCs/>
        </w:rPr>
        <w:t xml:space="preserve"> a számítás elé. </w:t>
      </w:r>
      <w:r w:rsidR="007B451A">
        <w:rPr>
          <w:rFonts w:eastAsiaTheme="minorEastAsia"/>
          <w:iCs/>
        </w:rPr>
        <w:t>Ekkor</w:t>
      </w:r>
      <w:r>
        <w:rPr>
          <w:rFonts w:eastAsiaTheme="minorEastAsia"/>
          <w:iCs/>
        </w:rPr>
        <w:t xml:space="preserve"> a végső képlet így néz ki:</w:t>
      </w:r>
    </w:p>
    <w:p w14:paraId="300EC75C" w14:textId="562D1B2A" w:rsidR="00C86340" w:rsidRDefault="006213FD" w:rsidP="00F44A8E">
      <w:pPr>
        <w:rPr>
          <w:rFonts w:eastAsiaTheme="minorEastAsia"/>
          <w:iCs/>
        </w:rPr>
      </w:pPr>
      <m:oMathPara>
        <m:oMath>
          <m:r>
            <w:rPr>
              <w:rFonts w:ascii="Cambria Math" w:eastAsiaTheme="minorEastAsia" w:hAnsi="Cambria Math"/>
            </w:rPr>
            <w:lastRenderedPageBreak/>
            <m:t>1+</m:t>
          </m:r>
          <m:f>
            <m:fPr>
              <m:ctrlPr>
                <w:rPr>
                  <w:rFonts w:ascii="Cambria Math" w:eastAsiaTheme="minorEastAsia" w:hAnsi="Cambria Math"/>
                  <w:i/>
                  <w:iCs/>
                </w:rPr>
              </m:ctrlPr>
            </m:fPr>
            <m:num>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 xml:space="preserve">0, </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e>
              </m:d>
            </m:num>
            <m:den>
              <m:r>
                <w:rPr>
                  <w:rFonts w:ascii="Cambria Math" w:eastAsiaTheme="minorEastAsia" w:hAnsi="Cambria Math"/>
                </w:rPr>
                <m:t>Q</m:t>
              </m:r>
              <m:d>
                <m:dPr>
                  <m:ctrlPr>
                    <w:rPr>
                      <w:rFonts w:ascii="Cambria Math" w:eastAsiaTheme="minorEastAsia" w:hAnsi="Cambria Math"/>
                      <w:i/>
                      <w:iCs/>
                    </w:rPr>
                  </m:ctrlPr>
                </m:dPr>
                <m:e>
                  <m:r>
                    <w:rPr>
                      <w:rFonts w:ascii="Cambria Math" w:eastAsiaTheme="minorEastAsia" w:hAnsi="Cambria Math"/>
                    </w:rPr>
                    <m:t xml:space="preserve">0, </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e>
              </m:d>
            </m:den>
          </m:f>
        </m:oMath>
      </m:oMathPara>
    </w:p>
    <w:p w14:paraId="0E5DD2A4" w14:textId="297F4F4C" w:rsidR="00A26980" w:rsidRDefault="00A26980" w:rsidP="00991A4D">
      <w:pPr>
        <w:rPr>
          <w:rFonts w:eastAsiaTheme="minorEastAsia"/>
        </w:rPr>
      </w:pPr>
      <w:r>
        <w:rPr>
          <w:rFonts w:eastAsiaTheme="minorEastAsia"/>
        </w:rPr>
        <w:t xml:space="preserve">Az </w:t>
      </w:r>
      <w:r>
        <w:rPr>
          <w:rFonts w:eastAsiaTheme="minorEastAsia"/>
          <w:b/>
          <w:bCs/>
        </w:rPr>
        <w:t>exponenciális függvény</w:t>
      </w:r>
      <w:r w:rsidR="00AB1C83">
        <w:rPr>
          <w:rFonts w:eastAsiaTheme="minorEastAsia"/>
        </w:rPr>
        <w:t xml:space="preserve"> az e szám sorösszegének segítségével kifejezhető a következő módon:</w:t>
      </w:r>
    </w:p>
    <w:p w14:paraId="0F78DAFF" w14:textId="638532EE" w:rsidR="00AB1C83" w:rsidRPr="00AB1C83" w:rsidRDefault="00000000" w:rsidP="00AB1C83">
      <w:pPr>
        <w:rPr>
          <w:rFonts w:eastAsiaTheme="minorEastAsia"/>
          <w:iCs/>
        </w:rPr>
      </w:pPr>
      <m:oMathPara>
        <m:oMath>
          <m:func>
            <m:funcPr>
              <m:ctrlPr>
                <w:rPr>
                  <w:rFonts w:ascii="Cambria Math" w:eastAsiaTheme="minorEastAsia" w:hAnsi="Cambria Math"/>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706FB876" w14:textId="601B4286" w:rsidR="00502023" w:rsidRDefault="0037008B" w:rsidP="00F22F8A">
      <w:pPr>
        <w:rPr>
          <w:rFonts w:eastAsiaTheme="minorEastAsia"/>
          <w:iCs/>
        </w:rPr>
      </w:pPr>
      <w:r>
        <w:rPr>
          <w:rFonts w:eastAsiaTheme="minorEastAsia"/>
        </w:rPr>
        <w:t xml:space="preserve">Hogy alkalmazzuk,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00A4055E">
        <w:rPr>
          <w:rFonts w:eastAsiaTheme="minorEastAsia"/>
          <w:iCs/>
        </w:rPr>
        <w:t xml:space="preserve"> alakú</w:t>
      </w:r>
      <w:r w:rsidR="00502023">
        <w:rPr>
          <w:rFonts w:eastAsiaTheme="minorEastAsia"/>
          <w:iCs/>
        </w:rPr>
        <w:t xml:space="preserve"> </w:t>
      </w:r>
      <w:r w:rsidR="00A4055E">
        <w:rPr>
          <w:rFonts w:eastAsiaTheme="minorEastAsia"/>
          <w:iCs/>
        </w:rPr>
        <w:t xml:space="preserve">racionális számok használatánál </w:t>
      </w:r>
      <w:r w:rsidR="00502023">
        <w:rPr>
          <w:rFonts w:eastAsiaTheme="minorEastAsia"/>
          <w:iCs/>
        </w:rPr>
        <w:t>a következő értékek</w:t>
      </w:r>
      <w:r w:rsidR="00A4055E">
        <w:rPr>
          <w:rFonts w:eastAsiaTheme="minorEastAsia"/>
          <w:iCs/>
        </w:rPr>
        <w:t xml:space="preserve">re lesz szükség, </w:t>
      </w:r>
      <w:r>
        <w:rPr>
          <w:rFonts w:eastAsiaTheme="minorEastAsia"/>
          <w:iCs/>
        </w:rPr>
        <w:t xml:space="preserve">amennyiben </w:t>
      </w:r>
      <m:oMath>
        <m:r>
          <w:rPr>
            <w:rFonts w:ascii="Cambria Math" w:eastAsiaTheme="minorEastAsia" w:hAnsi="Cambria Math"/>
          </w:rPr>
          <m:t>n&gt;0</m:t>
        </m:r>
      </m:oMath>
      <w:r w:rsidR="00502023">
        <w:rPr>
          <w:rFonts w:eastAsiaTheme="minorEastAsia"/>
          <w:iCs/>
        </w:rPr>
        <w:t>:</w:t>
      </w:r>
    </w:p>
    <w:p w14:paraId="3C0732AE" w14:textId="1A7CE877" w:rsidR="00502023" w:rsidRPr="00992B9C"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=1</m:t>
          </m:r>
        </m:oMath>
      </m:oMathPara>
    </w:p>
    <w:p w14:paraId="7B30158C" w14:textId="77777777"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r>
            <w:rPr>
              <w:rFonts w:ascii="Cambria Math" w:eastAsiaTheme="minorEastAsia" w:hAnsi="Cambria Math"/>
            </w:rPr>
            <m:t>=1</m:t>
          </m:r>
        </m:oMath>
      </m:oMathPara>
    </w:p>
    <w:p w14:paraId="7EB7A1FA" w14:textId="517A0EE1"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=u</m:t>
          </m:r>
        </m:oMath>
      </m:oMathPara>
    </w:p>
    <w:p w14:paraId="28C4E084" w14:textId="05A16C6D" w:rsidR="00662D95" w:rsidRPr="007817DC" w:rsidRDefault="00000000" w:rsidP="007817DC">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r>
            <w:rPr>
              <w:rFonts w:ascii="Cambria Math" w:eastAsiaTheme="minorEastAsia" w:hAnsi="Cambria Math"/>
            </w:rPr>
            <m:t>=vn</m:t>
          </m:r>
        </m:oMath>
      </m:oMathPara>
    </w:p>
    <w:p w14:paraId="37D55A4F" w14:textId="26F26231" w:rsidR="00817209" w:rsidRPr="008551A7" w:rsidRDefault="00817209" w:rsidP="00817209">
      <w:pPr>
        <w:spacing w:line="259" w:lineRule="auto"/>
        <w:ind w:firstLine="0"/>
        <w:jc w:val="left"/>
        <w:rPr>
          <w:rFonts w:eastAsiaTheme="minorEastAsia"/>
          <w:iCs/>
        </w:rPr>
      </w:pPr>
      <w:r>
        <w:rPr>
          <w:rFonts w:eastAsiaTheme="minorEastAsia"/>
          <w:iCs/>
        </w:rPr>
        <w:br w:type="page"/>
      </w:r>
    </w:p>
    <w:p w14:paraId="181F0EF2" w14:textId="20371F2A" w:rsidR="005A2E05" w:rsidRDefault="005A2E05" w:rsidP="005A2E05">
      <w:pPr>
        <w:pStyle w:val="Cmsor2"/>
      </w:pPr>
      <w:bookmarkStart w:id="28" w:name="_Toc227187012"/>
      <w:r>
        <w:lastRenderedPageBreak/>
        <w:t>Számológép megvalósítása</w:t>
      </w:r>
      <w:bookmarkEnd w:id="28"/>
    </w:p>
    <w:p w14:paraId="27BA0BB1" w14:textId="5805D75A" w:rsidR="00DB7088" w:rsidRDefault="00DB7088" w:rsidP="00DB7088">
      <w:r>
        <w:t>Ezen pont alatt a szöveg alapú formulákat kiértékelő rendszert kell érteni, nem pedig a vizuális felületet. Ezt azért tartottam fontosnak kiemelni, mivel manapság már természetes módon adottnak vesszük, hogy az emberek számára értelmes, egyszerű matematikai jelölésekkel a számítógép egyből képes legyen dolgozni. Ez azonban távol áll a valóságtól.</w:t>
      </w:r>
    </w:p>
    <w:p w14:paraId="498B3943" w14:textId="2E59B44D" w:rsidR="00817209" w:rsidRDefault="00817209" w:rsidP="00DB7088">
      <w:r>
        <w:t>A számológép két részből – egy feldaraboló egységből (parser) és egy kiértékelő egységből (számológép) – áll.</w:t>
      </w:r>
    </w:p>
    <w:p w14:paraId="31AD65A3" w14:textId="04B90763" w:rsidR="006A599E" w:rsidRPr="00DB7088" w:rsidRDefault="006A599E" w:rsidP="006A599E">
      <w:pPr>
        <w:jc w:val="center"/>
      </w:pPr>
      <w:r>
        <w:t>&lt;Kép az algoritmus folyamatábrájáról&gt;</w:t>
      </w:r>
    </w:p>
    <w:p w14:paraId="3D35B92D" w14:textId="575E2546" w:rsidR="005A2E05" w:rsidRDefault="005A2E05" w:rsidP="005A2E05">
      <w:pPr>
        <w:pStyle w:val="Cmsor3"/>
      </w:pPr>
      <w:bookmarkStart w:id="29" w:name="_Toc227187013"/>
      <w:r>
        <w:t>Parser</w:t>
      </w:r>
      <w:bookmarkEnd w:id="29"/>
    </w:p>
    <w:p w14:paraId="21E88106" w14:textId="1D21D67F" w:rsidR="00DB7088" w:rsidRDefault="00DB7088" w:rsidP="00DB7088">
      <w:r>
        <w:t>Ez a részleg felelős a szöveg feldarabolásáért.</w:t>
      </w:r>
      <w:r w:rsidR="00817209">
        <w:t xml:space="preserve"> Hogy a parser tudja, milyen formájú egységekre kell felbontani a szöveget, minden egyes számológép egy reguláris kifejezésekből álló (</w:t>
      </w:r>
      <w:r w:rsidR="00817209" w:rsidRPr="00E553A4">
        <w:rPr>
          <w:rStyle w:val="KdChar"/>
        </w:rPr>
        <w:t>Regex</w:t>
      </w:r>
      <w:r w:rsidR="00817209">
        <w:t xml:space="preserve">) listát tart fent magán belül. Ez a rendszer a leghosszabb illeszkedés elvét követi, miszerint </w:t>
      </w:r>
      <w:r w:rsidR="003D0AB2">
        <w:t>a következő vágást a sor elejétől számított leghosszabban a karaktersorozatra illeszkedő szakasz végén kell megejteni.</w:t>
      </w:r>
    </w:p>
    <w:p w14:paraId="33E78093" w14:textId="1CC85F0D" w:rsidR="006F3901" w:rsidRDefault="006F3901" w:rsidP="00DB7088">
      <w:r>
        <w:t>Implementálásnál ez a következőképp néz ki:</w:t>
      </w:r>
    </w:p>
    <w:p w14:paraId="05DF6119" w14:textId="23C7B8F3" w:rsidR="006F3901" w:rsidRDefault="006F3901" w:rsidP="0079373A">
      <w:pPr>
        <w:pStyle w:val="Listaszerbekezds"/>
        <w:numPr>
          <w:ilvl w:val="0"/>
          <w:numId w:val="19"/>
        </w:numPr>
      </w:pPr>
      <w:r>
        <w:t>A kezdeti szavunk legyen az üres szó</w:t>
      </w:r>
      <w:r w:rsidR="00B07C6C">
        <w:t>.</w:t>
      </w:r>
    </w:p>
    <w:p w14:paraId="140176F0" w14:textId="18843A92" w:rsidR="006F3901" w:rsidRDefault="006F3901" w:rsidP="0079373A">
      <w:pPr>
        <w:pStyle w:val="Listaszerbekezds"/>
        <w:numPr>
          <w:ilvl w:val="0"/>
          <w:numId w:val="19"/>
        </w:numPr>
      </w:pPr>
      <w:r>
        <w:t>Vegyünk hozzá a szavunk végére a kiértékelendő szöveg elejéről</w:t>
      </w:r>
      <w:r w:rsidR="00B07C6C">
        <w:t>.</w:t>
      </w:r>
    </w:p>
    <w:p w14:paraId="245C3D6F" w14:textId="36633F68" w:rsidR="00C1124E" w:rsidRDefault="006F3901" w:rsidP="0079373A">
      <w:pPr>
        <w:pStyle w:val="Listaszerbekezds"/>
        <w:numPr>
          <w:ilvl w:val="0"/>
          <w:numId w:val="19"/>
        </w:numPr>
      </w:pPr>
      <w:r>
        <w:t>Értékeljük ki, hogy illeszkedik-e erre a szóra reguláris kifejezés</w:t>
      </w:r>
      <w:r w:rsidR="00B07C6C">
        <w:t>.</w:t>
      </w:r>
    </w:p>
    <w:p w14:paraId="18CB2F1B" w14:textId="6812DADD" w:rsidR="006F3901" w:rsidRDefault="00C1124E" w:rsidP="0079373A">
      <w:pPr>
        <w:pStyle w:val="Listaszerbekezds"/>
        <w:numPr>
          <w:ilvl w:val="0"/>
          <w:numId w:val="19"/>
        </w:numPr>
      </w:pPr>
      <w:r>
        <w:t>Amennyiben illeszkedik kifejezés</w:t>
      </w:r>
      <w:r w:rsidR="006F3901">
        <w:t>, tároljuk el</w:t>
      </w:r>
      <w:r>
        <w:t xml:space="preserve"> az első ilyen kifejezést;</w:t>
      </w:r>
      <w:r w:rsidR="006F3901">
        <w:t xml:space="preserve"> </w:t>
      </w:r>
      <w:r w:rsidR="00B07C6C">
        <w:t>h</w:t>
      </w:r>
      <w:r w:rsidR="006F3901">
        <w:t>a pedig nem, akkor maradjon az előző eltárolt kifejezés az érték</w:t>
      </w:r>
      <w:r w:rsidR="00B07C6C">
        <w:t>.</w:t>
      </w:r>
    </w:p>
    <w:p w14:paraId="795E4B41" w14:textId="79F4E330" w:rsidR="006F3901" w:rsidRDefault="006F3901" w:rsidP="0079373A">
      <w:pPr>
        <w:pStyle w:val="Listaszerbekezds"/>
        <w:numPr>
          <w:ilvl w:val="0"/>
          <w:numId w:val="19"/>
        </w:numPr>
      </w:pPr>
      <w:r>
        <w:t xml:space="preserve">Amennyiben </w:t>
      </w:r>
      <w:r w:rsidR="00C1124E">
        <w:t>nem volt illeszkedés, akkor a szavunk az utolsó betűjén kívül a leghosszabb olyan szakasz, amely illeszkedik az adott reguláris kifejezések valamelyikére</w:t>
      </w:r>
      <w:r w:rsidR="00B07C6C">
        <w:t>.</w:t>
      </w:r>
      <w:r w:rsidR="00C1124E">
        <w:t xml:space="preserve"> </w:t>
      </w:r>
      <w:r w:rsidR="00B07C6C">
        <w:t>A</w:t>
      </w:r>
      <w:r w:rsidR="00C1124E">
        <w:t>z a reguláris kifejezés pedig pont az</w:t>
      </w:r>
      <w:r w:rsidR="00AB2B12">
        <w:t>,</w:t>
      </w:r>
      <w:r w:rsidR="00C1124E">
        <w:t xml:space="preserve"> amit legutoljára eltároltunk</w:t>
      </w:r>
      <w:r w:rsidR="00B07C6C">
        <w:t>.</w:t>
      </w:r>
    </w:p>
    <w:p w14:paraId="6BF0A18F" w14:textId="400F07D0" w:rsidR="00C1124E" w:rsidRDefault="00C1124E" w:rsidP="0079373A">
      <w:pPr>
        <w:pStyle w:val="Listaszerbekezds"/>
        <w:numPr>
          <w:ilvl w:val="0"/>
          <w:numId w:val="19"/>
        </w:numPr>
      </w:pPr>
      <w:r>
        <w:t>A szavunk utolsó betűje lesz az új szavunk, az eltárolt reguláris kifejezést pedig üresre állítjuk és folytatjuk az algoritmust a 2. ponttól</w:t>
      </w:r>
      <w:r w:rsidR="00B07C6C">
        <w:t>.</w:t>
      </w:r>
    </w:p>
    <w:p w14:paraId="0DD17E43" w14:textId="7A92E85B" w:rsidR="006A599E" w:rsidRDefault="006A599E" w:rsidP="006A599E">
      <w:pPr>
        <w:jc w:val="center"/>
      </w:pPr>
      <w:r>
        <w:t>&lt;Struktogramm az algoritmusról&gt;</w:t>
      </w:r>
    </w:p>
    <w:p w14:paraId="3AFE0BFF" w14:textId="72B488F6" w:rsidR="00C1124E" w:rsidRDefault="000E17C5" w:rsidP="00C1124E">
      <w:r>
        <w:t>Viszont a</w:t>
      </w:r>
      <w:r w:rsidR="00C1124E">
        <w:t>mennyiben a bemeneti érték helyes</w:t>
      </w:r>
      <w:r>
        <w:t>, ez az algoritmus még nem biztos, hogy fel is fogja ismerni azt. Kelleni fog még pár szabály, ami lehetővé teszi ezt:</w:t>
      </w:r>
    </w:p>
    <w:p w14:paraId="340AEA1D" w14:textId="26986187" w:rsidR="000E17C5" w:rsidRDefault="000E17C5" w:rsidP="000E17C5">
      <w:pPr>
        <w:pStyle w:val="Listaszerbekezds"/>
        <w:numPr>
          <w:ilvl w:val="0"/>
          <w:numId w:val="9"/>
        </w:numPr>
      </w:pPr>
      <w:r>
        <w:lastRenderedPageBreak/>
        <w:t xml:space="preserve">A reguláris kifejezések megalkotásánál figyelembe kell venni, hogy egy helyes szó a kiértékelés minden egyes fázisában felismerhető. Vagyis például a </w:t>
      </w:r>
      <m:oMath>
        <m:r>
          <w:rPr>
            <w:rFonts w:ascii="Cambria Math" w:hAnsi="Cambria Math"/>
          </w:rPr>
          <m:t>cica</m:t>
        </m:r>
      </m:oMath>
      <w:r>
        <w:t xml:space="preserve"> kulcsszó esetében legalább az egyik reguláris kifejezéssel felismerhetők a </w:t>
      </w:r>
      <m:oMath>
        <m:r>
          <w:rPr>
            <w:rFonts w:ascii="Cambria Math" w:hAnsi="Cambria Math"/>
          </w:rPr>
          <m:t>c</m:t>
        </m:r>
      </m:oMath>
      <w:r>
        <w:t xml:space="preserve">, </w:t>
      </w:r>
      <m:oMath>
        <m:r>
          <w:rPr>
            <w:rFonts w:ascii="Cambria Math" w:hAnsi="Cambria Math"/>
          </w:rPr>
          <m:t>ci</m:t>
        </m:r>
      </m:oMath>
      <w:r>
        <w:t xml:space="preserve">, </w:t>
      </w:r>
      <m:oMath>
        <m:r>
          <w:rPr>
            <w:rFonts w:ascii="Cambria Math" w:hAnsi="Cambria Math"/>
          </w:rPr>
          <m:t>cic</m:t>
        </m:r>
      </m:oMath>
      <w:r>
        <w:t xml:space="preserve"> és </w:t>
      </w:r>
      <m:oMath>
        <m:r>
          <w:rPr>
            <w:rFonts w:ascii="Cambria Math" w:hAnsi="Cambria Math"/>
          </w:rPr>
          <m:t>cica</m:t>
        </m:r>
      </m:oMath>
      <w:r>
        <w:t xml:space="preserve"> fázisok is.</w:t>
      </w:r>
    </w:p>
    <w:p w14:paraId="604BD042" w14:textId="428E59BB" w:rsidR="004028F4" w:rsidRDefault="004028F4" w:rsidP="004028F4">
      <w:pPr>
        <w:jc w:val="center"/>
      </w:pPr>
      <w:r>
        <w:t xml:space="preserve">&lt;Kép a </w:t>
      </w:r>
      <w:r w:rsidR="001C64C3">
        <w:t>szavak töredékeinek felismerhetőségéről (formális nyelvek)</w:t>
      </w:r>
      <w:r>
        <w:t>&gt;</w:t>
      </w:r>
    </w:p>
    <w:p w14:paraId="094EFA8A" w14:textId="3EE22E37" w:rsidR="006A599E" w:rsidRDefault="00CB5228" w:rsidP="000E17C5">
      <w:pPr>
        <w:pStyle w:val="Listaszerbekezds"/>
        <w:numPr>
          <w:ilvl w:val="0"/>
          <w:numId w:val="9"/>
        </w:numPr>
      </w:pPr>
      <w:r>
        <w:t xml:space="preserve">Hogy a lehető legkevesebb munkát kelljen elvégezni és ne kelljen minden alkalommal végignézni az összes reguláris kifejezést, használjuk az első felismert kifejezést. Viszont akkor úgy kell sorba állítanunk a </w:t>
      </w:r>
      <w:r w:rsidR="008C00C9">
        <w:t>lista</w:t>
      </w:r>
      <w:r>
        <w:t xml:space="preserve"> prioritását, hogy minél specifikusabb egy kifejezés, annál előrébb álljon. Ez azért fontos, hogy nehogy egy hasonló, de általánosabb kifejezés teljesen leárnyékolja.</w:t>
      </w:r>
    </w:p>
    <w:p w14:paraId="0F1323E0" w14:textId="3543A2DD" w:rsidR="004028F4" w:rsidRDefault="004028F4" w:rsidP="004028F4">
      <w:pPr>
        <w:jc w:val="center"/>
      </w:pPr>
      <w:r>
        <w:t>&lt;Kép a specifikusabb és általánosabb kifejezések viszonyáról (formális nyelvek)&gt;</w:t>
      </w:r>
    </w:p>
    <w:p w14:paraId="0B9FA163" w14:textId="34F952A2" w:rsidR="002D2B38" w:rsidRDefault="002D2B38" w:rsidP="002D2B38">
      <w:pPr>
        <w:pStyle w:val="Cmsor3"/>
      </w:pPr>
      <w:bookmarkStart w:id="30" w:name="_Toc227187014"/>
      <w:r>
        <w:t>Absztrakt számológép (</w:t>
      </w:r>
      <w:proofErr w:type="spellStart"/>
      <w:r>
        <w:t>Calculator</w:t>
      </w:r>
      <w:proofErr w:type="spellEnd"/>
      <w:r>
        <w:t>)</w:t>
      </w:r>
      <w:bookmarkEnd w:id="30"/>
    </w:p>
    <w:p w14:paraId="5CE9FFD6" w14:textId="4CC327FF" w:rsidR="00A35F5F" w:rsidRDefault="009C7ADC" w:rsidP="00A35F5F">
      <w:r>
        <w:t>Említettük, hogy a reguláris kifejezéseket tartó lista tárolását rábíztuk a számológépre. Ez nekünk azért lesz kényelmes, mivel ez a szerkezet lehetőséget nyit különböző típusú számológépek egyszerű létrehozására.</w:t>
      </w:r>
      <w:r w:rsidR="002D2B38">
        <w:t xml:space="preserve"> Ezt</w:t>
      </w:r>
      <w:r w:rsidR="00B35F38">
        <w:t xml:space="preserve"> a könnyedséget</w:t>
      </w:r>
      <w:r w:rsidR="002D2B38">
        <w:t xml:space="preserve"> teszi </w:t>
      </w:r>
      <w:r w:rsidR="00B35F38">
        <w:t>lehetővé ez a szülőosztály, ami minden alap funkciót már magába foglal a kifejezés listán kívül.</w:t>
      </w:r>
      <w:r>
        <w:t xml:space="preserve"> </w:t>
      </w:r>
      <w:r w:rsidR="00B35F38">
        <w:t>Innentől s</w:t>
      </w:r>
      <w:r>
        <w:t>zimplán annyi a dolgunk, hogy az új típusban</w:t>
      </w:r>
      <w:r w:rsidR="00B35F38">
        <w:t xml:space="preserve"> felsoroljuk</w:t>
      </w:r>
      <w:r>
        <w:t>, hogy milyen szavakat ismerjen fel a parser, vagyis a kifejezés lista tartalmát.</w:t>
      </w:r>
    </w:p>
    <w:p w14:paraId="6E1D9B64" w14:textId="0FDB879E" w:rsidR="00076DD0" w:rsidRDefault="00076DD0" w:rsidP="00A35F5F">
      <w:r>
        <w:t>Tegyük fel</w:t>
      </w:r>
      <w:r w:rsidR="002066A3">
        <w:t>,</w:t>
      </w:r>
      <w:r>
        <w:t xml:space="preserve"> hogy van egy egyszerű számológép típusunk, amivel a parser dolgozik. A szöveg bemegy, majd kijön a szépen feldarabolt eredmény. Rá kell jönnünk, hogy ekkor még mindig nem vagyunk sehol. Ahhoz, hogy a program értelmezni tudja a</w:t>
      </w:r>
      <w:r w:rsidR="00C8089B">
        <w:t xml:space="preserve">z egyes szavakat és ezáltal végül a teljes szöveget </w:t>
      </w:r>
      <w:r>
        <w:t>többre lesz szükség.</w:t>
      </w:r>
    </w:p>
    <w:p w14:paraId="507BD9D5" w14:textId="275AFC53" w:rsidR="00076DD0" w:rsidRDefault="00076DD0" w:rsidP="00A35F5F">
      <w:r>
        <w:t>Hozzunk tehát létre mindegyik reguláris kifejezés mellé egy neki megfelelő osztályt</w:t>
      </w:r>
      <w:r w:rsidR="00A6010A">
        <w:t xml:space="preserve">. Az osztály tartalmazza </w:t>
      </w:r>
      <w:r w:rsidR="00223C4F">
        <w:t>a konstruktort és, amennyiben szükséges, egy érték lekérdező, egy szöveggé alakító és egy prioritási értéket visszaadó függvényt.</w:t>
      </w:r>
      <w:r w:rsidR="002D2B38">
        <w:t xml:space="preserve"> Hogy </w:t>
      </w:r>
      <w:r w:rsidR="00B35F38">
        <w:t>pedig egyetlen listában el tudjuk tárolni</w:t>
      </w:r>
      <w:r w:rsidR="00C929A0">
        <w:t xml:space="preserve"> az egészet</w:t>
      </w:r>
      <w:r w:rsidR="00B35F38">
        <w:t>, származtassuk le őket egyetlen nagy szülőosztályból (</w:t>
      </w:r>
      <w:r w:rsidR="00B35F38" w:rsidRPr="002544CC">
        <w:rPr>
          <w:rStyle w:val="KdChar"/>
        </w:rPr>
        <w:t>Expression</w:t>
      </w:r>
      <w:r w:rsidR="00B35F38">
        <w:t>). A különböző típusok közös vonásait az egyszerűbb leírhatóság érdekében új köztes szülőosztályok bevezetésével valósíthatjuk meg.</w:t>
      </w:r>
    </w:p>
    <w:p w14:paraId="321A5705" w14:textId="18532525" w:rsidR="00B35F38" w:rsidRDefault="00B35F38" w:rsidP="0006602E">
      <w:pPr>
        <w:jc w:val="center"/>
      </w:pPr>
      <w:r>
        <w:t xml:space="preserve">&lt;Kép az absztrakt </w:t>
      </w:r>
      <w:proofErr w:type="spellStart"/>
      <w:r>
        <w:t>Calculator</w:t>
      </w:r>
      <w:proofErr w:type="spellEnd"/>
      <w:r>
        <w:t xml:space="preserve"> osztály kifejezésfájáról</w:t>
      </w:r>
      <w:r w:rsidR="003D11C9">
        <w:t xml:space="preserve"> (UML)</w:t>
      </w:r>
      <w:r>
        <w:t>&gt;</w:t>
      </w:r>
    </w:p>
    <w:p w14:paraId="48DA7AB8" w14:textId="0C966398" w:rsidR="00950CBB" w:rsidRDefault="00FB209F" w:rsidP="00950CBB">
      <w:r>
        <w:lastRenderedPageBreak/>
        <w:t>Térjünk is ki rá, hogy mit is jelképeznek az egyes csúcsokon ülő osztályok:</w:t>
      </w:r>
    </w:p>
    <w:p w14:paraId="0E6E467B" w14:textId="037D54E8" w:rsidR="00C87AB5" w:rsidRDefault="00FB209F" w:rsidP="00390598">
      <w:pPr>
        <w:pStyle w:val="Listaszerbekezds"/>
        <w:numPr>
          <w:ilvl w:val="0"/>
          <w:numId w:val="9"/>
        </w:numPr>
      </w:pPr>
      <w:r w:rsidRPr="002544CC">
        <w:rPr>
          <w:rStyle w:val="KdChar"/>
        </w:rPr>
        <w:t>Expression</w:t>
      </w:r>
      <w:r>
        <w:t>:</w:t>
      </w:r>
      <w:r w:rsidR="00390598">
        <w:t xml:space="preserve"> </w:t>
      </w:r>
      <w:r w:rsidR="00C87AB5">
        <w:t>Egy kifejezés legáltalánosabb leírása.</w:t>
      </w:r>
      <w:r w:rsidR="007019E4">
        <w:t xml:space="preserve"> Akár inte</w:t>
      </w:r>
      <w:r w:rsidR="00A22613">
        <w:t>r</w:t>
      </w:r>
      <w:r w:rsidR="007019E4">
        <w:t>f</w:t>
      </w:r>
      <w:r w:rsidR="007041A4">
        <w:t>ész</w:t>
      </w:r>
      <w:r w:rsidR="007019E4">
        <w:t xml:space="preserve"> is lehetne.</w:t>
      </w:r>
    </w:p>
    <w:p w14:paraId="59001975" w14:textId="77777777" w:rsidR="007D1C12" w:rsidRDefault="00C87AB5" w:rsidP="007D1C12">
      <w:pPr>
        <w:jc w:val="center"/>
      </w:pPr>
      <w:r>
        <w:t>&lt;Kép az osztálydiagrammról&gt;</w:t>
      </w:r>
    </w:p>
    <w:p w14:paraId="73DD862D" w14:textId="77777777" w:rsidR="007D1C12" w:rsidRDefault="007D1C12" w:rsidP="007D1C12">
      <w:pPr>
        <w:pStyle w:val="Listaszerbekezds"/>
        <w:numPr>
          <w:ilvl w:val="0"/>
          <w:numId w:val="9"/>
        </w:numPr>
      </w:pPr>
      <w:r w:rsidRPr="002544CC">
        <w:rPr>
          <w:rStyle w:val="KdChar"/>
        </w:rPr>
        <w:t>Coma</w:t>
      </w:r>
      <w:r>
        <w:t>: A függvények paramétereit elválasztó objektum. Egy csukó-nyitó zárójelpárra fordul kiértékelésnél.</w:t>
      </w:r>
    </w:p>
    <w:p w14:paraId="14716309" w14:textId="77777777" w:rsidR="007D1C12" w:rsidRDefault="007D1C12" w:rsidP="007D1C12">
      <w:pPr>
        <w:jc w:val="center"/>
      </w:pPr>
      <w:r>
        <w:t>&lt;Kép az osztálydiagrammról&gt;</w:t>
      </w:r>
    </w:p>
    <w:p w14:paraId="5CF11F51" w14:textId="77777777" w:rsidR="007D1C12" w:rsidRDefault="007D1C12" w:rsidP="007D1C12">
      <w:pPr>
        <w:pStyle w:val="Listaszerbekezds"/>
        <w:numPr>
          <w:ilvl w:val="0"/>
          <w:numId w:val="9"/>
        </w:numPr>
      </w:pPr>
      <w:r w:rsidRPr="002544CC">
        <w:rPr>
          <w:rStyle w:val="KdChar"/>
        </w:rPr>
        <w:t>Parenthesis</w:t>
      </w:r>
      <w:r>
        <w:t>: Egy zárójel absztrakciója.</w:t>
      </w:r>
    </w:p>
    <w:p w14:paraId="294B5878" w14:textId="77777777" w:rsidR="007D1C12" w:rsidRDefault="007D1C12" w:rsidP="007D1C12">
      <w:pPr>
        <w:jc w:val="center"/>
      </w:pPr>
      <w:r>
        <w:t>&lt;Kép az osztálydiagrammról&gt;</w:t>
      </w:r>
    </w:p>
    <w:p w14:paraId="4A8DB89A" w14:textId="77777777" w:rsidR="007D1C12" w:rsidRDefault="007D1C12" w:rsidP="007D1C12">
      <w:pPr>
        <w:pStyle w:val="Listaszerbekezds"/>
        <w:numPr>
          <w:ilvl w:val="0"/>
          <w:numId w:val="9"/>
        </w:numPr>
      </w:pPr>
      <w:r w:rsidRPr="002544CC">
        <w:rPr>
          <w:rStyle w:val="KdChar"/>
        </w:rPr>
        <w:t>OpeningParenthesis</w:t>
      </w:r>
      <w:r>
        <w:t>: Egy nyitó zárójel reprezentáció.</w:t>
      </w:r>
    </w:p>
    <w:p w14:paraId="39EFD0F3" w14:textId="77777777" w:rsidR="007D1C12" w:rsidRDefault="007D1C12" w:rsidP="007D1C12">
      <w:pPr>
        <w:jc w:val="center"/>
      </w:pPr>
      <w:r>
        <w:t>&lt;Kép az osztálydiagrammról&gt;</w:t>
      </w:r>
    </w:p>
    <w:p w14:paraId="402FCE6C" w14:textId="77777777" w:rsidR="007D1C12" w:rsidRDefault="007D1C12" w:rsidP="007D1C12">
      <w:pPr>
        <w:pStyle w:val="Listaszerbekezds"/>
        <w:numPr>
          <w:ilvl w:val="0"/>
          <w:numId w:val="9"/>
        </w:numPr>
      </w:pPr>
      <w:r w:rsidRPr="002544CC">
        <w:rPr>
          <w:rStyle w:val="KdChar"/>
        </w:rPr>
        <w:t>ClosingParenthesis</w:t>
      </w:r>
      <w:r>
        <w:t>: Egy nyitó zárójel reprezentáció.</w:t>
      </w:r>
    </w:p>
    <w:p w14:paraId="6EDDA9FA" w14:textId="70F6B9CA" w:rsidR="00C87AB5" w:rsidRDefault="007D1C12" w:rsidP="007D1C12">
      <w:pPr>
        <w:jc w:val="center"/>
      </w:pPr>
      <w:r>
        <w:t>&lt;Kép az osztálydiagrammról&gt;</w:t>
      </w:r>
    </w:p>
    <w:p w14:paraId="52DD7797" w14:textId="3B61DDB4" w:rsidR="007019E4" w:rsidRDefault="00FB209F" w:rsidP="00390598">
      <w:pPr>
        <w:pStyle w:val="Listaszerbekezds"/>
        <w:numPr>
          <w:ilvl w:val="0"/>
          <w:numId w:val="9"/>
        </w:numPr>
      </w:pPr>
      <w:r w:rsidRPr="002544CC">
        <w:rPr>
          <w:rStyle w:val="KdChar"/>
        </w:rPr>
        <w:t>ValueHolder</w:t>
      </w:r>
      <w:r>
        <w:t>:</w:t>
      </w:r>
      <w:r w:rsidR="00390598">
        <w:t xml:space="preserve"> </w:t>
      </w:r>
      <w:r w:rsidR="007019E4">
        <w:t>Egy értéket képviselő elem. Mivel nem minden kifejezés hordoz magával értéket, így érdemes fenntartani egy ilyen csoportot.</w:t>
      </w:r>
    </w:p>
    <w:p w14:paraId="01317ECC" w14:textId="18E23A50" w:rsidR="007019E4" w:rsidRDefault="007019E4" w:rsidP="00982BB6">
      <w:pPr>
        <w:jc w:val="center"/>
      </w:pPr>
      <w:r>
        <w:t>&lt;Kép az osztálydiagrammról&gt;</w:t>
      </w:r>
    </w:p>
    <w:p w14:paraId="39E3C157" w14:textId="217ABC2A" w:rsidR="007019E4" w:rsidRDefault="00FB209F" w:rsidP="00390598">
      <w:pPr>
        <w:pStyle w:val="Listaszerbekezds"/>
        <w:numPr>
          <w:ilvl w:val="0"/>
          <w:numId w:val="9"/>
        </w:numPr>
      </w:pPr>
      <w:r w:rsidRPr="002544CC">
        <w:rPr>
          <w:rStyle w:val="KdChar"/>
        </w:rPr>
        <w:t>Term</w:t>
      </w:r>
      <w:r>
        <w:t>:</w:t>
      </w:r>
      <w:r w:rsidR="00390598">
        <w:t xml:space="preserve"> </w:t>
      </w:r>
      <w:r w:rsidR="007019E4">
        <w:t>Egy önmagában értéket képviselő elem. Nem befolyásolja a környezete.</w:t>
      </w:r>
    </w:p>
    <w:p w14:paraId="13A735CB" w14:textId="4B836D2D" w:rsidR="007019E4" w:rsidRDefault="007019E4" w:rsidP="00982BB6">
      <w:pPr>
        <w:jc w:val="center"/>
      </w:pPr>
      <w:r>
        <w:t>&lt;Kép az osztálydiagrammról&gt;</w:t>
      </w:r>
    </w:p>
    <w:p w14:paraId="6F3716C9" w14:textId="77777777" w:rsidR="007D1C12" w:rsidRDefault="007D1C12" w:rsidP="007D1C12">
      <w:pPr>
        <w:pStyle w:val="Listaszerbekezds"/>
        <w:numPr>
          <w:ilvl w:val="0"/>
          <w:numId w:val="9"/>
        </w:numPr>
      </w:pPr>
      <w:r w:rsidRPr="002544CC">
        <w:rPr>
          <w:rStyle w:val="KdChar"/>
        </w:rPr>
        <w:t>Number</w:t>
      </w:r>
      <w:r>
        <w:t>: A racionális szám megvalósítása.</w:t>
      </w:r>
    </w:p>
    <w:p w14:paraId="48D35A2C" w14:textId="2F71FDD4" w:rsidR="007D1C12" w:rsidRDefault="007D1C12" w:rsidP="007D1C12">
      <w:pPr>
        <w:jc w:val="center"/>
      </w:pPr>
      <w:r>
        <w:t>&lt;Kép az osztálydiagrammról&gt;</w:t>
      </w:r>
    </w:p>
    <w:p w14:paraId="556448B6" w14:textId="1E1D08DB" w:rsidR="002B13BA" w:rsidRDefault="00FB209F" w:rsidP="00390598">
      <w:pPr>
        <w:pStyle w:val="Listaszerbekezds"/>
        <w:numPr>
          <w:ilvl w:val="0"/>
          <w:numId w:val="9"/>
        </w:numPr>
      </w:pPr>
      <w:r w:rsidRPr="002544CC">
        <w:rPr>
          <w:rStyle w:val="KdChar"/>
        </w:rPr>
        <w:t>FunctionBase</w:t>
      </w:r>
      <w:r>
        <w:t>:</w:t>
      </w:r>
      <w:r w:rsidR="00390598">
        <w:t xml:space="preserve"> </w:t>
      </w:r>
      <w:r w:rsidR="002B13BA">
        <w:t>Egy függvény általánosított alakja.</w:t>
      </w:r>
    </w:p>
    <w:p w14:paraId="6B8297AD" w14:textId="77777777" w:rsidR="007D1C12" w:rsidRPr="007D1C12" w:rsidRDefault="002B13BA" w:rsidP="007D1C12">
      <w:pPr>
        <w:jc w:val="center"/>
      </w:pPr>
      <w:r>
        <w:t>&lt;Kép az osztálydiagrammról&gt;</w:t>
      </w:r>
    </w:p>
    <w:p w14:paraId="1390296D" w14:textId="00A59645" w:rsidR="007D1C12" w:rsidRDefault="007D1C12" w:rsidP="007D1C12">
      <w:pPr>
        <w:pStyle w:val="Listaszerbekezds"/>
        <w:numPr>
          <w:ilvl w:val="0"/>
          <w:numId w:val="9"/>
        </w:numPr>
      </w:pPr>
      <w:r w:rsidRPr="002544CC">
        <w:rPr>
          <w:rStyle w:val="KdChar"/>
        </w:rPr>
        <w:t>Function</w:t>
      </w:r>
      <w:r>
        <w:t>: Prefix függvény megvalósítás.</w:t>
      </w:r>
    </w:p>
    <w:p w14:paraId="034658AB" w14:textId="2471E627" w:rsidR="002B13BA" w:rsidRDefault="007D1C12" w:rsidP="007D1C12">
      <w:pPr>
        <w:jc w:val="center"/>
      </w:pPr>
      <w:r>
        <w:t>&lt;Kép az osztálydiagrammról&gt;</w:t>
      </w:r>
    </w:p>
    <w:p w14:paraId="30EFD853" w14:textId="77777777" w:rsidR="007D1C12" w:rsidRDefault="007D1C12" w:rsidP="007D1C12">
      <w:pPr>
        <w:pStyle w:val="Listaszerbekezds"/>
        <w:numPr>
          <w:ilvl w:val="0"/>
          <w:numId w:val="9"/>
        </w:numPr>
      </w:pPr>
      <w:r w:rsidRPr="002544CC">
        <w:rPr>
          <w:rStyle w:val="KdChar"/>
        </w:rPr>
        <w:t>Parenthesized</w:t>
      </w:r>
      <w:r>
        <w:t>: Egy zárójelezett szakasz.</w:t>
      </w:r>
    </w:p>
    <w:p w14:paraId="7989A79B" w14:textId="261ACDCD" w:rsidR="007D1C12" w:rsidRDefault="007D1C12" w:rsidP="007D1C12">
      <w:pPr>
        <w:jc w:val="center"/>
      </w:pPr>
      <w:r>
        <w:t>&lt;Kép az osztálydiagrammról&gt;</w:t>
      </w:r>
    </w:p>
    <w:p w14:paraId="3E677C3B" w14:textId="480BA3D0" w:rsidR="002B13BA" w:rsidRDefault="00FB209F" w:rsidP="00390598">
      <w:pPr>
        <w:pStyle w:val="Listaszerbekezds"/>
        <w:numPr>
          <w:ilvl w:val="0"/>
          <w:numId w:val="9"/>
        </w:numPr>
      </w:pPr>
      <w:r w:rsidRPr="002544CC">
        <w:rPr>
          <w:rStyle w:val="KdChar"/>
        </w:rPr>
        <w:lastRenderedPageBreak/>
        <w:t>Operator</w:t>
      </w:r>
      <w:r>
        <w:t>:</w:t>
      </w:r>
      <w:r w:rsidR="00390598">
        <w:t xml:space="preserve"> </w:t>
      </w:r>
      <w:r w:rsidR="002B13BA">
        <w:t>Infix függvény megvalósítás.</w:t>
      </w:r>
    </w:p>
    <w:p w14:paraId="2315C0B9" w14:textId="77777777" w:rsidR="002B13BA" w:rsidRDefault="002B13BA" w:rsidP="002B13BA">
      <w:pPr>
        <w:jc w:val="center"/>
      </w:pPr>
      <w:r>
        <w:t>&lt;Kép az osztálydiagrammról&gt;</w:t>
      </w:r>
    </w:p>
    <w:p w14:paraId="1F2302EF" w14:textId="77777777" w:rsidR="007D1C12" w:rsidRDefault="007D1C12" w:rsidP="007D1C12">
      <w:pPr>
        <w:pStyle w:val="Listaszerbekezds"/>
        <w:numPr>
          <w:ilvl w:val="0"/>
          <w:numId w:val="9"/>
        </w:numPr>
      </w:pPr>
      <w:r w:rsidRPr="002544CC">
        <w:rPr>
          <w:rStyle w:val="KdChar"/>
        </w:rPr>
        <w:t>UnaryOperator</w:t>
      </w:r>
      <w:r>
        <w:t>: Az egyparaméteres operátor általánosítása.</w:t>
      </w:r>
    </w:p>
    <w:p w14:paraId="1D344C3D" w14:textId="77777777" w:rsidR="007D1C12" w:rsidRDefault="007D1C12" w:rsidP="007D1C12">
      <w:pPr>
        <w:jc w:val="center"/>
      </w:pPr>
      <w:r>
        <w:t>&lt;Kép az osztálydiagrammról&gt;</w:t>
      </w:r>
    </w:p>
    <w:p w14:paraId="7A5D8996" w14:textId="77777777" w:rsidR="007D1C12" w:rsidRDefault="007D1C12" w:rsidP="007D1C12">
      <w:pPr>
        <w:pStyle w:val="Listaszerbekezds"/>
        <w:numPr>
          <w:ilvl w:val="0"/>
          <w:numId w:val="9"/>
        </w:numPr>
      </w:pPr>
      <w:r w:rsidRPr="002544CC">
        <w:rPr>
          <w:rStyle w:val="KdChar"/>
        </w:rPr>
        <w:t>BinaryOperator</w:t>
      </w:r>
      <w:r>
        <w:t>: Az kétparaméteres operátor általánosítása.</w:t>
      </w:r>
    </w:p>
    <w:p w14:paraId="71743FFE" w14:textId="77777777" w:rsidR="007D1C12" w:rsidRDefault="007D1C12" w:rsidP="007D1C12">
      <w:pPr>
        <w:jc w:val="center"/>
      </w:pPr>
      <w:r>
        <w:t>&lt;Kép az osztálydiagrammról&gt;</w:t>
      </w:r>
    </w:p>
    <w:p w14:paraId="13C7E0E6" w14:textId="77777777" w:rsidR="007D1C12" w:rsidRDefault="007D1C12" w:rsidP="007D1C12">
      <w:pPr>
        <w:pStyle w:val="Listaszerbekezds"/>
        <w:numPr>
          <w:ilvl w:val="0"/>
          <w:numId w:val="9"/>
        </w:numPr>
      </w:pPr>
      <w:r w:rsidRPr="002544CC">
        <w:rPr>
          <w:rStyle w:val="KdChar"/>
        </w:rPr>
        <w:t>Add</w:t>
      </w:r>
      <w:r>
        <w:t>: Az összeadás műveletének megvalósítása.</w:t>
      </w:r>
    </w:p>
    <w:p w14:paraId="760B8123" w14:textId="77777777" w:rsidR="007D1C12" w:rsidRDefault="007D1C12" w:rsidP="007D1C12">
      <w:pPr>
        <w:jc w:val="center"/>
      </w:pPr>
      <w:r>
        <w:t>&lt;Kép az osztálydiagrammról&gt;</w:t>
      </w:r>
    </w:p>
    <w:p w14:paraId="326614A6" w14:textId="77777777" w:rsidR="007D1C12" w:rsidRDefault="007D1C12" w:rsidP="007D1C12">
      <w:pPr>
        <w:pStyle w:val="Listaszerbekezds"/>
        <w:numPr>
          <w:ilvl w:val="0"/>
          <w:numId w:val="9"/>
        </w:numPr>
      </w:pPr>
      <w:r w:rsidRPr="002544CC">
        <w:rPr>
          <w:rStyle w:val="KdChar"/>
        </w:rPr>
        <w:t>Subtract</w:t>
      </w:r>
      <w:r>
        <w:t>: Az kivonás műveletének megvalósítása.</w:t>
      </w:r>
    </w:p>
    <w:p w14:paraId="113304BE" w14:textId="77777777" w:rsidR="007D1C12" w:rsidRDefault="007D1C12" w:rsidP="007D1C12">
      <w:pPr>
        <w:jc w:val="center"/>
      </w:pPr>
      <w:r>
        <w:t>&lt;Kép az osztálydiagrammról&gt;</w:t>
      </w:r>
    </w:p>
    <w:p w14:paraId="6D4997BB" w14:textId="77777777" w:rsidR="007D1C12" w:rsidRDefault="007D1C12" w:rsidP="007D1C12">
      <w:pPr>
        <w:pStyle w:val="Listaszerbekezds"/>
        <w:numPr>
          <w:ilvl w:val="0"/>
          <w:numId w:val="9"/>
        </w:numPr>
      </w:pPr>
      <w:r w:rsidRPr="002544CC">
        <w:rPr>
          <w:rStyle w:val="KdChar"/>
        </w:rPr>
        <w:t>Multiply</w:t>
      </w:r>
      <w:r>
        <w:t>: Az szorzás műveletének megvalósítása.</w:t>
      </w:r>
    </w:p>
    <w:p w14:paraId="3B4ECF4E" w14:textId="77777777" w:rsidR="007D1C12" w:rsidRDefault="007D1C12" w:rsidP="007D1C12">
      <w:pPr>
        <w:jc w:val="center"/>
      </w:pPr>
      <w:r>
        <w:t>&lt;Kép az osztálydiagrammról&gt;</w:t>
      </w:r>
    </w:p>
    <w:p w14:paraId="5973AC3D" w14:textId="77777777" w:rsidR="007D1C12" w:rsidRDefault="007D1C12" w:rsidP="007D1C12">
      <w:pPr>
        <w:pStyle w:val="Listaszerbekezds"/>
        <w:numPr>
          <w:ilvl w:val="0"/>
          <w:numId w:val="9"/>
        </w:numPr>
      </w:pPr>
      <w:r w:rsidRPr="002544CC">
        <w:rPr>
          <w:rStyle w:val="KdChar"/>
        </w:rPr>
        <w:t>Divide</w:t>
      </w:r>
      <w:r>
        <w:t>: Az osztás műveletének megvalósítása.</w:t>
      </w:r>
    </w:p>
    <w:p w14:paraId="45A3963F" w14:textId="77777777" w:rsidR="007D1C12" w:rsidRDefault="007D1C12" w:rsidP="007D1C12">
      <w:pPr>
        <w:jc w:val="center"/>
      </w:pPr>
      <w:r>
        <w:t>&lt;Kép az osztálydiagrammról&gt;</w:t>
      </w:r>
    </w:p>
    <w:p w14:paraId="2FC7D2EB" w14:textId="77777777" w:rsidR="007D1C12" w:rsidRDefault="007D1C12" w:rsidP="007D1C12">
      <w:pPr>
        <w:pStyle w:val="Listaszerbekezds"/>
        <w:numPr>
          <w:ilvl w:val="0"/>
          <w:numId w:val="9"/>
        </w:numPr>
      </w:pPr>
      <w:r w:rsidRPr="002544CC">
        <w:rPr>
          <w:rStyle w:val="KdChar"/>
        </w:rPr>
        <w:t>Power</w:t>
      </w:r>
      <w:r>
        <w:t>: Az hatványozás műveletének megvalósítása.</w:t>
      </w:r>
    </w:p>
    <w:p w14:paraId="1FF347A8" w14:textId="77777777" w:rsidR="007D1C12" w:rsidRDefault="007D1C12" w:rsidP="007D1C12">
      <w:pPr>
        <w:jc w:val="center"/>
      </w:pPr>
      <w:r>
        <w:t>&lt;Kép az osztálydiagrammról&gt;</w:t>
      </w:r>
    </w:p>
    <w:p w14:paraId="5310BA0B" w14:textId="77777777" w:rsidR="007D1C12" w:rsidRDefault="007D1C12" w:rsidP="007D1C12">
      <w:pPr>
        <w:pStyle w:val="Listaszerbekezds"/>
        <w:numPr>
          <w:ilvl w:val="0"/>
          <w:numId w:val="9"/>
        </w:numPr>
      </w:pPr>
      <w:r w:rsidRPr="002544CC">
        <w:rPr>
          <w:rStyle w:val="KdChar"/>
        </w:rPr>
        <w:t>Root</w:t>
      </w:r>
      <w:r>
        <w:t>: Az gyökvonás műveletének megvalósítása.</w:t>
      </w:r>
    </w:p>
    <w:p w14:paraId="4E75AFA0" w14:textId="3D5B05A2" w:rsidR="00FB209F" w:rsidRDefault="007D1C12" w:rsidP="007D1C12">
      <w:pPr>
        <w:jc w:val="center"/>
      </w:pPr>
      <w:r>
        <w:t>&lt;Kép az osztálydiagrammról&gt;</w:t>
      </w:r>
    </w:p>
    <w:p w14:paraId="2EAB0FB2" w14:textId="23638FB1" w:rsidR="00704625" w:rsidRDefault="003D11C9" w:rsidP="00704625">
      <w:r>
        <w:t>Ennek a fá</w:t>
      </w:r>
      <w:r w:rsidR="00683628">
        <w:t>nak</w:t>
      </w:r>
      <w:r>
        <w:t xml:space="preserve"> a specifikus számológépek már csak levélcsúcsokat kell, hogy biztosítsanak</w:t>
      </w:r>
      <w:r w:rsidR="00950CBB">
        <w:t>.</w:t>
      </w:r>
    </w:p>
    <w:p w14:paraId="7CDC8AE0" w14:textId="230EF2FF" w:rsidR="00386A6C" w:rsidRDefault="00386A6C" w:rsidP="00704625">
      <w:r>
        <w:t xml:space="preserve">Ezzel már sokkal előrébb vagyunk. Az </w:t>
      </w:r>
      <w:r w:rsidR="00501E84">
        <w:t>előbb létrehozott</w:t>
      </w:r>
      <w:r>
        <w:t xml:space="preserve"> </w:t>
      </w:r>
      <w:r w:rsidR="00FE7847">
        <w:t xml:space="preserve">osztályok </w:t>
      </w:r>
      <w:r>
        <w:t xml:space="preserve">, ha átalakítjuk a kifejezés listát, hogy </w:t>
      </w:r>
      <w:r w:rsidRPr="00711B13">
        <w:rPr>
          <w:b/>
          <w:bCs/>
        </w:rPr>
        <w:t>reguláris kifejezés-</w:t>
      </w:r>
      <w:r w:rsidR="00FE7847" w:rsidRPr="00711B13">
        <w:rPr>
          <w:b/>
          <w:bCs/>
        </w:rPr>
        <w:t>objektumot gyártó függvény</w:t>
      </w:r>
      <w:r w:rsidR="00FE7847">
        <w:t xml:space="preserve"> párokat tartalmazzon, a felismert reguláris kifejezésekkel a szavakból egyből objektumok gyárthatók. Vagyis ezentúl a parser nem szavak listáját adja vissza, hanem objektumok listáját, amivel sokkal könnyebb dolgoznunk.</w:t>
      </w:r>
    </w:p>
    <w:p w14:paraId="06220784" w14:textId="682CBAA8" w:rsidR="00FE7847" w:rsidRDefault="00FE7847" w:rsidP="00FE7847">
      <w:pPr>
        <w:jc w:val="center"/>
      </w:pPr>
      <w:r>
        <w:t xml:space="preserve">&lt;Állapotdiagramm </w:t>
      </w:r>
      <w:r w:rsidR="00D9753A">
        <w:t>mindkét</w:t>
      </w:r>
      <w:r>
        <w:t xml:space="preserve"> műveletsorról&gt;</w:t>
      </w:r>
    </w:p>
    <w:p w14:paraId="7C144E3B" w14:textId="2D48CA8D" w:rsidR="00FE7847" w:rsidRDefault="007467AF" w:rsidP="00704625">
      <w:r>
        <w:lastRenderedPageBreak/>
        <w:t>Ezt viszont még mindig nem vagyunk képesek kiértékelni. Ebben segít a lengyel formára alakítás, ami a műveleti sor szempontjából egy sokkal jobban kezelhető alak.</w:t>
      </w:r>
    </w:p>
    <w:p w14:paraId="2E641C7D" w14:textId="77777777" w:rsidR="007467AF" w:rsidRPr="007467AF" w:rsidRDefault="007467AF" w:rsidP="007467AF">
      <w:pPr>
        <w:rPr>
          <w:b/>
          <w:bCs/>
        </w:rPr>
      </w:pPr>
      <w:r w:rsidRPr="007467AF">
        <w:rPr>
          <w:b/>
          <w:bCs/>
        </w:rPr>
        <w:t>Aritmetikai kifejezés alakjai:</w:t>
      </w:r>
    </w:p>
    <w:p w14:paraId="51A5B8A2" w14:textId="478649D7" w:rsidR="007467AF" w:rsidRPr="007467AF" w:rsidRDefault="007467AF" w:rsidP="007467AF">
      <w:pPr>
        <w:numPr>
          <w:ilvl w:val="0"/>
          <w:numId w:val="10"/>
        </w:numPr>
      </w:pPr>
      <w:r w:rsidRPr="007467AF">
        <w:rPr>
          <w:b/>
          <w:bCs/>
        </w:rPr>
        <w:t>infix</w:t>
      </w:r>
      <w:r w:rsidRPr="00390598">
        <w:t>:</w:t>
      </w:r>
      <w:r w:rsidRPr="007467AF">
        <w:t xml:space="preserve"> </w:t>
      </w:r>
      <m:oMath>
        <m:r>
          <w:rPr>
            <w:rFonts w:ascii="Cambria Math" w:hAnsi="Cambria Math"/>
          </w:rPr>
          <m:t>A+B</m:t>
        </m:r>
      </m:oMath>
      <w:r w:rsidRPr="007467AF">
        <w:t>, az egyes műveleti jelek az operandusaik között helyezkednek el</w:t>
      </w:r>
    </w:p>
    <w:p w14:paraId="5DA8F4CB" w14:textId="7F119391" w:rsidR="007467AF" w:rsidRPr="007467AF" w:rsidRDefault="007467AF" w:rsidP="007467AF">
      <w:pPr>
        <w:numPr>
          <w:ilvl w:val="0"/>
          <w:numId w:val="10"/>
        </w:numPr>
      </w:pPr>
      <w:r w:rsidRPr="007467AF">
        <w:rPr>
          <w:b/>
          <w:bCs/>
        </w:rPr>
        <w:t>postfix</w:t>
      </w:r>
      <w:r w:rsidRPr="00390598">
        <w:t>:</w:t>
      </w:r>
      <w:r w:rsidRPr="007467AF">
        <w:t xml:space="preserve"> </w:t>
      </w:r>
      <m:oMath>
        <m:r>
          <w:rPr>
            <w:rFonts w:ascii="Cambria Math" w:hAnsi="Cambria Math"/>
          </w:rPr>
          <m:t>AB+</m:t>
        </m:r>
      </m:oMath>
      <w:r w:rsidRPr="007467AF">
        <w:t>, az egyes műveleti jelek az operandusaik mögött helyezkednek el</w:t>
      </w:r>
    </w:p>
    <w:p w14:paraId="35C3F6B3" w14:textId="19E4C69E" w:rsidR="007467AF" w:rsidRPr="007467AF" w:rsidRDefault="007467AF" w:rsidP="007467AF">
      <w:pPr>
        <w:numPr>
          <w:ilvl w:val="0"/>
          <w:numId w:val="10"/>
        </w:numPr>
      </w:pPr>
      <w:r w:rsidRPr="007467AF">
        <w:rPr>
          <w:b/>
          <w:bCs/>
        </w:rPr>
        <w:t>prefix</w:t>
      </w:r>
      <w:r w:rsidRPr="00390598">
        <w:t>:</w:t>
      </w:r>
      <w:r w:rsidRPr="007467AF">
        <w:t xml:space="preserve"> </w:t>
      </w:r>
      <m:oMath>
        <m:r>
          <w:rPr>
            <w:rFonts w:ascii="Cambria Math" w:hAnsi="Cambria Math"/>
          </w:rPr>
          <m:t>+AB</m:t>
        </m:r>
      </m:oMath>
      <w:r w:rsidRPr="007467AF">
        <w:t>, az egyes műveleti jelek az operandusaik előtt helyezkednek el</w:t>
      </w:r>
    </w:p>
    <w:p w14:paraId="39DBFA88" w14:textId="572A7B10" w:rsidR="007467AF" w:rsidRDefault="007467AF" w:rsidP="007467AF">
      <w:r w:rsidRPr="007467AF">
        <w:t>Az emberek számára kényelmes és könnyen átlátható az infix alak</w:t>
      </w:r>
      <w:r>
        <w:t>, ezért is használjuk. Viszont</w:t>
      </w:r>
      <w:r w:rsidRPr="007467AF">
        <w:t xml:space="preserve"> a fordítóprogramoknak egy olyan alakra van szükségük, amelyekből a műveletek elvégzésének a sorrendje egyértelműen adódik.</w:t>
      </w:r>
    </w:p>
    <w:p w14:paraId="43EE7CF4" w14:textId="6D5DF2FE" w:rsidR="007467AF" w:rsidRPr="007467AF" w:rsidRDefault="007467AF" w:rsidP="007467AF">
      <w:r w:rsidRPr="007467AF">
        <w:t xml:space="preserve">A lengyel forma az </w:t>
      </w:r>
      <w:r w:rsidRPr="007467AF">
        <w:rPr>
          <w:b/>
          <w:bCs/>
        </w:rPr>
        <w:t>aritmetikai kifejezés postfix alakja.</w:t>
      </w:r>
      <w:r w:rsidRPr="007467AF">
        <w:t xml:space="preserve"> Nincsenek benne zárójelek, a kiértékelés mégis egyértelmű. Operandusok sorrendje nem változik. Operátorok sorrendje az elvégzésük sorrendjében szerepel, tehát balról jobbra. Minden operátort közvetlen megelőznek az operandusai, (az operandus lehet változó, konstans, de lehet postfix kifejezés is).</w:t>
      </w:r>
    </w:p>
    <w:p w14:paraId="26F1B33A" w14:textId="0CB9E7D9" w:rsidR="00B05BEF" w:rsidRPr="00B05BEF" w:rsidRDefault="004F27FE" w:rsidP="00B05BEF">
      <w:pPr>
        <w:rPr>
          <w:b/>
          <w:bCs/>
        </w:rPr>
      </w:pPr>
      <w:r>
        <w:rPr>
          <w:b/>
          <w:bCs/>
        </w:rPr>
        <w:t>Bináris o</w:t>
      </w:r>
      <w:r w:rsidR="00B05BEF" w:rsidRPr="00B05BEF">
        <w:rPr>
          <w:b/>
          <w:bCs/>
        </w:rPr>
        <w:t>perátorok precedenciája (elsősége):</w:t>
      </w:r>
    </w:p>
    <w:p w14:paraId="2175754A" w14:textId="77777777" w:rsidR="00B05BEF" w:rsidRPr="00B05BEF" w:rsidRDefault="00B05BEF" w:rsidP="00B05BEF">
      <w:r w:rsidRPr="00B05BEF">
        <w:t>Legkisebb precedenciájútól a legnagyobbig a sorrend a következő:</w:t>
      </w:r>
    </w:p>
    <w:p w14:paraId="32215AB8" w14:textId="23505CBD" w:rsidR="00B05BEF" w:rsidRPr="00B05BEF" w:rsidRDefault="004F27FE" w:rsidP="00B05BEF">
      <w:pPr>
        <w:numPr>
          <w:ilvl w:val="0"/>
          <w:numId w:val="11"/>
        </w:numPr>
      </w:pPr>
      <m:oMath>
        <m:r>
          <w:rPr>
            <w:rFonts w:ascii="Cambria Math" w:hAnsi="Cambria Math"/>
          </w:rPr>
          <m:t>=</m:t>
        </m:r>
      </m:oMath>
      <w:r>
        <w:t xml:space="preserve">, </w:t>
      </w:r>
      <m:oMath>
        <m:r>
          <w:rPr>
            <w:rFonts w:ascii="Cambria Math" w:hAnsi="Cambria Math"/>
          </w:rPr>
          <m:t>&gt;</m:t>
        </m:r>
      </m:oMath>
      <w:r>
        <w:t xml:space="preserve">, </w:t>
      </w:r>
      <m:oMath>
        <m:r>
          <w:rPr>
            <w:rFonts w:ascii="Cambria Math" w:hAnsi="Cambria Math"/>
          </w:rPr>
          <m:t>&lt;</m:t>
        </m:r>
      </m:oMath>
      <w:r>
        <w:rPr>
          <w:rFonts w:eastAsiaTheme="minorEastAsia"/>
        </w:rPr>
        <w:t xml:space="preserve">, </w:t>
      </w:r>
      <m:oMath>
        <m:r>
          <w:rPr>
            <w:rFonts w:ascii="Cambria Math" w:eastAsiaTheme="minorEastAsia" w:hAnsi="Cambria Math"/>
          </w:rPr>
          <m:t>≥</m:t>
        </m:r>
      </m:oMath>
      <w:r w:rsidR="00AA6C27">
        <w:rPr>
          <w:rFonts w:eastAsiaTheme="minorEastAsia"/>
        </w:rPr>
        <w:t xml:space="preserve"> és </w:t>
      </w:r>
      <m:oMath>
        <m:r>
          <w:rPr>
            <w:rFonts w:ascii="Cambria Math" w:eastAsiaTheme="minorEastAsia" w:hAnsi="Cambria Math"/>
          </w:rPr>
          <m:t>≤</m:t>
        </m:r>
      </m:oMath>
    </w:p>
    <w:p w14:paraId="44A21F95" w14:textId="1E67008D"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1AA26FB2" w14:textId="708CE40E"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64A3CDF6" w14:textId="29E7C894" w:rsidR="00B05BEF" w:rsidRPr="00B05BEF" w:rsidRDefault="005B3B5E" w:rsidP="00B05BEF">
      <w:pPr>
        <w:numPr>
          <w:ilvl w:val="0"/>
          <w:numId w:val="11"/>
        </w:numPr>
      </w:pPr>
      <m:oMath>
        <m:r>
          <w:rPr>
            <w:rFonts w:ascii="Cambria Math" w:eastAsiaTheme="minorEastAsia" w:hAnsi="Cambria Math"/>
          </w:rPr>
          <m:t xml:space="preserve">^ </m:t>
        </m:r>
        <m:r>
          <m:rPr>
            <m:sty m:val="p"/>
          </m:rPr>
          <w:rPr>
            <w:rFonts w:ascii="Cambria Math" w:eastAsiaTheme="minorEastAsia" w:hAnsi="Cambria Math"/>
          </w:rPr>
          <m:t>(</m:t>
        </m:r>
        <m:sSup>
          <m:sSupPr>
            <m:ctrlPr>
              <w:rPr>
                <w:rFonts w:ascii="Cambria Math" w:hAnsi="Cambria Math"/>
                <w:i/>
              </w:rPr>
            </m:ctrlPr>
          </m:sSupPr>
          <m:e>
            <m:r>
              <w:rPr>
                <w:rFonts w:ascii="Cambria Math" w:hAnsi="Cambria Math"/>
              </w:rPr>
              <m:t>x</m:t>
            </m:r>
          </m:e>
          <m:sup>
            <m:r>
              <w:rPr>
                <w:rFonts w:ascii="Cambria Math" w:hAnsi="Cambria Math"/>
              </w:rPr>
              <m:t>a</m:t>
            </m:r>
          </m:sup>
        </m:sSup>
        <m:r>
          <m:rPr>
            <m:sty m:val="p"/>
          </m:rPr>
          <w:rPr>
            <w:rFonts w:ascii="Cambria Math" w:eastAsiaTheme="minorEastAsia" w:hAnsi="Cambria Math"/>
          </w:rPr>
          <m:t>)</m:t>
        </m:r>
      </m:oMath>
      <w:r w:rsidR="00B05BEF">
        <w:t xml:space="preserve"> és</w:t>
      </w:r>
      <w:r w:rsidR="004F27FE">
        <w:rPr>
          <w:rFonts w:eastAsiaTheme="minorEastAsia"/>
        </w:rPr>
        <w:t xml:space="preserve"> </w:t>
      </w:r>
      <m:oMath>
        <m:r>
          <m:rPr>
            <m:sty m:val="p"/>
          </m:rPr>
          <w:rPr>
            <w:rFonts w:ascii="Cambria Math" w:eastAsiaTheme="minorEastAsia" w:hAnsi="Cambria Math"/>
          </w:rPr>
          <m:t>| (</m:t>
        </m:r>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eastAsiaTheme="minorEastAsia" w:hAnsi="Cambria Math"/>
          </w:rPr>
          <m:t>)</m:t>
        </m:r>
      </m:oMath>
    </w:p>
    <w:p w14:paraId="7B214F73" w14:textId="15E0E333" w:rsidR="00B05BEF" w:rsidRPr="00B05BEF" w:rsidRDefault="00B05BEF" w:rsidP="00B05BEF">
      <w:r w:rsidRPr="00B05BEF">
        <w:t xml:space="preserve">Balról jobbra típusú (bal asszociatív) operátorok: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004F27FE">
        <w:rPr>
          <w:rFonts w:eastAsiaTheme="minorEastAsia"/>
        </w:rPr>
        <w:t xml:space="preserve">, </w:t>
      </w:r>
      <m:oMath>
        <m:r>
          <w:rPr>
            <w:rFonts w:ascii="Cambria Math" w:eastAsiaTheme="minorEastAsia" w:hAnsi="Cambria Math"/>
          </w:rPr>
          <m:t>|</m:t>
        </m:r>
      </m:oMath>
    </w:p>
    <w:p w14:paraId="47F1DCFF" w14:textId="4BDFCDB4" w:rsidR="00B05BEF" w:rsidRPr="00B05BEF" w:rsidRDefault="00B05BEF" w:rsidP="004F27FE">
      <w:r w:rsidRPr="00B05BEF">
        <w:t xml:space="preserve">Jobbról balra típusú (jobb asszociatív) operátorok: </w:t>
      </w:r>
      <m:oMath>
        <m:r>
          <w:rPr>
            <w:rFonts w:ascii="Cambria Math" w:hAnsi="Cambria Math"/>
          </w:rPr>
          <m:t>=</m:t>
        </m:r>
      </m:oMath>
      <w:r w:rsidRPr="00B05BEF">
        <w:t>,</w:t>
      </w:r>
      <w:r w:rsidR="004F27FE">
        <w:t xml:space="preserve"> </w:t>
      </w:r>
      <m:oMath>
        <m:r>
          <w:rPr>
            <w:rFonts w:ascii="Cambria Math" w:hAnsi="Cambria Math"/>
          </w:rPr>
          <m:t>&gt;</m:t>
        </m:r>
      </m:oMath>
      <w:r w:rsidR="004F27FE">
        <w:t xml:space="preserve">, </w:t>
      </w:r>
      <m:oMath>
        <m:r>
          <w:rPr>
            <w:rFonts w:ascii="Cambria Math" w:hAnsi="Cambria Math"/>
          </w:rPr>
          <m:t>&lt;</m:t>
        </m:r>
      </m:oMath>
      <w:r w:rsidR="004F27FE">
        <w:rPr>
          <w:rFonts w:eastAsiaTheme="minorEastAsia"/>
        </w:rPr>
        <w:t xml:space="preserve">, </w:t>
      </w:r>
      <m:oMath>
        <m:r>
          <w:rPr>
            <w:rFonts w:ascii="Cambria Math" w:eastAsiaTheme="minorEastAsia" w:hAnsi="Cambria Math"/>
          </w:rPr>
          <m:t>≥</m:t>
        </m:r>
      </m:oMath>
      <w:r w:rsidR="004F27FE">
        <w:rPr>
          <w:rFonts w:eastAsiaTheme="minorEastAsia"/>
        </w:rPr>
        <w:t xml:space="preserve">, </w:t>
      </w:r>
      <m:oMath>
        <m:r>
          <w:rPr>
            <w:rFonts w:ascii="Cambria Math" w:eastAsiaTheme="minorEastAsia" w:hAnsi="Cambria Math"/>
          </w:rPr>
          <m:t>≤</m:t>
        </m:r>
      </m:oMath>
      <w:r w:rsidR="004F27FE">
        <w:t>,</w:t>
      </w:r>
      <w:r w:rsidRPr="00B05BEF">
        <w:t xml:space="preserve"> </w:t>
      </w:r>
      <m:oMath>
        <m:r>
          <w:rPr>
            <w:rFonts w:ascii="Cambria Math" w:hAnsi="Cambria Math"/>
          </w:rPr>
          <m:t>^</m:t>
        </m:r>
      </m:oMath>
    </w:p>
    <w:p w14:paraId="430C9165" w14:textId="77777777" w:rsidR="004F27FE" w:rsidRPr="004F27FE" w:rsidRDefault="004F27FE" w:rsidP="004F27FE">
      <w:pPr>
        <w:rPr>
          <w:b/>
          <w:bCs/>
        </w:rPr>
      </w:pPr>
      <w:r w:rsidRPr="004F27FE">
        <w:rPr>
          <w:b/>
          <w:bCs/>
        </w:rPr>
        <w:t>Lengyel forma (postfix alak) előállítása:</w:t>
      </w:r>
    </w:p>
    <w:p w14:paraId="54329BF8" w14:textId="5793C2A4" w:rsidR="004F27FE" w:rsidRPr="004F27FE" w:rsidRDefault="004F27FE" w:rsidP="004F27FE">
      <w:r w:rsidRPr="004F27FE">
        <w:t xml:space="preserve">Az inputot szekvenciálisan dolgozzuk fel, és egy </w:t>
      </w:r>
      <w:r w:rsidRPr="002544CC">
        <w:t>verem (</w:t>
      </w:r>
      <w:r w:rsidRPr="00A22613">
        <w:rPr>
          <w:rStyle w:val="KdChar"/>
        </w:rPr>
        <w:t>Stack</w:t>
      </w:r>
      <w:r w:rsidRPr="002544CC">
        <w:t xml:space="preserve">) segítségével </w:t>
      </w:r>
      <w:r w:rsidRPr="004F27FE">
        <w:t>állítjuk elő a lengyelformát.</w:t>
      </w:r>
    </w:p>
    <w:p w14:paraId="3496667D" w14:textId="1C983DC3" w:rsidR="004F27FE" w:rsidRPr="004F27FE" w:rsidRDefault="004F27FE" w:rsidP="004F27FE">
      <w:r w:rsidRPr="004F27FE">
        <w:t>Ha a soron következő karakter operandus (karakter, szám, stb.), kiírjuk a kimenetre. Ha a soron következő karakter operátor</w:t>
      </w:r>
      <w:r>
        <w:t>,</w:t>
      </w:r>
      <w:r w:rsidRPr="004F27FE">
        <w:t xml:space="preserve"> bekerül a verembe</w:t>
      </w:r>
      <w:r>
        <w:t>, d</w:t>
      </w:r>
      <w:r w:rsidRPr="004F27FE">
        <w:t>e mielőtt bekerülne a verembe</w:t>
      </w:r>
      <w:r>
        <w:t>,</w:t>
      </w:r>
      <w:r w:rsidRPr="004F27FE">
        <w:t xml:space="preserve"> meg </w:t>
      </w:r>
      <w:r w:rsidRPr="004F27FE">
        <w:lastRenderedPageBreak/>
        <w:t>kell vizsgálni magát az operátort, amit bele szeretnék helyezni a verembe és a már verem</w:t>
      </w:r>
      <w:r>
        <w:t xml:space="preserve"> tetején</w:t>
      </w:r>
      <w:r w:rsidRPr="004F27FE">
        <w:t xml:space="preserve"> lévő operátort is precedencia szerint</w:t>
      </w:r>
      <w:r w:rsidR="004E44A6">
        <w:t>:</w:t>
      </w:r>
    </w:p>
    <w:p w14:paraId="08E6AABF" w14:textId="1786141F" w:rsidR="004F27FE" w:rsidRPr="004F27FE" w:rsidRDefault="004F27FE" w:rsidP="004F27FE">
      <w:pPr>
        <w:numPr>
          <w:ilvl w:val="0"/>
          <w:numId w:val="13"/>
        </w:numPr>
      </w:pPr>
      <w:r w:rsidRPr="004F27FE">
        <w:rPr>
          <w:b/>
          <w:bCs/>
        </w:rPr>
        <w:t>azonos rangúak</w:t>
      </w:r>
      <w:r w:rsidR="004E44A6">
        <w:rPr>
          <w:b/>
          <w:bCs/>
        </w:rPr>
        <w:t>:</w:t>
      </w:r>
      <w:r w:rsidRPr="004F27FE">
        <w:t xml:space="preserve"> kiírjuk a verem tetején lévő operátort a kimenetre (ezzel együtt ki is vesszük a veremből), feltéve, hogy balról jobbra típusú, ha jobbról balra, akkor nem történik semmi, mehet bele a verembe a beolvasott operátorunk</w:t>
      </w:r>
    </w:p>
    <w:p w14:paraId="143112FE" w14:textId="0DBE982C" w:rsidR="004F27FE" w:rsidRPr="004F27FE" w:rsidRDefault="004F27FE" w:rsidP="004F27FE">
      <w:pPr>
        <w:numPr>
          <w:ilvl w:val="0"/>
          <w:numId w:val="13"/>
        </w:numPr>
      </w:pPr>
      <w:r w:rsidRPr="004F27FE">
        <w:rPr>
          <w:b/>
          <w:bCs/>
        </w:rPr>
        <w:t>beolvasott operátor magasabb precedenciájú</w:t>
      </w:r>
      <w:r w:rsidR="004E44A6">
        <w:rPr>
          <w:b/>
          <w:bCs/>
        </w:rPr>
        <w:t>:</w:t>
      </w:r>
      <w:r w:rsidRPr="004F27FE">
        <w:t xml:space="preserve"> berakjuk a verembe</w:t>
      </w:r>
    </w:p>
    <w:p w14:paraId="39B25731" w14:textId="63E07838" w:rsidR="004F27FE" w:rsidRPr="004F27FE" w:rsidRDefault="004F27FE" w:rsidP="004F27FE">
      <w:pPr>
        <w:numPr>
          <w:ilvl w:val="0"/>
          <w:numId w:val="13"/>
        </w:numPr>
      </w:pPr>
      <w:r w:rsidRPr="004F27FE">
        <w:rPr>
          <w:b/>
          <w:bCs/>
        </w:rPr>
        <w:t>beolvasott operátor alacsonyabb precedenciájú</w:t>
      </w:r>
      <w:r w:rsidR="004E44A6">
        <w:rPr>
          <w:b/>
          <w:bCs/>
        </w:rPr>
        <w:t>:</w:t>
      </w:r>
      <w:r w:rsidRPr="004F27FE">
        <w:t xml:space="preserve"> kiírjuk a verem tetején lévő operátort és megvizsgáljuk az újdonsült verem tetején lévő elemet</w:t>
      </w:r>
    </w:p>
    <w:p w14:paraId="09C7C021" w14:textId="6A76517E" w:rsidR="004F27FE" w:rsidRPr="004F27FE" w:rsidRDefault="004F27FE" w:rsidP="004F27FE">
      <w:pPr>
        <w:numPr>
          <w:ilvl w:val="0"/>
          <w:numId w:val="14"/>
        </w:numPr>
      </w:pPr>
      <w:r w:rsidRPr="004F27FE">
        <w:rPr>
          <w:b/>
          <w:bCs/>
        </w:rPr>
        <w:t>nyitó zárójel</w:t>
      </w:r>
      <w:r w:rsidR="004E44A6">
        <w:rPr>
          <w:b/>
          <w:bCs/>
        </w:rPr>
        <w:t>:</w:t>
      </w:r>
      <w:r w:rsidRPr="004F27FE">
        <w:t xml:space="preserve"> a verembe kerül</w:t>
      </w:r>
    </w:p>
    <w:p w14:paraId="4F2276D9" w14:textId="58214A08" w:rsidR="004F27FE" w:rsidRPr="004F27FE" w:rsidRDefault="004F27FE" w:rsidP="004F27FE">
      <w:pPr>
        <w:numPr>
          <w:ilvl w:val="0"/>
          <w:numId w:val="14"/>
        </w:numPr>
      </w:pPr>
      <w:r w:rsidRPr="004F27FE">
        <w:rPr>
          <w:b/>
          <w:bCs/>
        </w:rPr>
        <w:t>csukó zárójel</w:t>
      </w:r>
      <w:r w:rsidR="004E44A6">
        <w:rPr>
          <w:b/>
          <w:bCs/>
        </w:rPr>
        <w:t>:</w:t>
      </w:r>
      <w:r w:rsidRPr="004F27FE">
        <w:t xml:space="preserve"> a nyitó zárójelig mindent kiírunk a veremből sorrendben, a zárójelek nem kerülnek kiírásra, csak eldobjuk őket</w:t>
      </w:r>
    </w:p>
    <w:p w14:paraId="783639E5" w14:textId="62EB86D4" w:rsidR="004F27FE" w:rsidRPr="004F27FE" w:rsidRDefault="004E44A6" w:rsidP="004F27FE">
      <w:r>
        <w:t xml:space="preserve">Ezt addig ismételjük, amíg az utolsó beolvasott operátor precedenciája végül megengedi, hogy betegyük a verembe, vagy a verem kiürült. </w:t>
      </w:r>
      <w:r w:rsidR="004F27FE" w:rsidRPr="004F27FE">
        <w:t>Amikor az input végére értünk, a veremben levő összes maradék operátort kivesszük és kiírjuk a kimenetre.</w:t>
      </w:r>
    </w:p>
    <w:p w14:paraId="425063F4" w14:textId="73C512FC" w:rsidR="007467AF" w:rsidRDefault="004E44A6" w:rsidP="004E44A6">
      <w:pPr>
        <w:jc w:val="center"/>
      </w:pPr>
      <w:r>
        <w:t>&lt;Struktogramm a lengyel formára alakításról (</w:t>
      </w:r>
      <w:proofErr w:type="spellStart"/>
      <w:r>
        <w:t>Orosi</w:t>
      </w:r>
      <w:proofErr w:type="spellEnd"/>
      <w:r>
        <w:t xml:space="preserve"> Feri oldala)&gt;</w:t>
      </w:r>
    </w:p>
    <w:p w14:paraId="3125E811" w14:textId="2B9074A3" w:rsidR="004E44A6" w:rsidRDefault="00742D0E" w:rsidP="00704625">
      <w:r>
        <w:t xml:space="preserve">Ahhoz, hogy a lengyel formás alakból rekonstruálható legyen az eredeti bemenet, a zárójelek esetében nem szabad csak úgy eldobnunk őket. Inkább hozzávesszük őket a kimeneti értékhez is. A nyitó zárójelet ahogy megkapjuk, a csukót pedig </w:t>
      </w:r>
      <w:r w:rsidR="00D31AA4">
        <w:t>miután</w:t>
      </w:r>
      <w:r>
        <w:t xml:space="preserve"> kiszedtünk minden</w:t>
      </w:r>
      <w:r w:rsidR="0015771C">
        <w:t>t</w:t>
      </w:r>
      <w:r>
        <w:t xml:space="preserve"> a nyitó zárójelig a veremből</w:t>
      </w:r>
      <w:r w:rsidR="00280BEF">
        <w:t>,</w:t>
      </w:r>
      <w:r>
        <w:t xml:space="preserve"> írjuk az eredmény végére.</w:t>
      </w:r>
    </w:p>
    <w:p w14:paraId="42A9414C" w14:textId="4A0FB3E1" w:rsidR="00956F21" w:rsidRDefault="00956F21" w:rsidP="00956F21">
      <w:pPr>
        <w:jc w:val="center"/>
      </w:pPr>
      <w:r>
        <w:t>&lt;Struktogramm a zárójelekkel bővített lengyel formára alakításról&gt;</w:t>
      </w:r>
    </w:p>
    <w:p w14:paraId="0D069701" w14:textId="192B1CF8" w:rsidR="00D62AB2" w:rsidRDefault="001D5B1C" w:rsidP="00D62AB2">
      <w:r>
        <w:t>A lengyel forma már egy algoritmikusan jól</w:t>
      </w:r>
      <w:r w:rsidR="00990800">
        <w:t xml:space="preserve"> </w:t>
      </w:r>
      <w:r>
        <w:t xml:space="preserve">kezelhető alak és ki is tudnánk értékelni, viszont </w:t>
      </w:r>
      <w:r w:rsidR="00990800">
        <w:t>hogy számítási lépésenként ki tudjuk írni a részeredményeket ez az alak még nem a legalkalmasabb.</w:t>
      </w:r>
      <w:r w:rsidR="00D62AB2">
        <w:t xml:space="preserve"> </w:t>
      </w:r>
      <w:r w:rsidR="00990800">
        <w:t xml:space="preserve">Egyszerűsíteni </w:t>
      </w:r>
      <w:r w:rsidR="000A7029">
        <w:t>kifejezés fává alakítással tudunk.</w:t>
      </w:r>
      <w:r w:rsidR="007123D7">
        <w:t xml:space="preserve"> Ekkor a fa csomópontjaiban az operátorok és függvények, a leveleiben pedig számok állnak.</w:t>
      </w:r>
      <w:r w:rsidR="00CE34E7">
        <w:t xml:space="preserve"> </w:t>
      </w:r>
    </w:p>
    <w:p w14:paraId="5DB57628" w14:textId="60AA3BFE" w:rsidR="00D62AB2" w:rsidRDefault="00D62AB2" w:rsidP="00D62AB2">
      <w:pPr>
        <w:jc w:val="center"/>
      </w:pPr>
      <w:r>
        <w:t>&lt;Ábra egy kifejezés fáról&gt;</w:t>
      </w:r>
    </w:p>
    <w:p w14:paraId="11739714" w14:textId="11E8C962" w:rsidR="00990800" w:rsidRDefault="00CE34E7" w:rsidP="00704625">
      <w:r>
        <w:t>Kiértékelni úgy tudjuk a fát, hogy a gyökérből elindítjuk az érték lekérdezését. Ha a gyökér operátor vagy függvény, akkor szükség van a paraméterek értékére, így azoknak is előbb le kell kérdezni az értékét. A rekurzió így folytatódik, amíg el nem ér a levelekig. Mivel a levelek tudják a pontos értéküket</w:t>
      </w:r>
      <w:r w:rsidR="00A9144A">
        <w:t>,</w:t>
      </w:r>
      <w:r w:rsidR="00CD25D6">
        <w:t xml:space="preserve"> az algoritmus vissza</w:t>
      </w:r>
      <w:r w:rsidR="00F13DC7">
        <w:t>pörög</w:t>
      </w:r>
      <w:r w:rsidR="00D62AB2">
        <w:t xml:space="preserve"> és </w:t>
      </w:r>
      <w:r w:rsidR="00CD25D6">
        <w:t>a végén kijön a</w:t>
      </w:r>
      <w:r w:rsidR="00D62AB2">
        <w:t>z eredmény.</w:t>
      </w:r>
    </w:p>
    <w:p w14:paraId="1C27B652" w14:textId="5C04186C" w:rsidR="00EA4A6D" w:rsidRPr="00DB7088" w:rsidRDefault="00EA4A6D" w:rsidP="00704625">
      <w:r>
        <w:lastRenderedPageBreak/>
        <w:t>Na most vagyunk kész!</w:t>
      </w:r>
    </w:p>
    <w:p w14:paraId="7BACB1E5" w14:textId="2078C65D" w:rsidR="005A2E05" w:rsidRDefault="005A2E05" w:rsidP="005A2E05">
      <w:pPr>
        <w:pStyle w:val="Cmsor3"/>
      </w:pPr>
      <w:bookmarkStart w:id="31" w:name="_Toc227187015"/>
      <w:r>
        <w:t>Általános számológép (</w:t>
      </w:r>
      <w:proofErr w:type="spellStart"/>
      <w:r>
        <w:t>Standard</w:t>
      </w:r>
      <w:r w:rsidR="002D2B38">
        <w:t>Calculator</w:t>
      </w:r>
      <w:proofErr w:type="spellEnd"/>
      <w:r>
        <w:t>)</w:t>
      </w:r>
      <w:bookmarkEnd w:id="31"/>
    </w:p>
    <w:p w14:paraId="4CFDD1A6" w14:textId="07F7F062" w:rsidR="008C4499" w:rsidRPr="008C4499" w:rsidRDefault="008C4499" w:rsidP="008C4499">
      <w:r>
        <w:t>Ez a számológép típus felel a racionális számokkal leírt kifejezések kiértékeléséért. Az absztrakt számológép típusból származik le és az alábbiak szerint bővíti a kifejezésfa ágait:</w:t>
      </w:r>
    </w:p>
    <w:p w14:paraId="65A6A438" w14:textId="1AF52A6F" w:rsidR="00F46D16" w:rsidRDefault="00F46D16" w:rsidP="00390598">
      <w:pPr>
        <w:pStyle w:val="Listaszerbekezds"/>
        <w:numPr>
          <w:ilvl w:val="0"/>
          <w:numId w:val="9"/>
        </w:numPr>
      </w:pPr>
      <w:r w:rsidRPr="002544CC">
        <w:rPr>
          <w:rStyle w:val="KdChar"/>
        </w:rPr>
        <w:t>E</w:t>
      </w:r>
      <w:r>
        <w:t>:</w:t>
      </w:r>
      <w:r w:rsidR="00390598">
        <w:t xml:space="preserve"> </w:t>
      </w:r>
      <w:r>
        <w:t>Az e szám megvalósítása.</w:t>
      </w:r>
    </w:p>
    <w:p w14:paraId="0C787557" w14:textId="77777777" w:rsidR="001959A0" w:rsidRDefault="00F46D16" w:rsidP="001959A0">
      <w:pPr>
        <w:jc w:val="center"/>
      </w:pPr>
      <w:r>
        <w:t>&lt;Kép az osztálydiagrammról&gt;</w:t>
      </w:r>
    </w:p>
    <w:p w14:paraId="043A3B9D" w14:textId="77777777" w:rsidR="001959A0" w:rsidRDefault="001959A0" w:rsidP="001959A0">
      <w:pPr>
        <w:pStyle w:val="Listaszerbekezds"/>
        <w:numPr>
          <w:ilvl w:val="0"/>
          <w:numId w:val="9"/>
        </w:numPr>
      </w:pPr>
      <w:r w:rsidRPr="002544CC">
        <w:rPr>
          <w:rStyle w:val="KdChar"/>
        </w:rPr>
        <w:t>Pi</w:t>
      </w:r>
      <w:r>
        <w:t>: A pi megvalósítása.</w:t>
      </w:r>
    </w:p>
    <w:p w14:paraId="72E11453" w14:textId="09D44D25" w:rsidR="001959A0" w:rsidRDefault="001959A0" w:rsidP="001959A0">
      <w:pPr>
        <w:jc w:val="center"/>
      </w:pPr>
      <w:r>
        <w:t>&lt;Kép az osztálydiagrammról&gt;</w:t>
      </w:r>
    </w:p>
    <w:p w14:paraId="09357B02" w14:textId="33308850" w:rsidR="00EB50CD" w:rsidRDefault="00EB50CD" w:rsidP="00EB50CD">
      <w:pPr>
        <w:pStyle w:val="Listaszerbekezds"/>
        <w:numPr>
          <w:ilvl w:val="0"/>
          <w:numId w:val="9"/>
        </w:numPr>
      </w:pPr>
      <w:r w:rsidRPr="002544CC">
        <w:rPr>
          <w:rStyle w:val="KdChar"/>
        </w:rPr>
        <w:t>Abs</w:t>
      </w:r>
      <w:r>
        <w:t>: Az abszolútérték függvény megvalósítása.</w:t>
      </w:r>
    </w:p>
    <w:p w14:paraId="46E7639E" w14:textId="77777777" w:rsidR="00EB50CD" w:rsidRDefault="00EB50CD" w:rsidP="00EB50CD">
      <w:pPr>
        <w:jc w:val="center"/>
      </w:pPr>
      <w:r>
        <w:t>&lt;Kép az osztálydiagrammról&gt;</w:t>
      </w:r>
    </w:p>
    <w:p w14:paraId="35E59085" w14:textId="076B6958" w:rsidR="00EB50CD" w:rsidRDefault="00EB50CD" w:rsidP="00EB50CD">
      <w:pPr>
        <w:pStyle w:val="Listaszerbekezds"/>
        <w:numPr>
          <w:ilvl w:val="0"/>
          <w:numId w:val="9"/>
        </w:numPr>
      </w:pPr>
      <w:r w:rsidRPr="002544CC">
        <w:rPr>
          <w:rStyle w:val="KdChar"/>
        </w:rPr>
        <w:t>Min</w:t>
      </w:r>
      <w:r>
        <w:t>: Az minimum érték függvény megvalósítása.</w:t>
      </w:r>
    </w:p>
    <w:p w14:paraId="70B42708" w14:textId="77777777" w:rsidR="00EB50CD" w:rsidRDefault="00EB50CD" w:rsidP="00EB50CD">
      <w:pPr>
        <w:jc w:val="center"/>
      </w:pPr>
      <w:r>
        <w:t>&lt;Kép az osztálydiagrammról&gt;</w:t>
      </w:r>
    </w:p>
    <w:p w14:paraId="4A4A42FC" w14:textId="6B162BDF" w:rsidR="00EB50CD" w:rsidRDefault="00EB50CD" w:rsidP="00EB50CD">
      <w:pPr>
        <w:pStyle w:val="Listaszerbekezds"/>
        <w:numPr>
          <w:ilvl w:val="0"/>
          <w:numId w:val="9"/>
        </w:numPr>
      </w:pPr>
      <w:r w:rsidRPr="002544CC">
        <w:rPr>
          <w:rStyle w:val="KdChar"/>
        </w:rPr>
        <w:t>Max</w:t>
      </w:r>
      <w:r>
        <w:t>: Az maximum érték függvény megvalósítása.</w:t>
      </w:r>
    </w:p>
    <w:p w14:paraId="7B6DBB60" w14:textId="77777777" w:rsidR="00EB50CD" w:rsidRDefault="00EB50CD" w:rsidP="00EB50CD">
      <w:pPr>
        <w:jc w:val="center"/>
      </w:pPr>
      <w:r>
        <w:t>&lt;Kép az osztálydiagrammról&gt;</w:t>
      </w:r>
    </w:p>
    <w:p w14:paraId="3BBA5C31" w14:textId="7F669B27" w:rsidR="00EB50CD" w:rsidRDefault="00EB50CD" w:rsidP="00EB50CD">
      <w:pPr>
        <w:pStyle w:val="Listaszerbekezds"/>
        <w:numPr>
          <w:ilvl w:val="0"/>
          <w:numId w:val="9"/>
        </w:numPr>
      </w:pPr>
      <w:r w:rsidRPr="002544CC">
        <w:rPr>
          <w:rStyle w:val="KdChar"/>
        </w:rPr>
        <w:t>Floor</w:t>
      </w:r>
      <w:r>
        <w:t>: Az lefele kerekítés függvény megvalósítása.</w:t>
      </w:r>
    </w:p>
    <w:p w14:paraId="6E32924D" w14:textId="77777777" w:rsidR="00EB50CD" w:rsidRDefault="00EB50CD" w:rsidP="00EB50CD">
      <w:pPr>
        <w:jc w:val="center"/>
      </w:pPr>
      <w:r>
        <w:t>&lt;Kép az osztálydiagrammról&gt;</w:t>
      </w:r>
    </w:p>
    <w:p w14:paraId="2523857E" w14:textId="20E1B327" w:rsidR="00EB50CD" w:rsidRDefault="00EB50CD" w:rsidP="00EB50CD">
      <w:pPr>
        <w:pStyle w:val="Listaszerbekezds"/>
        <w:numPr>
          <w:ilvl w:val="0"/>
          <w:numId w:val="9"/>
        </w:numPr>
      </w:pPr>
      <w:r w:rsidRPr="002544CC">
        <w:rPr>
          <w:rStyle w:val="KdChar"/>
        </w:rPr>
        <w:t>Round</w:t>
      </w:r>
      <w:r>
        <w:t>: Az kerekítés függvény megvalósítása.</w:t>
      </w:r>
    </w:p>
    <w:p w14:paraId="65CE362B" w14:textId="77777777" w:rsidR="00EB50CD" w:rsidRDefault="00EB50CD" w:rsidP="00EB50CD">
      <w:pPr>
        <w:jc w:val="center"/>
      </w:pPr>
      <w:r>
        <w:t>&lt;Kép az osztálydiagrammról&gt;</w:t>
      </w:r>
    </w:p>
    <w:p w14:paraId="33010F56" w14:textId="42359BAC" w:rsidR="00EB50CD" w:rsidRDefault="00EB50CD" w:rsidP="00EB50CD">
      <w:pPr>
        <w:pStyle w:val="Listaszerbekezds"/>
        <w:numPr>
          <w:ilvl w:val="0"/>
          <w:numId w:val="9"/>
        </w:numPr>
      </w:pPr>
      <w:r w:rsidRPr="002544CC">
        <w:rPr>
          <w:rStyle w:val="KdChar"/>
        </w:rPr>
        <w:t>Ceiling</w:t>
      </w:r>
      <w:r>
        <w:t>: Az felfele kerekítés függvény megvalósítása.</w:t>
      </w:r>
    </w:p>
    <w:p w14:paraId="13F6E132" w14:textId="70B3AEF3" w:rsidR="008D7EC2" w:rsidRPr="008C4499" w:rsidRDefault="00EB50CD" w:rsidP="00DC28DB">
      <w:pPr>
        <w:jc w:val="center"/>
      </w:pPr>
      <w:r>
        <w:t>&lt;Kép az osztálydiagrammról&gt;</w:t>
      </w:r>
    </w:p>
    <w:p w14:paraId="1ED52DC0" w14:textId="47DAAE4B" w:rsidR="005A2E05" w:rsidRDefault="005A2E05" w:rsidP="005A2E05">
      <w:pPr>
        <w:pStyle w:val="Cmsor3"/>
      </w:pPr>
      <w:bookmarkStart w:id="32" w:name="_Toc227187016"/>
      <w:r>
        <w:t>Euklideszi tér számológép (</w:t>
      </w:r>
      <w:proofErr w:type="spellStart"/>
      <w:r>
        <w:t>EuclideanSpace</w:t>
      </w:r>
      <w:r w:rsidR="002D2B38">
        <w:t>Calculator</w:t>
      </w:r>
      <w:proofErr w:type="spellEnd"/>
      <w:r>
        <w:t>)</w:t>
      </w:r>
      <w:bookmarkEnd w:id="32"/>
    </w:p>
    <w:p w14:paraId="14342E06" w14:textId="18E960D8" w:rsidR="003B52F2" w:rsidRPr="008C4499" w:rsidRDefault="003B52F2" w:rsidP="003B52F2">
      <w:r>
        <w:t xml:space="preserve">Ez a számológép típus felel a </w:t>
      </w:r>
      <w:r w:rsidR="00D4013F">
        <w:t>mátrixokkal</w:t>
      </w:r>
      <w:r>
        <w:t xml:space="preserve"> leírt kifejezések kiértékeléséért. Az absztrakt számológép típusból származik le és az alábbiak szerint bővíti a kifejezésfa ágait:</w:t>
      </w:r>
    </w:p>
    <w:p w14:paraId="28DA5048" w14:textId="4847DC06" w:rsidR="003B52F2" w:rsidRDefault="003B52F2" w:rsidP="003B52F2">
      <w:pPr>
        <w:pStyle w:val="Listaszerbekezds"/>
        <w:numPr>
          <w:ilvl w:val="0"/>
          <w:numId w:val="9"/>
        </w:numPr>
      </w:pPr>
      <w:r w:rsidRPr="002544CC">
        <w:rPr>
          <w:rStyle w:val="KdChar"/>
        </w:rPr>
        <w:lastRenderedPageBreak/>
        <w:t>Matrix</w:t>
      </w:r>
      <w:r>
        <w:t>: Az racionális számokra kiértékelődő kifejezésekből álló mátrix megvalósítása.</w:t>
      </w:r>
    </w:p>
    <w:p w14:paraId="5A46AC93" w14:textId="77777777" w:rsidR="003B52F2" w:rsidRDefault="003B52F2" w:rsidP="003B52F2">
      <w:pPr>
        <w:jc w:val="center"/>
      </w:pPr>
      <w:r>
        <w:t>&lt;Kép az osztálydiagrammról&gt;</w:t>
      </w:r>
    </w:p>
    <w:p w14:paraId="64577C1C" w14:textId="17F7860B" w:rsidR="003B52F2" w:rsidRDefault="0003576B" w:rsidP="003B52F2">
      <w:pPr>
        <w:pStyle w:val="Listaszerbekezds"/>
        <w:numPr>
          <w:ilvl w:val="0"/>
          <w:numId w:val="9"/>
        </w:numPr>
      </w:pPr>
      <w:r w:rsidRPr="002544CC">
        <w:rPr>
          <w:rStyle w:val="KdChar"/>
        </w:rPr>
        <w:t>MatrixHolder</w:t>
      </w:r>
      <w:r w:rsidR="003B52F2">
        <w:t xml:space="preserve">: A </w:t>
      </w:r>
      <w:proofErr w:type="spellStart"/>
      <w:r>
        <w:t>Matrix</w:t>
      </w:r>
      <w:proofErr w:type="spellEnd"/>
      <w:r>
        <w:t xml:space="preserve"> osztály Term típussá alakítását teszi lehetővé</w:t>
      </w:r>
      <w:r w:rsidR="003B52F2">
        <w:t>.</w:t>
      </w:r>
    </w:p>
    <w:p w14:paraId="3A3D12C7" w14:textId="217942FE" w:rsidR="003B52F2" w:rsidRDefault="003B52F2" w:rsidP="007D1C12">
      <w:pPr>
        <w:jc w:val="center"/>
      </w:pPr>
      <w:r>
        <w:t>&lt;Kép az osztálydiagrammról&gt;</w:t>
      </w:r>
    </w:p>
    <w:p w14:paraId="420DAFC5" w14:textId="440BD773" w:rsidR="005A2E05" w:rsidRDefault="005A2E05" w:rsidP="007D1C12">
      <w:pPr>
        <w:pStyle w:val="Cmsor3"/>
      </w:pPr>
      <w:bookmarkStart w:id="33" w:name="_Toc227187017"/>
      <w:r>
        <w:t>Polinom számológép (</w:t>
      </w:r>
      <w:proofErr w:type="spellStart"/>
      <w:r>
        <w:t>Polynomials</w:t>
      </w:r>
      <w:r w:rsidR="002D2B38">
        <w:t>Calculator</w:t>
      </w:r>
      <w:proofErr w:type="spellEnd"/>
      <w:r>
        <w:t>)</w:t>
      </w:r>
      <w:bookmarkEnd w:id="33"/>
    </w:p>
    <w:p w14:paraId="6D2B140B" w14:textId="1E45970C" w:rsidR="007F5AB9" w:rsidRPr="007F5AB9" w:rsidRDefault="007F5AB9" w:rsidP="007F5AB9">
      <w:pPr>
        <w:spacing w:line="259" w:lineRule="auto"/>
        <w:ind w:firstLine="0"/>
        <w:jc w:val="left"/>
      </w:pPr>
      <w:r>
        <w:br w:type="page"/>
      </w:r>
    </w:p>
    <w:p w14:paraId="76FE0B67" w14:textId="73B29E2E" w:rsidR="005A2E05" w:rsidRDefault="005A2E05" w:rsidP="005A2E05">
      <w:pPr>
        <w:pStyle w:val="Cmsor2"/>
      </w:pPr>
      <w:bookmarkStart w:id="34" w:name="_Toc227187018"/>
      <w:r>
        <w:lastRenderedPageBreak/>
        <w:t>Vizuális számológép megvalósítása</w:t>
      </w:r>
      <w:bookmarkEnd w:id="34"/>
    </w:p>
    <w:p w14:paraId="3463E924" w14:textId="77F3C6D8" w:rsidR="00467F05" w:rsidRDefault="00467F05" w:rsidP="00467F05">
      <w:pPr>
        <w:pStyle w:val="Cmsor3"/>
      </w:pPr>
      <w:bookmarkStart w:id="35" w:name="_Toc227187019"/>
      <w:r>
        <w:t>Funkciók</w:t>
      </w:r>
      <w:bookmarkEnd w:id="35"/>
    </w:p>
    <w:p w14:paraId="0372776A" w14:textId="498B9C6C" w:rsidR="007F5AB9" w:rsidRPr="007F5AB9" w:rsidRDefault="007F5AB9" w:rsidP="007F5AB9">
      <w:pPr>
        <w:spacing w:line="259" w:lineRule="auto"/>
        <w:ind w:firstLine="0"/>
        <w:jc w:val="left"/>
      </w:pPr>
      <w:r>
        <w:br w:type="page"/>
      </w:r>
    </w:p>
    <w:p w14:paraId="143381F6" w14:textId="7D7FD679" w:rsidR="00467F05" w:rsidRDefault="00467F05" w:rsidP="00441A99">
      <w:pPr>
        <w:pStyle w:val="Cmsor1"/>
      </w:pPr>
      <w:bookmarkStart w:id="36" w:name="_Toc227187020"/>
      <w:r>
        <w:lastRenderedPageBreak/>
        <w:t>Jövőbeli fejlesztések</w:t>
      </w:r>
      <w:bookmarkEnd w:id="36"/>
    </w:p>
    <w:p w14:paraId="27DFA13F" w14:textId="2567897A" w:rsidR="00467F05" w:rsidRDefault="00467F05" w:rsidP="00441A99">
      <w:pPr>
        <w:pStyle w:val="Cmsor2"/>
      </w:pPr>
      <w:bookmarkStart w:id="37" w:name="_Toc227187021"/>
      <w:r>
        <w:t>Teljesítményt növelő fejlesztések</w:t>
      </w:r>
      <w:bookmarkEnd w:id="37"/>
    </w:p>
    <w:p w14:paraId="112B18AF" w14:textId="5F8E1F94" w:rsidR="00441A99" w:rsidRDefault="00441A99" w:rsidP="00441A99">
      <w:pPr>
        <w:pStyle w:val="Cmsor3"/>
      </w:pPr>
      <w:bookmarkStart w:id="38" w:name="_Toc227187022"/>
      <w:r>
        <w:t>Digit típus egyszerűsítése</w:t>
      </w:r>
      <w:bookmarkEnd w:id="38"/>
    </w:p>
    <w:p w14:paraId="15467D8C" w14:textId="37EE8C7C" w:rsidR="00441A99" w:rsidRDefault="00441A99" w:rsidP="00441A99">
      <w:r>
        <w:t xml:space="preserve">Jelen állapotában a </w:t>
      </w:r>
      <w:r w:rsidRPr="002544CC">
        <w:rPr>
          <w:rStyle w:val="KdChar"/>
        </w:rPr>
        <w:t>Digit</w:t>
      </w:r>
      <w:r>
        <w:t xml:space="preserve"> típus csak egy kiegészítő osztály az alap beépített </w:t>
      </w:r>
      <w:r w:rsidRPr="002544CC">
        <w:rPr>
          <w:rStyle w:val="KdChar"/>
        </w:rPr>
        <w:t>byte</w:t>
      </w:r>
      <w:r>
        <w:t xml:space="preserve"> típus köré építve. Segíti, hogy a </w:t>
      </w:r>
      <w:r w:rsidR="002544CC" w:rsidRPr="002544CC">
        <w:rPr>
          <w:rStyle w:val="KdChar"/>
        </w:rPr>
        <w:t>byte</w:t>
      </w:r>
      <w:r w:rsidR="002544CC">
        <w:t xml:space="preserve"> </w:t>
      </w:r>
      <w:r>
        <w:t xml:space="preserve">semmiképp se vehessen fel </w:t>
      </w:r>
      <w:r w:rsidR="00BC0215">
        <w:t>helytelen értéket és ellehetetleníti a helytelen kezelést.</w:t>
      </w:r>
    </w:p>
    <w:p w14:paraId="3EF38763" w14:textId="717834D4" w:rsidR="00441A99" w:rsidRDefault="00441A99" w:rsidP="00441A99">
      <w:r>
        <w:t>A probléma ezzel</w:t>
      </w:r>
      <w:r w:rsidR="00BC0215">
        <w:t xml:space="preserve"> a felépítéssel</w:t>
      </w:r>
      <w:r>
        <w:t xml:space="preserve">, hogy plusz memóriát foglal és </w:t>
      </w:r>
      <w:r w:rsidR="00BC0215">
        <w:t xml:space="preserve">lassítja a számítást. Ideális esetben a </w:t>
      </w:r>
      <w:r w:rsidR="00BC0215" w:rsidRPr="002544CC">
        <w:rPr>
          <w:rStyle w:val="KdChar"/>
        </w:rPr>
        <w:t>Natural</w:t>
      </w:r>
      <w:r w:rsidR="00BC0215">
        <w:t xml:space="preserve"> típus csak egy </w:t>
      </w:r>
      <w:r w:rsidR="002544CC" w:rsidRPr="002544CC">
        <w:rPr>
          <w:rStyle w:val="KdChar"/>
        </w:rPr>
        <w:t>byte</w:t>
      </w:r>
      <w:r w:rsidR="00BC0215">
        <w:t xml:space="preserve"> tömbbel dolgozhatna és egy statikus </w:t>
      </w:r>
      <w:r w:rsidR="00BC0215" w:rsidRPr="002544CC">
        <w:rPr>
          <w:rStyle w:val="KdChar"/>
        </w:rPr>
        <w:t>Digit</w:t>
      </w:r>
      <w:r w:rsidR="00BC0215">
        <w:t xml:space="preserve"> osztály biztosíthatná hozzá a megfelelő műveleteket, ezzel elkerülve a fölösleges körítést.</w:t>
      </w:r>
    </w:p>
    <w:p w14:paraId="6B5ECB0B" w14:textId="2421914A" w:rsidR="00E54266" w:rsidRDefault="00E54266" w:rsidP="00E54266">
      <w:pPr>
        <w:pStyle w:val="Cmsor3"/>
      </w:pPr>
      <w:bookmarkStart w:id="39" w:name="_Toc227187023"/>
      <w:r>
        <w:t>Műveletek memóriaigényének csökkentése</w:t>
      </w:r>
      <w:bookmarkEnd w:id="39"/>
    </w:p>
    <w:p w14:paraId="52B7F859" w14:textId="3007275C" w:rsidR="00E54266" w:rsidRDefault="00E54266" w:rsidP="00E54266">
      <w:r>
        <w:t xml:space="preserve">Az eddigi implementációjában a </w:t>
      </w:r>
      <w:r w:rsidRPr="002544CC">
        <w:rPr>
          <w:rStyle w:val="KdChar"/>
        </w:rPr>
        <w:t>Natural</w:t>
      </w:r>
      <w:r>
        <w:t xml:space="preserve"> és a </w:t>
      </w:r>
      <w:r w:rsidRPr="002544CC">
        <w:rPr>
          <w:rStyle w:val="KdChar"/>
        </w:rPr>
        <w:t>Positive</w:t>
      </w:r>
      <w:r>
        <w:t xml:space="preserve"> típus minden metódusa kibővíti a számokat nullákkal egyenlő hosszúságúra. Ezzel az a probléma, hogy mivel nincs korlátozva a számjegyek hosszúsága, így borzasztó hosszú számok esetén (mondjuk magas precizitású pi vagy e szám számítások során) a memória újra allokálások nagyban csökkentik az algoritmus hatékonyságát.</w:t>
      </w:r>
    </w:p>
    <w:p w14:paraId="3B6C47A3" w14:textId="5789C6C3" w:rsidR="00712EBE" w:rsidRDefault="00712EBE" w:rsidP="00E54266">
      <w:r>
        <w:t>Az egyetlen ok, ami miatt így lettek megalkotva a könyvtár függvényei, hogy nagyban növeli az algoritmus komplexitását, ha figyelni kell a kiindexelésre.</w:t>
      </w:r>
    </w:p>
    <w:p w14:paraId="7DB10981" w14:textId="72E5ECE5" w:rsidR="00712EBE" w:rsidRDefault="00712EBE" w:rsidP="00712EBE">
      <w:pPr>
        <w:pStyle w:val="Cmsor3"/>
      </w:pPr>
      <w:bookmarkStart w:id="40" w:name="_Toc227187024"/>
      <w:r>
        <w:t>Hatékonyabb</w:t>
      </w:r>
      <w:r w:rsidR="00C27345">
        <w:t xml:space="preserve"> szorzás</w:t>
      </w:r>
      <w:r>
        <w:t xml:space="preserve"> algoritmus használata</w:t>
      </w:r>
      <w:bookmarkEnd w:id="40"/>
    </w:p>
    <w:p w14:paraId="5D97A396" w14:textId="4E37CA36" w:rsidR="00712EBE" w:rsidRDefault="00C27345" w:rsidP="00E01EFB">
      <w:r>
        <w:t>Egész számok szorzása</w:t>
      </w:r>
      <w:r w:rsidR="00E01EFB">
        <w:t xml:space="preserve"> esetén lehetőségünk nyílik rá, hogy</w:t>
      </w:r>
      <w:r>
        <w:t xml:space="preserve"> gyors Fourier-transzformáció segítségével</w:t>
      </w:r>
      <w:r w:rsidR="00E01EFB">
        <w:t xml:space="preserve"> lecsökkentsük a nagy számok okozta magas számításigényt.</w:t>
      </w:r>
      <w:r w:rsidR="00114592">
        <w:t xml:space="preserve"> Mivel az egész számokkal való szorzást valójában majdnem minden számtípus alkalmazza, így </w:t>
      </w:r>
      <w:r w:rsidR="005F0202">
        <w:t xml:space="preserve">ez </w:t>
      </w:r>
      <w:r w:rsidR="00114592">
        <w:t>az egész könyvtár számításigényére nagy hatással lenne.</w:t>
      </w:r>
    </w:p>
    <w:p w14:paraId="25B04D96" w14:textId="25FC5BC3" w:rsidR="00E8152D" w:rsidRDefault="00E8152D" w:rsidP="00E8152D">
      <w:pPr>
        <w:pStyle w:val="Cmsor3"/>
      </w:pPr>
      <w:r>
        <w:lastRenderedPageBreak/>
        <w:t>Nevezetes számok értékének eltárolása</w:t>
      </w:r>
    </w:p>
    <w:p w14:paraId="3C96A29A" w14:textId="356B9FCC" w:rsidR="00E8152D" w:rsidRDefault="00463DB1" w:rsidP="00E8152D">
      <m:oMath>
        <m:r>
          <w:rPr>
            <w:rFonts w:ascii="Cambria Math" w:hAnsi="Cambria Math"/>
          </w:rPr>
          <m:t>π</m:t>
        </m:r>
      </m:oMath>
      <w:r>
        <w:t xml:space="preserve"> </w:t>
      </w:r>
      <w:r w:rsidR="00E8152D">
        <w:t xml:space="preserve">és </w:t>
      </w:r>
      <m:oMath>
        <m:r>
          <w:rPr>
            <w:rFonts w:ascii="Cambria Math" w:hAnsi="Cambria Math"/>
          </w:rPr>
          <m:t>e</m:t>
        </m:r>
      </m:oMath>
      <w:r w:rsidR="00E8152D">
        <w:t xml:space="preserve"> szám számítás során el lehet menteni az értékeiket további használatra. Amennyiben a felhasználónak még több tizedesjegyre lenne szüksége, a bináris szétválasztás algoritmusának használata miatt egyszerűen tovább tudunk számolni a már meglévő érték használatával.</w:t>
      </w:r>
    </w:p>
    <w:p w14:paraId="197208A7" w14:textId="17B546E5" w:rsidR="00E8152D" w:rsidRDefault="00E8152D" w:rsidP="00E8152D">
      <w:r>
        <w:t>Így nincs szükség nulláról indítani az algoritmust.</w:t>
      </w:r>
    </w:p>
    <w:p w14:paraId="3B5B6C66" w14:textId="6390E564" w:rsidR="00463DB1" w:rsidRDefault="00463DB1" w:rsidP="00463DB1">
      <w:pPr>
        <w:pStyle w:val="Cmsor3"/>
      </w:pPr>
      <w:r>
        <w:t xml:space="preserve">A </w:t>
      </w:r>
      <w:proofErr w:type="spellStart"/>
      <w:r>
        <w:t>ValueHolder</w:t>
      </w:r>
      <w:proofErr w:type="spellEnd"/>
      <w:r>
        <w:t xml:space="preserve"> értékek kiértékelés utáni eltárolása</w:t>
      </w:r>
    </w:p>
    <w:p w14:paraId="17FF4054" w14:textId="3383349F" w:rsidR="00463DB1" w:rsidRDefault="00AE63F3" w:rsidP="00463DB1">
      <w:r>
        <w:t xml:space="preserve">Mivel a számológép </w:t>
      </w:r>
      <w:r w:rsidRPr="00AE63F3">
        <w:rPr>
          <w:rStyle w:val="KdChar"/>
        </w:rPr>
        <w:t>FullEvaluation</w:t>
      </w:r>
      <w:r>
        <w:t xml:space="preserve"> metódusa többször is lekérdezi egy </w:t>
      </w:r>
      <w:r w:rsidRPr="00AE63F3">
        <w:rPr>
          <w:rStyle w:val="KdChar"/>
        </w:rPr>
        <w:t>ValueHolder</w:t>
      </w:r>
      <w:r w:rsidRPr="00AE63F3">
        <w:t xml:space="preserve"> </w:t>
      </w:r>
      <w:r>
        <w:t xml:space="preserve">értékét, így sokat dobhatna a teljesítményen egy </w:t>
      </w:r>
      <w:r w:rsidRPr="00547250">
        <w:rPr>
          <w:rStyle w:val="KdChar"/>
        </w:rPr>
        <w:t>result</w:t>
      </w:r>
      <w:r>
        <w:t xml:space="preserve"> változó bevezetése a </w:t>
      </w:r>
      <w:r w:rsidR="00547250">
        <w:t xml:space="preserve">teljes </w:t>
      </w:r>
      <w:r w:rsidR="00547250" w:rsidRPr="00547250">
        <w:rPr>
          <w:rStyle w:val="KdChar"/>
        </w:rPr>
        <w:t>ValueHolder</w:t>
      </w:r>
      <w:r w:rsidR="00547250">
        <w:t xml:space="preserve"> osztályra amely el tudná tárolni az első számítás után az eredményt.</w:t>
      </w:r>
    </w:p>
    <w:p w14:paraId="0147F5F4" w14:textId="1E17C27F" w:rsidR="008D5973" w:rsidRPr="00463DB1" w:rsidRDefault="008D5973" w:rsidP="00463DB1">
      <w:r>
        <w:t xml:space="preserve">Következő lekérdezések már csak a </w:t>
      </w:r>
      <w:r w:rsidRPr="008D5973">
        <w:rPr>
          <w:rStyle w:val="KdChar"/>
        </w:rPr>
        <w:t>result</w:t>
      </w:r>
      <w:r>
        <w:t xml:space="preserve"> változóban eltárolt értéket kapnák kézhez.</w:t>
      </w:r>
    </w:p>
    <w:p w14:paraId="52E0A0CC" w14:textId="7D13078C" w:rsidR="00467F05" w:rsidRDefault="00467F05" w:rsidP="00441A99">
      <w:pPr>
        <w:pStyle w:val="Cmsor2"/>
      </w:pPr>
      <w:bookmarkStart w:id="41" w:name="_Toc227187025"/>
      <w:r>
        <w:t>Bővítmények</w:t>
      </w:r>
      <w:bookmarkEnd w:id="41"/>
    </w:p>
    <w:p w14:paraId="502821FC" w14:textId="01565E47" w:rsidR="00D47E40" w:rsidRDefault="00D47E40" w:rsidP="00D47E40">
      <w:pPr>
        <w:pStyle w:val="Cmsor3"/>
      </w:pPr>
      <w:bookmarkStart w:id="42" w:name="_Toc227187026"/>
      <w:r>
        <w:t>Memória és előzmények elérésének támogatása</w:t>
      </w:r>
      <w:bookmarkEnd w:id="42"/>
    </w:p>
    <w:p w14:paraId="2C1F8C71" w14:textId="536F2087" w:rsidR="006575C4" w:rsidRDefault="00D47E40" w:rsidP="0045014E">
      <w:r>
        <w:t>Manapság már természetesnek vehető, hogy egy jó számológép tartalmazza a memória funkciót, ami lehetőséget biztosít rá, hogy részszámításokat össze tudjunk adni és ezt a gép egy külön változóban tárolja le későbbi használatra.</w:t>
      </w:r>
    </w:p>
    <w:p w14:paraId="023FAC1D" w14:textId="65A9317A" w:rsidR="000F0741" w:rsidRDefault="000F0741" w:rsidP="000F0741">
      <w:pPr>
        <w:pStyle w:val="Cmsor3"/>
      </w:pPr>
      <w:bookmarkStart w:id="43" w:name="_Toc227187027"/>
      <w:r>
        <w:t>Másolás és beillesztés támogatása</w:t>
      </w:r>
      <w:bookmarkEnd w:id="43"/>
    </w:p>
    <w:p w14:paraId="616F672A" w14:textId="1D3FAF46" w:rsidR="000F0741" w:rsidRDefault="000F0741" w:rsidP="000F0741">
      <w:r>
        <w:t>Jelenleg nem lehet interaktálni a kijelző és részeredmény megjelenítő felületekkel. Nem lehet eredményeket kimásolni és újabb számokat és számításokat beilleszteni, ami sokat ront a kezelhetőségen.</w:t>
      </w:r>
    </w:p>
    <w:p w14:paraId="709EC510" w14:textId="4462A363" w:rsidR="000F0741" w:rsidRDefault="000F0741" w:rsidP="000F0741">
      <w:pPr>
        <w:pStyle w:val="Cmsor3"/>
      </w:pPr>
      <w:bookmarkStart w:id="44" w:name="_Toc227187028"/>
      <w:r>
        <w:t>Latex alapú szerkesztő bevezetése</w:t>
      </w:r>
      <w:bookmarkEnd w:id="44"/>
    </w:p>
    <w:p w14:paraId="2EE0D6D3" w14:textId="711B4156" w:rsidR="000F0741" w:rsidRDefault="000F0741" w:rsidP="000F0741">
      <w:r>
        <w:t>A szöveg alapú matematikai kifejezések rosszul átláthatóak. Megkönnyítené a használatot egy vizuálisabb szerkesztő bevezetése az eredményeket kijelző felületekre.</w:t>
      </w:r>
    </w:p>
    <w:p w14:paraId="02064EC7" w14:textId="73E4F68A" w:rsidR="00B73F4A" w:rsidRDefault="00B73F4A" w:rsidP="00B73F4A">
      <w:pPr>
        <w:pStyle w:val="Cmsor3"/>
      </w:pPr>
      <w:bookmarkStart w:id="45" w:name="_Toc227187029"/>
      <w:r>
        <w:lastRenderedPageBreak/>
        <w:t>A számológépek létrehozásának egyszerűsítése</w:t>
      </w:r>
      <w:bookmarkEnd w:id="45"/>
    </w:p>
    <w:p w14:paraId="0579746E" w14:textId="42A09C94" w:rsidR="00B73F4A" w:rsidRPr="00B73F4A" w:rsidRDefault="00B73F4A" w:rsidP="00B73F4A">
      <w:r>
        <w:t xml:space="preserve">Jelenleg a </w:t>
      </w:r>
      <w:r w:rsidRPr="00B73F4A">
        <w:rPr>
          <w:rStyle w:val="KdChar"/>
        </w:rPr>
        <w:t>FunctionToken</w:t>
      </w:r>
      <w:r w:rsidRPr="00B73F4A">
        <w:t xml:space="preserve"> </w:t>
      </w:r>
      <w:r>
        <w:t>tömb létrehozásakor a felhasználónak figyelnie kell a függvények neveinek egyezésre a parser függvényneveivel, illetve a függvények nevének hossz alapú sorba rendezésére.</w:t>
      </w:r>
      <w:r w:rsidR="00977D74">
        <w:t xml:space="preserve"> Ezeket a feladatokat átvállalhatná a számológép konstruktora</w:t>
      </w:r>
      <w:r w:rsidR="00350B79">
        <w:t>.</w:t>
      </w:r>
    </w:p>
    <w:p w14:paraId="20B3AC8F" w14:textId="6D3C133E" w:rsidR="0010122A" w:rsidRDefault="0010122A" w:rsidP="0010122A">
      <w:pPr>
        <w:pStyle w:val="Cmsor3"/>
      </w:pPr>
      <w:bookmarkStart w:id="46" w:name="_Toc227187030"/>
      <w:r>
        <w:t>Komplex számok bevezetése</w:t>
      </w:r>
      <w:bookmarkEnd w:id="46"/>
    </w:p>
    <w:p w14:paraId="08986A8D" w14:textId="4F938533" w:rsidR="0010122A" w:rsidRPr="0010122A" w:rsidRDefault="0010122A" w:rsidP="0010122A">
      <w:r>
        <w:t>Az egyedüli ok amiért jelenleg nem támogatott a típus, hogy</w:t>
      </w:r>
      <w:r w:rsidR="008D42B9">
        <w:t xml:space="preserve"> nincs benne a dolgozat témájában és</w:t>
      </w:r>
      <w:r>
        <w:t xml:space="preserve"> extra összetettséget okozna a hatványozás műveletének implementálása. Minden más egyszerűen megoldható az eddig megalkotott műveletekkel.</w:t>
      </w:r>
    </w:p>
    <w:p w14:paraId="2484F5E0" w14:textId="6909EA30" w:rsidR="00C11208" w:rsidRDefault="00C11208" w:rsidP="00C11208">
      <w:pPr>
        <w:pStyle w:val="Cmsor3"/>
      </w:pPr>
      <w:bookmarkStart w:id="47" w:name="_Toc227187031"/>
      <w:r>
        <w:t>Több számítási eljárás támogatása</w:t>
      </w:r>
      <w:bookmarkEnd w:id="47"/>
    </w:p>
    <w:p w14:paraId="323AF366" w14:textId="44F88AB5" w:rsidR="009E62BE" w:rsidRDefault="00C11208" w:rsidP="009E62BE">
      <w:r>
        <w:t>A mátrixműveletek elvégzése, a Lagrange interpolációs polinom megalkotása és a derivál számítás mellett a könyvtár úgy lett megalkotva, hogy nagyban elősegítse a fejlesztőt még több funkció hozzáadásában.</w:t>
      </w:r>
      <w:r w:rsidR="009E62BE">
        <w:t xml:space="preserve"> Hasznosnak mondható lenne:</w:t>
      </w:r>
    </w:p>
    <w:p w14:paraId="112BA9E9" w14:textId="77777777" w:rsidR="00B550F4" w:rsidRDefault="009E62BE" w:rsidP="00B550F4">
      <w:pPr>
        <w:pStyle w:val="Listaszerbekezds"/>
        <w:numPr>
          <w:ilvl w:val="0"/>
          <w:numId w:val="9"/>
        </w:numPr>
      </w:pPr>
      <w:r>
        <w:t>Még több interpolációs eljárás implementálása és a köztük való váltás támogatása (</w:t>
      </w:r>
      <w:proofErr w:type="spellStart"/>
      <w:r w:rsidRPr="009E62BE">
        <w:t>Hermite</w:t>
      </w:r>
      <w:proofErr w:type="spellEnd"/>
      <w:r>
        <w:t xml:space="preserve">, </w:t>
      </w:r>
      <w:proofErr w:type="spellStart"/>
      <w:r w:rsidRPr="009E62BE">
        <w:t>Catmull</w:t>
      </w:r>
      <w:proofErr w:type="spellEnd"/>
      <w:r w:rsidRPr="009E62BE">
        <w:t>-Rom</w:t>
      </w:r>
      <w:r>
        <w:t>,</w:t>
      </w:r>
      <w:r w:rsidRPr="009E62BE">
        <w:t xml:space="preserve"> </w:t>
      </w:r>
      <w:r>
        <w:t>B-</w:t>
      </w:r>
      <w:proofErr w:type="spellStart"/>
      <w:r>
        <w:t>spline</w:t>
      </w:r>
      <w:proofErr w:type="spellEnd"/>
      <w:r>
        <w:t>)</w:t>
      </w:r>
    </w:p>
    <w:p w14:paraId="75F4BF81" w14:textId="53220644" w:rsidR="009E62BE" w:rsidRDefault="00B550F4" w:rsidP="00B550F4">
      <w:pPr>
        <w:pStyle w:val="Listaszerbekezds"/>
        <w:numPr>
          <w:ilvl w:val="0"/>
          <w:numId w:val="9"/>
        </w:numPr>
      </w:pPr>
      <w:r>
        <w:t>Integrálközelítés algoritmusának implementálása</w:t>
      </w:r>
    </w:p>
    <w:p w14:paraId="500C0E7C" w14:textId="5955BCA0" w:rsidR="00B550F4" w:rsidRDefault="00B550F4" w:rsidP="00B550F4">
      <w:pPr>
        <w:pStyle w:val="Listaszerbekezds"/>
        <w:numPr>
          <w:ilvl w:val="0"/>
          <w:numId w:val="9"/>
        </w:numPr>
      </w:pPr>
      <w:r>
        <w:t>Euklideszi algoritmus hozzáadása a vizuális számológéphez, mivel az alap könyvtár már úgy is tartalmazza</w:t>
      </w:r>
    </w:p>
    <w:p w14:paraId="50E5B085" w14:textId="79CA87A7" w:rsidR="00B550F4" w:rsidRDefault="00B550F4" w:rsidP="00B550F4">
      <w:pPr>
        <w:pStyle w:val="Listaszerbekezds"/>
        <w:numPr>
          <w:ilvl w:val="0"/>
          <w:numId w:val="9"/>
        </w:numPr>
      </w:pPr>
      <w:r>
        <w:t>Gauss-Jordan elimináció hozzáadása a vizuális számológéphez, mivel az alap könyvtár már úgy is tartalmazza</w:t>
      </w:r>
    </w:p>
    <w:p w14:paraId="0893DA7E" w14:textId="0B14DBC6" w:rsidR="00707D14" w:rsidRDefault="00707D14" w:rsidP="00B550F4">
      <w:pPr>
        <w:pStyle w:val="Listaszerbekezds"/>
        <w:numPr>
          <w:ilvl w:val="0"/>
          <w:numId w:val="9"/>
        </w:numPr>
      </w:pPr>
      <w:r>
        <w:t>Fizikai</w:t>
      </w:r>
      <w:r w:rsidR="00176866">
        <w:t xml:space="preserve"> és kémiai</w:t>
      </w:r>
      <w:r>
        <w:t xml:space="preserve"> képletek és mértékegységek implementálása</w:t>
      </w:r>
    </w:p>
    <w:p w14:paraId="53E68D29" w14:textId="2CEB8DB8" w:rsidR="009E62BE" w:rsidRDefault="00B550F4" w:rsidP="00B550F4">
      <w:pPr>
        <w:pStyle w:val="Cmsor3"/>
      </w:pPr>
      <w:bookmarkStart w:id="48" w:name="_Toc227187032"/>
      <w:r>
        <w:t>Függvény kirajzoló ablak támogatása</w:t>
      </w:r>
      <w:bookmarkEnd w:id="48"/>
    </w:p>
    <w:p w14:paraId="50E3B9A3" w14:textId="3521AE36" w:rsidR="00B550F4" w:rsidRPr="00B550F4" w:rsidRDefault="00B550F4" w:rsidP="00662D95">
      <w:r>
        <w:t>Nagy segítséget nyújthatna az interpoláció elvégzése után, ha egy gomb megnyomásával már láthatná is a felhasználó a kapott függvényt. Így több információhoz juthatna mit, hogy tudja hogy valahogy átmegy a kért pontokon.</w:t>
      </w:r>
      <w:r w:rsidR="00662D95">
        <w:t xml:space="preserve"> </w:t>
      </w:r>
      <w:r>
        <w:t>Az ablak akár állítható is lehetne a görgő és az egér mozgatásával, hogy éppen milyen értékek közt szeretné a felhasználó szemügyre venni a görbét.</w:t>
      </w:r>
    </w:p>
    <w:p w14:paraId="7483B05E" w14:textId="7C360DEE" w:rsidR="00467F05" w:rsidRDefault="00467F05" w:rsidP="00712EBE">
      <w:pPr>
        <w:pStyle w:val="Cmsor3"/>
      </w:pPr>
      <w:bookmarkStart w:id="49" w:name="_Toc227187033"/>
      <w:r>
        <w:lastRenderedPageBreak/>
        <w:t>Más nyelvekre kiterjesztés</w:t>
      </w:r>
      <w:bookmarkEnd w:id="49"/>
    </w:p>
    <w:p w14:paraId="1E7DDC4E" w14:textId="77777777" w:rsidR="00C11208" w:rsidRDefault="00712EBE" w:rsidP="00C11208">
      <w:r>
        <w:t>Az alkalmazás, bár nem tartalmaz túl sok szöveget, angol sztenderdek alapján van megírva</w:t>
      </w:r>
      <w:r w:rsidR="00C11208">
        <w:t xml:space="preserve"> és tizedespontot használ szeparátor gyanánt.</w:t>
      </w:r>
    </w:p>
    <w:p w14:paraId="0BB3CF0B" w14:textId="336AEE35" w:rsidR="000F0741" w:rsidRDefault="0045014E" w:rsidP="00662D95">
      <w:r>
        <w:t>Mivel a C# alapfunkciói közé tartozik a kultúra beállítása, így nem sok</w:t>
      </w:r>
      <w:r w:rsidR="00C11208">
        <w:t xml:space="preserve"> energiá</w:t>
      </w:r>
      <w:r>
        <w:t>t</w:t>
      </w:r>
      <w:r w:rsidR="00C11208">
        <w:t xml:space="preserve"> </w:t>
      </w:r>
      <w:r>
        <w:t>i</w:t>
      </w:r>
      <w:r w:rsidR="00C11208">
        <w:t xml:space="preserve">gényelne. Más szemszögből </w:t>
      </w:r>
      <w:r>
        <w:t>viszont</w:t>
      </w:r>
      <w:r w:rsidR="00C11208">
        <w:t>, mivel manapság már az angol nyelv ilyen</w:t>
      </w:r>
      <w:r>
        <w:t xml:space="preserve"> kis</w:t>
      </w:r>
      <w:r w:rsidR="00C11208">
        <w:t xml:space="preserve"> szintű ismerete szinte alapvetőnek vehető,</w:t>
      </w:r>
      <w:r w:rsidR="00C86369">
        <w:t xml:space="preserve"> ez egy</w:t>
      </w:r>
      <w:r w:rsidR="00C11208">
        <w:t xml:space="preserve"> </w:t>
      </w:r>
      <w:r w:rsidR="000E6283">
        <w:t xml:space="preserve">nagyon </w:t>
      </w:r>
      <w:r w:rsidR="00C11208">
        <w:t xml:space="preserve">alacsony prioritású fejlesztésnek </w:t>
      </w:r>
      <w:r w:rsidR="000E6283">
        <w:t>mondható</w:t>
      </w:r>
      <w:r w:rsidR="00C11208">
        <w:t>.</w:t>
      </w:r>
    </w:p>
    <w:p w14:paraId="66369323" w14:textId="0EA28422" w:rsidR="007F5AB9" w:rsidRPr="007F5AB9" w:rsidRDefault="007F5AB9" w:rsidP="00662D95">
      <w:r>
        <w:br w:type="page"/>
      </w:r>
    </w:p>
    <w:p w14:paraId="0D0904FA" w14:textId="3ABF3220" w:rsidR="00467F05" w:rsidRDefault="00467F05" w:rsidP="00441A99">
      <w:pPr>
        <w:pStyle w:val="Cmsor1"/>
      </w:pPr>
      <w:bookmarkStart w:id="50" w:name="_Toc227187034"/>
      <w:r>
        <w:lastRenderedPageBreak/>
        <w:t>Köszönetnyilvánítás</w:t>
      </w:r>
      <w:bookmarkEnd w:id="50"/>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t>Török Bálint Bence – Kutatásbeli segítség</w:t>
      </w:r>
    </w:p>
    <w:sectPr w:rsidR="007654CB" w:rsidRPr="00467F05" w:rsidSect="008B2B65">
      <w:footerReference w:type="default" r:id="rId9"/>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93873" w14:textId="77777777" w:rsidR="00A00D70" w:rsidRDefault="00A00D70" w:rsidP="008B2B65">
      <w:pPr>
        <w:spacing w:after="0" w:line="240" w:lineRule="auto"/>
      </w:pPr>
      <w:r>
        <w:separator/>
      </w:r>
    </w:p>
  </w:endnote>
  <w:endnote w:type="continuationSeparator" w:id="0">
    <w:p w14:paraId="367D81C5" w14:textId="77777777" w:rsidR="00A00D70" w:rsidRDefault="00A00D70"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EE"/>
    <w:family w:val="modern"/>
    <w:pitch w:val="fixed"/>
    <w:sig w:usb0="A1002AFF" w:usb1="4000F9FB" w:usb2="00040000"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414C5293" w14:textId="3F219E3E" w:rsidR="008B2B65" w:rsidRDefault="008B2B65" w:rsidP="007C430F">
        <w:pPr>
          <w:pStyle w:val="llb"/>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0134F" w14:textId="77777777" w:rsidR="00A00D70" w:rsidRDefault="00A00D70" w:rsidP="008B2B65">
      <w:pPr>
        <w:spacing w:after="0" w:line="240" w:lineRule="auto"/>
      </w:pPr>
      <w:r>
        <w:separator/>
      </w:r>
    </w:p>
  </w:footnote>
  <w:footnote w:type="continuationSeparator" w:id="0">
    <w:p w14:paraId="7780E07E" w14:textId="77777777" w:rsidR="00A00D70" w:rsidRDefault="00A00D70"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0FC7"/>
    <w:multiLevelType w:val="hybridMultilevel"/>
    <w:tmpl w:val="0DF4A414"/>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253C346B"/>
    <w:multiLevelType w:val="hybridMultilevel"/>
    <w:tmpl w:val="56F68A5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 w15:restartNumberingAfterBreak="0">
    <w:nsid w:val="26B2350A"/>
    <w:multiLevelType w:val="multilevel"/>
    <w:tmpl w:val="F5DEC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5"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6" w15:restartNumberingAfterBreak="0">
    <w:nsid w:val="41E81218"/>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8" w15:restartNumberingAfterBreak="0">
    <w:nsid w:val="49335D57"/>
    <w:multiLevelType w:val="hybridMultilevel"/>
    <w:tmpl w:val="DF8EF018"/>
    <w:lvl w:ilvl="0" w:tplc="040E0001">
      <w:start w:val="1"/>
      <w:numFmt w:val="bullet"/>
      <w:lvlText w:val=""/>
      <w:lvlJc w:val="left"/>
      <w:pPr>
        <w:ind w:left="947" w:hanging="360"/>
      </w:pPr>
      <w:rPr>
        <w:rFonts w:ascii="Symbol" w:hAnsi="Symbol" w:hint="default"/>
      </w:rPr>
    </w:lvl>
    <w:lvl w:ilvl="1" w:tplc="040E0003">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9" w15:restartNumberingAfterBreak="0">
    <w:nsid w:val="4BA6757A"/>
    <w:multiLevelType w:val="hybridMultilevel"/>
    <w:tmpl w:val="51E404A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0" w15:restartNumberingAfterBreak="0">
    <w:nsid w:val="57313CB6"/>
    <w:multiLevelType w:val="hybridMultilevel"/>
    <w:tmpl w:val="487E561A"/>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1"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2"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3" w15:restartNumberingAfterBreak="0">
    <w:nsid w:val="6AD37F94"/>
    <w:multiLevelType w:val="hybridMultilevel"/>
    <w:tmpl w:val="6AD4E912"/>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4"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5" w15:restartNumberingAfterBreak="0">
    <w:nsid w:val="6D471543"/>
    <w:multiLevelType w:val="hybridMultilevel"/>
    <w:tmpl w:val="9AA8D004"/>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6" w15:restartNumberingAfterBreak="0">
    <w:nsid w:val="6D982FAC"/>
    <w:multiLevelType w:val="hybridMultilevel"/>
    <w:tmpl w:val="E4180BF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7" w15:restartNumberingAfterBreak="0">
    <w:nsid w:val="6E0C05A4"/>
    <w:multiLevelType w:val="multilevel"/>
    <w:tmpl w:val="0EB8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E516A5"/>
    <w:multiLevelType w:val="hybridMultilevel"/>
    <w:tmpl w:val="F356DE9A"/>
    <w:lvl w:ilvl="0" w:tplc="040E000F">
      <w:start w:val="1"/>
      <w:numFmt w:val="decimal"/>
      <w:lvlText w:val="%1."/>
      <w:lvlJc w:val="left"/>
      <w:pPr>
        <w:ind w:left="1307" w:hanging="360"/>
      </w:pPr>
    </w:lvl>
    <w:lvl w:ilvl="1" w:tplc="040E0019" w:tentative="1">
      <w:start w:val="1"/>
      <w:numFmt w:val="lowerLetter"/>
      <w:lvlText w:val="%2."/>
      <w:lvlJc w:val="left"/>
      <w:pPr>
        <w:ind w:left="2027" w:hanging="360"/>
      </w:pPr>
    </w:lvl>
    <w:lvl w:ilvl="2" w:tplc="040E001B" w:tentative="1">
      <w:start w:val="1"/>
      <w:numFmt w:val="lowerRoman"/>
      <w:lvlText w:val="%3."/>
      <w:lvlJc w:val="right"/>
      <w:pPr>
        <w:ind w:left="2747" w:hanging="180"/>
      </w:pPr>
    </w:lvl>
    <w:lvl w:ilvl="3" w:tplc="040E000F" w:tentative="1">
      <w:start w:val="1"/>
      <w:numFmt w:val="decimal"/>
      <w:lvlText w:val="%4."/>
      <w:lvlJc w:val="left"/>
      <w:pPr>
        <w:ind w:left="3467" w:hanging="360"/>
      </w:pPr>
    </w:lvl>
    <w:lvl w:ilvl="4" w:tplc="040E0019" w:tentative="1">
      <w:start w:val="1"/>
      <w:numFmt w:val="lowerLetter"/>
      <w:lvlText w:val="%5."/>
      <w:lvlJc w:val="left"/>
      <w:pPr>
        <w:ind w:left="4187" w:hanging="360"/>
      </w:pPr>
    </w:lvl>
    <w:lvl w:ilvl="5" w:tplc="040E001B" w:tentative="1">
      <w:start w:val="1"/>
      <w:numFmt w:val="lowerRoman"/>
      <w:lvlText w:val="%6."/>
      <w:lvlJc w:val="right"/>
      <w:pPr>
        <w:ind w:left="4907" w:hanging="180"/>
      </w:pPr>
    </w:lvl>
    <w:lvl w:ilvl="6" w:tplc="040E000F" w:tentative="1">
      <w:start w:val="1"/>
      <w:numFmt w:val="decimal"/>
      <w:lvlText w:val="%7."/>
      <w:lvlJc w:val="left"/>
      <w:pPr>
        <w:ind w:left="5627" w:hanging="360"/>
      </w:pPr>
    </w:lvl>
    <w:lvl w:ilvl="7" w:tplc="040E0019" w:tentative="1">
      <w:start w:val="1"/>
      <w:numFmt w:val="lowerLetter"/>
      <w:lvlText w:val="%8."/>
      <w:lvlJc w:val="left"/>
      <w:pPr>
        <w:ind w:left="6347" w:hanging="360"/>
      </w:pPr>
    </w:lvl>
    <w:lvl w:ilvl="8" w:tplc="040E001B" w:tentative="1">
      <w:start w:val="1"/>
      <w:numFmt w:val="lowerRoman"/>
      <w:lvlText w:val="%9."/>
      <w:lvlJc w:val="right"/>
      <w:pPr>
        <w:ind w:left="7067" w:hanging="180"/>
      </w:pPr>
    </w:lvl>
  </w:abstractNum>
  <w:abstractNum w:abstractNumId="19" w15:restartNumberingAfterBreak="0">
    <w:nsid w:val="78E2550D"/>
    <w:multiLevelType w:val="multilevel"/>
    <w:tmpl w:val="5264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694FFE"/>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907295">
    <w:abstractNumId w:val="14"/>
  </w:num>
  <w:num w:numId="2" w16cid:durableId="1912694649">
    <w:abstractNumId w:val="11"/>
  </w:num>
  <w:num w:numId="3" w16cid:durableId="2093620482">
    <w:abstractNumId w:val="1"/>
  </w:num>
  <w:num w:numId="4" w16cid:durableId="875193461">
    <w:abstractNumId w:val="4"/>
  </w:num>
  <w:num w:numId="5" w16cid:durableId="779377634">
    <w:abstractNumId w:val="5"/>
  </w:num>
  <w:num w:numId="6" w16cid:durableId="1060136177">
    <w:abstractNumId w:val="7"/>
  </w:num>
  <w:num w:numId="7" w16cid:durableId="1975480359">
    <w:abstractNumId w:val="12"/>
  </w:num>
  <w:num w:numId="8" w16cid:durableId="612791505">
    <w:abstractNumId w:val="10"/>
  </w:num>
  <w:num w:numId="9" w16cid:durableId="1634208837">
    <w:abstractNumId w:val="16"/>
  </w:num>
  <w:num w:numId="10" w16cid:durableId="676884607">
    <w:abstractNumId w:val="19"/>
  </w:num>
  <w:num w:numId="11" w16cid:durableId="2078672351">
    <w:abstractNumId w:val="6"/>
  </w:num>
  <w:num w:numId="12" w16cid:durableId="42294265">
    <w:abstractNumId w:val="20"/>
  </w:num>
  <w:num w:numId="13" w16cid:durableId="186800348">
    <w:abstractNumId w:val="17"/>
  </w:num>
  <w:num w:numId="14" w16cid:durableId="1720593312">
    <w:abstractNumId w:val="3"/>
  </w:num>
  <w:num w:numId="15" w16cid:durableId="2044211127">
    <w:abstractNumId w:val="9"/>
  </w:num>
  <w:num w:numId="16" w16cid:durableId="1610356513">
    <w:abstractNumId w:val="0"/>
  </w:num>
  <w:num w:numId="17" w16cid:durableId="1323120085">
    <w:abstractNumId w:val="15"/>
  </w:num>
  <w:num w:numId="18" w16cid:durableId="480074216">
    <w:abstractNumId w:val="18"/>
  </w:num>
  <w:num w:numId="19" w16cid:durableId="565728270">
    <w:abstractNumId w:val="13"/>
  </w:num>
  <w:num w:numId="20" w16cid:durableId="1281912704">
    <w:abstractNumId w:val="8"/>
  </w:num>
  <w:num w:numId="21" w16cid:durableId="16964683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01534"/>
    <w:rsid w:val="0000447C"/>
    <w:rsid w:val="000128B6"/>
    <w:rsid w:val="000211A4"/>
    <w:rsid w:val="00024B78"/>
    <w:rsid w:val="000261C4"/>
    <w:rsid w:val="000304DA"/>
    <w:rsid w:val="00031300"/>
    <w:rsid w:val="0003576B"/>
    <w:rsid w:val="00040AB7"/>
    <w:rsid w:val="000452F9"/>
    <w:rsid w:val="000453BC"/>
    <w:rsid w:val="000453DB"/>
    <w:rsid w:val="00051D63"/>
    <w:rsid w:val="000545EF"/>
    <w:rsid w:val="00055D02"/>
    <w:rsid w:val="000616F3"/>
    <w:rsid w:val="0006273B"/>
    <w:rsid w:val="000656AD"/>
    <w:rsid w:val="0006602E"/>
    <w:rsid w:val="00066E52"/>
    <w:rsid w:val="0007058D"/>
    <w:rsid w:val="0007600B"/>
    <w:rsid w:val="00076DD0"/>
    <w:rsid w:val="0007791D"/>
    <w:rsid w:val="00082693"/>
    <w:rsid w:val="0008770E"/>
    <w:rsid w:val="00091500"/>
    <w:rsid w:val="00091A69"/>
    <w:rsid w:val="000A4466"/>
    <w:rsid w:val="000A4895"/>
    <w:rsid w:val="000A7029"/>
    <w:rsid w:val="000B0512"/>
    <w:rsid w:val="000B2207"/>
    <w:rsid w:val="000B2507"/>
    <w:rsid w:val="000B37C7"/>
    <w:rsid w:val="000B3FB2"/>
    <w:rsid w:val="000B4510"/>
    <w:rsid w:val="000B4CF2"/>
    <w:rsid w:val="000B6F30"/>
    <w:rsid w:val="000C6220"/>
    <w:rsid w:val="000D029C"/>
    <w:rsid w:val="000D12C2"/>
    <w:rsid w:val="000D2855"/>
    <w:rsid w:val="000D2F65"/>
    <w:rsid w:val="000D46D6"/>
    <w:rsid w:val="000E17C5"/>
    <w:rsid w:val="000E6283"/>
    <w:rsid w:val="000E7016"/>
    <w:rsid w:val="000F047F"/>
    <w:rsid w:val="000F0741"/>
    <w:rsid w:val="000F1E57"/>
    <w:rsid w:val="00100D56"/>
    <w:rsid w:val="0010122A"/>
    <w:rsid w:val="0011241F"/>
    <w:rsid w:val="00114592"/>
    <w:rsid w:val="00125ADA"/>
    <w:rsid w:val="00126FEC"/>
    <w:rsid w:val="00130A12"/>
    <w:rsid w:val="00132E91"/>
    <w:rsid w:val="0013309E"/>
    <w:rsid w:val="00134229"/>
    <w:rsid w:val="00137E93"/>
    <w:rsid w:val="0014057C"/>
    <w:rsid w:val="00141892"/>
    <w:rsid w:val="00141AAD"/>
    <w:rsid w:val="00144014"/>
    <w:rsid w:val="001506F6"/>
    <w:rsid w:val="00151B5E"/>
    <w:rsid w:val="00153D8E"/>
    <w:rsid w:val="0015771C"/>
    <w:rsid w:val="00157A35"/>
    <w:rsid w:val="00167F78"/>
    <w:rsid w:val="00170481"/>
    <w:rsid w:val="0017201A"/>
    <w:rsid w:val="001726F9"/>
    <w:rsid w:val="00176866"/>
    <w:rsid w:val="00176C92"/>
    <w:rsid w:val="0017730F"/>
    <w:rsid w:val="00177793"/>
    <w:rsid w:val="00182DFB"/>
    <w:rsid w:val="00186007"/>
    <w:rsid w:val="001863FD"/>
    <w:rsid w:val="001950AA"/>
    <w:rsid w:val="001955E2"/>
    <w:rsid w:val="001959A0"/>
    <w:rsid w:val="00196E13"/>
    <w:rsid w:val="00197B7C"/>
    <w:rsid w:val="00197CEC"/>
    <w:rsid w:val="001A2D2C"/>
    <w:rsid w:val="001A335D"/>
    <w:rsid w:val="001A360C"/>
    <w:rsid w:val="001A3A1F"/>
    <w:rsid w:val="001A6D38"/>
    <w:rsid w:val="001B48FA"/>
    <w:rsid w:val="001B788B"/>
    <w:rsid w:val="001C3E90"/>
    <w:rsid w:val="001C64C3"/>
    <w:rsid w:val="001D135C"/>
    <w:rsid w:val="001D1469"/>
    <w:rsid w:val="001D2E2A"/>
    <w:rsid w:val="001D4B9B"/>
    <w:rsid w:val="001D56D2"/>
    <w:rsid w:val="001D5B1C"/>
    <w:rsid w:val="001D7865"/>
    <w:rsid w:val="001E0910"/>
    <w:rsid w:val="001E1CEB"/>
    <w:rsid w:val="001E4913"/>
    <w:rsid w:val="001E5551"/>
    <w:rsid w:val="001E75FD"/>
    <w:rsid w:val="001F273F"/>
    <w:rsid w:val="0020069F"/>
    <w:rsid w:val="00201341"/>
    <w:rsid w:val="00202411"/>
    <w:rsid w:val="00203EE1"/>
    <w:rsid w:val="002066A3"/>
    <w:rsid w:val="00221FA6"/>
    <w:rsid w:val="00223C29"/>
    <w:rsid w:val="00223C4F"/>
    <w:rsid w:val="00232E00"/>
    <w:rsid w:val="00233A4E"/>
    <w:rsid w:val="00235DFA"/>
    <w:rsid w:val="002374CA"/>
    <w:rsid w:val="00241710"/>
    <w:rsid w:val="00250429"/>
    <w:rsid w:val="002544CC"/>
    <w:rsid w:val="00260412"/>
    <w:rsid w:val="00261B0A"/>
    <w:rsid w:val="0026206E"/>
    <w:rsid w:val="00262901"/>
    <w:rsid w:val="002641E6"/>
    <w:rsid w:val="0027224F"/>
    <w:rsid w:val="00272576"/>
    <w:rsid w:val="00272813"/>
    <w:rsid w:val="00274797"/>
    <w:rsid w:val="00276458"/>
    <w:rsid w:val="00280BEF"/>
    <w:rsid w:val="00282308"/>
    <w:rsid w:val="002829F0"/>
    <w:rsid w:val="00283841"/>
    <w:rsid w:val="0028410A"/>
    <w:rsid w:val="0029207C"/>
    <w:rsid w:val="0029235D"/>
    <w:rsid w:val="002A04E1"/>
    <w:rsid w:val="002A5853"/>
    <w:rsid w:val="002A7E36"/>
    <w:rsid w:val="002B13BA"/>
    <w:rsid w:val="002B63DE"/>
    <w:rsid w:val="002C0B33"/>
    <w:rsid w:val="002C2C22"/>
    <w:rsid w:val="002C2DE1"/>
    <w:rsid w:val="002C4C4D"/>
    <w:rsid w:val="002C7D57"/>
    <w:rsid w:val="002D24C1"/>
    <w:rsid w:val="002D2B38"/>
    <w:rsid w:val="002D3D9E"/>
    <w:rsid w:val="002D414F"/>
    <w:rsid w:val="002D42DE"/>
    <w:rsid w:val="002D47E8"/>
    <w:rsid w:val="002E0F75"/>
    <w:rsid w:val="002E2835"/>
    <w:rsid w:val="002E3803"/>
    <w:rsid w:val="002E4800"/>
    <w:rsid w:val="002E4FE6"/>
    <w:rsid w:val="002E5574"/>
    <w:rsid w:val="002F235C"/>
    <w:rsid w:val="002F3E86"/>
    <w:rsid w:val="0030237D"/>
    <w:rsid w:val="00302E04"/>
    <w:rsid w:val="003059F3"/>
    <w:rsid w:val="00306DF5"/>
    <w:rsid w:val="00312CBA"/>
    <w:rsid w:val="0031607E"/>
    <w:rsid w:val="003179A7"/>
    <w:rsid w:val="00327A29"/>
    <w:rsid w:val="00331DB3"/>
    <w:rsid w:val="0033560C"/>
    <w:rsid w:val="0033618D"/>
    <w:rsid w:val="003420EA"/>
    <w:rsid w:val="00350B79"/>
    <w:rsid w:val="00352C82"/>
    <w:rsid w:val="00357108"/>
    <w:rsid w:val="00361F68"/>
    <w:rsid w:val="0037008B"/>
    <w:rsid w:val="003703AB"/>
    <w:rsid w:val="00372602"/>
    <w:rsid w:val="0037359D"/>
    <w:rsid w:val="00374F2D"/>
    <w:rsid w:val="00376B95"/>
    <w:rsid w:val="00383045"/>
    <w:rsid w:val="003859CD"/>
    <w:rsid w:val="00386A6C"/>
    <w:rsid w:val="00386E29"/>
    <w:rsid w:val="0038739C"/>
    <w:rsid w:val="003876DF"/>
    <w:rsid w:val="00390598"/>
    <w:rsid w:val="0039069D"/>
    <w:rsid w:val="00391BB1"/>
    <w:rsid w:val="00394FAC"/>
    <w:rsid w:val="003A2FBE"/>
    <w:rsid w:val="003A32A3"/>
    <w:rsid w:val="003A3916"/>
    <w:rsid w:val="003A5830"/>
    <w:rsid w:val="003A7504"/>
    <w:rsid w:val="003B52F2"/>
    <w:rsid w:val="003C37F4"/>
    <w:rsid w:val="003C4B90"/>
    <w:rsid w:val="003C7A8E"/>
    <w:rsid w:val="003D060D"/>
    <w:rsid w:val="003D0AB2"/>
    <w:rsid w:val="003D11C9"/>
    <w:rsid w:val="003D5F33"/>
    <w:rsid w:val="003D6EAD"/>
    <w:rsid w:val="003E417F"/>
    <w:rsid w:val="003F1472"/>
    <w:rsid w:val="003F3586"/>
    <w:rsid w:val="003F4A2A"/>
    <w:rsid w:val="003F7218"/>
    <w:rsid w:val="004028F4"/>
    <w:rsid w:val="004036B1"/>
    <w:rsid w:val="004077C6"/>
    <w:rsid w:val="004109F1"/>
    <w:rsid w:val="00412F9C"/>
    <w:rsid w:val="004133DE"/>
    <w:rsid w:val="00415745"/>
    <w:rsid w:val="00423821"/>
    <w:rsid w:val="00425AB0"/>
    <w:rsid w:val="0042625D"/>
    <w:rsid w:val="004273DA"/>
    <w:rsid w:val="00432739"/>
    <w:rsid w:val="004355C5"/>
    <w:rsid w:val="004405C6"/>
    <w:rsid w:val="00441A99"/>
    <w:rsid w:val="0044638C"/>
    <w:rsid w:val="0045014E"/>
    <w:rsid w:val="004517C1"/>
    <w:rsid w:val="00452E97"/>
    <w:rsid w:val="00454B57"/>
    <w:rsid w:val="00455A0E"/>
    <w:rsid w:val="004567B4"/>
    <w:rsid w:val="00457411"/>
    <w:rsid w:val="004576B5"/>
    <w:rsid w:val="0046218F"/>
    <w:rsid w:val="00462791"/>
    <w:rsid w:val="00463DB1"/>
    <w:rsid w:val="00467F05"/>
    <w:rsid w:val="00482CEF"/>
    <w:rsid w:val="004851AF"/>
    <w:rsid w:val="00490624"/>
    <w:rsid w:val="00490E07"/>
    <w:rsid w:val="00494657"/>
    <w:rsid w:val="00495F6F"/>
    <w:rsid w:val="004A1D1A"/>
    <w:rsid w:val="004A3091"/>
    <w:rsid w:val="004A4063"/>
    <w:rsid w:val="004A45F6"/>
    <w:rsid w:val="004B0B4C"/>
    <w:rsid w:val="004B271A"/>
    <w:rsid w:val="004B46C4"/>
    <w:rsid w:val="004C069B"/>
    <w:rsid w:val="004C13FD"/>
    <w:rsid w:val="004C61DD"/>
    <w:rsid w:val="004C6B5B"/>
    <w:rsid w:val="004D64A4"/>
    <w:rsid w:val="004E1E15"/>
    <w:rsid w:val="004E44A6"/>
    <w:rsid w:val="004F27FE"/>
    <w:rsid w:val="004F6C8A"/>
    <w:rsid w:val="005003B9"/>
    <w:rsid w:val="00500B05"/>
    <w:rsid w:val="00501E84"/>
    <w:rsid w:val="00502023"/>
    <w:rsid w:val="005045E4"/>
    <w:rsid w:val="00506659"/>
    <w:rsid w:val="00506CA0"/>
    <w:rsid w:val="00510294"/>
    <w:rsid w:val="005104B8"/>
    <w:rsid w:val="00510F44"/>
    <w:rsid w:val="0051482D"/>
    <w:rsid w:val="00537F0E"/>
    <w:rsid w:val="005402CE"/>
    <w:rsid w:val="00541188"/>
    <w:rsid w:val="0054291B"/>
    <w:rsid w:val="00545B6C"/>
    <w:rsid w:val="00547250"/>
    <w:rsid w:val="00547376"/>
    <w:rsid w:val="0055087E"/>
    <w:rsid w:val="00554C80"/>
    <w:rsid w:val="00556201"/>
    <w:rsid w:val="0056070F"/>
    <w:rsid w:val="00561ECF"/>
    <w:rsid w:val="00564C10"/>
    <w:rsid w:val="00570758"/>
    <w:rsid w:val="005731A6"/>
    <w:rsid w:val="00577964"/>
    <w:rsid w:val="005841EA"/>
    <w:rsid w:val="005930A2"/>
    <w:rsid w:val="00593416"/>
    <w:rsid w:val="00593BAE"/>
    <w:rsid w:val="00595065"/>
    <w:rsid w:val="005A2E05"/>
    <w:rsid w:val="005A2EC1"/>
    <w:rsid w:val="005B314B"/>
    <w:rsid w:val="005B3B5E"/>
    <w:rsid w:val="005C18A9"/>
    <w:rsid w:val="005C217C"/>
    <w:rsid w:val="005C509F"/>
    <w:rsid w:val="005D3940"/>
    <w:rsid w:val="005E0566"/>
    <w:rsid w:val="005E2ACD"/>
    <w:rsid w:val="005F0202"/>
    <w:rsid w:val="00601B36"/>
    <w:rsid w:val="00601C3C"/>
    <w:rsid w:val="00605DE9"/>
    <w:rsid w:val="00605E8D"/>
    <w:rsid w:val="006110DE"/>
    <w:rsid w:val="00612AA0"/>
    <w:rsid w:val="00613043"/>
    <w:rsid w:val="00614AEB"/>
    <w:rsid w:val="006167EA"/>
    <w:rsid w:val="00617DF5"/>
    <w:rsid w:val="00620E6A"/>
    <w:rsid w:val="006213FD"/>
    <w:rsid w:val="00621808"/>
    <w:rsid w:val="00622196"/>
    <w:rsid w:val="0062445B"/>
    <w:rsid w:val="00631B78"/>
    <w:rsid w:val="00633FEE"/>
    <w:rsid w:val="00635B0E"/>
    <w:rsid w:val="00636608"/>
    <w:rsid w:val="006411A9"/>
    <w:rsid w:val="006435E4"/>
    <w:rsid w:val="00643938"/>
    <w:rsid w:val="00645A9F"/>
    <w:rsid w:val="00646D59"/>
    <w:rsid w:val="0064785C"/>
    <w:rsid w:val="00647CCC"/>
    <w:rsid w:val="00651930"/>
    <w:rsid w:val="00655352"/>
    <w:rsid w:val="006557FC"/>
    <w:rsid w:val="00655ECC"/>
    <w:rsid w:val="006575C4"/>
    <w:rsid w:val="00662D95"/>
    <w:rsid w:val="00665277"/>
    <w:rsid w:val="006662F5"/>
    <w:rsid w:val="0067034E"/>
    <w:rsid w:val="0067160A"/>
    <w:rsid w:val="00683628"/>
    <w:rsid w:val="00687A61"/>
    <w:rsid w:val="00691D0D"/>
    <w:rsid w:val="00693F42"/>
    <w:rsid w:val="006A3F59"/>
    <w:rsid w:val="006A599E"/>
    <w:rsid w:val="006B303C"/>
    <w:rsid w:val="006C07B1"/>
    <w:rsid w:val="006C459A"/>
    <w:rsid w:val="006C725A"/>
    <w:rsid w:val="006D12E3"/>
    <w:rsid w:val="006E18DC"/>
    <w:rsid w:val="006E3FA0"/>
    <w:rsid w:val="006F3901"/>
    <w:rsid w:val="006F77BD"/>
    <w:rsid w:val="007019E4"/>
    <w:rsid w:val="007041A4"/>
    <w:rsid w:val="00704625"/>
    <w:rsid w:val="00704B49"/>
    <w:rsid w:val="007057A2"/>
    <w:rsid w:val="00707D14"/>
    <w:rsid w:val="0071036D"/>
    <w:rsid w:val="00711B13"/>
    <w:rsid w:val="007123D7"/>
    <w:rsid w:val="00712EBE"/>
    <w:rsid w:val="0071767F"/>
    <w:rsid w:val="007314C3"/>
    <w:rsid w:val="00742D0E"/>
    <w:rsid w:val="00743A87"/>
    <w:rsid w:val="007440B0"/>
    <w:rsid w:val="007446C8"/>
    <w:rsid w:val="00744812"/>
    <w:rsid w:val="007467AF"/>
    <w:rsid w:val="007479B7"/>
    <w:rsid w:val="007617D6"/>
    <w:rsid w:val="007654CB"/>
    <w:rsid w:val="007719F9"/>
    <w:rsid w:val="007804D5"/>
    <w:rsid w:val="007817DC"/>
    <w:rsid w:val="00783D7E"/>
    <w:rsid w:val="00783F35"/>
    <w:rsid w:val="007906CD"/>
    <w:rsid w:val="00790D42"/>
    <w:rsid w:val="00791475"/>
    <w:rsid w:val="0079373A"/>
    <w:rsid w:val="007A461F"/>
    <w:rsid w:val="007A5088"/>
    <w:rsid w:val="007A65BF"/>
    <w:rsid w:val="007A762A"/>
    <w:rsid w:val="007B0C78"/>
    <w:rsid w:val="007B2401"/>
    <w:rsid w:val="007B3B1C"/>
    <w:rsid w:val="007B451A"/>
    <w:rsid w:val="007C2B0F"/>
    <w:rsid w:val="007C32A0"/>
    <w:rsid w:val="007C430F"/>
    <w:rsid w:val="007C4685"/>
    <w:rsid w:val="007D0C95"/>
    <w:rsid w:val="007D1C12"/>
    <w:rsid w:val="007D2211"/>
    <w:rsid w:val="007D736E"/>
    <w:rsid w:val="007E0B07"/>
    <w:rsid w:val="007E4E23"/>
    <w:rsid w:val="007F543D"/>
    <w:rsid w:val="007F5A13"/>
    <w:rsid w:val="007F5AB9"/>
    <w:rsid w:val="00801F4E"/>
    <w:rsid w:val="00812100"/>
    <w:rsid w:val="00817209"/>
    <w:rsid w:val="00821461"/>
    <w:rsid w:val="00826C24"/>
    <w:rsid w:val="0083025C"/>
    <w:rsid w:val="00833096"/>
    <w:rsid w:val="008332B6"/>
    <w:rsid w:val="00833F94"/>
    <w:rsid w:val="00852C82"/>
    <w:rsid w:val="008551A7"/>
    <w:rsid w:val="00862BBC"/>
    <w:rsid w:val="00867CAA"/>
    <w:rsid w:val="0087197B"/>
    <w:rsid w:val="008761A0"/>
    <w:rsid w:val="008808F1"/>
    <w:rsid w:val="00880E0C"/>
    <w:rsid w:val="008906BE"/>
    <w:rsid w:val="0089214A"/>
    <w:rsid w:val="00892451"/>
    <w:rsid w:val="00892F88"/>
    <w:rsid w:val="008936BE"/>
    <w:rsid w:val="0089582F"/>
    <w:rsid w:val="008958D0"/>
    <w:rsid w:val="00897336"/>
    <w:rsid w:val="008A6D2A"/>
    <w:rsid w:val="008A7FBD"/>
    <w:rsid w:val="008B16B2"/>
    <w:rsid w:val="008B2B65"/>
    <w:rsid w:val="008B476E"/>
    <w:rsid w:val="008C00C9"/>
    <w:rsid w:val="008C2CB4"/>
    <w:rsid w:val="008C2D76"/>
    <w:rsid w:val="008C4499"/>
    <w:rsid w:val="008C6524"/>
    <w:rsid w:val="008D1B23"/>
    <w:rsid w:val="008D42B9"/>
    <w:rsid w:val="008D5973"/>
    <w:rsid w:val="008D6922"/>
    <w:rsid w:val="008D75C5"/>
    <w:rsid w:val="008D7EC2"/>
    <w:rsid w:val="008E152A"/>
    <w:rsid w:val="008E5D91"/>
    <w:rsid w:val="008F64B4"/>
    <w:rsid w:val="00903604"/>
    <w:rsid w:val="00906127"/>
    <w:rsid w:val="0090614F"/>
    <w:rsid w:val="00911656"/>
    <w:rsid w:val="00911DA5"/>
    <w:rsid w:val="00911FD2"/>
    <w:rsid w:val="00915519"/>
    <w:rsid w:val="009160ED"/>
    <w:rsid w:val="00935C38"/>
    <w:rsid w:val="00950CBB"/>
    <w:rsid w:val="009520CC"/>
    <w:rsid w:val="009566F8"/>
    <w:rsid w:val="00956CEC"/>
    <w:rsid w:val="00956F21"/>
    <w:rsid w:val="00961824"/>
    <w:rsid w:val="00962BF9"/>
    <w:rsid w:val="00964618"/>
    <w:rsid w:val="00966729"/>
    <w:rsid w:val="009670D9"/>
    <w:rsid w:val="00970A93"/>
    <w:rsid w:val="0097497C"/>
    <w:rsid w:val="00976F5F"/>
    <w:rsid w:val="00977D74"/>
    <w:rsid w:val="00982BB6"/>
    <w:rsid w:val="00982DF8"/>
    <w:rsid w:val="00984127"/>
    <w:rsid w:val="00987ECE"/>
    <w:rsid w:val="00990800"/>
    <w:rsid w:val="00991A4D"/>
    <w:rsid w:val="00992B9C"/>
    <w:rsid w:val="0099627B"/>
    <w:rsid w:val="009A2EFB"/>
    <w:rsid w:val="009B6EFB"/>
    <w:rsid w:val="009C10BB"/>
    <w:rsid w:val="009C4538"/>
    <w:rsid w:val="009C4C90"/>
    <w:rsid w:val="009C5149"/>
    <w:rsid w:val="009C683A"/>
    <w:rsid w:val="009C6F5E"/>
    <w:rsid w:val="009C746D"/>
    <w:rsid w:val="009C7ADC"/>
    <w:rsid w:val="009D3167"/>
    <w:rsid w:val="009D4879"/>
    <w:rsid w:val="009D7D93"/>
    <w:rsid w:val="009E018A"/>
    <w:rsid w:val="009E0892"/>
    <w:rsid w:val="009E2B00"/>
    <w:rsid w:val="009E57EB"/>
    <w:rsid w:val="009E62A8"/>
    <w:rsid w:val="009E62BE"/>
    <w:rsid w:val="009F4832"/>
    <w:rsid w:val="009F65B5"/>
    <w:rsid w:val="00A00262"/>
    <w:rsid w:val="00A00D70"/>
    <w:rsid w:val="00A03081"/>
    <w:rsid w:val="00A1034F"/>
    <w:rsid w:val="00A10DDC"/>
    <w:rsid w:val="00A12B34"/>
    <w:rsid w:val="00A21DA6"/>
    <w:rsid w:val="00A22613"/>
    <w:rsid w:val="00A26980"/>
    <w:rsid w:val="00A30A01"/>
    <w:rsid w:val="00A31D7B"/>
    <w:rsid w:val="00A321DF"/>
    <w:rsid w:val="00A330AD"/>
    <w:rsid w:val="00A35F5F"/>
    <w:rsid w:val="00A360F0"/>
    <w:rsid w:val="00A4055E"/>
    <w:rsid w:val="00A40D78"/>
    <w:rsid w:val="00A43400"/>
    <w:rsid w:val="00A4454F"/>
    <w:rsid w:val="00A45FC8"/>
    <w:rsid w:val="00A474CD"/>
    <w:rsid w:val="00A47741"/>
    <w:rsid w:val="00A50BA7"/>
    <w:rsid w:val="00A521B8"/>
    <w:rsid w:val="00A546A9"/>
    <w:rsid w:val="00A6010A"/>
    <w:rsid w:val="00A60A98"/>
    <w:rsid w:val="00A63110"/>
    <w:rsid w:val="00A65103"/>
    <w:rsid w:val="00A652C2"/>
    <w:rsid w:val="00A65549"/>
    <w:rsid w:val="00A6689D"/>
    <w:rsid w:val="00A67066"/>
    <w:rsid w:val="00A67192"/>
    <w:rsid w:val="00A703DA"/>
    <w:rsid w:val="00A73E46"/>
    <w:rsid w:val="00A758D0"/>
    <w:rsid w:val="00A80AD3"/>
    <w:rsid w:val="00A8383F"/>
    <w:rsid w:val="00A867B4"/>
    <w:rsid w:val="00A90CF6"/>
    <w:rsid w:val="00A9144A"/>
    <w:rsid w:val="00A924FB"/>
    <w:rsid w:val="00A94C42"/>
    <w:rsid w:val="00A95E49"/>
    <w:rsid w:val="00AA0304"/>
    <w:rsid w:val="00AA1743"/>
    <w:rsid w:val="00AA1F29"/>
    <w:rsid w:val="00AA45CC"/>
    <w:rsid w:val="00AA6C27"/>
    <w:rsid w:val="00AB1C83"/>
    <w:rsid w:val="00AB2B12"/>
    <w:rsid w:val="00AB3151"/>
    <w:rsid w:val="00AB722F"/>
    <w:rsid w:val="00AC18AE"/>
    <w:rsid w:val="00AC1F12"/>
    <w:rsid w:val="00AC1F45"/>
    <w:rsid w:val="00AC2C54"/>
    <w:rsid w:val="00AD4ADD"/>
    <w:rsid w:val="00AE3AB6"/>
    <w:rsid w:val="00AE63F3"/>
    <w:rsid w:val="00AE648E"/>
    <w:rsid w:val="00AF7EEC"/>
    <w:rsid w:val="00B02082"/>
    <w:rsid w:val="00B04F78"/>
    <w:rsid w:val="00B05250"/>
    <w:rsid w:val="00B05BEF"/>
    <w:rsid w:val="00B05ED7"/>
    <w:rsid w:val="00B065CB"/>
    <w:rsid w:val="00B06BD2"/>
    <w:rsid w:val="00B07490"/>
    <w:rsid w:val="00B07C6C"/>
    <w:rsid w:val="00B23B39"/>
    <w:rsid w:val="00B276B3"/>
    <w:rsid w:val="00B317C9"/>
    <w:rsid w:val="00B35F38"/>
    <w:rsid w:val="00B3617D"/>
    <w:rsid w:val="00B40669"/>
    <w:rsid w:val="00B40FC0"/>
    <w:rsid w:val="00B413F5"/>
    <w:rsid w:val="00B45C38"/>
    <w:rsid w:val="00B5432A"/>
    <w:rsid w:val="00B550F4"/>
    <w:rsid w:val="00B60E5F"/>
    <w:rsid w:val="00B62004"/>
    <w:rsid w:val="00B62156"/>
    <w:rsid w:val="00B63689"/>
    <w:rsid w:val="00B6400E"/>
    <w:rsid w:val="00B6533C"/>
    <w:rsid w:val="00B6754C"/>
    <w:rsid w:val="00B67B6A"/>
    <w:rsid w:val="00B7155D"/>
    <w:rsid w:val="00B72465"/>
    <w:rsid w:val="00B73F4A"/>
    <w:rsid w:val="00B80A1C"/>
    <w:rsid w:val="00B84806"/>
    <w:rsid w:val="00B8775A"/>
    <w:rsid w:val="00B9005A"/>
    <w:rsid w:val="00B906F2"/>
    <w:rsid w:val="00B9086A"/>
    <w:rsid w:val="00B9763F"/>
    <w:rsid w:val="00BA08FA"/>
    <w:rsid w:val="00BA4152"/>
    <w:rsid w:val="00BA4887"/>
    <w:rsid w:val="00BA54E1"/>
    <w:rsid w:val="00BB3A3D"/>
    <w:rsid w:val="00BB6429"/>
    <w:rsid w:val="00BC0215"/>
    <w:rsid w:val="00BC7A47"/>
    <w:rsid w:val="00BD0F7E"/>
    <w:rsid w:val="00BD2B54"/>
    <w:rsid w:val="00BD3CF4"/>
    <w:rsid w:val="00BD3DAC"/>
    <w:rsid w:val="00BD4516"/>
    <w:rsid w:val="00BE5844"/>
    <w:rsid w:val="00BF23CC"/>
    <w:rsid w:val="00BF6CF2"/>
    <w:rsid w:val="00C02A5E"/>
    <w:rsid w:val="00C0331F"/>
    <w:rsid w:val="00C055F7"/>
    <w:rsid w:val="00C05E66"/>
    <w:rsid w:val="00C06118"/>
    <w:rsid w:val="00C064D2"/>
    <w:rsid w:val="00C07A10"/>
    <w:rsid w:val="00C11208"/>
    <w:rsid w:val="00C1124E"/>
    <w:rsid w:val="00C13B9A"/>
    <w:rsid w:val="00C14D4E"/>
    <w:rsid w:val="00C14F7A"/>
    <w:rsid w:val="00C24003"/>
    <w:rsid w:val="00C24247"/>
    <w:rsid w:val="00C25996"/>
    <w:rsid w:val="00C27345"/>
    <w:rsid w:val="00C30B04"/>
    <w:rsid w:val="00C41806"/>
    <w:rsid w:val="00C4558D"/>
    <w:rsid w:val="00C476CB"/>
    <w:rsid w:val="00C52402"/>
    <w:rsid w:val="00C53D6F"/>
    <w:rsid w:val="00C61CCA"/>
    <w:rsid w:val="00C71DEE"/>
    <w:rsid w:val="00C74591"/>
    <w:rsid w:val="00C8089B"/>
    <w:rsid w:val="00C86340"/>
    <w:rsid w:val="00C86369"/>
    <w:rsid w:val="00C86674"/>
    <w:rsid w:val="00C87AB5"/>
    <w:rsid w:val="00C900BD"/>
    <w:rsid w:val="00C91483"/>
    <w:rsid w:val="00C929A0"/>
    <w:rsid w:val="00C94C32"/>
    <w:rsid w:val="00C9769A"/>
    <w:rsid w:val="00CA17E8"/>
    <w:rsid w:val="00CA25F2"/>
    <w:rsid w:val="00CA45ED"/>
    <w:rsid w:val="00CA6A9C"/>
    <w:rsid w:val="00CB20C7"/>
    <w:rsid w:val="00CB5228"/>
    <w:rsid w:val="00CB6CF7"/>
    <w:rsid w:val="00CB703E"/>
    <w:rsid w:val="00CC1143"/>
    <w:rsid w:val="00CC2239"/>
    <w:rsid w:val="00CC541A"/>
    <w:rsid w:val="00CC79CA"/>
    <w:rsid w:val="00CD25D6"/>
    <w:rsid w:val="00CD271A"/>
    <w:rsid w:val="00CD5C39"/>
    <w:rsid w:val="00CE1508"/>
    <w:rsid w:val="00CE34E7"/>
    <w:rsid w:val="00CF24F7"/>
    <w:rsid w:val="00CF4A96"/>
    <w:rsid w:val="00CF5AA4"/>
    <w:rsid w:val="00CF7584"/>
    <w:rsid w:val="00D041C3"/>
    <w:rsid w:val="00D1329E"/>
    <w:rsid w:val="00D13630"/>
    <w:rsid w:val="00D24859"/>
    <w:rsid w:val="00D25358"/>
    <w:rsid w:val="00D25C2C"/>
    <w:rsid w:val="00D31AA4"/>
    <w:rsid w:val="00D325EC"/>
    <w:rsid w:val="00D32E15"/>
    <w:rsid w:val="00D345C9"/>
    <w:rsid w:val="00D3584D"/>
    <w:rsid w:val="00D36D3E"/>
    <w:rsid w:val="00D37813"/>
    <w:rsid w:val="00D4013F"/>
    <w:rsid w:val="00D4366F"/>
    <w:rsid w:val="00D47E40"/>
    <w:rsid w:val="00D54137"/>
    <w:rsid w:val="00D5577A"/>
    <w:rsid w:val="00D600F8"/>
    <w:rsid w:val="00D62AB2"/>
    <w:rsid w:val="00D635C0"/>
    <w:rsid w:val="00D648C1"/>
    <w:rsid w:val="00D721D2"/>
    <w:rsid w:val="00D72309"/>
    <w:rsid w:val="00D73EBD"/>
    <w:rsid w:val="00D74B4C"/>
    <w:rsid w:val="00D75BA2"/>
    <w:rsid w:val="00D813B2"/>
    <w:rsid w:val="00D92DF8"/>
    <w:rsid w:val="00D9753A"/>
    <w:rsid w:val="00DA570F"/>
    <w:rsid w:val="00DB1FBC"/>
    <w:rsid w:val="00DB2746"/>
    <w:rsid w:val="00DB3AE0"/>
    <w:rsid w:val="00DB4972"/>
    <w:rsid w:val="00DB7088"/>
    <w:rsid w:val="00DB7517"/>
    <w:rsid w:val="00DC07FA"/>
    <w:rsid w:val="00DC11D3"/>
    <w:rsid w:val="00DC28DB"/>
    <w:rsid w:val="00DC2ABE"/>
    <w:rsid w:val="00DC2C4C"/>
    <w:rsid w:val="00DC43B4"/>
    <w:rsid w:val="00DC6C5A"/>
    <w:rsid w:val="00DD236E"/>
    <w:rsid w:val="00DD2416"/>
    <w:rsid w:val="00DD3FA3"/>
    <w:rsid w:val="00DD5609"/>
    <w:rsid w:val="00DE0DF2"/>
    <w:rsid w:val="00DE1002"/>
    <w:rsid w:val="00DE1271"/>
    <w:rsid w:val="00DF0058"/>
    <w:rsid w:val="00DF2404"/>
    <w:rsid w:val="00DF3104"/>
    <w:rsid w:val="00DF45BE"/>
    <w:rsid w:val="00DF5152"/>
    <w:rsid w:val="00E0071D"/>
    <w:rsid w:val="00E013DF"/>
    <w:rsid w:val="00E01EFB"/>
    <w:rsid w:val="00E05B56"/>
    <w:rsid w:val="00E06D9F"/>
    <w:rsid w:val="00E109C6"/>
    <w:rsid w:val="00E13823"/>
    <w:rsid w:val="00E15346"/>
    <w:rsid w:val="00E15822"/>
    <w:rsid w:val="00E21DFB"/>
    <w:rsid w:val="00E24429"/>
    <w:rsid w:val="00E32E1A"/>
    <w:rsid w:val="00E32F33"/>
    <w:rsid w:val="00E34F1F"/>
    <w:rsid w:val="00E34F59"/>
    <w:rsid w:val="00E37852"/>
    <w:rsid w:val="00E427A1"/>
    <w:rsid w:val="00E43977"/>
    <w:rsid w:val="00E469D3"/>
    <w:rsid w:val="00E54266"/>
    <w:rsid w:val="00E5452C"/>
    <w:rsid w:val="00E553A4"/>
    <w:rsid w:val="00E5793A"/>
    <w:rsid w:val="00E64B31"/>
    <w:rsid w:val="00E673A7"/>
    <w:rsid w:val="00E76A73"/>
    <w:rsid w:val="00E8152D"/>
    <w:rsid w:val="00E82E7E"/>
    <w:rsid w:val="00E859F4"/>
    <w:rsid w:val="00E86AF7"/>
    <w:rsid w:val="00E873EC"/>
    <w:rsid w:val="00E92ABC"/>
    <w:rsid w:val="00EA283D"/>
    <w:rsid w:val="00EA4A6D"/>
    <w:rsid w:val="00EA53CC"/>
    <w:rsid w:val="00EB07F7"/>
    <w:rsid w:val="00EB0CC4"/>
    <w:rsid w:val="00EB402C"/>
    <w:rsid w:val="00EB50CD"/>
    <w:rsid w:val="00EB69CC"/>
    <w:rsid w:val="00EC0AD3"/>
    <w:rsid w:val="00EC427E"/>
    <w:rsid w:val="00ED293D"/>
    <w:rsid w:val="00ED77B9"/>
    <w:rsid w:val="00EE2CA9"/>
    <w:rsid w:val="00EE4906"/>
    <w:rsid w:val="00EE50AF"/>
    <w:rsid w:val="00EE5944"/>
    <w:rsid w:val="00EE5EF7"/>
    <w:rsid w:val="00EF0368"/>
    <w:rsid w:val="00F01035"/>
    <w:rsid w:val="00F06BA2"/>
    <w:rsid w:val="00F07D3B"/>
    <w:rsid w:val="00F07F74"/>
    <w:rsid w:val="00F1241C"/>
    <w:rsid w:val="00F1275C"/>
    <w:rsid w:val="00F13DC7"/>
    <w:rsid w:val="00F16845"/>
    <w:rsid w:val="00F170FC"/>
    <w:rsid w:val="00F20E91"/>
    <w:rsid w:val="00F22F8A"/>
    <w:rsid w:val="00F232BA"/>
    <w:rsid w:val="00F235C8"/>
    <w:rsid w:val="00F254A7"/>
    <w:rsid w:val="00F27D19"/>
    <w:rsid w:val="00F32768"/>
    <w:rsid w:val="00F346EC"/>
    <w:rsid w:val="00F356CA"/>
    <w:rsid w:val="00F3719B"/>
    <w:rsid w:val="00F4288C"/>
    <w:rsid w:val="00F44A8E"/>
    <w:rsid w:val="00F46D16"/>
    <w:rsid w:val="00F47EDC"/>
    <w:rsid w:val="00F52FBA"/>
    <w:rsid w:val="00F60577"/>
    <w:rsid w:val="00F61B8F"/>
    <w:rsid w:val="00F61C5B"/>
    <w:rsid w:val="00F6504A"/>
    <w:rsid w:val="00F670FE"/>
    <w:rsid w:val="00F6768B"/>
    <w:rsid w:val="00F67EF9"/>
    <w:rsid w:val="00F76154"/>
    <w:rsid w:val="00F76588"/>
    <w:rsid w:val="00F87962"/>
    <w:rsid w:val="00F915CB"/>
    <w:rsid w:val="00F923AC"/>
    <w:rsid w:val="00F93807"/>
    <w:rsid w:val="00F9648B"/>
    <w:rsid w:val="00F967C9"/>
    <w:rsid w:val="00FA044C"/>
    <w:rsid w:val="00FA06FB"/>
    <w:rsid w:val="00FB209F"/>
    <w:rsid w:val="00FB3E04"/>
    <w:rsid w:val="00FB502C"/>
    <w:rsid w:val="00FB61A5"/>
    <w:rsid w:val="00FB6612"/>
    <w:rsid w:val="00FC006E"/>
    <w:rsid w:val="00FC022F"/>
    <w:rsid w:val="00FC127A"/>
    <w:rsid w:val="00FC503C"/>
    <w:rsid w:val="00FD1DF4"/>
    <w:rsid w:val="00FD4E1C"/>
    <w:rsid w:val="00FD52CD"/>
    <w:rsid w:val="00FE4367"/>
    <w:rsid w:val="00FE43C0"/>
    <w:rsid w:val="00FE58A1"/>
    <w:rsid w:val="00FE7847"/>
    <w:rsid w:val="00FF0EE6"/>
    <w:rsid w:val="00FF1379"/>
    <w:rsid w:val="00FF3BD8"/>
    <w:rsid w:val="00FF5927"/>
    <w:rsid w:val="00FF766B"/>
    <w:rsid w:val="00FF770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E469D3"/>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570758"/>
    <w:pPr>
      <w:keepNext/>
      <w:keepLines/>
      <w:spacing w:before="360" w:after="480"/>
      <w:ind w:firstLine="0"/>
      <w:outlineLvl w:val="0"/>
    </w:pPr>
    <w:rPr>
      <w:rFonts w:eastAsiaTheme="majorEastAsia" w:cstheme="majorBidi"/>
      <w:sz w:val="56"/>
      <w:szCs w:val="40"/>
    </w:rPr>
  </w:style>
  <w:style w:type="paragraph" w:styleId="Cmsor2">
    <w:name w:val="heading 2"/>
    <w:basedOn w:val="Norml"/>
    <w:next w:val="Norml"/>
    <w:link w:val="Cmsor2Char"/>
    <w:uiPriority w:val="9"/>
    <w:unhideWhenUsed/>
    <w:qFormat/>
    <w:rsid w:val="0011241F"/>
    <w:pPr>
      <w:keepNext/>
      <w:keepLines/>
      <w:spacing w:before="360" w:after="240"/>
      <w:ind w:firstLine="0"/>
      <w:outlineLvl w:val="1"/>
    </w:pPr>
    <w:rPr>
      <w:rFonts w:eastAsiaTheme="majorEastAsia" w:cstheme="majorBidi"/>
      <w:sz w:val="48"/>
      <w:szCs w:val="32"/>
    </w:rPr>
  </w:style>
  <w:style w:type="paragraph" w:styleId="Cmsor3">
    <w:name w:val="heading 3"/>
    <w:basedOn w:val="Norml"/>
    <w:next w:val="Norml"/>
    <w:link w:val="Cmsor3Char"/>
    <w:uiPriority w:val="9"/>
    <w:unhideWhenUsed/>
    <w:qFormat/>
    <w:rsid w:val="0011241F"/>
    <w:pPr>
      <w:keepNext/>
      <w:keepLines/>
      <w:spacing w:before="240"/>
      <w:ind w:firstLine="0"/>
      <w:outlineLvl w:val="2"/>
    </w:pPr>
    <w:rPr>
      <w:rFonts w:eastAsiaTheme="majorEastAsia" w:cstheme="majorBidi"/>
      <w:sz w:val="40"/>
      <w:szCs w:val="28"/>
    </w:rPr>
  </w:style>
  <w:style w:type="paragraph" w:styleId="Cmsor4">
    <w:name w:val="heading 4"/>
    <w:basedOn w:val="Norml"/>
    <w:next w:val="Norml"/>
    <w:link w:val="Cmsor4Char"/>
    <w:uiPriority w:val="9"/>
    <w:unhideWhenUsed/>
    <w:qFormat/>
    <w:rsid w:val="0011241F"/>
    <w:pPr>
      <w:keepNext/>
      <w:keepLines/>
      <w:spacing w:before="240" w:after="120"/>
      <w:ind w:firstLine="0"/>
      <w:outlineLvl w:val="3"/>
    </w:pPr>
    <w:rPr>
      <w:rFonts w:eastAsiaTheme="majorEastAsia" w:cstheme="majorBidi"/>
      <w:iCs/>
      <w:color w:val="000000" w:themeColor="text1"/>
      <w:sz w:val="32"/>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570758"/>
    <w:rPr>
      <w:rFonts w:ascii="Times New Roman" w:eastAsiaTheme="majorEastAsia" w:hAnsi="Times New Roman" w:cstheme="majorBidi"/>
      <w:sz w:val="56"/>
      <w:szCs w:val="40"/>
    </w:rPr>
  </w:style>
  <w:style w:type="character" w:customStyle="1" w:styleId="Cmsor2Char">
    <w:name w:val="Címsor 2 Char"/>
    <w:basedOn w:val="Bekezdsalapbettpusa"/>
    <w:link w:val="Cmsor2"/>
    <w:uiPriority w:val="9"/>
    <w:rsid w:val="0011241F"/>
    <w:rPr>
      <w:rFonts w:ascii="Times New Roman" w:eastAsiaTheme="majorEastAsia" w:hAnsi="Times New Roman" w:cstheme="majorBidi"/>
      <w:sz w:val="48"/>
      <w:szCs w:val="32"/>
    </w:rPr>
  </w:style>
  <w:style w:type="character" w:customStyle="1" w:styleId="Cmsor3Char">
    <w:name w:val="Címsor 3 Char"/>
    <w:basedOn w:val="Bekezdsalapbettpusa"/>
    <w:link w:val="Cmsor3"/>
    <w:uiPriority w:val="9"/>
    <w:rsid w:val="0011241F"/>
    <w:rPr>
      <w:rFonts w:ascii="Times New Roman" w:eastAsiaTheme="majorEastAsia" w:hAnsi="Times New Roman" w:cstheme="majorBidi"/>
      <w:sz w:val="40"/>
      <w:szCs w:val="28"/>
    </w:rPr>
  </w:style>
  <w:style w:type="character" w:customStyle="1" w:styleId="Cmsor4Char">
    <w:name w:val="Címsor 4 Char"/>
    <w:basedOn w:val="Bekezdsalapbettpusa"/>
    <w:link w:val="Cmsor4"/>
    <w:uiPriority w:val="9"/>
    <w:rsid w:val="0011241F"/>
    <w:rPr>
      <w:rFonts w:ascii="Times New Roman" w:eastAsiaTheme="majorEastAsia" w:hAnsi="Times New Roman" w:cstheme="majorBidi"/>
      <w:iCs/>
      <w:color w:val="000000" w:themeColor="text1"/>
      <w:sz w:val="32"/>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570758"/>
    <w:pPr>
      <w:spacing w:after="80" w:line="240" w:lineRule="auto"/>
      <w:contextualSpacing/>
      <w:jc w:val="center"/>
    </w:pPr>
    <w:rPr>
      <w:rFonts w:eastAsiaTheme="majorEastAsia" w:cstheme="majorBidi"/>
      <w:spacing w:val="-10"/>
      <w:kern w:val="28"/>
      <w:sz w:val="64"/>
      <w:szCs w:val="56"/>
    </w:rPr>
  </w:style>
  <w:style w:type="character" w:customStyle="1" w:styleId="CmChar">
    <w:name w:val="Cím Char"/>
    <w:basedOn w:val="Bekezdsalapbettpusa"/>
    <w:link w:val="Cm"/>
    <w:uiPriority w:val="10"/>
    <w:rsid w:val="00570758"/>
    <w:rPr>
      <w:rFonts w:ascii="Times New Roman" w:eastAsiaTheme="majorEastAsia" w:hAnsi="Times New Roman" w:cstheme="majorBidi"/>
      <w:spacing w:val="-10"/>
      <w:kern w:val="28"/>
      <w:sz w:val="64"/>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 w:type="paragraph" w:customStyle="1" w:styleId="Kd">
    <w:name w:val="Kód"/>
    <w:basedOn w:val="Norml"/>
    <w:link w:val="KdChar"/>
    <w:qFormat/>
    <w:rsid w:val="009E57EB"/>
    <w:pPr>
      <w:pBdr>
        <w:top w:val="single" w:sz="4" w:space="1" w:color="auto"/>
        <w:left w:val="single" w:sz="4" w:space="4" w:color="auto"/>
        <w:bottom w:val="single" w:sz="4" w:space="1" w:color="auto"/>
        <w:right w:val="single" w:sz="4" w:space="4" w:color="auto"/>
      </w:pBdr>
      <w:spacing w:after="0"/>
      <w:ind w:left="227" w:right="227" w:firstLine="0"/>
      <w:jc w:val="left"/>
    </w:pPr>
    <w:rPr>
      <w:rFonts w:ascii="Cascadia Code" w:hAnsi="Cascadia Code"/>
      <w:noProof/>
      <w:sz w:val="20"/>
      <w:lang w:val="en-GB"/>
    </w:rPr>
  </w:style>
  <w:style w:type="character" w:customStyle="1" w:styleId="KdChar">
    <w:name w:val="Kód Char"/>
    <w:basedOn w:val="Bekezdsalapbettpusa"/>
    <w:link w:val="Kd"/>
    <w:rsid w:val="009E57EB"/>
    <w:rPr>
      <w:rFonts w:ascii="Cascadia Code" w:hAnsi="Cascadia Code"/>
      <w:noProof/>
      <w:sz w:val="20"/>
      <w:lang w:val="en-GB"/>
    </w:rPr>
  </w:style>
  <w:style w:type="paragraph" w:customStyle="1" w:styleId="Lers">
    <w:name w:val="Leírás"/>
    <w:basedOn w:val="Norml"/>
    <w:link w:val="LersChar"/>
    <w:qFormat/>
    <w:rsid w:val="000453DB"/>
    <w:pPr>
      <w:spacing w:before="160"/>
      <w:jc w:val="center"/>
    </w:pPr>
    <w:rPr>
      <w:i/>
    </w:rPr>
  </w:style>
  <w:style w:type="character" w:customStyle="1" w:styleId="LersChar">
    <w:name w:val="Leírás Char"/>
    <w:basedOn w:val="Bekezdsalapbettpusa"/>
    <w:link w:val="Lers"/>
    <w:rsid w:val="000453DB"/>
    <w:rPr>
      <w:rFonts w:ascii="Times New Roman" w:hAnsi="Times New Roman"/>
      <w: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6946</TotalTime>
  <Pages>55</Pages>
  <Words>9505</Words>
  <Characters>65585</Characters>
  <Application>Microsoft Office Word</Application>
  <DocSecurity>0</DocSecurity>
  <Lines>546</Lines>
  <Paragraphs>149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74941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506</cp:revision>
  <dcterms:created xsi:type="dcterms:W3CDTF">2026-01-01T16:49:00Z</dcterms:created>
  <dcterms:modified xsi:type="dcterms:W3CDTF">2026-04-17T12:51:00Z</dcterms:modified>
</cp:coreProperties>
</file>