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51F66152" w:rsidR="00A521B8" w:rsidRDefault="00A521B8" w:rsidP="00A521B8">
            <w:pPr>
              <w:pStyle w:val="Cm"/>
            </w:pPr>
            <w:r w:rsidRPr="000B6F30">
              <w:t>Számológép fixpontos valós 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2B7AE96F" w:rsidR="00A521B8" w:rsidRDefault="00A521B8" w:rsidP="006167EA">
            <w:pPr>
              <w:jc w:val="center"/>
            </w:pPr>
            <w:r w:rsidRPr="000B6F30">
              <w:t>Budapest, 202</w:t>
            </w:r>
            <w:r>
              <w:t>5-2026</w:t>
            </w:r>
          </w:p>
        </w:tc>
      </w:tr>
    </w:tbl>
    <w:bookmarkStart w:id="0" w:name="_Toc218192517" w:displacedByCustomXml="next"/>
    <w:sdt>
      <w:sdtPr>
        <w:id w:val="-388042899"/>
        <w:docPartObj>
          <w:docPartGallery w:val="Table of Contents"/>
          <w:docPartUnique/>
        </w:docPartObj>
      </w:sdtPr>
      <w:sdtEndPr>
        <w:rPr>
          <w:rFonts w:eastAsiaTheme="minorHAnsi" w:cstheme="minorBidi"/>
          <w:b/>
          <w:bCs/>
          <w:sz w:val="24"/>
          <w:szCs w:val="22"/>
        </w:rPr>
      </w:sdtEndPr>
      <w:sdtContent>
        <w:p w14:paraId="164FCC0E" w14:textId="0DAD1DFE" w:rsidR="008B2B65" w:rsidRDefault="008B2B65" w:rsidP="008B2B65">
          <w:pPr>
            <w:pStyle w:val="Cmsor1"/>
          </w:pPr>
          <w:r>
            <w:t>Tartalomjegyzék</w:t>
          </w:r>
          <w:bookmarkEnd w:id="0"/>
        </w:p>
        <w:p w14:paraId="26D00A6C" w14:textId="0D40B92B" w:rsidR="008B2B65"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18192517" w:history="1">
            <w:r w:rsidRPr="000C71D3">
              <w:rPr>
                <w:rStyle w:val="Hiperhivatkozs"/>
                <w:noProof/>
              </w:rPr>
              <w:t>Tartalomjegyzék</w:t>
            </w:r>
            <w:r>
              <w:rPr>
                <w:noProof/>
                <w:webHidden/>
              </w:rPr>
              <w:tab/>
            </w:r>
            <w:r>
              <w:rPr>
                <w:noProof/>
                <w:webHidden/>
              </w:rPr>
              <w:fldChar w:fldCharType="begin"/>
            </w:r>
            <w:r>
              <w:rPr>
                <w:noProof/>
                <w:webHidden/>
              </w:rPr>
              <w:instrText xml:space="preserve"> PAGEREF _Toc218192517 \h </w:instrText>
            </w:r>
            <w:r>
              <w:rPr>
                <w:noProof/>
                <w:webHidden/>
              </w:rPr>
            </w:r>
            <w:r>
              <w:rPr>
                <w:noProof/>
                <w:webHidden/>
              </w:rPr>
              <w:fldChar w:fldCharType="separate"/>
            </w:r>
            <w:r>
              <w:rPr>
                <w:noProof/>
                <w:webHidden/>
              </w:rPr>
              <w:t>2</w:t>
            </w:r>
            <w:r>
              <w:rPr>
                <w:noProof/>
                <w:webHidden/>
              </w:rPr>
              <w:fldChar w:fldCharType="end"/>
            </w:r>
          </w:hyperlink>
        </w:p>
        <w:p w14:paraId="162C9040" w14:textId="7F3FAA61" w:rsidR="008B2B65" w:rsidRDefault="008B2B65">
          <w:pPr>
            <w:pStyle w:val="TJ1"/>
            <w:tabs>
              <w:tab w:val="right" w:leader="dot" w:pos="9062"/>
            </w:tabs>
            <w:rPr>
              <w:rFonts w:asciiTheme="minorHAnsi" w:eastAsiaTheme="minorEastAsia" w:hAnsiTheme="minorHAnsi"/>
              <w:noProof/>
              <w:szCs w:val="24"/>
              <w:lang w:eastAsia="hu-HU"/>
            </w:rPr>
          </w:pPr>
          <w:hyperlink w:anchor="_Toc218192518" w:history="1">
            <w:r w:rsidRPr="000C71D3">
              <w:rPr>
                <w:rStyle w:val="Hiperhivatkozs"/>
                <w:noProof/>
              </w:rPr>
              <w:t>Bevezető</w:t>
            </w:r>
            <w:r>
              <w:rPr>
                <w:noProof/>
                <w:webHidden/>
              </w:rPr>
              <w:tab/>
            </w:r>
            <w:r>
              <w:rPr>
                <w:noProof/>
                <w:webHidden/>
              </w:rPr>
              <w:fldChar w:fldCharType="begin"/>
            </w:r>
            <w:r>
              <w:rPr>
                <w:noProof/>
                <w:webHidden/>
              </w:rPr>
              <w:instrText xml:space="preserve"> PAGEREF _Toc218192518 \h </w:instrText>
            </w:r>
            <w:r>
              <w:rPr>
                <w:noProof/>
                <w:webHidden/>
              </w:rPr>
            </w:r>
            <w:r>
              <w:rPr>
                <w:noProof/>
                <w:webHidden/>
              </w:rPr>
              <w:fldChar w:fldCharType="separate"/>
            </w:r>
            <w:r>
              <w:rPr>
                <w:noProof/>
                <w:webHidden/>
              </w:rPr>
              <w:t>3</w:t>
            </w:r>
            <w:r>
              <w:rPr>
                <w:noProof/>
                <w:webHidden/>
              </w:rPr>
              <w:fldChar w:fldCharType="end"/>
            </w:r>
          </w:hyperlink>
        </w:p>
        <w:p w14:paraId="19E87813" w14:textId="042F7FC8" w:rsidR="000B6F30" w:rsidRPr="000B6F30" w:rsidRDefault="008B2B65" w:rsidP="008B2B65">
          <w:r>
            <w:rPr>
              <w:b/>
              <w:bCs/>
            </w:rPr>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18192518"/>
      <w:r>
        <w:lastRenderedPageBreak/>
        <w:t>Bevezető</w:t>
      </w:r>
      <w:bookmarkEnd w:id="1"/>
    </w:p>
    <w:p w14:paraId="1D849E0C" w14:textId="6117DE04" w:rsidR="00A474CD" w:rsidRDefault="00A474CD" w:rsidP="00A474CD">
      <w:r>
        <w:t xml:space="preserve">Szakdolgozatomnak egy számológép megvalósítását választottam, amely képes kijavítani a </w:t>
      </w:r>
      <w:r w:rsidR="00A03081">
        <w:t>lebegőpontos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1D2986F0" w14:textId="5539B1D5" w:rsidR="00A474CD" w:rsidRDefault="00A03081" w:rsidP="00A03081">
      <w:pPr>
        <w:pStyle w:val="Listaszerbekezds"/>
        <w:numPr>
          <w:ilvl w:val="0"/>
          <w:numId w:val="1"/>
        </w:numPr>
      </w:pPr>
      <w:r>
        <w:t>Mátrixműveletek elvégzését lehetővé tevő számológép</w:t>
      </w:r>
    </w:p>
    <w:p w14:paraId="5F991A64" w14:textId="77777777" w:rsidR="00A03081" w:rsidRDefault="00A03081" w:rsidP="00A03081">
      <w:pPr>
        <w:pStyle w:val="Listaszerbekezds"/>
        <w:numPr>
          <w:ilvl w:val="0"/>
          <w:numId w:val="1"/>
        </w:numPr>
      </w:pPr>
      <w:r>
        <w:t>Lagrange-interpolációs polinom előállítását lehetővé tevő számológép</w:t>
      </w:r>
    </w:p>
    <w:p w14:paraId="3C203760" w14:textId="77777777" w:rsidR="00A03081" w:rsidRDefault="00A03081" w:rsidP="00A03081">
      <w:pPr>
        <w:pStyle w:val="Listaszerbekezds"/>
        <w:numPr>
          <w:ilvl w:val="0"/>
          <w:numId w:val="1"/>
        </w:numPr>
      </w:pPr>
      <w:r>
        <w:t>Integrálközelítés műveletét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4295510C" w14:textId="77777777" w:rsidR="008B2B65" w:rsidRDefault="008B2B65">
      <w:pPr>
        <w:spacing w:line="259" w:lineRule="auto"/>
        <w:ind w:firstLine="0"/>
        <w:jc w:val="left"/>
      </w:pPr>
      <w:r>
        <w:br w:type="page"/>
      </w:r>
    </w:p>
    <w:p w14:paraId="6202DD57" w14:textId="29B0A5C1" w:rsidR="00744812" w:rsidRDefault="00A80AD3" w:rsidP="00A80AD3">
      <w:pPr>
        <w:pStyle w:val="Cmsor1"/>
      </w:pPr>
      <w:r>
        <w:lastRenderedPageBreak/>
        <w:t>Fejlesztői dokumentáció</w:t>
      </w:r>
    </w:p>
    <w:p w14:paraId="2EA03CBD" w14:textId="51A7DC16" w:rsidR="00A80AD3" w:rsidRDefault="00A80AD3" w:rsidP="00A80AD3">
      <w:pPr>
        <w:pStyle w:val="Cmsor2"/>
      </w:pPr>
      <w:r>
        <w:t>BCD számábrázolás</w:t>
      </w:r>
    </w:p>
    <w:p w14:paraId="201C6D88" w14:textId="28AD6D52" w:rsidR="00A80AD3" w:rsidRDefault="00A80AD3" w:rsidP="00A80AD3">
      <w:r>
        <w:t>A Binary Coded Decimal formátum, ahogy azt neve is mutatja, decimális formátumban tárolja el a számokat.</w:t>
      </w:r>
    </w:p>
    <w:p w14:paraId="7833BFA7" w14:textId="5BFD2476" w:rsidR="00A80AD3" w:rsidRDefault="00A80AD3" w:rsidP="00A80AD3">
      <w:r>
        <w:t xml:space="preserve">Egy számjegyet </w:t>
      </w:r>
      <w:r w:rsidR="000B4510">
        <w:t>4</w:t>
      </w:r>
      <w:r>
        <w:t xml:space="preserve"> bit határoz meg, amik a hagyományos kettes számrendszerbeli egész szám számábrázolási elvét követik egy kitétellel: nem vehetnek fel</w:t>
      </w:r>
      <w:r w:rsidR="000B4510">
        <w:t>,</w:t>
      </w:r>
      <w:r>
        <w:t xml:space="preserve"> csak </w:t>
      </w:r>
      <w:r w:rsidR="000B4510">
        <w:t>0 és 9 közötti értéket (a két határt beleértve). Ezen számjegyek tömbbe fűzésével már leírható a pozitív egész számok halmaza, a nullát is beleértve.</w:t>
      </w:r>
    </w:p>
    <w:p w14:paraId="7CC0C30F" w14:textId="5E3CC193" w:rsidR="000B4510" w:rsidRDefault="000B4510" w:rsidP="00A80AD3">
      <w:r>
        <w:t>Ha hozzáveszünk egy igaz-hamis változót a pozitív egész számunkhoz, azzal el is készült a teljes egész számok halmaza. A könyvtár jelenleg nem követi az IEEE 754 előjeles nullákra tett szabványát és minden nulla érték pozitívra konvertálódik.</w:t>
      </w:r>
    </w:p>
    <w:p w14:paraId="7E49804F" w14:textId="5E693C0C" w:rsidR="000B4510" w:rsidRPr="00A80AD3" w:rsidRDefault="000B4510" w:rsidP="00A80AD3">
      <w:r>
        <w:t xml:space="preserve">A </w:t>
      </w:r>
      <w:r w:rsidR="009F65B5">
        <w:t xml:space="preserve">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w:t>
      </w:r>
      <w:r w:rsidR="009F65B5">
        <w:t>tizedesjegy számláló</w:t>
      </w:r>
      <w:r w:rsidR="009F65B5">
        <w:t xml:space="preserve"> értéke. Ilyenkor a megfelelő számú nullával kell kibővíteni kiíratáskor a számot.</w:t>
      </w:r>
    </w:p>
    <w:sectPr w:rsidR="000B4510" w:rsidRPr="00A80AD3" w:rsidSect="008B2B65">
      <w:footerReference w:type="default" r:id="rId7"/>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62B56" w14:textId="77777777" w:rsidR="00FD1DF4" w:rsidRDefault="00FD1DF4" w:rsidP="008B2B65">
      <w:pPr>
        <w:spacing w:after="0" w:line="240" w:lineRule="auto"/>
      </w:pPr>
      <w:r>
        <w:separator/>
      </w:r>
    </w:p>
  </w:endnote>
  <w:endnote w:type="continuationSeparator" w:id="0">
    <w:p w14:paraId="27E4B43A" w14:textId="77777777" w:rsidR="00FD1DF4" w:rsidRDefault="00FD1DF4"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749B92CC" w14:textId="202A2140" w:rsidR="008B2B65" w:rsidRDefault="008B2B65">
        <w:pPr>
          <w:pStyle w:val="llb"/>
          <w:jc w:val="center"/>
        </w:pPr>
        <w:r>
          <w:fldChar w:fldCharType="begin"/>
        </w:r>
        <w:r>
          <w:instrText>PAGE   \* MERGEFORMAT</w:instrText>
        </w:r>
        <w:r>
          <w:fldChar w:fldCharType="separate"/>
        </w:r>
        <w:r>
          <w:t>2</w:t>
        </w:r>
        <w:r>
          <w:fldChar w:fldCharType="end"/>
        </w:r>
      </w:p>
    </w:sdtContent>
  </w:sdt>
  <w:p w14:paraId="414C5293" w14:textId="77777777" w:rsidR="008B2B65" w:rsidRDefault="008B2B65">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9DCC2" w14:textId="77777777" w:rsidR="00FD1DF4" w:rsidRDefault="00FD1DF4" w:rsidP="008B2B65">
      <w:pPr>
        <w:spacing w:after="0" w:line="240" w:lineRule="auto"/>
      </w:pPr>
      <w:r>
        <w:separator/>
      </w:r>
    </w:p>
  </w:footnote>
  <w:footnote w:type="continuationSeparator" w:id="0">
    <w:p w14:paraId="2E18787B" w14:textId="77777777" w:rsidR="00FD1DF4" w:rsidRDefault="00FD1DF4"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num w:numId="1" w16cid:durableId="7899072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B4510"/>
    <w:rsid w:val="000B6F30"/>
    <w:rsid w:val="00201341"/>
    <w:rsid w:val="003F1472"/>
    <w:rsid w:val="004A3091"/>
    <w:rsid w:val="0055087E"/>
    <w:rsid w:val="005E0566"/>
    <w:rsid w:val="006167EA"/>
    <w:rsid w:val="00744812"/>
    <w:rsid w:val="00897336"/>
    <w:rsid w:val="008B2B65"/>
    <w:rsid w:val="009F65B5"/>
    <w:rsid w:val="00A03081"/>
    <w:rsid w:val="00A474CD"/>
    <w:rsid w:val="00A521B8"/>
    <w:rsid w:val="00A80AD3"/>
    <w:rsid w:val="00D73EBD"/>
    <w:rsid w:val="00EB07F7"/>
    <w:rsid w:val="00FD1DF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6167EA"/>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A521B8"/>
    <w:pPr>
      <w:keepNext/>
      <w:keepLines/>
      <w:spacing w:before="360" w:after="480"/>
      <w:outlineLvl w:val="0"/>
    </w:pPr>
    <w:rPr>
      <w:rFonts w:eastAsiaTheme="majorEastAsia" w:cstheme="majorBidi"/>
      <w:sz w:val="40"/>
      <w:szCs w:val="40"/>
    </w:rPr>
  </w:style>
  <w:style w:type="paragraph" w:styleId="Cmsor2">
    <w:name w:val="heading 2"/>
    <w:basedOn w:val="Norml"/>
    <w:next w:val="Norml"/>
    <w:link w:val="Cmsor2Char"/>
    <w:uiPriority w:val="9"/>
    <w:unhideWhenUsed/>
    <w:qFormat/>
    <w:rsid w:val="00A80AD3"/>
    <w:pPr>
      <w:keepNext/>
      <w:keepLines/>
      <w:spacing w:before="160" w:after="80"/>
      <w:outlineLvl w:val="1"/>
    </w:pPr>
    <w:rPr>
      <w:rFonts w:eastAsiaTheme="majorEastAsia" w:cstheme="majorBidi"/>
      <w:sz w:val="32"/>
      <w:szCs w:val="32"/>
    </w:rPr>
  </w:style>
  <w:style w:type="paragraph" w:styleId="Cmsor3">
    <w:name w:val="heading 3"/>
    <w:basedOn w:val="Norml"/>
    <w:next w:val="Norml"/>
    <w:link w:val="Cmsor3Char"/>
    <w:uiPriority w:val="9"/>
    <w:semiHidden/>
    <w:unhideWhenUsed/>
    <w:qFormat/>
    <w:rsid w:val="005E0566"/>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5E0566"/>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521B8"/>
    <w:rPr>
      <w:rFonts w:ascii="Times New Roman" w:eastAsiaTheme="majorEastAsia" w:hAnsi="Times New Roman" w:cstheme="majorBidi"/>
      <w:sz w:val="40"/>
      <w:szCs w:val="40"/>
    </w:rPr>
  </w:style>
  <w:style w:type="character" w:customStyle="1" w:styleId="Cmsor2Char">
    <w:name w:val="Címsor 2 Char"/>
    <w:basedOn w:val="Bekezdsalapbettpusa"/>
    <w:link w:val="Cmsor2"/>
    <w:uiPriority w:val="9"/>
    <w:rsid w:val="00A80AD3"/>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semiHidden/>
    <w:rsid w:val="005E0566"/>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5E056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A521B8"/>
    <w:pPr>
      <w:spacing w:after="80" w:line="240" w:lineRule="auto"/>
      <w:contextualSpacing/>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521B8"/>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ind w:firstLine="0"/>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196</TotalTime>
  <Pages>4</Pages>
  <Words>354</Words>
  <Characters>2447</Characters>
  <Application>Microsoft Office Word</Application>
  <DocSecurity>0</DocSecurity>
  <Lines>20</Lines>
  <Paragraphs>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3</cp:revision>
  <dcterms:created xsi:type="dcterms:W3CDTF">2026-01-01T16:49:00Z</dcterms:created>
  <dcterms:modified xsi:type="dcterms:W3CDTF">2026-01-01T20:16:00Z</dcterms:modified>
</cp:coreProperties>
</file>