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621E" w14:textId="578CA6D2" w:rsidR="000A5480" w:rsidRPr="00DF139D" w:rsidRDefault="000A5480" w:rsidP="00C50740">
      <w:pPr>
        <w:spacing w:after="0"/>
        <w:rPr>
          <w:sz w:val="28"/>
          <w:szCs w:val="28"/>
          <w:u w:val="single"/>
        </w:rPr>
      </w:pPr>
      <w:r w:rsidRPr="00DF139D">
        <w:rPr>
          <w:sz w:val="28"/>
          <w:szCs w:val="28"/>
          <w:u w:val="single"/>
        </w:rPr>
        <w:t>Feladat:</w:t>
      </w:r>
    </w:p>
    <w:p w14:paraId="36AC98F9" w14:textId="1DD83192" w:rsidR="000A5480" w:rsidRPr="00DF139D" w:rsidRDefault="000A5480" w:rsidP="000A5480">
      <w:r w:rsidRPr="00DF139D">
        <w:t>Formalizálja ítéletkalkulusban az alábbi szöveget és rezolúciós levezetéssel bizonyítsa, hogy a A1,A2 tautologikus következménye B!</w:t>
      </w:r>
    </w:p>
    <w:p w14:paraId="16754766" w14:textId="77777777" w:rsidR="000A5480" w:rsidRPr="00DF139D" w:rsidRDefault="000A5480" w:rsidP="000A5480">
      <w:r w:rsidRPr="00DF139D">
        <w:t>A1: Ha elég ennivalót csomagoltam az útra, akkor nem leszek éhes.</w:t>
      </w:r>
    </w:p>
    <w:p w14:paraId="2C40DDB6" w14:textId="77777777" w:rsidR="000A5480" w:rsidRPr="00DF139D" w:rsidRDefault="000A5480" w:rsidP="000A5480">
      <w:r w:rsidRPr="00DF139D">
        <w:t>A2: Ha nem leszek éhes, akkor jól érzem magam.  </w:t>
      </w:r>
    </w:p>
    <w:p w14:paraId="4F8657CC" w14:textId="77777777" w:rsidR="000A5480" w:rsidRPr="00DF139D" w:rsidRDefault="000A5480" w:rsidP="00C50740">
      <w:pPr>
        <w:spacing w:after="360"/>
      </w:pPr>
      <w:r w:rsidRPr="00DF139D">
        <w:t>B: Tehát, ha nem érzem jól magam, akkor nem csomagoltam elég ennivalót az útra.</w:t>
      </w:r>
    </w:p>
    <w:p w14:paraId="4107FD1B" w14:textId="6BA7C25C" w:rsidR="000A5480" w:rsidRPr="00DF139D" w:rsidRDefault="000A5480" w:rsidP="00C50740">
      <w:pPr>
        <w:spacing w:after="0"/>
        <w:rPr>
          <w:sz w:val="28"/>
          <w:szCs w:val="28"/>
          <w:u w:val="single"/>
        </w:rPr>
      </w:pPr>
      <w:r w:rsidRPr="00DF139D">
        <w:rPr>
          <w:sz w:val="28"/>
          <w:szCs w:val="28"/>
          <w:u w:val="single"/>
        </w:rPr>
        <w:t>Megoldás:</w:t>
      </w:r>
    </w:p>
    <w:p w14:paraId="2E3220E3" w14:textId="1A7425C4" w:rsidR="00D73EBD" w:rsidRPr="00DF139D" w:rsidRDefault="000A5480" w:rsidP="00C50740">
      <w:pPr>
        <w:spacing w:after="0"/>
      </w:pPr>
      <w:r w:rsidRPr="00DF139D">
        <w:t>C - elég ennivalót csomagoltam az útra</w:t>
      </w:r>
    </w:p>
    <w:p w14:paraId="56F103A4" w14:textId="531E0FC9" w:rsidR="000A5480" w:rsidRPr="00DF139D" w:rsidRDefault="000A5480" w:rsidP="00C50740">
      <w:pPr>
        <w:spacing w:after="0"/>
      </w:pPr>
      <w:r w:rsidRPr="00DF139D">
        <w:t>N – nem leszek éhes</w:t>
      </w:r>
    </w:p>
    <w:p w14:paraId="21352FCA" w14:textId="055580DD" w:rsidR="000A5480" w:rsidRPr="00DF139D" w:rsidRDefault="000A5480" w:rsidP="00DA47F0">
      <w:pPr>
        <w:rPr>
          <w:rFonts w:cs="Cambria Math"/>
        </w:rPr>
      </w:pPr>
      <w:r w:rsidRPr="00DF139D">
        <w:t>J - jól érzem magam</w:t>
      </w:r>
    </w:p>
    <w:p w14:paraId="5ED87016" w14:textId="0D68DABE" w:rsidR="00DF7B3D" w:rsidRPr="00DF139D" w:rsidRDefault="000A5480" w:rsidP="00DF139D">
      <w:pPr>
        <w:spacing w:after="0"/>
        <w:rPr>
          <w:rFonts w:cs="Cambria Math"/>
        </w:rPr>
      </w:pPr>
      <w:r w:rsidRPr="00DF139D">
        <w:rPr>
          <w:rFonts w:cs="Cambria Math"/>
        </w:rPr>
        <w:t xml:space="preserve">{A1, A2} </w:t>
      </w:r>
      <w:r w:rsidRPr="00DF139D">
        <w:rPr>
          <w:rFonts w:ascii="Cambria Math" w:hAnsi="Cambria Math" w:cs="Cambria Math"/>
        </w:rPr>
        <w:t>⊨</w:t>
      </w:r>
      <w:r w:rsidRPr="00DF139D">
        <w:rPr>
          <w:rFonts w:cs="Cambria Math"/>
        </w:rPr>
        <w:t xml:space="preserve"> B</w:t>
      </w:r>
    </w:p>
    <w:p w14:paraId="036DE971" w14:textId="77777777" w:rsidR="00772345" w:rsidRPr="00DF139D" w:rsidRDefault="00772345" w:rsidP="00772345">
      <w:pPr>
        <w:rPr>
          <w:rFonts w:cs="Cambria Math"/>
        </w:rPr>
      </w:pPr>
      <w:r w:rsidRPr="00DF139D">
        <w:rPr>
          <w:rFonts w:cs="Cambria Math"/>
        </w:rPr>
        <w:t>{</w:t>
      </w:r>
      <w:r w:rsidRPr="00DF139D">
        <w:t xml:space="preserve"> C </w:t>
      </w:r>
      <w:r w:rsidRPr="00DF139D">
        <w:rPr>
          <w:rFonts w:ascii="Cambria Math" w:hAnsi="Cambria Math" w:cs="Cambria Math"/>
        </w:rPr>
        <w:t>⊃</w:t>
      </w:r>
      <w:r w:rsidRPr="00DF139D">
        <w:rPr>
          <w:rFonts w:cs="Cambria Math"/>
        </w:rPr>
        <w:t xml:space="preserve"> N, N </w:t>
      </w:r>
      <w:r w:rsidRPr="00DF139D">
        <w:rPr>
          <w:rFonts w:ascii="Cambria Math" w:hAnsi="Cambria Math" w:cs="Cambria Math"/>
        </w:rPr>
        <w:t>⊃</w:t>
      </w:r>
      <w:r w:rsidRPr="00DF139D">
        <w:rPr>
          <w:rFonts w:cs="Cambria Math"/>
        </w:rPr>
        <w:t xml:space="preserve"> J } </w:t>
      </w:r>
      <w:r w:rsidRPr="00DF139D">
        <w:rPr>
          <w:rFonts w:ascii="Cambria Math" w:hAnsi="Cambria Math" w:cs="Cambria Math"/>
        </w:rPr>
        <w:t>⊨</w:t>
      </w:r>
      <w:r w:rsidRPr="00DF139D">
        <w:rPr>
          <w:rFonts w:cs="Cambria Math"/>
        </w:rPr>
        <w:t xml:space="preserve"> ¬J </w:t>
      </w:r>
      <w:r w:rsidRPr="00DF139D">
        <w:rPr>
          <w:rFonts w:ascii="Cambria Math" w:hAnsi="Cambria Math" w:cs="Cambria Math"/>
        </w:rPr>
        <w:t>⊃</w:t>
      </w:r>
      <w:r w:rsidRPr="00DF139D">
        <w:rPr>
          <w:rFonts w:cs="Cambria Math"/>
        </w:rPr>
        <w:t xml:space="preserve"> ¬C</w:t>
      </w:r>
    </w:p>
    <w:p w14:paraId="7AEADB4E" w14:textId="1953F055" w:rsidR="00ED3C2D" w:rsidRPr="00DF139D" w:rsidRDefault="00772345" w:rsidP="00DF7B3D">
      <w:pPr>
        <w:spacing w:after="0"/>
        <w:rPr>
          <w:rFonts w:cs="Cambria Math"/>
        </w:rPr>
      </w:pPr>
      <w:r w:rsidRPr="00DF139D">
        <w:t>A1.</w:t>
      </w:r>
      <w:r w:rsidRPr="00DF139D">
        <w:tab/>
        <w:t xml:space="preserve">C </w:t>
      </w:r>
      <w:r w:rsidRPr="00DF139D">
        <w:rPr>
          <w:rFonts w:ascii="Cambria Math" w:hAnsi="Cambria Math" w:cs="Cambria Math"/>
        </w:rPr>
        <w:t>⊃</w:t>
      </w:r>
      <w:r w:rsidRPr="00DF139D">
        <w:rPr>
          <w:rFonts w:cs="Cambria Math"/>
        </w:rPr>
        <w:t xml:space="preserve"> N</w:t>
      </w:r>
    </w:p>
    <w:p w14:paraId="588538C0" w14:textId="7C2CAC13" w:rsidR="00772345" w:rsidRPr="00DF139D" w:rsidRDefault="00772345" w:rsidP="00DF7B3D">
      <w:pPr>
        <w:spacing w:after="0"/>
        <w:rPr>
          <w:rFonts w:cs="Cambria Math"/>
        </w:rPr>
      </w:pPr>
      <w:r w:rsidRPr="00DF139D">
        <w:rPr>
          <w:rFonts w:cs="Cambria Math"/>
        </w:rPr>
        <w:t>A2.</w:t>
      </w:r>
      <w:r w:rsidRPr="00DF139D">
        <w:rPr>
          <w:rFonts w:cs="Cambria Math"/>
        </w:rPr>
        <w:tab/>
        <w:t xml:space="preserve">N </w:t>
      </w:r>
      <w:r w:rsidRPr="00DF139D">
        <w:rPr>
          <w:rFonts w:ascii="Cambria Math" w:hAnsi="Cambria Math" w:cs="Cambria Math"/>
        </w:rPr>
        <w:t>⊃</w:t>
      </w:r>
      <w:r w:rsidRPr="00DF139D">
        <w:rPr>
          <w:rFonts w:cs="Cambria Math"/>
        </w:rPr>
        <w:t xml:space="preserve"> J</w:t>
      </w:r>
    </w:p>
    <w:p w14:paraId="627CF81B" w14:textId="32C01EF9" w:rsidR="00772345" w:rsidRPr="00DF139D" w:rsidRDefault="00772345" w:rsidP="00772345">
      <w:pPr>
        <w:pStyle w:val="Listaszerbekezds"/>
        <w:ind w:left="0"/>
        <w:rPr>
          <w:rFonts w:cs="Cambria Math"/>
        </w:rPr>
      </w:pPr>
      <w:r w:rsidRPr="00DF139D">
        <w:rPr>
          <w:rFonts w:cs="Cambria Math"/>
        </w:rPr>
        <w:t>B.</w:t>
      </w:r>
      <w:r w:rsidRPr="00DF139D">
        <w:rPr>
          <w:rFonts w:cs="Cambria Math"/>
        </w:rPr>
        <w:tab/>
        <w:t xml:space="preserve">¬J </w:t>
      </w:r>
      <w:r w:rsidRPr="00DF139D">
        <w:rPr>
          <w:rFonts w:ascii="Cambria Math" w:hAnsi="Cambria Math" w:cs="Cambria Math"/>
        </w:rPr>
        <w:t>⊃</w:t>
      </w:r>
      <w:r w:rsidRPr="00DF139D">
        <w:rPr>
          <w:rFonts w:cs="Cambria Math"/>
        </w:rPr>
        <w:t xml:space="preserve"> ¬C</w:t>
      </w:r>
    </w:p>
    <w:p w14:paraId="3DB25A30" w14:textId="4C7B0AC5" w:rsidR="00772345" w:rsidRPr="00DA47F0" w:rsidRDefault="00772345" w:rsidP="00772345">
      <w:pPr>
        <w:rPr>
          <w:rFonts w:cs="Cambria Math"/>
          <w:sz w:val="24"/>
          <w:szCs w:val="24"/>
        </w:rPr>
      </w:pPr>
      <w:r w:rsidRPr="00DA47F0">
        <w:rPr>
          <w:rFonts w:cs="Cambria Math"/>
          <w:sz w:val="24"/>
          <w:szCs w:val="24"/>
        </w:rPr>
        <w:t>KNF-re hozás után:</w:t>
      </w:r>
    </w:p>
    <w:p w14:paraId="34A6F7F5" w14:textId="77777777" w:rsidR="001463EC" w:rsidRPr="00DF139D" w:rsidRDefault="00772345" w:rsidP="00DF7B3D">
      <w:pPr>
        <w:spacing w:after="0"/>
        <w:rPr>
          <w:rFonts w:cs="Cambria Math"/>
        </w:rPr>
      </w:pPr>
      <w:r w:rsidRPr="00DF139D">
        <w:t>A1.</w:t>
      </w:r>
      <w:r w:rsidRPr="00DF139D">
        <w:tab/>
      </w:r>
      <w:r w:rsidR="001463EC" w:rsidRPr="00DF139D">
        <w:t xml:space="preserve">¬C </w:t>
      </w:r>
      <w:r w:rsidR="001463EC" w:rsidRPr="00DF139D">
        <w:rPr>
          <w:rFonts w:ascii="Cambria Math" w:hAnsi="Cambria Math" w:cs="Cambria Math"/>
        </w:rPr>
        <w:t>∨</w:t>
      </w:r>
      <w:r w:rsidR="001463EC" w:rsidRPr="00DF139D">
        <w:rPr>
          <w:rFonts w:cs="Cambria Math"/>
        </w:rPr>
        <w:t xml:space="preserve"> N</w:t>
      </w:r>
    </w:p>
    <w:p w14:paraId="04833FDC" w14:textId="77777777" w:rsidR="001463EC" w:rsidRPr="00DF139D" w:rsidRDefault="001463EC" w:rsidP="00DF7B3D">
      <w:pPr>
        <w:spacing w:after="0"/>
        <w:rPr>
          <w:rFonts w:cs="Cambria Math"/>
        </w:rPr>
      </w:pPr>
      <w:r w:rsidRPr="00DF139D">
        <w:rPr>
          <w:rFonts w:cs="Cambria Math"/>
        </w:rPr>
        <w:t>A2.</w:t>
      </w:r>
      <w:r w:rsidRPr="00DF139D">
        <w:rPr>
          <w:rFonts w:cs="Cambria Math"/>
        </w:rPr>
        <w:tab/>
        <w:t xml:space="preserve">¬N </w:t>
      </w:r>
      <w:r w:rsidRPr="00DF139D">
        <w:rPr>
          <w:rFonts w:ascii="Cambria Math" w:hAnsi="Cambria Math" w:cs="Cambria Math"/>
        </w:rPr>
        <w:t>∨</w:t>
      </w:r>
      <w:r w:rsidRPr="00DF139D">
        <w:rPr>
          <w:rFonts w:cs="Cambria Math"/>
        </w:rPr>
        <w:t xml:space="preserve"> J</w:t>
      </w:r>
    </w:p>
    <w:p w14:paraId="3A3583D5" w14:textId="7FD24765" w:rsidR="001463EC" w:rsidRPr="00DF139D" w:rsidRDefault="001463EC" w:rsidP="001463EC">
      <w:pPr>
        <w:pStyle w:val="Listaszerbekezds"/>
        <w:ind w:left="0"/>
        <w:rPr>
          <w:rFonts w:cs="Cambria Math"/>
        </w:rPr>
      </w:pPr>
      <w:r w:rsidRPr="00DF139D">
        <w:rPr>
          <w:rFonts w:cs="Cambria Math"/>
        </w:rPr>
        <w:t>B.</w:t>
      </w:r>
      <w:r w:rsidRPr="00DF139D">
        <w:rPr>
          <w:rFonts w:cs="Cambria Math"/>
        </w:rPr>
        <w:tab/>
        <w:t xml:space="preserve">¬J </w:t>
      </w:r>
      <w:r w:rsidR="00DF7B3D" w:rsidRPr="00DF139D">
        <w:rPr>
          <w:rFonts w:ascii="Cambria Math" w:hAnsi="Cambria Math" w:cs="Cambria Math"/>
        </w:rPr>
        <w:t>∧</w:t>
      </w:r>
      <w:r w:rsidRPr="00DF139D">
        <w:rPr>
          <w:rFonts w:cs="Cambria Math"/>
        </w:rPr>
        <w:t xml:space="preserve"> C</w:t>
      </w:r>
    </w:p>
    <w:p w14:paraId="7138E1C8" w14:textId="320F62F6" w:rsidR="00772345" w:rsidRPr="00DA47F0" w:rsidRDefault="00772345" w:rsidP="001463EC">
      <w:pPr>
        <w:rPr>
          <w:rFonts w:cs="Cambria Math"/>
          <w:sz w:val="24"/>
          <w:szCs w:val="24"/>
        </w:rPr>
      </w:pPr>
      <w:r w:rsidRPr="00DA47F0">
        <w:rPr>
          <w:rFonts w:cs="Cambria Math"/>
          <w:sz w:val="24"/>
          <w:szCs w:val="24"/>
        </w:rPr>
        <w:t>A formulák klózhalmaza:</w:t>
      </w:r>
    </w:p>
    <w:p w14:paraId="52344B70" w14:textId="05D63004" w:rsidR="00772345" w:rsidRPr="00DF139D" w:rsidRDefault="00DF7B3D" w:rsidP="00DF7B3D">
      <w:pPr>
        <w:rPr>
          <w:rFonts w:cs="Cambria Math"/>
        </w:rPr>
      </w:pPr>
      <w:r w:rsidRPr="00DF139D">
        <w:rPr>
          <w:rFonts w:cs="Cambria Math"/>
        </w:rPr>
        <w:t>{</w:t>
      </w:r>
      <w:r w:rsidRPr="00DF139D">
        <w:t xml:space="preserve"> </w:t>
      </w:r>
      <w:r w:rsidR="00772345" w:rsidRPr="00DF139D">
        <w:t xml:space="preserve">¬C </w:t>
      </w:r>
      <w:r w:rsidR="00772345" w:rsidRPr="00DF139D">
        <w:rPr>
          <w:rFonts w:ascii="Cambria Math" w:hAnsi="Cambria Math" w:cs="Cambria Math"/>
        </w:rPr>
        <w:t>∨</w:t>
      </w:r>
      <w:r w:rsidR="00772345" w:rsidRPr="00DF139D">
        <w:rPr>
          <w:rFonts w:cs="Cambria Math"/>
        </w:rPr>
        <w:t xml:space="preserve"> N</w:t>
      </w:r>
      <w:r w:rsidRPr="00DF139D">
        <w:rPr>
          <w:rFonts w:cs="Cambria Math"/>
        </w:rPr>
        <w:t xml:space="preserve">, </w:t>
      </w:r>
      <w:r w:rsidR="00772345" w:rsidRPr="00DF139D">
        <w:rPr>
          <w:rFonts w:cs="Cambria Math"/>
        </w:rPr>
        <w:t xml:space="preserve">¬N </w:t>
      </w:r>
      <w:r w:rsidR="00772345" w:rsidRPr="00DF139D">
        <w:rPr>
          <w:rFonts w:ascii="Cambria Math" w:hAnsi="Cambria Math" w:cs="Cambria Math"/>
        </w:rPr>
        <w:t>∨</w:t>
      </w:r>
      <w:r w:rsidR="00772345" w:rsidRPr="00DF139D">
        <w:rPr>
          <w:rFonts w:cs="Cambria Math"/>
        </w:rPr>
        <w:t xml:space="preserve"> J</w:t>
      </w:r>
      <w:r w:rsidRPr="00DF139D">
        <w:rPr>
          <w:rFonts w:cs="Cambria Math"/>
        </w:rPr>
        <w:t>, ¬</w:t>
      </w:r>
      <w:r w:rsidR="00772345" w:rsidRPr="00DF139D">
        <w:rPr>
          <w:rFonts w:cs="Cambria Math"/>
        </w:rPr>
        <w:t>J</w:t>
      </w:r>
      <w:r w:rsidRPr="00DF139D">
        <w:rPr>
          <w:rFonts w:cs="Cambria Math"/>
        </w:rPr>
        <w:t>,</w:t>
      </w:r>
      <w:r w:rsidR="00772345" w:rsidRPr="00DF139D">
        <w:rPr>
          <w:rFonts w:cs="Cambria Math"/>
        </w:rPr>
        <w:t xml:space="preserve"> C</w:t>
      </w:r>
      <w:r w:rsidRPr="00DF139D">
        <w:rPr>
          <w:rFonts w:cs="Cambria Math"/>
        </w:rPr>
        <w:t xml:space="preserve"> }</w:t>
      </w:r>
    </w:p>
    <w:p w14:paraId="1E072B1C" w14:textId="2566AEDF" w:rsidR="005B0C55" w:rsidRPr="00DA47F0" w:rsidRDefault="005B0C55" w:rsidP="00772345">
      <w:pPr>
        <w:pStyle w:val="Listaszerbekezds"/>
        <w:ind w:left="0"/>
        <w:rPr>
          <w:rFonts w:cs="Cambria Math"/>
          <w:sz w:val="24"/>
          <w:szCs w:val="24"/>
        </w:rPr>
      </w:pPr>
      <w:r w:rsidRPr="00DA47F0">
        <w:rPr>
          <w:rFonts w:cs="Cambria Math"/>
          <w:sz w:val="24"/>
          <w:szCs w:val="24"/>
        </w:rPr>
        <w:t>Rezolúció:</w:t>
      </w:r>
    </w:p>
    <w:p w14:paraId="527D04AA" w14:textId="59C788C6" w:rsidR="005B0C55" w:rsidRPr="00DF139D" w:rsidRDefault="00DF7B3D" w:rsidP="00DF7B3D">
      <w:pPr>
        <w:pStyle w:val="Listaszerbekezds"/>
        <w:numPr>
          <w:ilvl w:val="0"/>
          <w:numId w:val="5"/>
        </w:numPr>
        <w:ind w:left="426"/>
        <w:rPr>
          <w:rFonts w:cs="Cambria Math"/>
        </w:rPr>
      </w:pPr>
      <w:r w:rsidRPr="00DF139D">
        <w:t xml:space="preserve">¬C </w:t>
      </w:r>
      <w:r w:rsidRPr="00DF139D">
        <w:rPr>
          <w:rFonts w:ascii="Cambria Math" w:hAnsi="Cambria Math" w:cs="Cambria Math"/>
        </w:rPr>
        <w:t>∨</w:t>
      </w:r>
      <w:r w:rsidRPr="00DF139D">
        <w:rPr>
          <w:rFonts w:cs="Cambria Math"/>
        </w:rPr>
        <w:t xml:space="preserve"> N</w:t>
      </w:r>
      <w:r w:rsidR="005B0C55" w:rsidRPr="00DF139D">
        <w:rPr>
          <w:rFonts w:cs="Cambria Math"/>
        </w:rPr>
        <w:tab/>
        <w:t>(</w:t>
      </w:r>
      <w:r w:rsidR="005B0C55" w:rsidRPr="00DF139D">
        <w:rPr>
          <w:rFonts w:ascii="Cambria Math" w:hAnsi="Cambria Math" w:cs="Cambria Math"/>
        </w:rPr>
        <w:t>∈</w:t>
      </w:r>
      <w:r w:rsidR="005B0C55" w:rsidRPr="00DF139D">
        <w:rPr>
          <w:rFonts w:cs="Arial"/>
        </w:rPr>
        <w:t>S</w:t>
      </w:r>
      <w:r w:rsidR="005B0C55" w:rsidRPr="00DF139D">
        <w:rPr>
          <w:rFonts w:cs="Cambria Math"/>
        </w:rPr>
        <w:t>)</w:t>
      </w:r>
    </w:p>
    <w:p w14:paraId="2378EAAD" w14:textId="54F86F02" w:rsidR="005B0C55" w:rsidRPr="00DF139D" w:rsidRDefault="00DF7B3D" w:rsidP="00DF7B3D">
      <w:pPr>
        <w:pStyle w:val="Listaszerbekezds"/>
        <w:numPr>
          <w:ilvl w:val="0"/>
          <w:numId w:val="5"/>
        </w:numPr>
        <w:ind w:left="426"/>
        <w:rPr>
          <w:rFonts w:cs="Cambria Math"/>
        </w:rPr>
      </w:pPr>
      <w:r w:rsidRPr="00DF139D">
        <w:rPr>
          <w:rFonts w:cs="Cambria Math"/>
        </w:rPr>
        <w:t>C</w:t>
      </w:r>
      <w:r w:rsidRPr="00DF139D">
        <w:rPr>
          <w:rFonts w:cs="Cambria Math"/>
        </w:rPr>
        <w:tab/>
      </w:r>
      <w:r w:rsidRPr="00DF139D">
        <w:rPr>
          <w:rFonts w:cs="Cambria Math"/>
        </w:rPr>
        <w:tab/>
      </w:r>
      <w:r w:rsidR="005B0C55" w:rsidRPr="00DF139D">
        <w:rPr>
          <w:rFonts w:cs="Cambria Math"/>
        </w:rPr>
        <w:t>(</w:t>
      </w:r>
      <w:r w:rsidR="005B0C55" w:rsidRPr="00DF139D">
        <w:rPr>
          <w:rFonts w:ascii="Cambria Math" w:hAnsi="Cambria Math" w:cs="Cambria Math"/>
        </w:rPr>
        <w:t>∈</w:t>
      </w:r>
      <w:r w:rsidR="005B0C55" w:rsidRPr="00DF139D">
        <w:rPr>
          <w:rFonts w:cs="Arial"/>
        </w:rPr>
        <w:t>S</w:t>
      </w:r>
      <w:r w:rsidR="005B0C55" w:rsidRPr="00DF139D">
        <w:rPr>
          <w:rFonts w:cs="Cambria Math"/>
        </w:rPr>
        <w:t>)</w:t>
      </w:r>
    </w:p>
    <w:p w14:paraId="5A53F1CB" w14:textId="35248469" w:rsidR="00DF7B3D" w:rsidRPr="00DF139D" w:rsidRDefault="00DF7B3D" w:rsidP="00DF7B3D">
      <w:pPr>
        <w:pStyle w:val="Listaszerbekezds"/>
        <w:numPr>
          <w:ilvl w:val="0"/>
          <w:numId w:val="5"/>
        </w:numPr>
        <w:ind w:left="426"/>
        <w:rPr>
          <w:rFonts w:cs="Cambria Math"/>
        </w:rPr>
      </w:pPr>
      <w:r w:rsidRPr="00DF139D">
        <w:rPr>
          <w:rFonts w:cs="Cambria Math"/>
        </w:rPr>
        <w:t xml:space="preserve">¬N </w:t>
      </w:r>
      <w:r w:rsidRPr="00DF139D">
        <w:rPr>
          <w:rFonts w:ascii="Cambria Math" w:hAnsi="Cambria Math" w:cs="Cambria Math"/>
        </w:rPr>
        <w:t>∨</w:t>
      </w:r>
      <w:r w:rsidRPr="00DF139D">
        <w:rPr>
          <w:rFonts w:cs="Cambria Math"/>
        </w:rPr>
        <w:t xml:space="preserve"> J</w:t>
      </w:r>
      <w:r w:rsidRPr="00DF139D">
        <w:rPr>
          <w:rFonts w:cs="Cambria Math"/>
        </w:rPr>
        <w:tab/>
        <w:t>(</w:t>
      </w:r>
      <w:r w:rsidRPr="00DF139D">
        <w:rPr>
          <w:rFonts w:ascii="Cambria Math" w:hAnsi="Cambria Math" w:cs="Cambria Math"/>
        </w:rPr>
        <w:t>∈</w:t>
      </w:r>
      <w:r w:rsidRPr="00DF139D">
        <w:rPr>
          <w:rFonts w:cs="Arial"/>
        </w:rPr>
        <w:t>S</w:t>
      </w:r>
      <w:r w:rsidRPr="00DF139D">
        <w:rPr>
          <w:rFonts w:cs="Cambria Math"/>
        </w:rPr>
        <w:t>)</w:t>
      </w:r>
    </w:p>
    <w:p w14:paraId="4ECC0EEE" w14:textId="04D1AEF7" w:rsidR="00DF7B3D" w:rsidRPr="00DF139D" w:rsidRDefault="00DF7B3D" w:rsidP="00DF7B3D">
      <w:pPr>
        <w:pStyle w:val="Listaszerbekezds"/>
        <w:numPr>
          <w:ilvl w:val="0"/>
          <w:numId w:val="5"/>
        </w:numPr>
        <w:ind w:left="426"/>
        <w:rPr>
          <w:rFonts w:cs="Cambria Math"/>
        </w:rPr>
      </w:pPr>
      <w:r w:rsidRPr="00DF139D">
        <w:rPr>
          <w:rFonts w:cs="Cambria Math"/>
        </w:rPr>
        <w:t>¬J</w:t>
      </w:r>
      <w:r w:rsidRPr="00DF139D">
        <w:rPr>
          <w:rFonts w:cs="Cambria Math"/>
        </w:rPr>
        <w:tab/>
      </w:r>
      <w:r w:rsidRPr="00DF139D">
        <w:rPr>
          <w:rFonts w:cs="Cambria Math"/>
        </w:rPr>
        <w:tab/>
        <w:t>(</w:t>
      </w:r>
      <w:r w:rsidRPr="00DF139D">
        <w:rPr>
          <w:rFonts w:ascii="Cambria Math" w:hAnsi="Cambria Math" w:cs="Cambria Math"/>
        </w:rPr>
        <w:t>∈</w:t>
      </w:r>
      <w:r w:rsidRPr="00DF139D">
        <w:rPr>
          <w:rFonts w:cs="Cambria Math"/>
        </w:rPr>
        <w:t>S)</w:t>
      </w:r>
    </w:p>
    <w:p w14:paraId="24260D9F" w14:textId="77777777" w:rsidR="00DF7B3D" w:rsidRPr="00DF139D" w:rsidRDefault="00DF7B3D" w:rsidP="00DF7B3D">
      <w:pPr>
        <w:pStyle w:val="Listaszerbekezds"/>
        <w:numPr>
          <w:ilvl w:val="0"/>
          <w:numId w:val="5"/>
        </w:numPr>
        <w:ind w:left="426"/>
        <w:rPr>
          <w:rFonts w:cs="Cambria Math"/>
        </w:rPr>
      </w:pPr>
      <w:r w:rsidRPr="00DF139D">
        <w:rPr>
          <w:rFonts w:cs="Cambria Math"/>
        </w:rPr>
        <w:t>N</w:t>
      </w:r>
      <w:r w:rsidRPr="00DF139D">
        <w:rPr>
          <w:rFonts w:cs="Cambria Math"/>
          <w:kern w:val="0"/>
          <w14:ligatures w14:val="none"/>
        </w:rPr>
        <w:t xml:space="preserve"> </w:t>
      </w:r>
      <w:r w:rsidRPr="00DF139D">
        <w:rPr>
          <w:rFonts w:cs="Cambria Math"/>
        </w:rPr>
        <w:tab/>
      </w:r>
      <w:r w:rsidRPr="00DF139D">
        <w:rPr>
          <w:rFonts w:cs="Cambria Math"/>
        </w:rPr>
        <w:tab/>
        <w:t>res (1, 2)</w:t>
      </w:r>
    </w:p>
    <w:p w14:paraId="414F0297" w14:textId="53DE8A0E" w:rsidR="001463EC" w:rsidRPr="00DF139D" w:rsidRDefault="00DF7B3D" w:rsidP="00DF7B3D">
      <w:pPr>
        <w:pStyle w:val="Listaszerbekezds"/>
        <w:numPr>
          <w:ilvl w:val="0"/>
          <w:numId w:val="5"/>
        </w:numPr>
        <w:ind w:left="426"/>
        <w:rPr>
          <w:rFonts w:cs="Cambria Math"/>
        </w:rPr>
      </w:pPr>
      <w:r w:rsidRPr="00DF139D">
        <w:rPr>
          <w:rFonts w:cs="Cambria Math"/>
        </w:rPr>
        <w:t>J</w:t>
      </w:r>
      <w:r w:rsidR="001463EC" w:rsidRPr="00DF139D">
        <w:rPr>
          <w:rFonts w:cs="Cambria Math"/>
        </w:rPr>
        <w:tab/>
      </w:r>
      <w:r w:rsidRPr="00DF139D">
        <w:rPr>
          <w:rFonts w:cs="Cambria Math"/>
        </w:rPr>
        <w:tab/>
        <w:t>res (3, 5)</w:t>
      </w:r>
    </w:p>
    <w:p w14:paraId="0BFDC707" w14:textId="64637A10" w:rsidR="00C50740" w:rsidRDefault="00DF7B3D" w:rsidP="00DF7B3D">
      <w:pPr>
        <w:pStyle w:val="Listaszerbekezds"/>
        <w:numPr>
          <w:ilvl w:val="0"/>
          <w:numId w:val="5"/>
        </w:numPr>
        <w:ind w:left="426"/>
        <w:rPr>
          <w:rFonts w:cs="Cambria Math"/>
        </w:rPr>
      </w:pPr>
      <w:r w:rsidRPr="00DF139D">
        <w:rPr>
          <w:rFonts w:cs="Cambria Math"/>
        </w:rPr>
        <w:t>□</w:t>
      </w:r>
      <w:r w:rsidRPr="00DF139D">
        <w:rPr>
          <w:rFonts w:cs="Cambria Math"/>
        </w:rPr>
        <w:tab/>
      </w:r>
      <w:r w:rsidRPr="00DF139D">
        <w:rPr>
          <w:rFonts w:cs="Cambria Math"/>
        </w:rPr>
        <w:tab/>
        <w:t>res (4, 6)</w:t>
      </w:r>
    </w:p>
    <w:p w14:paraId="2E0BBD4E" w14:textId="0693EA0B" w:rsidR="00083E91" w:rsidRDefault="00DF139D" w:rsidP="00DF139D">
      <w:pPr>
        <w:rPr>
          <w:rFonts w:cs="Cambria Math"/>
        </w:rPr>
      </w:pPr>
      <w:r>
        <w:rPr>
          <w:rFonts w:cs="Cambria Math"/>
        </w:rPr>
        <w:t xml:space="preserve">Ezért </w:t>
      </w:r>
      <w:r w:rsidRPr="00DF139D">
        <w:rPr>
          <w:rFonts w:cs="Cambria Math"/>
        </w:rPr>
        <w:t>a</w:t>
      </w:r>
      <w:r>
        <w:rPr>
          <w:rFonts w:cs="Cambria Math"/>
        </w:rPr>
        <w:t>z</w:t>
      </w:r>
      <w:r w:rsidRPr="00DF139D">
        <w:rPr>
          <w:rFonts w:cs="Cambria Math"/>
        </w:rPr>
        <w:t xml:space="preserve"> A1</w:t>
      </w:r>
      <w:r>
        <w:rPr>
          <w:rFonts w:cs="Cambria Math"/>
        </w:rPr>
        <w:t xml:space="preserve"> és </w:t>
      </w:r>
      <w:r w:rsidRPr="00DF139D">
        <w:rPr>
          <w:rFonts w:cs="Cambria Math"/>
        </w:rPr>
        <w:t>A2 tautologikus következménye B</w:t>
      </w:r>
      <w:r>
        <w:rPr>
          <w:rFonts w:cs="Cambria Math"/>
        </w:rPr>
        <w:t>.</w:t>
      </w:r>
    </w:p>
    <w:p w14:paraId="73864E22" w14:textId="77777777" w:rsidR="00083E91" w:rsidRDefault="00083E91">
      <w:pPr>
        <w:rPr>
          <w:rFonts w:cs="Cambria Math"/>
        </w:rPr>
      </w:pPr>
      <w:r>
        <w:rPr>
          <w:rFonts w:cs="Cambria Math"/>
        </w:rPr>
        <w:br w:type="page"/>
      </w:r>
    </w:p>
    <w:p w14:paraId="710AAD64" w14:textId="77777777" w:rsidR="00083E91" w:rsidRPr="00083E91" w:rsidRDefault="00083E91" w:rsidP="00083E91">
      <w:pPr>
        <w:rPr>
          <w:rFonts w:cs="Cambria Math"/>
        </w:rPr>
      </w:pPr>
    </w:p>
    <w:p w14:paraId="41AAC7D2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{ C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N, N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J } </w:t>
      </w:r>
      <w:r w:rsidRPr="00083E91">
        <w:rPr>
          <w:rFonts w:ascii="Cambria Math" w:hAnsi="Cambria Math" w:cs="Cambria Math"/>
        </w:rPr>
        <w:t>⊨</w:t>
      </w:r>
      <w:r w:rsidRPr="00083E91">
        <w:rPr>
          <w:rFonts w:cs="Cambria Math"/>
          <w:vertAlign w:val="subscript"/>
        </w:rPr>
        <w:t>0</w:t>
      </w:r>
      <w:r w:rsidRPr="00083E91">
        <w:rPr>
          <w:rFonts w:cs="Cambria Math"/>
        </w:rPr>
        <w:t xml:space="preserve"> ¬J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¬C</w:t>
      </w:r>
    </w:p>
    <w:p w14:paraId="4FC08BBE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ascii="Cambria Math" w:hAnsi="Cambria Math" w:cs="Cambria Math"/>
        </w:rPr>
        <w:t>⊨</w:t>
      </w:r>
      <w:r w:rsidRPr="00083E91">
        <w:rPr>
          <w:rFonts w:cs="Cambria Math"/>
          <w:vertAlign w:val="subscript"/>
        </w:rPr>
        <w:t>0</w:t>
      </w:r>
      <w:r w:rsidRPr="00083E91">
        <w:rPr>
          <w:rFonts w:cs="Cambria Math"/>
        </w:rPr>
        <w:t xml:space="preserve"> (C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N)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J)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(¬J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¬C)</w:t>
      </w:r>
    </w:p>
    <w:p w14:paraId="28BDEAAA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(C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N)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J)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(¬J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¬C)</w:t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  <w:t>→ 7.</w:t>
      </w:r>
    </w:p>
    <w:p w14:paraId="18E05227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(¬C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N)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J)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(¬J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¬C)</w:t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  <w:t>→ 7.</w:t>
      </w:r>
    </w:p>
    <w:p w14:paraId="70BC6633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(¬C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N)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(¬N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(¬J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¬C)</w:t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  <w:t>→ 7.</w:t>
      </w:r>
    </w:p>
    <w:p w14:paraId="06A9B009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(¬C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N)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(¬N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(J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¬C)</w:t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  <w:t>→ 7.</w:t>
      </w:r>
    </w:p>
    <w:p w14:paraId="36D30656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(¬C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N) </w:t>
      </w:r>
      <w:r w:rsidRPr="00083E91">
        <w:rPr>
          <w:rFonts w:ascii="Cambria Math" w:hAnsi="Cambria Math" w:cs="Cambria Math"/>
        </w:rPr>
        <w:t>⊃</w:t>
      </w:r>
      <w:r w:rsidRPr="00083E91">
        <w:rPr>
          <w:rFonts w:cs="Cambria Math"/>
        </w:rPr>
        <w:t xml:space="preserve"> ¬(¬N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¬C)</w:t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  <w:t>→ 7.</w:t>
      </w:r>
    </w:p>
    <w:p w14:paraId="58A6EC81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¬(¬C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N)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¬(¬N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¬C)</w:t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  <w:t>→ 8.</w:t>
      </w:r>
    </w:p>
    <w:p w14:paraId="16CBF3D9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(C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¬N)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¬(¬N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¬C)</w:t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  <w:t>→ 8.</w:t>
      </w:r>
    </w:p>
    <w:p w14:paraId="29567D49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(C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¬N)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¬J)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</w:t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</w:r>
      <w:r w:rsidRPr="00083E91">
        <w:rPr>
          <w:rFonts w:cs="Cambria Math"/>
        </w:rPr>
        <w:tab/>
        <w:t>→ 8.</w:t>
      </w:r>
    </w:p>
    <w:p w14:paraId="76112EDC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((C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¬J))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(¬N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¬J)))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</w:t>
      </w:r>
      <w:r w:rsidRPr="00083E91">
        <w:rPr>
          <w:rFonts w:cs="Cambria Math"/>
        </w:rPr>
        <w:tab/>
        <w:t>→ 2.</w:t>
      </w:r>
    </w:p>
    <w:p w14:paraId="0C3FA9DB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((C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¬J))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((N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¬J)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¬N))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</w:t>
      </w:r>
      <w:r w:rsidRPr="00083E91">
        <w:rPr>
          <w:rFonts w:cs="Cambria Math"/>
        </w:rPr>
        <w:tab/>
        <w:t>→ 4.</w:t>
      </w:r>
    </w:p>
    <w:p w14:paraId="0163FAD3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((C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¬J))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¬N)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(¬J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¬N))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</w:t>
      </w:r>
      <w:r w:rsidRPr="00083E91">
        <w:rPr>
          <w:rFonts w:cs="Cambria Math"/>
        </w:rPr>
        <w:tab/>
        <w:t>→ 9.</w:t>
      </w:r>
    </w:p>
    <w:p w14:paraId="739A0FF8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((C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(N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¬J))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True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(¬J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¬N))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</w:t>
      </w:r>
      <w:r w:rsidRPr="00083E91">
        <w:rPr>
          <w:rFonts w:cs="Cambria Math"/>
        </w:rPr>
        <w:tab/>
        <w:t>→ 11.</w:t>
      </w:r>
    </w:p>
    <w:p w14:paraId="78639A72" w14:textId="77777777" w:rsidR="00083E91" w:rsidRPr="00083E91" w:rsidRDefault="00083E91" w:rsidP="00083E91">
      <w:pPr>
        <w:rPr>
          <w:rFonts w:cs="Cambria Math"/>
        </w:rPr>
      </w:pPr>
      <w:r w:rsidRPr="00083E91">
        <w:rPr>
          <w:rFonts w:cs="Cambria Math"/>
        </w:rPr>
        <w:t xml:space="preserve">(C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(¬J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¬N))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((N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¬J) </w:t>
      </w:r>
      <w:r w:rsidRPr="00083E91">
        <w:rPr>
          <w:rFonts w:ascii="Cambria Math" w:hAnsi="Cambria Math" w:cs="Cambria Math"/>
        </w:rPr>
        <w:t>∧</w:t>
      </w:r>
      <w:r w:rsidRPr="00083E91">
        <w:rPr>
          <w:rFonts w:cs="Cambria Math"/>
        </w:rPr>
        <w:t xml:space="preserve"> (¬J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¬N))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J </w:t>
      </w:r>
      <w:r w:rsidRPr="00083E91">
        <w:rPr>
          <w:rFonts w:ascii="Cambria Math" w:hAnsi="Cambria Math" w:cs="Cambria Math"/>
        </w:rPr>
        <w:t>∨</w:t>
      </w:r>
      <w:r w:rsidRPr="00083E91">
        <w:rPr>
          <w:rFonts w:cs="Cambria Math"/>
        </w:rPr>
        <w:t xml:space="preserve"> ¬C</w:t>
      </w:r>
      <w:r w:rsidRPr="00083E91">
        <w:rPr>
          <w:rFonts w:cs="Cambria Math"/>
        </w:rPr>
        <w:tab/>
        <w:t>→ 11.</w:t>
      </w:r>
    </w:p>
    <w:p w14:paraId="4CC39765" w14:textId="77777777" w:rsidR="00DF139D" w:rsidRPr="00DF139D" w:rsidRDefault="00DF139D" w:rsidP="00DF139D">
      <w:pPr>
        <w:rPr>
          <w:rFonts w:cs="Cambria Math"/>
        </w:rPr>
      </w:pPr>
    </w:p>
    <w:sectPr w:rsidR="00DF139D" w:rsidRPr="00DF1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702"/>
    <w:multiLevelType w:val="hybridMultilevel"/>
    <w:tmpl w:val="EA8461AC"/>
    <w:lvl w:ilvl="0" w:tplc="179E5D0C">
      <w:start w:val="2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5A66F2"/>
    <w:multiLevelType w:val="hybridMultilevel"/>
    <w:tmpl w:val="F078CDCA"/>
    <w:lvl w:ilvl="0" w:tplc="040E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07C40"/>
    <w:multiLevelType w:val="hybridMultilevel"/>
    <w:tmpl w:val="845C5D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152AB"/>
    <w:multiLevelType w:val="hybridMultilevel"/>
    <w:tmpl w:val="8B0CC4EE"/>
    <w:lvl w:ilvl="0" w:tplc="040E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806A8"/>
    <w:multiLevelType w:val="hybridMultilevel"/>
    <w:tmpl w:val="4A70FA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06965">
    <w:abstractNumId w:val="4"/>
  </w:num>
  <w:num w:numId="2" w16cid:durableId="677125047">
    <w:abstractNumId w:val="1"/>
  </w:num>
  <w:num w:numId="3" w16cid:durableId="1239905014">
    <w:abstractNumId w:val="0"/>
  </w:num>
  <w:num w:numId="4" w16cid:durableId="1625967999">
    <w:abstractNumId w:val="3"/>
  </w:num>
  <w:num w:numId="5" w16cid:durableId="1278216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0"/>
    <w:rsid w:val="00083E91"/>
    <w:rsid w:val="000A5480"/>
    <w:rsid w:val="001463EC"/>
    <w:rsid w:val="002570CC"/>
    <w:rsid w:val="002958BF"/>
    <w:rsid w:val="002B1C36"/>
    <w:rsid w:val="003B6954"/>
    <w:rsid w:val="003F1472"/>
    <w:rsid w:val="004A3091"/>
    <w:rsid w:val="005520D8"/>
    <w:rsid w:val="005B0C55"/>
    <w:rsid w:val="006A2FF9"/>
    <w:rsid w:val="00772345"/>
    <w:rsid w:val="00C50740"/>
    <w:rsid w:val="00D73EBD"/>
    <w:rsid w:val="00D91AAF"/>
    <w:rsid w:val="00DA47F0"/>
    <w:rsid w:val="00DF139D"/>
    <w:rsid w:val="00DF7B3D"/>
    <w:rsid w:val="00E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3809"/>
  <w15:chartTrackingRefBased/>
  <w15:docId w15:val="{B35791C3-F2FB-4BE4-A845-8E1901DC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463EC"/>
  </w:style>
  <w:style w:type="paragraph" w:styleId="Cmsor1">
    <w:name w:val="heading 1"/>
    <w:basedOn w:val="Norml"/>
    <w:next w:val="Norml"/>
    <w:link w:val="Cmsor1Char"/>
    <w:uiPriority w:val="9"/>
    <w:qFormat/>
    <w:rsid w:val="000A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48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48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48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48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48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48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48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48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48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48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173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4</cp:revision>
  <dcterms:created xsi:type="dcterms:W3CDTF">2024-10-14T16:45:00Z</dcterms:created>
  <dcterms:modified xsi:type="dcterms:W3CDTF">2024-10-15T20:16:00Z</dcterms:modified>
</cp:coreProperties>
</file>