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1A2E"/>
          <w:sz w:val="56"/>
          <w:szCs w:val="56"/>
        </w:rPr>
        <w:t xml:space="preserve">ATELIER ATLAS</w:t>
      </w:r>
    </w:p>
    <w:p>
      <w:pPr>
        <w:spacing w:after="200"/>
        <w:jc w:val="center"/>
      </w:pPr>
      <w:r>
        <w:rPr>
          <w:rFonts w:ascii="Arial" w:cs="Arial" w:eastAsia="Arial" w:hAnsi="Arial"/>
          <w:color w:val="E94560"/>
          <w:sz w:val="28"/>
          <w:szCs w:val="28"/>
        </w:rPr>
        <w:t xml:space="preserve">The Global Fashion Intelligence Terminal</w:t>
      </w:r>
    </w:p>
    <w:p>
      <w:pPr>
        <w:pBdr>
          <w:top w:val="single" w:color="E94560" w:sz="4"/>
        </w:pBdr>
        <w:spacing w:before="400" w:after="400"/>
        <w:jc w:val="center"/>
      </w:pPr>
      <w:r>
        <w:rPr>
          <w:rFonts w:ascii="Arial" w:cs="Arial" w:eastAsia="Arial" w:hAnsi="Arial"/>
          <w:color w:val="666666"/>
          <w:sz w:val="22"/>
          <w:szCs w:val="22"/>
        </w:rPr>
        <w:t xml:space="preserve">Product Requirements Document v1.0</w:t>
      </w:r>
    </w:p>
    <w:p>
      <w:pPr>
        <w:spacing w:after="60"/>
        <w:jc w:val="center"/>
      </w:pPr>
      <w:r>
        <w:rPr>
          <w:rFonts w:ascii="Arial" w:cs="Arial" w:eastAsia="Arial" w:hAnsi="Arial"/>
          <w:color w:val="666666"/>
          <w:sz w:val="22"/>
          <w:szCs w:val="22"/>
        </w:rPr>
        <w:t xml:space="preserve">March 2026</w:t>
      </w:r>
    </w:p>
    <w:p>
      <w:pPr>
        <w:spacing w:after="60"/>
        <w:jc w:val="center"/>
      </w:pPr>
      <w:r>
        <w:rPr>
          <w:rFonts w:ascii="Arial" w:cs="Arial" w:eastAsia="Arial" w:hAnsi="Arial"/>
          <w:color w:val="666666"/>
          <w:sz w:val="22"/>
          <w:szCs w:val="22"/>
        </w:rPr>
        <w:t xml:space="preserve">Prepared for: Soumya (Fashion Studies)</w:t>
      </w:r>
    </w:p>
    <w:p>
      <w:pPr>
        <w:spacing w:after="600"/>
        <w:jc w:val="center"/>
      </w:pPr>
      <w:r>
        <w:rPr>
          <w:rFonts w:ascii="Arial" w:cs="Arial" w:eastAsia="Arial" w:hAnsi="Arial"/>
          <w:color w:val="666666"/>
          <w:sz w:val="22"/>
          <w:szCs w:val="22"/>
        </w:rPr>
        <w:t xml:space="preserve">Stack: Next.js 15 + Vercel + react-globe.gl + OpenRouter AI</w:t>
      </w:r>
    </w:p>
    <w:p>
      <w:pPr>
        <w:spacing w:after="100"/>
        <w:jc w:val="center"/>
      </w:pPr>
      <w:r>
        <w:rPr>
          <w:rFonts w:ascii="Arial" w:cs="Arial" w:eastAsia="Arial" w:hAnsi="Arial"/>
          <w:i/>
          <w:iCs/>
          <w:color w:val="666666"/>
          <w:sz w:val="20"/>
          <w:szCs w:val="20"/>
        </w:rPr>
        <w:t xml:space="preserve">A Bloomberg-style interactive dashboard mapping fashion trends,</w:t>
      </w:r>
    </w:p>
    <w:p>
      <w:pPr>
        <w:jc w:val="center"/>
      </w:pPr>
      <w:r>
        <w:rPr>
          <w:rFonts w:ascii="Arial" w:cs="Arial" w:eastAsia="Arial" w:hAnsi="Arial"/>
          <w:i/>
          <w:iCs/>
          <w:color w:val="666666"/>
          <w:sz w:val="20"/>
          <w:szCs w:val="20"/>
        </w:rPr>
        <w:t xml:space="preserve">traditional clothing, industry data, and cultural intelligence across every country on Earth.</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Vision &amp; Goals</w:t>
      </w:r>
    </w:p>
    <w:p>
      <w:pPr>
        <w:pStyle w:val="Heading2"/>
      </w:pPr>
      <w:r>
        <w:t xml:space="preserve">1.1 Product Vision</w:t>
      </w:r>
    </w:p>
    <w:p>
      <w:pPr>
        <w:spacing w:after="120"/>
      </w:pPr>
      <w:r>
        <w:rPr>
          <w:rFonts w:ascii="Arial" w:cs="Arial" w:eastAsia="Arial" w:hAnsi="Arial"/>
          <w:color w:val="1A1A2E"/>
          <w:sz w:val="22"/>
          <w:szCs w:val="22"/>
        </w:rPr>
        <w:t xml:space="preserve">Atelier Atlas is a Bloomberg Terminal for global fashion intelligence. It presents an interactive 3D globe where every country is a clickable portal into that nation's fashion identity, cultural clothing heritage, industry economics, and trend evolution. The experience is designed to be visually stunning, academically rigorous, and deeply engaging.</w:t>
      </w:r>
    </w:p>
    <w:p>
      <w:pPr>
        <w:spacing w:after="60"/>
      </w:pPr>
    </w:p>
    <w:p>
      <w:pPr>
        <w:spacing w:after="120"/>
      </w:pPr>
      <w:r>
        <w:rPr>
          <w:rFonts w:ascii="Arial" w:cs="Arial" w:eastAsia="Arial" w:hAnsi="Arial"/>
          <w:color w:val="1A1A2E"/>
          <w:sz w:val="22"/>
          <w:szCs w:val="22"/>
        </w:rPr>
        <w:t xml:space="preserve">The analogy: just as GeoTrade streams real-time news through NLP/ML layers onto a geo-map for trading decisions, Atelier Atlas layers AI-enriched fashion knowledge onto an interactive globe for fashion research, education, and discovery.</w:t>
      </w:r>
    </w:p>
    <w:p>
      <w:pPr>
        <w:pStyle w:val="Heading2"/>
      </w:pPr>
      <w:r>
        <w:t xml:space="preserve">1.2 Core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8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Visual Impact</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First-time visitors spend &gt;60 seconds interacting with globe before navigating away</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 Richness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Every clickable country shows 6+ data dimensions with images, colors, and charts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Academic Utility</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Usable as a research/reference tool for fashion studies coursework and presentations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Performance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Globe loads in &lt;3 seconds on 4G. Country panel opens in &lt;1 second (cached) or &lt;3 seconds (first load with AI generation)</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Image Quality</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Every country profile has minimum 4 high-resolution images (traditional clothing, contemporary fashion, textiles, street style)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Global Coverage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Minimum 50 countries with full profiles at launch; 195 countries with at least basic data</w:t>
            </w:r>
          </w:p>
        </w:tc>
      </w:tr>
    </w:tbl>
    <w:p>
      <w:pPr>
        <w:pStyle w:val="Heading2"/>
      </w:pPr>
      <w:r>
        <w:t xml:space="preserve">1.3 Target Users</w:t>
      </w:r>
    </w:p>
    <w:p>
      <w:pPr>
        <w:pStyle w:val="ListParagraph"/>
        <w:numPr>
          <w:ilvl w:val="0"/>
          <w:numId w:val="2"/>
        </w:numPr>
      </w:pPr>
      <w:r>
        <w:rPr>
          <w:rFonts w:ascii="Arial" w:cs="Arial" w:eastAsia="Arial" w:hAnsi="Arial"/>
          <w:color w:val="1A1A2E"/>
          <w:sz w:val="22"/>
          <w:szCs w:val="22"/>
        </w:rPr>
        <w:t xml:space="preserve">Fashion students researching global clothing traditions and industry data for coursework</w:t>
      </w:r>
    </w:p>
    <w:p>
      <w:pPr>
        <w:pStyle w:val="ListParagraph"/>
        <w:numPr>
          <w:ilvl w:val="0"/>
          <w:numId w:val="2"/>
        </w:numPr>
      </w:pPr>
      <w:r>
        <w:rPr>
          <w:rFonts w:ascii="Arial" w:cs="Arial" w:eastAsia="Arial" w:hAnsi="Arial"/>
          <w:color w:val="1A1A2E"/>
          <w:sz w:val="22"/>
          <w:szCs w:val="22"/>
        </w:rPr>
        <w:t xml:space="preserve">Fashion designers seeking cultural inspiration and understanding of regional aesthetics</w:t>
      </w:r>
    </w:p>
    <w:p>
      <w:pPr>
        <w:pStyle w:val="ListParagraph"/>
        <w:numPr>
          <w:ilvl w:val="0"/>
          <w:numId w:val="2"/>
        </w:numPr>
      </w:pPr>
      <w:r>
        <w:rPr>
          <w:rFonts w:ascii="Arial" w:cs="Arial" w:eastAsia="Arial" w:hAnsi="Arial"/>
          <w:color w:val="1A1A2E"/>
          <w:sz w:val="22"/>
          <w:szCs w:val="22"/>
        </w:rPr>
        <w:t xml:space="preserve">Fashion industry professionals analyzing market size, trade flows, and consumer spending</w:t>
      </w:r>
    </w:p>
    <w:p>
      <w:pPr>
        <w:pStyle w:val="ListParagraph"/>
        <w:numPr>
          <w:ilvl w:val="0"/>
          <w:numId w:val="2"/>
        </w:numPr>
      </w:pPr>
      <w:r>
        <w:rPr>
          <w:rFonts w:ascii="Arial" w:cs="Arial" w:eastAsia="Arial" w:hAnsi="Arial"/>
          <w:color w:val="1A1A2E"/>
          <w:sz w:val="22"/>
          <w:szCs w:val="22"/>
        </w:rPr>
        <w:t xml:space="preserve">Cultural researchers and educators exploring the intersection of geography, climate, religion, and dress</w:t>
      </w:r>
    </w:p>
    <w:p>
      <w:pPr>
        <w:pStyle w:val="ListParagraph"/>
        <w:numPr>
          <w:ilvl w:val="0"/>
          <w:numId w:val="2"/>
        </w:numPr>
      </w:pPr>
      <w:r>
        <w:rPr>
          <w:rFonts w:ascii="Arial" w:cs="Arial" w:eastAsia="Arial" w:hAnsi="Arial"/>
          <w:color w:val="1A1A2E"/>
          <w:sz w:val="22"/>
          <w:szCs w:val="22"/>
        </w:rPr>
        <w:t xml:space="preserve">Curious general public who want to visually explore how the world dresses</w:t>
      </w:r>
    </w:p>
    <w:p>
      <w:r>
        <w:br w:type="page"/>
      </w:r>
    </w:p>
    <w:p>
      <w:pPr>
        <w:pStyle w:val="Heading1"/>
      </w:pPr>
      <w:r>
        <w:t xml:space="preserve">2. Information Architecture: What We Show Per Country</w:t>
      </w:r>
    </w:p>
    <w:p>
      <w:pPr>
        <w:spacing w:after="120"/>
      </w:pPr>
      <w:r>
        <w:rPr>
          <w:rFonts w:ascii="Arial" w:cs="Arial" w:eastAsia="Arial" w:hAnsi="Arial"/>
          <w:color w:val="1A1A2E"/>
          <w:sz w:val="22"/>
          <w:szCs w:val="22"/>
        </w:rPr>
        <w:t xml:space="preserve">When a user clicks any country on the globe, a rich side panel (or modal overlay) opens with the following data dimensions organized into tabs/sections. This is the core intellectual content of the product.</w:t>
      </w:r>
    </w:p>
    <w:p>
      <w:pPr>
        <w:pStyle w:val="Heading2"/>
      </w:pPr>
      <w:r>
        <w:t xml:space="preserve">2.1 Tier 1: Visual Fashion Identity (MUST-HAVE for V1)</w:t>
      </w:r>
    </w:p>
    <w:p>
      <w:pPr>
        <w:pStyle w:val="Heading3"/>
      </w:pPr>
      <w:r>
        <w:t xml:space="preserve">2.1.1 Traditional &amp; Folk Clothing Gallery</w:t>
      </w:r>
    </w:p>
    <w:p>
      <w:pPr>
        <w:spacing w:after="120"/>
      </w:pPr>
      <w:r>
        <w:rPr>
          <w:rFonts w:ascii="Arial" w:cs="Arial" w:eastAsia="Arial" w:hAnsi="Arial"/>
          <w:color w:val="1A1A2E"/>
          <w:sz w:val="22"/>
          <w:szCs w:val="22"/>
        </w:rPr>
        <w:t xml:space="preserve">The hero section. A curated gallery of each country's iconic traditional garments with high-quality images, names, cultural context, occasions worn, and historical origins.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 Country</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Garments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Japan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Kimono, Yukata, Hakama, Obi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Full-width hero image + carousel of variations by occasion (wedding, festival, daily)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Sari, Lehenga, Sherwani, Kurta, Dhoti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Grid layout showing regional variations (Banarasi, Kanjeevaram, Paithani silk types)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Nigeria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Agbada, Aso Oke, Gele headwrap, Isiagu</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Hero image + detail cards for each garment with fabric close-ups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Scotland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Kilt, Tartan, Sporran, Ghillie Shirt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outfit breakdown with labeled parts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Mexico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Huipil, Rebozo, Charro suit, Quechquemitl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Side-by-side men's and women's traditional wear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Indonesia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Batik, Kebaya, Sarong, Songket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Textile pattern gallery showing regional batik variations by province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Ghana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Kente cloth, Fugu smock, Kaba and Slit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Weaving pattern close-ups with color meaning guide</w:t>
            </w:r>
          </w:p>
        </w:tc>
      </w:tr>
    </w:tbl>
    <w:p>
      <w:pPr>
        <w:spacing w:after="60"/>
      </w:pPr>
    </w:p>
    <w:p>
      <w:pPr>
        <w:spacing w:after="120"/>
      </w:pPr>
      <w:r>
        <w:rPr>
          <w:rFonts w:ascii="Arial" w:cs="Arial" w:eastAsia="Arial" w:hAnsi="Arial"/>
          <w:b/>
          <w:bCs/>
          <w:color w:val="0F3460"/>
          <w:sz w:val="22"/>
          <w:szCs w:val="22"/>
        </w:rPr>
        <w:t xml:space="preserve">Data Sources: </w:t>
      </w:r>
      <w:r>
        <w:rPr>
          <w:rFonts w:ascii="Arial" w:cs="Arial" w:eastAsia="Arial" w:hAnsi="Arial"/>
          <w:color w:val="1A1A2E"/>
          <w:sz w:val="22"/>
          <w:szCs w:val="22"/>
        </w:rPr>
        <w:t xml:space="preserve">Wikimedia Commons API (796+ traditional clothing images, CC licensed), Unsplash API (search: 'traditional clothing [country]'), Pexels API, Google Arts &amp; Culture (curated museum-quality images), AI-generated descriptions via OpenRouter.</w:t>
      </w:r>
    </w:p>
    <w:p>
      <w:pPr>
        <w:spacing w:after="120"/>
      </w:pPr>
      <w:r>
        <w:rPr>
          <w:rFonts w:ascii="Arial" w:cs="Arial" w:eastAsia="Arial" w:hAnsi="Arial"/>
          <w:b/>
          <w:bCs/>
          <w:color w:val="0F3460"/>
          <w:sz w:val="22"/>
          <w:szCs w:val="22"/>
        </w:rPr>
        <w:t xml:space="preserve">Innovative Angle: </w:t>
      </w:r>
      <w:r>
        <w:rPr>
          <w:rFonts w:ascii="Arial" w:cs="Arial" w:eastAsia="Arial" w:hAnsi="Arial"/>
          <w:color w:val="1A1A2E"/>
          <w:sz w:val="22"/>
          <w:szCs w:val="22"/>
        </w:rPr>
        <w:t xml:space="preserve">Show 'Garment Anatomy' diagrams for iconic pieces (labeled parts of a kimono, components of a kilt outfit) - generated as SVG overlays on images.</w:t>
      </w:r>
    </w:p>
    <w:p>
      <w:pPr>
        <w:pStyle w:val="Heading3"/>
      </w:pPr>
      <w:r>
        <w:t xml:space="preserve">2.1.2 Signature Color Palette</w:t>
      </w:r>
    </w:p>
    <w:p>
      <w:pPr>
        <w:spacing w:after="120"/>
      </w:pPr>
      <w:r>
        <w:rPr>
          <w:rFonts w:ascii="Arial" w:cs="Arial" w:eastAsia="Arial" w:hAnsi="Arial"/>
          <w:color w:val="1A1A2E"/>
          <w:sz w:val="22"/>
          <w:szCs w:val="22"/>
        </w:rPr>
        <w:t xml:space="preserve">Every country/culture has dominant color associations in fashion. Display these as a visual Pantone-style swatch strip with cultural meanings.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Country/Region</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Dominant Colors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Cultural Significance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Saffron, Deep Red, Gold, Jewel Tones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Red = marriage/prosperity; Saffron = sacred; White = mourning in some regions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Japan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Indigo, Cherry Blossom Pink, Black, White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Seasonal color codes: spring pastels, autumn earth tones, winter whites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Scandinavia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Muted Neutrals, Arctic White, Soft Gray, Navy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Minimalism philosophy; connection to landscape and light conditions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West Africa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Bold Yellow, Royal Blue, Deep Green, Bright Orange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Kente colors each carry meaning: gold = royalty; blue = peace; green = harvest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Morocco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Terracotta, Cobalt Blue, Saffron Yellow, Olive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Colors mirror architecture and landscape of medinas and desert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Italy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Black, Navy, Camel, Olive, Cream</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Understated elegance; the 'less is more' principle of Italian fashion</w:t>
            </w:r>
          </w:p>
        </w:tc>
      </w:tr>
    </w:tbl>
    <w:p>
      <w:pPr>
        <w:spacing w:after="60"/>
      </w:pPr>
    </w:p>
    <w:p>
      <w:pPr>
        <w:spacing w:after="120"/>
      </w:pPr>
      <w:r>
        <w:rPr>
          <w:rFonts w:ascii="Arial" w:cs="Arial" w:eastAsia="Arial" w:hAnsi="Arial"/>
          <w:b/>
          <w:bCs/>
          <w:color w:val="0F3460"/>
          <w:sz w:val="22"/>
          <w:szCs w:val="22"/>
        </w:rPr>
        <w:t xml:space="preserve">Implementation: </w:t>
      </w:r>
      <w:r>
        <w:rPr>
          <w:rFonts w:ascii="Arial" w:cs="Arial" w:eastAsia="Arial" w:hAnsi="Arial"/>
          <w:color w:val="1A1A2E"/>
          <w:sz w:val="22"/>
          <w:szCs w:val="22"/>
        </w:rPr>
        <w:t xml:space="preserve">Pre-curated hex color arrays per country stored in JSON. UI renders as horizontal swatch bars with hover tooltips explaining cultural meaning. Colors derived from AI analysis of traditional clothing photography.</w:t>
      </w:r>
    </w:p>
    <w:p>
      <w:pPr>
        <w:pStyle w:val="Heading3"/>
      </w:pPr>
      <w:r>
        <w:t xml:space="preserve">2.1.3 Signature Fabrics &amp; Textiles</w:t>
      </w:r>
    </w:p>
    <w:p>
      <w:pPr>
        <w:spacing w:after="120"/>
      </w:pPr>
      <w:r>
        <w:rPr>
          <w:rFonts w:ascii="Arial" w:cs="Arial" w:eastAsia="Arial" w:hAnsi="Arial"/>
          <w:color w:val="1A1A2E"/>
          <w:sz w:val="22"/>
          <w:szCs w:val="22"/>
        </w:rPr>
        <w:t xml:space="preserve">Each country has textile heritage that maps to visual cards with texture close-ups, production techniques, and cultural significance.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Signature Textiles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Notable Details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China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Silk, Brocade, Cheongsam Satin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Silk Road origin; 5,000+ year history; Suzhou embroidery techniques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Khadi, Banarasi Silk, Pashmina, Chikan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Gandhi's Khadi movement; each state has unique weaving traditions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Peru</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Alpaca Wool, Aguayo weavings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Pre-Inca textile techniques still in use; natural dyes from plants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Indonesia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Batik (UNESCO heritage), Ikat, Songket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Wax-resist dyeing; each region has signature batik patterns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Ireland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Linen, Aran Knit, Donegal Tweed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Aran cable patterns originally identified fishing villages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Thailand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Thai Silk, Mudmee fabric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Jim Thompson revival; hand-woven on traditional looms</w:t>
            </w:r>
          </w:p>
        </w:tc>
      </w:tr>
    </w:tbl>
    <w:p>
      <w:pPr>
        <w:spacing w:after="60"/>
      </w:pPr>
    </w:p>
    <w:p>
      <w:pPr>
        <w:spacing w:after="120"/>
      </w:pPr>
      <w:r>
        <w:rPr>
          <w:rFonts w:ascii="Arial" w:cs="Arial" w:eastAsia="Arial" w:hAnsi="Arial"/>
          <w:b/>
          <w:bCs/>
          <w:color w:val="0F3460"/>
          <w:sz w:val="22"/>
          <w:szCs w:val="22"/>
        </w:rPr>
        <w:t xml:space="preserve">Innovative Angle: </w:t>
      </w:r>
      <w:r>
        <w:rPr>
          <w:rFonts w:ascii="Arial" w:cs="Arial" w:eastAsia="Arial" w:hAnsi="Arial"/>
          <w:color w:val="1A1A2E"/>
          <w:sz w:val="22"/>
          <w:szCs w:val="22"/>
        </w:rPr>
        <w:t xml:space="preserve">Interactive 'Fabric Map' showing textile origins within a country (e.g., India's silk from Varanasi vs. Kerala). Texture-style image cards that feel tactile.</w:t>
      </w:r>
    </w:p>
    <w:p>
      <w:r>
        <w:br w:type="page"/>
      </w:r>
    </w:p>
    <w:p>
      <w:pPr>
        <w:pStyle w:val="Heading2"/>
      </w:pPr>
      <w:r>
        <w:t xml:space="preserve">2.2 Tier 2: Industry &amp; Economics (V1 with static data)</w:t>
      </w:r>
    </w:p>
    <w:p>
      <w:pPr>
        <w:pStyle w:val="Heading3"/>
      </w:pPr>
      <w:r>
        <w:t xml:space="preserve">2.2.1 Fashion Market Size &amp; Revenue</w:t>
      </w:r>
    </w:p>
    <w:p>
      <w:pPr>
        <w:spacing w:after="120"/>
      </w:pPr>
      <w:r>
        <w:rPr>
          <w:rFonts w:ascii="Arial" w:cs="Arial" w:eastAsia="Arial" w:hAnsi="Arial"/>
          <w:color w:val="1A1A2E"/>
          <w:sz w:val="22"/>
          <w:szCs w:val="22"/>
        </w:rPr>
        <w:t xml:space="preserve">Per-country apparel market value displayed as a key stat card with year-over-year trend sparkline.</w:t>
      </w:r>
    </w:p>
    <w:p>
      <w:pPr>
        <w:pStyle w:val="ListParagraph"/>
        <w:numPr>
          <w:ilvl w:val="0"/>
          <w:numId w:val="2"/>
        </w:numPr>
      </w:pPr>
      <w:r>
        <w:rPr>
          <w:rFonts w:ascii="Arial" w:cs="Arial" w:eastAsia="Arial" w:hAnsi="Arial"/>
          <w:color w:val="1A1A2E"/>
          <w:sz w:val="22"/>
          <w:szCs w:val="22"/>
        </w:rPr>
        <w:t xml:space="preserve">Global fashion market: ~$1.84 trillion (2025)</w:t>
      </w:r>
    </w:p>
    <w:p>
      <w:pPr>
        <w:pStyle w:val="ListParagraph"/>
        <w:numPr>
          <w:ilvl w:val="0"/>
          <w:numId w:val="2"/>
        </w:numPr>
      </w:pPr>
      <w:r>
        <w:rPr>
          <w:rFonts w:ascii="Arial" w:cs="Arial" w:eastAsia="Arial" w:hAnsi="Arial"/>
          <w:color w:val="1A1A2E"/>
          <w:sz w:val="22"/>
          <w:szCs w:val="22"/>
        </w:rPr>
        <w:t xml:space="preserve">US apparel market: $365.7 billion (largest single country)</w:t>
      </w:r>
    </w:p>
    <w:p>
      <w:pPr>
        <w:pStyle w:val="ListParagraph"/>
        <w:numPr>
          <w:ilvl w:val="0"/>
          <w:numId w:val="2"/>
        </w:numPr>
      </w:pPr>
      <w:r>
        <w:rPr>
          <w:rFonts w:ascii="Arial" w:cs="Arial" w:eastAsia="Arial" w:hAnsi="Arial"/>
          <w:color w:val="1A1A2E"/>
          <w:sz w:val="22"/>
          <w:szCs w:val="22"/>
        </w:rPr>
        <w:t xml:space="preserve">China: $154 billion in textile/clothing exports (largest exporter)</w:t>
      </w:r>
    </w:p>
    <w:p>
      <w:pPr>
        <w:pStyle w:val="ListParagraph"/>
        <w:numPr>
          <w:ilvl w:val="0"/>
          <w:numId w:val="2"/>
        </w:numPr>
      </w:pPr>
      <w:r>
        <w:rPr>
          <w:rFonts w:ascii="Arial" w:cs="Arial" w:eastAsia="Arial" w:hAnsi="Arial"/>
          <w:color w:val="1A1A2E"/>
          <w:sz w:val="22"/>
          <w:szCs w:val="22"/>
        </w:rPr>
        <w:t xml:space="preserve">E-commerce fashion: $920 billion projected revenue (2025)</w:t>
      </w:r>
    </w:p>
    <w:p>
      <w:pPr>
        <w:spacing w:after="60"/>
      </w:pPr>
    </w:p>
    <w:p>
      <w:pPr>
        <w:spacing w:after="120"/>
      </w:pPr>
      <w:r>
        <w:rPr>
          <w:rFonts w:ascii="Arial" w:cs="Arial" w:eastAsia="Arial" w:hAnsi="Arial"/>
          <w:b/>
          <w:bCs/>
          <w:color w:val="0F3460"/>
          <w:sz w:val="22"/>
          <w:szCs w:val="22"/>
        </w:rPr>
        <w:t xml:space="preserve">Data Sources: </w:t>
      </w:r>
      <w:r>
        <w:rPr>
          <w:rFonts w:ascii="Arial" w:cs="Arial" w:eastAsia="Arial" w:hAnsi="Arial"/>
          <w:color w:val="1A1A2E"/>
          <w:sz w:val="22"/>
          <w:szCs w:val="22"/>
        </w:rPr>
        <w:t xml:space="preserve">FashionUnited Statistics (free, publicly accessible country-level data), World Bank Open Data (GDP share of textiles), UN Comtrade API (free tier, HS codes 50-63 for all textile/clothing categories with 1B+ records since 1962).</w:t>
      </w:r>
    </w:p>
    <w:p>
      <w:pPr>
        <w:spacing w:after="120"/>
      </w:pPr>
      <w:r>
        <w:rPr>
          <w:rFonts w:ascii="Arial" w:cs="Arial" w:eastAsia="Arial" w:hAnsi="Arial"/>
          <w:b/>
          <w:bCs/>
          <w:color w:val="0F3460"/>
          <w:sz w:val="22"/>
          <w:szCs w:val="22"/>
        </w:rPr>
        <w:t xml:space="preserve">Display: </w:t>
      </w:r>
      <w:r>
        <w:rPr>
          <w:rFonts w:ascii="Arial" w:cs="Arial" w:eastAsia="Arial" w:hAnsi="Arial"/>
          <w:color w:val="1A1A2E"/>
          <w:sz w:val="22"/>
          <w:szCs w:val="22"/>
        </w:rPr>
        <w:t xml:space="preserve">Stat cards with: Market Size ($B), Per-Capita Spend ($), YoY Growth (%), Global Rank (#). Recharts sparkline for 5-year trend.</w:t>
      </w:r>
    </w:p>
    <w:p>
      <w:pPr>
        <w:pStyle w:val="Heading3"/>
      </w:pPr>
      <w:r>
        <w:t xml:space="preserve">2.2.2 Textile Trade Flows (V1 Simplified)</w:t>
      </w:r>
    </w:p>
    <w:p>
      <w:pPr>
        <w:spacing w:after="120"/>
      </w:pPr>
      <w:r>
        <w:rPr>
          <w:rFonts w:ascii="Arial" w:cs="Arial" w:eastAsia="Arial" w:hAnsi="Arial"/>
          <w:color w:val="1A1A2E"/>
          <w:sz w:val="22"/>
          <w:szCs w:val="22"/>
        </w:rPr>
        <w:t xml:space="preserve">For V1: Show top 5 import and export partners as a simple ranked list with flag icons. For V2: animated arc lines on the globe showing cotton, fabric, and garment trade flows between countries.</w:t>
      </w:r>
    </w:p>
    <w:p>
      <w:pPr>
        <w:spacing w:after="60"/>
      </w:pPr>
    </w:p>
    <w:p>
      <w:pPr>
        <w:spacing w:after="120"/>
      </w:pPr>
      <w:r>
        <w:rPr>
          <w:rFonts w:ascii="Arial" w:cs="Arial" w:eastAsia="Arial" w:hAnsi="Arial"/>
          <w:b/>
          <w:bCs/>
          <w:color w:val="0F3460"/>
          <w:sz w:val="22"/>
          <w:szCs w:val="22"/>
        </w:rPr>
        <w:t xml:space="preserve">Data Source: </w:t>
      </w:r>
      <w:r>
        <w:rPr>
          <w:rFonts w:ascii="Arial" w:cs="Arial" w:eastAsia="Arial" w:hAnsi="Arial"/>
          <w:color w:val="1A1A2E"/>
          <w:sz w:val="22"/>
          <w:szCs w:val="22"/>
        </w:rPr>
        <w:t xml:space="preserve">UN Comtrade API (free tier: 500 records/request, HS codes 50-63). Python library: github.com/uncomtrade/comtradeapicall. Also: World Bank WITS (wits.worldbank.org) for trade flow visualizations.</w:t>
      </w:r>
    </w:p>
    <w:p>
      <w:pPr>
        <w:pStyle w:val="Heading3"/>
      </w:pPr>
      <w:r>
        <w:t xml:space="preserve">2.2.3 Fashion Employment &amp; Workforce</w:t>
      </w:r>
    </w:p>
    <w:p>
      <w:pPr>
        <w:spacing w:after="120"/>
      </w:pPr>
      <w:r>
        <w:rPr>
          <w:rFonts w:ascii="Arial" w:cs="Arial" w:eastAsia="Arial" w:hAnsi="Arial"/>
          <w:color w:val="1A1A2E"/>
          <w:sz w:val="22"/>
          <w:szCs w:val="22"/>
        </w:rPr>
        <w:t xml:space="preserve">430 million people globally work in fashion/textile production. Show per-country workforce stats distinguishing manufacturing hubs (Bangladesh, Vietnam, Cambodia) from design/luxury hubs (France, Italy, USA) from consumption markets.</w:t>
      </w:r>
    </w:p>
    <w:p>
      <w:pPr>
        <w:spacing w:after="60"/>
      </w:pPr>
    </w:p>
    <w:p>
      <w:pPr>
        <w:spacing w:after="120"/>
      </w:pPr>
      <w:r>
        <w:rPr>
          <w:rFonts w:ascii="Arial" w:cs="Arial" w:eastAsia="Arial" w:hAnsi="Arial"/>
          <w:b/>
          <w:bCs/>
          <w:color w:val="0F3460"/>
          <w:sz w:val="22"/>
          <w:szCs w:val="22"/>
        </w:rPr>
        <w:t xml:space="preserve">Display: </w:t>
      </w:r>
      <w:r>
        <w:rPr>
          <w:rFonts w:ascii="Arial" w:cs="Arial" w:eastAsia="Arial" w:hAnsi="Arial"/>
          <w:color w:val="1A1A2E"/>
          <w:sz w:val="22"/>
          <w:szCs w:val="22"/>
        </w:rPr>
        <w:t xml:space="preserve">Single stat card: Textile Workforce (millions), % of National Employment, Role Type (Manufacturing / Design / Retail).</w:t>
      </w:r>
    </w:p>
    <w:p>
      <w:pPr>
        <w:pStyle w:val="Heading3"/>
      </w:pPr>
      <w:r>
        <w:t xml:space="preserve">2.2.4 Per-Capita Fashion Spend</w:t>
      </w:r>
    </w:p>
    <w:p>
      <w:pPr>
        <w:spacing w:after="120"/>
      </w:pPr>
      <w:r>
        <w:rPr>
          <w:rFonts w:ascii="Arial" w:cs="Arial" w:eastAsia="Arial" w:hAnsi="Arial"/>
          <w:color w:val="1A1A2E"/>
          <w:sz w:val="22"/>
          <w:szCs w:val="22"/>
        </w:rPr>
        <w:t xml:space="preserve">How much the average citizen spends on clothing annually. Creates fascinating comparisons.</w:t>
      </w:r>
    </w:p>
    <w:p>
      <w:pPr>
        <w:pStyle w:val="ListParagraph"/>
        <w:numPr>
          <w:ilvl w:val="0"/>
          <w:numId w:val="2"/>
        </w:numPr>
      </w:pPr>
      <w:r>
        <w:rPr>
          <w:rFonts w:ascii="Arial" w:cs="Arial" w:eastAsia="Arial" w:hAnsi="Arial"/>
          <w:color w:val="1A1A2E"/>
          <w:sz w:val="22"/>
          <w:szCs w:val="22"/>
        </w:rPr>
        <w:t xml:space="preserve">US households: ~$1,945/year on clothing</w:t>
      </w:r>
    </w:p>
    <w:p>
      <w:pPr>
        <w:pStyle w:val="ListParagraph"/>
        <w:numPr>
          <w:ilvl w:val="0"/>
          <w:numId w:val="2"/>
        </w:numPr>
      </w:pPr>
      <w:r>
        <w:rPr>
          <w:rFonts w:ascii="Arial" w:cs="Arial" w:eastAsia="Arial" w:hAnsi="Arial"/>
          <w:color w:val="1A1A2E"/>
          <w:sz w:val="22"/>
          <w:szCs w:val="22"/>
        </w:rPr>
        <w:t xml:space="preserve">Europeans: 4.1% of household expenditure on clothing and footwear</w:t>
      </w:r>
    </w:p>
    <w:p>
      <w:pPr>
        <w:pStyle w:val="ListParagraph"/>
        <w:numPr>
          <w:ilvl w:val="0"/>
          <w:numId w:val="2"/>
        </w:numPr>
      </w:pPr>
      <w:r>
        <w:rPr>
          <w:rFonts w:ascii="Arial" w:cs="Arial" w:eastAsia="Arial" w:hAnsi="Arial"/>
          <w:color w:val="1A1A2E"/>
          <w:sz w:val="22"/>
          <w:szCs w:val="22"/>
        </w:rPr>
        <w:t xml:space="preserve">Global average: varies dramatically from &lt;$50 in some developing nations to &gt;$2,000 in luxury markets</w:t>
      </w:r>
    </w:p>
    <w:p>
      <w:pPr>
        <w:spacing w:after="60"/>
      </w:pPr>
    </w:p>
    <w:p>
      <w:pPr>
        <w:spacing w:after="120"/>
      </w:pPr>
      <w:r>
        <w:rPr>
          <w:rFonts w:ascii="Arial" w:cs="Arial" w:eastAsia="Arial" w:hAnsi="Arial"/>
          <w:b/>
          <w:bCs/>
          <w:color w:val="0F3460"/>
          <w:sz w:val="22"/>
          <w:szCs w:val="22"/>
        </w:rPr>
        <w:t xml:space="preserve">Display: </w:t>
      </w:r>
      <w:r>
        <w:rPr>
          <w:rFonts w:ascii="Arial" w:cs="Arial" w:eastAsia="Arial" w:hAnsi="Arial"/>
          <w:color w:val="1A1A2E"/>
          <w:sz w:val="22"/>
          <w:szCs w:val="22"/>
        </w:rPr>
        <w:t xml:space="preserve">Large stat number + comparison bar showing where this country ranks globally.</w:t>
      </w:r>
    </w:p>
    <w:p>
      <w:r>
        <w:br w:type="page"/>
      </w:r>
    </w:p>
    <w:p>
      <w:pPr>
        <w:pStyle w:val="Heading2"/>
      </w:pPr>
      <w:r>
        <w:t xml:space="preserve">2.3 Tier 3: Cultural &amp; Trend Intelligence (V1 with AI-generated content)</w:t>
      </w:r>
    </w:p>
    <w:p>
      <w:pPr>
        <w:pStyle w:val="Heading3"/>
      </w:pPr>
      <w:r>
        <w:t xml:space="preserve">2.3.1 Fashion Evolution Timeline</w:t>
      </w:r>
    </w:p>
    <w:p>
      <w:pPr>
        <w:spacing w:after="120"/>
      </w:pPr>
      <w:r>
        <w:rPr>
          <w:rFonts w:ascii="Arial" w:cs="Arial" w:eastAsia="Arial" w:hAnsi="Arial"/>
          <w:color w:val="1A1A2E"/>
          <w:sz w:val="22"/>
          <w:szCs w:val="22"/>
        </w:rPr>
        <w:t xml:space="preserve">A horizontal scrollable timeline showing how dressing has changed across eras in each country. This is the 'how has the dressing sense changed over time' requirement. Each era marker shows: Era Name, Date Range, Key Garments, Cultural Drivers, and a representative image.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Era Markers (Example: India)</w:t>
            </w:r>
          </w:p>
        </w:tc>
        <w:tc>
          <w:tcPr>
            <w:tcW w:type="dxa" w:w="58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Key Fashion Shifts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Pre-Colonial (before 1600s)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Regional draped garments: dhoti, sari, lungi. Mughal influence introduces structured silhouettes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Colonial Period (1600s-1947)</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British influence on formal wear. Nehru jacket emerges. Gandhi's khadi movement as resistance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Post-Independence (1947-1970s)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Bollywood drives mainstream trends. Sari modernization. Western influence grows in urban areas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Liberalization Era (1990s-2010s)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Global brands enter. Jeans revolution. Indo-Western fusion. Lehenga replaces sari for weddings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Contemporary (2020s)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Sustainable fashion movement. Revival of handloom. Instagram-driven trends. Streetwear fusion</w:t>
            </w:r>
          </w:p>
        </w:tc>
      </w:tr>
    </w:tbl>
    <w:p>
      <w:pPr>
        <w:spacing w:after="60"/>
      </w:pPr>
    </w:p>
    <w:p>
      <w:pPr>
        <w:spacing w:after="120"/>
      </w:pPr>
      <w:r>
        <w:rPr>
          <w:rFonts w:ascii="Arial" w:cs="Arial" w:eastAsia="Arial" w:hAnsi="Arial"/>
          <w:b/>
          <w:bCs/>
          <w:color w:val="0F3460"/>
          <w:sz w:val="22"/>
          <w:szCs w:val="22"/>
        </w:rPr>
        <w:t xml:space="preserve">Data Source: </w:t>
      </w:r>
      <w:r>
        <w:rPr>
          <w:rFonts w:ascii="Arial" w:cs="Arial" w:eastAsia="Arial" w:hAnsi="Arial"/>
          <w:color w:val="1A1A2E"/>
          <w:sz w:val="22"/>
          <w:szCs w:val="22"/>
        </w:rPr>
        <w:t xml:space="preserve">AI-generated via OpenRouter (Gemini Flash 2.0) with detailed country-specific prompt. Wikipedia folk costume and clothing-by-country articles (84 country subcategories) as reference context passed to the model.</w:t>
      </w:r>
    </w:p>
    <w:p>
      <w:pPr>
        <w:spacing w:after="120"/>
      </w:pPr>
      <w:r>
        <w:rPr>
          <w:rFonts w:ascii="Arial" w:cs="Arial" w:eastAsia="Arial" w:hAnsi="Arial"/>
          <w:b/>
          <w:bCs/>
          <w:color w:val="0F3460"/>
          <w:sz w:val="22"/>
          <w:szCs w:val="22"/>
        </w:rPr>
        <w:t xml:space="preserve">Innovative Angle: </w:t>
      </w:r>
      <w:r>
        <w:rPr>
          <w:rFonts w:ascii="Arial" w:cs="Arial" w:eastAsia="Arial" w:hAnsi="Arial"/>
          <w:color w:val="1A1A2E"/>
          <w:sz w:val="22"/>
          <w:szCs w:val="22"/>
        </w:rPr>
        <w:t xml:space="preserve">A GLOBAL timeline slider at the top of the globe view that, when moved to a different era, changes every country's displayed fashion snapshot simultaneously. See the whole world's fashion in 1900 vs 1950 vs 2000 vs today.</w:t>
      </w:r>
    </w:p>
    <w:p>
      <w:pPr>
        <w:pStyle w:val="Heading3"/>
      </w:pPr>
      <w:r>
        <w:t xml:space="preserve">2.3.2 Climate-Adaptive Fashion Intelligence</w:t>
      </w:r>
    </w:p>
    <w:p>
      <w:pPr>
        <w:spacing w:after="120"/>
      </w:pPr>
      <w:r>
        <w:rPr>
          <w:rFonts w:ascii="Arial" w:cs="Arial" w:eastAsia="Arial" w:hAnsi="Arial"/>
          <w:color w:val="1A1A2E"/>
          <w:sz w:val="22"/>
          <w:szCs w:val="22"/>
        </w:rPr>
        <w:t xml:space="preserve">Map climate zones to clothing adaptations. This is a unique lens no existing fashion platform offers.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Climate Zone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Fashion Adaptation</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Example Countries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Tropical Humid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Lightweight cotton/linen, bright colors, loose draping for ventilation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Indonesia, Nigeria, Brazil, Thailand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Arid/Desert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Flowing robes for sun protection &amp; airflow, head coverings, light colors to reflect heat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Saudi Arabia, Morocco, Egypt, Rajasthan (India)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Temperate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Layering culture, wool/tweed, seasonal wardrobe rotation, outerwear focus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UK, France, Japan, South Korea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Continental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Heavy insulation: fur, down, layered wool. Functional warmth-first design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Russia, Mongolia, Canada, Scandinavia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Mediterranean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Linen, breathable cotton, earth tones, resort/coastal aesthetic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Italy, Greece, Spain, Turkey</w:t>
            </w:r>
          </w:p>
        </w:tc>
      </w:tr>
    </w:tbl>
    <w:p>
      <w:pPr>
        <w:spacing w:after="60"/>
      </w:pPr>
    </w:p>
    <w:p>
      <w:pPr>
        <w:spacing w:after="120"/>
      </w:pPr>
      <w:r>
        <w:rPr>
          <w:rFonts w:ascii="Arial" w:cs="Arial" w:eastAsia="Arial" w:hAnsi="Arial"/>
          <w:b/>
          <w:bCs/>
          <w:color w:val="0F3460"/>
          <w:sz w:val="22"/>
          <w:szCs w:val="22"/>
        </w:rPr>
        <w:t xml:space="preserve">Innovative Angle: </w:t>
      </w:r>
      <w:r>
        <w:rPr>
          <w:rFonts w:ascii="Arial" w:cs="Arial" w:eastAsia="Arial" w:hAnsi="Arial"/>
          <w:color w:val="1A1A2E"/>
          <w:sz w:val="22"/>
          <w:szCs w:val="22"/>
        </w:rPr>
        <w:t xml:space="preserve">Toggle a 'Climate Overlay' on the globe that color-codes countries by climate zone, and see how the same human need (staying warm, staying cool, modesty) is solved differently across cultures.</w:t>
      </w:r>
    </w:p>
    <w:p>
      <w:pPr>
        <w:pStyle w:val="Heading3"/>
      </w:pPr>
      <w:r>
        <w:t xml:space="preserve">2.3.3 Religion &amp; Modesty Fashion Map</w:t>
      </w:r>
    </w:p>
    <w:p>
      <w:pPr>
        <w:spacing w:after="120"/>
      </w:pPr>
      <w:r>
        <w:rPr>
          <w:rFonts w:ascii="Arial" w:cs="Arial" w:eastAsia="Arial" w:hAnsi="Arial"/>
          <w:color w:val="1A1A2E"/>
          <w:sz w:val="22"/>
          <w:szCs w:val="22"/>
        </w:rPr>
        <w:t xml:space="preserve">Religion has profoundly shaped fashion globally. This section maps religious influence on dress codes with sensitivity and academic rigor.</w:t>
      </w:r>
    </w:p>
    <w:p>
      <w:pPr>
        <w:spacing w:after="60"/>
      </w:pPr>
    </w:p>
    <w:p>
      <w:pPr>
        <w:pStyle w:val="ListParagraph"/>
        <w:numPr>
          <w:ilvl w:val="0"/>
          <w:numId w:val="2"/>
        </w:numPr>
      </w:pPr>
      <w:r>
        <w:rPr>
          <w:rFonts w:ascii="Arial" w:cs="Arial" w:eastAsia="Arial" w:hAnsi="Arial"/>
          <w:color w:val="1A1A2E"/>
          <w:sz w:val="22"/>
          <w:szCs w:val="22"/>
        </w:rPr>
        <w:t xml:space="preserve">Islamic Fashion: Hijab, Abaya, Thobe variations across 50+ Muslim-majority countries. Show regional diversity (Indonesian vs. Gulf vs. Moroccan modest fashion)</w:t>
      </w:r>
    </w:p>
    <w:p>
      <w:pPr>
        <w:pStyle w:val="ListParagraph"/>
        <w:numPr>
          <w:ilvl w:val="0"/>
          <w:numId w:val="2"/>
        </w:numPr>
      </w:pPr>
      <w:r>
        <w:rPr>
          <w:rFonts w:ascii="Arial" w:cs="Arial" w:eastAsia="Arial" w:hAnsi="Arial"/>
          <w:color w:val="1A1A2E"/>
          <w:sz w:val="22"/>
          <w:szCs w:val="22"/>
        </w:rPr>
        <w:t xml:space="preserve">Hindu Traditions: Sari draping styles (Nivi, Bengali, Gujarati), color codes for occasions, temple dress codes</w:t>
      </w:r>
    </w:p>
    <w:p>
      <w:pPr>
        <w:pStyle w:val="ListParagraph"/>
        <w:numPr>
          <w:ilvl w:val="0"/>
          <w:numId w:val="2"/>
        </w:numPr>
      </w:pPr>
      <w:r>
        <w:rPr>
          <w:rFonts w:ascii="Arial" w:cs="Arial" w:eastAsia="Arial" w:hAnsi="Arial"/>
          <w:color w:val="1A1A2E"/>
          <w:sz w:val="22"/>
          <w:szCs w:val="22"/>
        </w:rPr>
        <w:t xml:space="preserve">Buddhist Robes: Monk robe colors by tradition (Theravada saffron, Tibetan maroon, Zen black)</w:t>
      </w:r>
    </w:p>
    <w:p>
      <w:pPr>
        <w:pStyle w:val="ListParagraph"/>
        <w:numPr>
          <w:ilvl w:val="0"/>
          <w:numId w:val="2"/>
        </w:numPr>
      </w:pPr>
      <w:r>
        <w:rPr>
          <w:rFonts w:ascii="Arial" w:cs="Arial" w:eastAsia="Arial" w:hAnsi="Arial"/>
          <w:color w:val="1A1A2E"/>
          <w:sz w:val="22"/>
          <w:szCs w:val="22"/>
        </w:rPr>
        <w:t xml:space="preserve">Christian Influence: Western formal wear evolution, Amish/Mennonite plain dress, Orthodox Christian vestments</w:t>
      </w:r>
    </w:p>
    <w:p>
      <w:pPr>
        <w:pStyle w:val="ListParagraph"/>
        <w:numPr>
          <w:ilvl w:val="0"/>
          <w:numId w:val="2"/>
        </w:numPr>
      </w:pPr>
      <w:r>
        <w:rPr>
          <w:rFonts w:ascii="Arial" w:cs="Arial" w:eastAsia="Arial" w:hAnsi="Arial"/>
          <w:color w:val="1A1A2E"/>
          <w:sz w:val="22"/>
          <w:szCs w:val="22"/>
        </w:rPr>
        <w:t xml:space="preserve">Sikh Traditions: Turban (Dastar) styles, significance of the 5 Ks in dress</w:t>
      </w:r>
    </w:p>
    <w:p>
      <w:pPr>
        <w:pStyle w:val="ListParagraph"/>
        <w:numPr>
          <w:ilvl w:val="0"/>
          <w:numId w:val="2"/>
        </w:numPr>
      </w:pPr>
      <w:r>
        <w:rPr>
          <w:rFonts w:ascii="Arial" w:cs="Arial" w:eastAsia="Arial" w:hAnsi="Arial"/>
          <w:color w:val="1A1A2E"/>
          <w:sz w:val="22"/>
          <w:szCs w:val="22"/>
        </w:rPr>
        <w:t xml:space="preserve">Jewish Traditions: Modest fashion (Tzniut), Tallit, Kippah variations</w:t>
      </w:r>
    </w:p>
    <w:p>
      <w:pPr>
        <w:spacing w:after="60"/>
      </w:pPr>
    </w:p>
    <w:p>
      <w:pPr>
        <w:spacing w:after="120"/>
      </w:pPr>
      <w:r>
        <w:rPr>
          <w:rFonts w:ascii="Arial" w:cs="Arial" w:eastAsia="Arial" w:hAnsi="Arial"/>
          <w:b/>
          <w:bCs/>
          <w:color w:val="0F3460"/>
          <w:sz w:val="22"/>
          <w:szCs w:val="22"/>
        </w:rPr>
        <w:t xml:space="preserve">Sensitive Implementation: </w:t>
      </w:r>
      <w:r>
        <w:rPr>
          <w:rFonts w:ascii="Arial" w:cs="Arial" w:eastAsia="Arial" w:hAnsi="Arial"/>
          <w:color w:val="1A1A2E"/>
          <w:sz w:val="22"/>
          <w:szCs w:val="22"/>
        </w:rPr>
        <w:t xml:space="preserve">Present as academic/cultural information, not stereotypes. Emphasize diversity within traditions. AI prompt must include guardrails for respectful, nuanced descriptions.</w:t>
      </w:r>
    </w:p>
    <w:p>
      <w:pPr>
        <w:pStyle w:val="Heading3"/>
      </w:pPr>
      <w:r>
        <w:t xml:space="preserve">2.3.4 Fashion Week &amp; Designer Ecosystem</w:t>
      </w:r>
    </w:p>
    <w:p>
      <w:pPr>
        <w:spacing w:after="120"/>
      </w:pPr>
      <w:r>
        <w:rPr>
          <w:rFonts w:ascii="Arial" w:cs="Arial" w:eastAsia="Arial" w:hAnsi="Arial"/>
          <w:color w:val="1A1A2E"/>
          <w:sz w:val="22"/>
          <w:szCs w:val="22"/>
        </w:rPr>
        <w:t xml:space="preserve">Which countries host major fashion weeks, their iconic designers, and their position in the global fashion hierarchy.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Fashion Capital</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Fashion Week</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Iconic Designers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France (Paris)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Paris Fashion Week (est. 1945)</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Chanel, Dior, Saint Laurent, Balenciaga, Louis Vuitton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Italy (Milan)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Milan Fashion Week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Gucci, Prada, Versace, Armani, Dolce &amp; Gabbana</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USA (New York)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NYFW (est. 1943)</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Ralph Lauren, Calvin Klein, Marc Jacobs, Tom Ford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UK (London)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London Fashion Week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Burberry, Alexander McQueen, Vivienne Westwood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Japan (Tokyo)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Tokyo Fashion Week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Issey Miyake, Comme des Garcons, Yohji Yamamoto</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Nigeria (Lagos)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Lagos Fashion Week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Lisa Folawiyo, Maki Oh, Orange Culture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India (Mumbai/Delhi)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Lakme Fashion Week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Sabyasachi, Manish Malhotra, Anita Dongre</w:t>
            </w:r>
          </w:p>
        </w:tc>
      </w:tr>
    </w:tbl>
    <w:p>
      <w:pPr>
        <w:spacing w:after="60"/>
      </w:pPr>
    </w:p>
    <w:p>
      <w:pPr>
        <w:spacing w:after="120"/>
      </w:pPr>
      <w:r>
        <w:rPr>
          <w:rFonts w:ascii="Arial" w:cs="Arial" w:eastAsia="Arial" w:hAnsi="Arial"/>
          <w:b/>
          <w:bCs/>
          <w:color w:val="0F3460"/>
          <w:sz w:val="22"/>
          <w:szCs w:val="22"/>
        </w:rPr>
        <w:t xml:space="preserve">Globe Overlay: </w:t>
      </w:r>
      <w:r>
        <w:rPr>
          <w:rFonts w:ascii="Arial" w:cs="Arial" w:eastAsia="Arial" w:hAnsi="Arial"/>
          <w:color w:val="1A1A2E"/>
          <w:sz w:val="22"/>
          <w:szCs w:val="22"/>
        </w:rPr>
        <w:t xml:space="preserve">Fashion week cities shown as pulsing markers on the globe. Click to see upcoming dates, recent collections, trending designers from that fashion week.</w:t>
      </w:r>
    </w:p>
    <w:p>
      <w:pPr>
        <w:pStyle w:val="Heading3"/>
      </w:pPr>
      <w:r>
        <w:t xml:space="preserve">2.3.5 Sustainability &amp; Ethical Fashion Index</w:t>
      </w:r>
    </w:p>
    <w:p>
      <w:pPr>
        <w:spacing w:after="120"/>
      </w:pPr>
      <w:r>
        <w:rPr>
          <w:rFonts w:ascii="Arial" w:cs="Arial" w:eastAsia="Arial" w:hAnsi="Arial"/>
          <w:color w:val="1A1A2E"/>
          <w:sz w:val="22"/>
          <w:szCs w:val="22"/>
        </w:rPr>
        <w:t xml:space="preserve">Environmental and ethical dimensions of each country's fashion industry.</w:t>
      </w:r>
    </w:p>
    <w:p>
      <w:pPr>
        <w:pStyle w:val="ListParagraph"/>
        <w:numPr>
          <w:ilvl w:val="0"/>
          <w:numId w:val="2"/>
        </w:numPr>
      </w:pPr>
      <w:r>
        <w:rPr>
          <w:rFonts w:ascii="Arial" w:cs="Arial" w:eastAsia="Arial" w:hAnsi="Arial"/>
          <w:color w:val="1A1A2E"/>
          <w:sz w:val="22"/>
          <w:szCs w:val="22"/>
        </w:rPr>
        <w:t xml:space="preserve">Textile waste generated per year (global: 92 million tons)</w:t>
      </w:r>
    </w:p>
    <w:p>
      <w:pPr>
        <w:pStyle w:val="ListParagraph"/>
        <w:numPr>
          <w:ilvl w:val="0"/>
          <w:numId w:val="2"/>
        </w:numPr>
      </w:pPr>
      <w:r>
        <w:rPr>
          <w:rFonts w:ascii="Arial" w:cs="Arial" w:eastAsia="Arial" w:hAnsi="Arial"/>
          <w:color w:val="1A1A2E"/>
          <w:sz w:val="22"/>
          <w:szCs w:val="22"/>
        </w:rPr>
        <w:t xml:space="preserve">Clothing recycling rate (global average: only 1% of clothes are recycled)</w:t>
      </w:r>
    </w:p>
    <w:p>
      <w:pPr>
        <w:pStyle w:val="ListParagraph"/>
        <w:numPr>
          <w:ilvl w:val="0"/>
          <w:numId w:val="2"/>
        </w:numPr>
      </w:pPr>
      <w:r>
        <w:rPr>
          <w:rFonts w:ascii="Arial" w:cs="Arial" w:eastAsia="Arial" w:hAnsi="Arial"/>
          <w:color w:val="1A1A2E"/>
          <w:sz w:val="22"/>
          <w:szCs w:val="22"/>
        </w:rPr>
        <w:t xml:space="preserve">Microplastic ocean pollution from synthetic textiles (500,000+ tons/year globally)</w:t>
      </w:r>
    </w:p>
    <w:p>
      <w:pPr>
        <w:pStyle w:val="ListParagraph"/>
        <w:numPr>
          <w:ilvl w:val="0"/>
          <w:numId w:val="2"/>
        </w:numPr>
      </w:pPr>
      <w:r>
        <w:rPr>
          <w:rFonts w:ascii="Arial" w:cs="Arial" w:eastAsia="Arial" w:hAnsi="Arial"/>
          <w:color w:val="1A1A2E"/>
          <w:sz w:val="22"/>
          <w:szCs w:val="22"/>
        </w:rPr>
        <w:t xml:space="preserve">Sustainability legislation (EU textile regulations, France's anti-waste law, etc.)</w:t>
      </w:r>
    </w:p>
    <w:p>
      <w:pPr>
        <w:pStyle w:val="ListParagraph"/>
        <w:numPr>
          <w:ilvl w:val="0"/>
          <w:numId w:val="2"/>
        </w:numPr>
      </w:pPr>
      <w:r>
        <w:rPr>
          <w:rFonts w:ascii="Arial" w:cs="Arial" w:eastAsia="Arial" w:hAnsi="Arial"/>
          <w:color w:val="1A1A2E"/>
          <w:sz w:val="22"/>
          <w:szCs w:val="22"/>
        </w:rPr>
        <w:t xml:space="preserve">Fast fashion vs. slow fashion ratio in the market</w:t>
      </w:r>
    </w:p>
    <w:p>
      <w:pPr>
        <w:pStyle w:val="ListParagraph"/>
        <w:numPr>
          <w:ilvl w:val="0"/>
          <w:numId w:val="2"/>
        </w:numPr>
      </w:pPr>
      <w:r>
        <w:rPr>
          <w:rFonts w:ascii="Arial" w:cs="Arial" w:eastAsia="Arial" w:hAnsi="Arial"/>
          <w:color w:val="1A1A2E"/>
          <w:sz w:val="22"/>
          <w:szCs w:val="22"/>
        </w:rPr>
        <w:t xml:space="preserve">Second-hand/resale market size (projected $523B globally by 2030)</w:t>
      </w:r>
    </w:p>
    <w:p>
      <w:pPr>
        <w:spacing w:after="60"/>
      </w:pPr>
    </w:p>
    <w:p>
      <w:pPr>
        <w:spacing w:after="120"/>
      </w:pPr>
      <w:r>
        <w:rPr>
          <w:rFonts w:ascii="Arial" w:cs="Arial" w:eastAsia="Arial" w:hAnsi="Arial"/>
          <w:b/>
          <w:bCs/>
          <w:color w:val="0F3460"/>
          <w:sz w:val="22"/>
          <w:szCs w:val="22"/>
        </w:rPr>
        <w:t xml:space="preserve">Data Source: </w:t>
      </w:r>
      <w:r>
        <w:rPr>
          <w:rFonts w:ascii="Arial" w:cs="Arial" w:eastAsia="Arial" w:hAnsi="Arial"/>
          <w:color w:val="1A1A2E"/>
          <w:sz w:val="22"/>
          <w:szCs w:val="22"/>
        </w:rPr>
        <w:t xml:space="preserve">ODSAS (Open Data Standard for Apparel Sector) for supply chain factory data. Fashion Revolution Transparency Index. AI-generated sustainability scores per country.</w:t>
      </w:r>
    </w:p>
    <w:p>
      <w:r>
        <w:br w:type="page"/>
      </w:r>
    </w:p>
    <w:p>
      <w:pPr>
        <w:pStyle w:val="Heading1"/>
      </w:pPr>
      <w:r>
        <w:t xml:space="preserve">3. Navigation &amp; Exploration Modes</w:t>
      </w:r>
    </w:p>
    <w:p>
      <w:pPr>
        <w:spacing w:after="120"/>
      </w:pPr>
      <w:r>
        <w:rPr>
          <w:rFonts w:ascii="Arial" w:cs="Arial" w:eastAsia="Arial" w:hAnsi="Arial"/>
          <w:color w:val="1A1A2E"/>
          <w:sz w:val="22"/>
          <w:szCs w:val="22"/>
        </w:rPr>
        <w:t xml:space="preserve">Beyond clicking individual countries, users can explore the globe through multiple filter/lens axes. These are accessible from a left sidebar or top toolbar.</w:t>
      </w:r>
    </w:p>
    <w:p>
      <w:pPr>
        <w:pStyle w:val="Heading2"/>
      </w:pPr>
      <w:r>
        <w:t xml:space="preserve">3.1 Primary Navigation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Filter Axis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It's Innovative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Country (default)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Click any country on the globe to open its fashion profile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Core interaction; 3D globe with country color-coding by selected metric</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Continent/Region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Select: Africa, South Asia, Scandinavia, Middle East, Latin America, East Asia, etc.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Groups countries that share fashion DNA for comparative view</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Climate Zone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Toggle climate overlay: Tropical, Arid, Temperate, Continental, Polar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Unique lens showing how climate shapes clothing; no other platform does this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Religion/Cultural Influence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Filter: Islamic fashion, Hindu textiles, Buddhist traditions, Western secular, etc.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Maps religious influence on dress with academic sensitivity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Fabric Type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all countries famous for silk' highlights China, India, Thailand, Japan, Italy on globe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Textile-centric exploration; perfect for fashion design students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Dominant Color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 countries where red is a wedding color' highlights China, India, parts of Africa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Visually stunning; allows color-theory exploration of culture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Era / Timeline Slider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Global slider changes every country's displayed fashion to that era (1800s/1900s/1950s/2000s)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Time-travel through global fashion; extremely engaging interaction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Economic Role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Toggle: Manufacturing Hubs / Luxury Brand Origins / Consumption Markets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Industry/supply-chain lens for business-minded users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Fashion Week Cities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Highlight only countries with major fashion weeks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Trend-tracking entry point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By Sustainability Score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Heat map overlay ranking countries by circular fashion adoption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Ethical lens for sustainability-conscious users</w:t>
            </w:r>
          </w:p>
        </w:tc>
      </w:tr>
    </w:tbl>
    <w:p>
      <w:pPr>
        <w:pStyle w:val="Heading2"/>
      </w:pPr>
      <w:r>
        <w:t xml:space="preserve">3.2 Special Interactive Features</w:t>
      </w:r>
    </w:p>
    <w:p>
      <w:pPr>
        <w:pStyle w:val="Heading3"/>
      </w:pPr>
      <w:r>
        <w:t xml:space="preserve">3.2.1 Comparison Mode</w:t>
      </w:r>
    </w:p>
    <w:p>
      <w:pPr>
        <w:spacing w:after="120"/>
      </w:pPr>
      <w:r>
        <w:rPr>
          <w:rFonts w:ascii="Arial" w:cs="Arial" w:eastAsia="Arial" w:hAnsi="Arial"/>
          <w:color w:val="1A1A2E"/>
          <w:sz w:val="22"/>
          <w:szCs w:val="22"/>
        </w:rPr>
        <w:t xml:space="preserve">Select 2-3 countries and view side-by-side comparison across all dimensions: traditional clothing, color palettes, market size, textile heritage, climate, fashion timeline. Creates a split-panel view with matched data rows.</w:t>
      </w:r>
    </w:p>
    <w:p>
      <w:pPr>
        <w:pStyle w:val="Heading3"/>
      </w:pPr>
      <w:r>
        <w:t xml:space="preserve">3.2.2 'Style Similarity' Network</w:t>
      </w:r>
    </w:p>
    <w:p>
      <w:pPr>
        <w:spacing w:after="120"/>
      </w:pPr>
      <w:r>
        <w:rPr>
          <w:rFonts w:ascii="Arial" w:cs="Arial" w:eastAsia="Arial" w:hAnsi="Arial"/>
          <w:color w:val="1A1A2E"/>
          <w:sz w:val="22"/>
          <w:szCs w:val="22"/>
        </w:rPr>
        <w:t xml:space="preserve">AI-computed similarity scores between countries' fashion DNA. India and Nigeria share love of bold colors and intricate textiles. Japan and Scandinavia share minimalist aesthetics. Show as a network graph overlay on the globe with connecting lines.</w:t>
      </w:r>
    </w:p>
    <w:p>
      <w:pPr>
        <w:spacing w:after="60"/>
      </w:pPr>
    </w:p>
    <w:p>
      <w:pPr>
        <w:spacing w:after="120"/>
      </w:pPr>
      <w:r>
        <w:rPr>
          <w:rFonts w:ascii="Arial" w:cs="Arial" w:eastAsia="Arial" w:hAnsi="Arial"/>
          <w:b/>
          <w:bCs/>
          <w:color w:val="0F3460"/>
          <w:sz w:val="22"/>
          <w:szCs w:val="22"/>
        </w:rPr>
        <w:t xml:space="preserve">Implementation: </w:t>
      </w:r>
      <w:r>
        <w:rPr>
          <w:rFonts w:ascii="Arial" w:cs="Arial" w:eastAsia="Arial" w:hAnsi="Arial"/>
          <w:color w:val="1A1A2E"/>
          <w:sz w:val="22"/>
          <w:szCs w:val="22"/>
        </w:rPr>
        <w:t xml:space="preserve">Precompute similarity vectors from color palettes, textile types, climate zone, cultural influences. Display top 5 'most similar fashion cultures' for each country.</w:t>
      </w:r>
    </w:p>
    <w:p>
      <w:pPr>
        <w:pStyle w:val="Heading3"/>
      </w:pPr>
      <w:r>
        <w:t xml:space="preserve">3.2.3 Trade Flow Animations (V2)</w:t>
      </w:r>
    </w:p>
    <w:p>
      <w:pPr>
        <w:spacing w:after="120"/>
      </w:pPr>
      <w:r>
        <w:rPr>
          <w:rFonts w:ascii="Arial" w:cs="Arial" w:eastAsia="Arial" w:hAnsi="Arial"/>
          <w:color w:val="1A1A2E"/>
          <w:sz w:val="22"/>
          <w:szCs w:val="22"/>
        </w:rPr>
        <w:t xml:space="preserve">Animated arcs on the globe showing textile trade flows: cotton from Egypt to Bangladesh, finished garments from Vietnam to USA, luxury goods from France to China. The GeoTrade equivalent for fashion. Uses react-globe.gl arcsData layer.</w:t>
      </w:r>
    </w:p>
    <w:p>
      <w:pPr>
        <w:pStyle w:val="Heading3"/>
      </w:pPr>
      <w:r>
        <w:t xml:space="preserve">3.2.4 'What Influenced What' Cultural Flow Map</w:t>
      </w:r>
    </w:p>
    <w:p>
      <w:pPr>
        <w:spacing w:after="120"/>
      </w:pPr>
      <w:r>
        <w:rPr>
          <w:rFonts w:ascii="Arial" w:cs="Arial" w:eastAsia="Arial" w:hAnsi="Arial"/>
          <w:color w:val="1A1A2E"/>
          <w:sz w:val="22"/>
          <w:szCs w:val="22"/>
        </w:rPr>
        <w:t xml:space="preserve">Directional arrows on the globe showing fashion influence pathways: British formal wear influence on Indian clothing during colonialism. Japanese minimalism influence on Western fashion in the 1980s. African print fabric influence on contemporary streetwear. French haute couture influence globally.</w:t>
      </w:r>
    </w:p>
    <w:p>
      <w:pPr>
        <w:spacing w:after="60"/>
      </w:pPr>
    </w:p>
    <w:p>
      <w:pPr>
        <w:spacing w:after="120"/>
      </w:pPr>
      <w:r>
        <w:rPr>
          <w:rFonts w:ascii="Arial" w:cs="Arial" w:eastAsia="Arial" w:hAnsi="Arial"/>
          <w:b/>
          <w:bCs/>
          <w:color w:val="0F3460"/>
          <w:sz w:val="22"/>
          <w:szCs w:val="22"/>
        </w:rPr>
        <w:t xml:space="preserve">Implementation: </w:t>
      </w:r>
      <w:r>
        <w:rPr>
          <w:rFonts w:ascii="Arial" w:cs="Arial" w:eastAsia="Arial" w:hAnsi="Arial"/>
          <w:color w:val="1A1A2E"/>
          <w:sz w:val="22"/>
          <w:szCs w:val="22"/>
        </w:rPr>
        <w:t xml:space="preserve">Curated dataset of ~50 major fashion influence relationships with dates, descriptions, and visual examples. Rendered as curved directional arcs on the globe.</w:t>
      </w:r>
    </w:p>
    <w:p>
      <w:pPr>
        <w:pStyle w:val="Heading3"/>
      </w:pPr>
      <w:r>
        <w:t xml:space="preserve">3.2.5 Fashion DNA Radar Chart</w:t>
      </w:r>
    </w:p>
    <w:p>
      <w:pPr>
        <w:spacing w:after="120"/>
      </w:pPr>
      <w:r>
        <w:rPr>
          <w:rFonts w:ascii="Arial" w:cs="Arial" w:eastAsia="Arial" w:hAnsi="Arial"/>
          <w:color w:val="1A1A2E"/>
          <w:sz w:val="22"/>
          <w:szCs w:val="22"/>
        </w:rPr>
        <w:t xml:space="preserve">Per country, display a spider/radar chart with 7 axes: Tradition Score, Innovation Score, Luxury Index, Sustainability Score, Color Vibrancy, Textile Diversity, Global Influence. Creates a unique 'fashion fingerprint' for each country. Computed from the underlying data dimensions.</w:t>
      </w:r>
    </w:p>
    <w:p>
      <w:pPr>
        <w:pStyle w:val="Heading3"/>
      </w:pPr>
      <w:r>
        <w:t xml:space="preserve">3.2.6 Search by Visual Attribute</w:t>
      </w:r>
    </w:p>
    <w:p>
      <w:pPr>
        <w:spacing w:after="120"/>
      </w:pPr>
      <w:r>
        <w:rPr>
          <w:rFonts w:ascii="Arial" w:cs="Arial" w:eastAsia="Arial" w:hAnsi="Arial"/>
          <w:color w:val="1A1A2E"/>
          <w:sz w:val="22"/>
          <w:szCs w:val="22"/>
        </w:rPr>
        <w:t xml:space="preserve">Natural language search: 'countries where red is dominant in weddings', 'countries famous for hand-woven textiles', 'countries with the most minimalist fashion'. Powered by AI (OpenRouter query against the country profiles).</w:t>
      </w:r>
    </w:p>
    <w:p>
      <w:r>
        <w:br w:type="page"/>
      </w:r>
    </w:p>
    <w:p>
      <w:pPr>
        <w:pStyle w:val="Heading1"/>
      </w:pPr>
      <w:r>
        <w:t xml:space="preserve">4. Technical Architecture</w:t>
      </w:r>
    </w:p>
    <w:p>
      <w:pPr>
        <w:pStyle w:val="Heading2"/>
      </w:pPr>
      <w:r>
        <w:t xml:space="preserve">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Framework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Next.js 15 (App Router)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SSR for SEO, API routes for backend, Vercel-native deployment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3D Globe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react-globe.gl (ThreeJS/WebGL)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Best React globe library; supports markers, arcs, polygons, labels; used by Cloudflare dashboard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2D Map Fallback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D3.js + geoOrthographic + TopoJSON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SVG-based flat map for mobile/low-power devices or accessibility fallback</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UI Components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shadcn/ui + Tailwind CSS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Modern, accessible, customizable; dark mode support native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Charts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Recharts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React-native charting for sparklines, radar charts, bar comparisons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State Management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Zustand or React Context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Lightweight; stores selected country, active filters, cached profiles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Generation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OpenRouter API (Gemini Flash 2.0 / similar)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Cheap, fast model for generating country fashion profiles on-the-fly with rich prompts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Image APIs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Unsplash API + Pexels API + Wikimedia Commons API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high-quality, copyright-free images for traditional and contemporary fashion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Trade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 Comtrade API (free tier)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Official international trade statistics for textile/clothing (HS codes 50-63)</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GeoJSON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Natural Earth Data (ne_110m_admin_0_countries)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Country boundaries for globe polygon rendering and click detection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Deployment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Vercel (Hobby or Pro)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Automatic CI/CD from GitHub, edge functions, excellent Next.js support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Database/Cache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Vercel KV (Redis) or Vercel Postgres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Cache AI-generated country profiles so they're only generated once, then served instantly</w:t>
            </w:r>
          </w:p>
        </w:tc>
      </w:tr>
    </w:tbl>
    <w:p>
      <w:pPr>
        <w:pStyle w:val="Heading2"/>
      </w:pPr>
      <w:r>
        <w:t xml:space="preserve">4.2 Data Architecture: Hybrid 4-Layer Model</w:t>
      </w:r>
    </w:p>
    <w:p>
      <w:pPr>
        <w:spacing w:after="120"/>
      </w:pPr>
      <w:r>
        <w:rPr>
          <w:rFonts w:ascii="Arial" w:cs="Arial" w:eastAsia="Arial" w:hAnsi="Arial"/>
          <w:color w:val="1A1A2E"/>
          <w:sz w:val="22"/>
          <w:szCs w:val="22"/>
        </w:rPr>
        <w:t xml:space="preserve">The data strategy uses four complementary layers, triggered progressively when a user clicks a country:</w:t>
      </w:r>
    </w:p>
    <w:p>
      <w:pPr>
        <w:spacing w:after="60"/>
      </w:pPr>
    </w:p>
    <w:p>
      <w:pPr>
        <w:pStyle w:val="Heading3"/>
      </w:pPr>
      <w:r>
        <w:t xml:space="preserve">Layer 1: Static Pre-Curated JSON (instant load)</w:t>
      </w:r>
    </w:p>
    <w:p>
      <w:pPr>
        <w:spacing w:after="120"/>
      </w:pPr>
      <w:r>
        <w:rPr>
          <w:rFonts w:ascii="Arial" w:cs="Arial" w:eastAsia="Arial" w:hAnsi="Arial"/>
          <w:color w:val="1A1A2E"/>
          <w:sz w:val="22"/>
          <w:szCs w:val="22"/>
        </w:rPr>
        <w:t xml:space="preserve">Ships with the app build. Contains baseline data for all 195 countries.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Data Field</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Format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Country name, ISO code, lat/lng, continent, region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Natural Earth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JSON keyed by ISO 3166-1 alpha-3</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Climate zone classification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Koppen climate classification (public domain)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Enum: tropical, arid, temperate, continental, polar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Primary religion(s)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Wikipedia / Pew Research (public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 religion, percentage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Signature color palette (5-8 hex colors)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pre-generated, human-reviewed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 hex, name, meaning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Traditional garment names and descriptions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Wikipedia folk costume data + AI enrichment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 name, description, occasion, imageQuery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market size (latest available)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FashionUnited / World Bank</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Number in USD billions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Per-capita fashion spend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Statista / Euromonitor public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Number in USD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week info (if applicable)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Manual curation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 name, city, established, month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Top 3 textile heritage items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Manual curation + AI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 name, description, technique }</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DNA radar scores (7 axes)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AI-computed from other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7 numbers (0-100)</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timeline (5-6 era entries)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AI-generated, human-reviewed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Array of { era, dateRange, description, keyGarments }</w:t>
            </w:r>
          </w:p>
        </w:tc>
      </w:tr>
    </w:tbl>
    <w:p>
      <w:pPr>
        <w:spacing w:after="60"/>
      </w:pPr>
    </w:p>
    <w:p>
      <w:pPr>
        <w:spacing w:after="120"/>
      </w:pPr>
      <w:r>
        <w:rPr>
          <w:rFonts w:ascii="Arial" w:cs="Arial" w:eastAsia="Arial" w:hAnsi="Arial"/>
          <w:b/>
          <w:bCs/>
          <w:color w:val="0F3460"/>
          <w:sz w:val="22"/>
          <w:szCs w:val="22"/>
        </w:rPr>
        <w:t xml:space="preserve">Size estimate: </w:t>
      </w:r>
      <w:r>
        <w:rPr>
          <w:rFonts w:ascii="Arial" w:cs="Arial" w:eastAsia="Arial" w:hAnsi="Arial"/>
          <w:color w:val="1A1A2E"/>
          <w:sz w:val="22"/>
          <w:szCs w:val="22"/>
        </w:rPr>
        <w:t xml:space="preserve">~2-4 KB per country x 195 countries = ~400-800 KB total JSON. Ships in the bundle; enables instant country panel open.</w:t>
      </w:r>
    </w:p>
    <w:p>
      <w:pPr>
        <w:pStyle w:val="Heading3"/>
      </w:pPr>
      <w:r>
        <w:t xml:space="preserve">Layer 2: Live Image API Calls (on click)</w:t>
      </w:r>
    </w:p>
    <w:p>
      <w:pPr>
        <w:spacing w:after="120"/>
      </w:pPr>
      <w:r>
        <w:rPr>
          <w:rFonts w:ascii="Arial" w:cs="Arial" w:eastAsia="Arial" w:hAnsi="Arial"/>
          <w:color w:val="1A1A2E"/>
          <w:sz w:val="22"/>
          <w:szCs w:val="22"/>
        </w:rPr>
        <w:t xml:space="preserve">When a user clicks a country, fire parallel image search requests:</w:t>
      </w:r>
    </w:p>
    <w:p>
      <w:pPr>
        <w:spacing w:after="60"/>
      </w:pPr>
    </w:p>
    <w:p>
      <w:pPr>
        <w:pStyle w:val="ListParagraph"/>
        <w:numPr>
          <w:ilvl w:val="0"/>
          <w:numId w:val="2"/>
        </w:numPr>
      </w:pPr>
      <w:r>
        <w:rPr>
          <w:rFonts w:ascii="Arial" w:cs="Arial" w:eastAsia="Arial" w:hAnsi="Arial"/>
          <w:color w:val="1A1A2E"/>
          <w:sz w:val="22"/>
          <w:szCs w:val="22"/>
        </w:rPr>
        <w:t xml:space="preserve">Unsplash API: search 'traditional clothing [country]', 'fashion [country]', '[garment name]' - returns high-res images with photographer attribution</w:t>
      </w:r>
    </w:p>
    <w:p>
      <w:pPr>
        <w:pStyle w:val="ListParagraph"/>
        <w:numPr>
          <w:ilvl w:val="0"/>
          <w:numId w:val="2"/>
        </w:numPr>
      </w:pPr>
      <w:r>
        <w:rPr>
          <w:rFonts w:ascii="Arial" w:cs="Arial" w:eastAsia="Arial" w:hAnsi="Arial"/>
          <w:color w:val="1A1A2E"/>
          <w:sz w:val="22"/>
          <w:szCs w:val="22"/>
        </w:rPr>
        <w:t xml:space="preserve">Pexels API: search '[country] traditional dress', '[country] fashion street style' - 800K+ fashion images available</w:t>
      </w:r>
    </w:p>
    <w:p>
      <w:pPr>
        <w:pStyle w:val="ListParagraph"/>
        <w:numPr>
          <w:ilvl w:val="0"/>
          <w:numId w:val="2"/>
        </w:numPr>
      </w:pPr>
      <w:r>
        <w:rPr>
          <w:rFonts w:ascii="Arial" w:cs="Arial" w:eastAsia="Arial" w:hAnsi="Arial"/>
          <w:color w:val="1A1A2E"/>
          <w:sz w:val="22"/>
          <w:szCs w:val="22"/>
        </w:rPr>
        <w:t xml:space="preserve">Wikimedia Commons API: query Category:Clothing_of_[Country] - returns CC-licensed museum/historical images</w:t>
      </w:r>
    </w:p>
    <w:p>
      <w:pPr>
        <w:spacing w:after="60"/>
      </w:pPr>
    </w:p>
    <w:p>
      <w:pPr>
        <w:spacing w:after="120"/>
      </w:pPr>
      <w:r>
        <w:rPr>
          <w:rFonts w:ascii="Arial" w:cs="Arial" w:eastAsia="Arial" w:hAnsi="Arial"/>
          <w:b/>
          <w:bCs/>
          <w:color w:val="0F3460"/>
          <w:sz w:val="22"/>
          <w:szCs w:val="22"/>
        </w:rPr>
        <w:t xml:space="preserve">Caching: </w:t>
      </w:r>
      <w:r>
        <w:rPr>
          <w:rFonts w:ascii="Arial" w:cs="Arial" w:eastAsia="Arial" w:hAnsi="Arial"/>
          <w:color w:val="1A1A2E"/>
          <w:sz w:val="22"/>
          <w:szCs w:val="22"/>
        </w:rPr>
        <w:t xml:space="preserve">Store fetched image URLs + metadata in Vercel KV with country ISO code as key. TTL: 7 days. After first fetch, subsequent clicks load cached images instantly.</w:t>
      </w:r>
    </w:p>
    <w:p>
      <w:pPr>
        <w:pStyle w:val="Heading3"/>
      </w:pPr>
      <w:r>
        <w:t xml:space="preserve">Layer 3: AI-Generated Rich Profiles (on click, cached)</w:t>
      </w:r>
    </w:p>
    <w:p>
      <w:pPr>
        <w:spacing w:after="120"/>
      </w:pPr>
      <w:r>
        <w:rPr>
          <w:rFonts w:ascii="Arial" w:cs="Arial" w:eastAsia="Arial" w:hAnsi="Arial"/>
          <w:color w:val="1A1A2E"/>
          <w:sz w:val="22"/>
          <w:szCs w:val="22"/>
        </w:rPr>
        <w:t xml:space="preserve">On first click of a country that hasn't been AI-enriched yet, call OpenRouter API with a carefully crafted prompt to generate a deep fashion profile.</w:t>
      </w:r>
    </w:p>
    <w:p>
      <w:pPr>
        <w:spacing w:after="60"/>
      </w:pPr>
    </w:p>
    <w:p>
      <w:pPr>
        <w:spacing w:after="120"/>
      </w:pPr>
      <w:r>
        <w:rPr>
          <w:rFonts w:ascii="Arial" w:cs="Arial" w:eastAsia="Arial" w:hAnsi="Arial"/>
          <w:b/>
          <w:bCs/>
          <w:color w:val="0F3460"/>
          <w:sz w:val="22"/>
          <w:szCs w:val="22"/>
        </w:rPr>
        <w:t xml:space="preserve">Model: </w:t>
      </w:r>
      <w:r>
        <w:rPr>
          <w:rFonts w:ascii="Arial" w:cs="Arial" w:eastAsia="Arial" w:hAnsi="Arial"/>
          <w:color w:val="1A1A2E"/>
          <w:sz w:val="22"/>
          <w:szCs w:val="22"/>
        </w:rPr>
        <w:t xml:space="preserve">Gemini Flash 2.0 (or similar fast/cheap model) via OpenRouter. Cost: ~$0.001-0.005 per country profile generation. Total for 195 countries: &lt;$1.</w:t>
      </w:r>
    </w:p>
    <w:p>
      <w:pPr>
        <w:spacing w:after="60"/>
      </w:pPr>
    </w:p>
    <w:p>
      <w:pPr>
        <w:spacing w:after="120"/>
      </w:pPr>
      <w:r>
        <w:rPr>
          <w:rFonts w:ascii="Arial" w:cs="Arial" w:eastAsia="Arial" w:hAnsi="Arial"/>
          <w:color w:val="1A1A2E"/>
          <w:sz w:val="22"/>
          <w:szCs w:val="22"/>
        </w:rPr>
        <w:t xml:space="preserve">The prompt template (critical for quality):</w:t>
      </w:r>
    </w:p>
    <w:p>
      <w:pPr>
        <w:spacing w:after="60"/>
      </w:pPr>
    </w:p>
    <w:p>
      <w:pPr>
        <w:spacing w:after="120"/>
        <w:rPr>
          <w:b/>
          <w:bCs/>
          <w:color w:val="E94560"/>
          <w:sz w:val="20"/>
          <w:szCs w:val="20"/>
        </w:rPr>
      </w:pPr>
      <w:r>
        <w:rPr>
          <w:rFonts w:ascii="Arial" w:cs="Arial" w:eastAsia="Arial" w:hAnsi="Arial"/>
          <w:b/>
          <w:bCs/>
          <w:color w:val="E94560"/>
          <w:sz w:val="20"/>
          <w:szCs w:val="20"/>
        </w:rPr>
        <w:t xml:space="preserve">--- BEGIN PROMPT TEMPLATE ---</w:t>
      </w:r>
    </w:p>
    <w:p>
      <w:pPr>
        <w:spacing w:after="60"/>
      </w:pPr>
    </w:p>
    <w:p>
      <w:pPr>
        <w:spacing w:after="120"/>
      </w:pPr>
      <w:r>
        <w:rPr>
          <w:rFonts w:ascii="Arial" w:cs="Arial" w:eastAsia="Arial" w:hAnsi="Arial"/>
          <w:color w:val="1A1A2E"/>
          <w:sz w:val="22"/>
          <w:szCs w:val="22"/>
        </w:rPr>
        <w:t xml:space="preserve">You are a fashion historian and cultural anthropologist. Generate a comprehensive fashion profile for [COUNTRY_NAME] in JSON format. Be specific, culturally accurate, and include details that would interest fashion design students.</w:t>
      </w:r>
    </w:p>
    <w:p>
      <w:pPr>
        <w:spacing w:after="60"/>
      </w:pPr>
    </w:p>
    <w:p>
      <w:pPr>
        <w:spacing w:after="120"/>
      </w:pPr>
      <w:r>
        <w:rPr>
          <w:rFonts w:ascii="Arial" w:cs="Arial" w:eastAsia="Arial" w:hAnsi="Arial"/>
          <w:color w:val="1A1A2E"/>
          <w:sz w:val="22"/>
          <w:szCs w:val="22"/>
        </w:rPr>
        <w:t xml:space="preserve">Include these sections:</w:t>
      </w:r>
    </w:p>
    <w:p>
      <w:pPr>
        <w:pStyle w:val="ListParagraph"/>
        <w:numPr>
          <w:ilvl w:val="0"/>
          <w:numId w:val="2"/>
        </w:numPr>
      </w:pPr>
      <w:r>
        <w:rPr>
          <w:rFonts w:ascii="Arial" w:cs="Arial" w:eastAsia="Arial" w:hAnsi="Arial"/>
          <w:color w:val="1A1A2E"/>
          <w:sz w:val="22"/>
          <w:szCs w:val="22"/>
        </w:rPr>
        <w:t xml:space="preserve">traditional_clothing: Array of 4-8 items, each with {name, local_name, description (2-3 sentences), occasion (daily/ceremonial/wedding/festival), gender (men/women/unisex), key_features, fabrics_used, colors, historical_origin}</w:t>
      </w:r>
    </w:p>
    <w:p>
      <w:pPr>
        <w:pStyle w:val="ListParagraph"/>
        <w:numPr>
          <w:ilvl w:val="0"/>
          <w:numId w:val="2"/>
        </w:numPr>
      </w:pPr>
      <w:r>
        <w:rPr>
          <w:rFonts w:ascii="Arial" w:cs="Arial" w:eastAsia="Arial" w:hAnsi="Arial"/>
          <w:color w:val="1A1A2E"/>
          <w:sz w:val="22"/>
          <w:szCs w:val="22"/>
        </w:rPr>
        <w:t xml:space="preserve">fashion_evolution: Array of 5-6 era objects with {era_name, date_range, description (2-3 sentences), key_garments, cultural_drivers, foreign_influences}</w:t>
      </w:r>
    </w:p>
    <w:p>
      <w:pPr>
        <w:pStyle w:val="ListParagraph"/>
        <w:numPr>
          <w:ilvl w:val="0"/>
          <w:numId w:val="2"/>
        </w:numPr>
      </w:pPr>
      <w:r>
        <w:rPr>
          <w:rFonts w:ascii="Arial" w:cs="Arial" w:eastAsia="Arial" w:hAnsi="Arial"/>
          <w:color w:val="1A1A2E"/>
          <w:sz w:val="22"/>
          <w:szCs w:val="22"/>
        </w:rPr>
        <w:t xml:space="preserve">textile_heritage: Array of 3-5 items with {name, technique (weaving/dyeing/embroidery/etc), description, region_within_country, cultural_significance, unesco_status (if any)}</w:t>
      </w:r>
    </w:p>
    <w:p>
      <w:pPr>
        <w:pStyle w:val="ListParagraph"/>
        <w:numPr>
          <w:ilvl w:val="0"/>
          <w:numId w:val="2"/>
        </w:numPr>
      </w:pPr>
      <w:r>
        <w:rPr>
          <w:rFonts w:ascii="Arial" w:cs="Arial" w:eastAsia="Arial" w:hAnsi="Arial"/>
          <w:color w:val="1A1A2E"/>
          <w:sz w:val="22"/>
          <w:szCs w:val="22"/>
        </w:rPr>
        <w:t xml:space="preserve">color_symbolism: Object mapping colors to cultural meanings in fashion context</w:t>
      </w:r>
    </w:p>
    <w:p>
      <w:pPr>
        <w:pStyle w:val="ListParagraph"/>
        <w:numPr>
          <w:ilvl w:val="0"/>
          <w:numId w:val="2"/>
        </w:numPr>
      </w:pPr>
      <w:r>
        <w:rPr>
          <w:rFonts w:ascii="Arial" w:cs="Arial" w:eastAsia="Arial" w:hAnsi="Arial"/>
          <w:color w:val="1A1A2E"/>
          <w:sz w:val="22"/>
          <w:szCs w:val="22"/>
        </w:rPr>
        <w:t xml:space="preserve">climate_fashion_adaptation: How the local climate has shaped clothing choices</w:t>
      </w:r>
    </w:p>
    <w:p>
      <w:pPr>
        <w:pStyle w:val="ListParagraph"/>
        <w:numPr>
          <w:ilvl w:val="0"/>
          <w:numId w:val="2"/>
        </w:numPr>
      </w:pPr>
      <w:r>
        <w:rPr>
          <w:rFonts w:ascii="Arial" w:cs="Arial" w:eastAsia="Arial" w:hAnsi="Arial"/>
          <w:color w:val="1A1A2E"/>
          <w:sz w:val="22"/>
          <w:szCs w:val="22"/>
        </w:rPr>
        <w:t xml:space="preserve">contemporary_fashion: Current fashion scene, notable designers, street style trends, fashion week (if any)</w:t>
      </w:r>
    </w:p>
    <w:p>
      <w:pPr>
        <w:pStyle w:val="ListParagraph"/>
        <w:numPr>
          <w:ilvl w:val="0"/>
          <w:numId w:val="2"/>
        </w:numPr>
      </w:pPr>
      <w:r>
        <w:rPr>
          <w:rFonts w:ascii="Arial" w:cs="Arial" w:eastAsia="Arial" w:hAnsi="Arial"/>
          <w:color w:val="1A1A2E"/>
          <w:sz w:val="22"/>
          <w:szCs w:val="22"/>
        </w:rPr>
        <w:t xml:space="preserve">fashion_industry: Key stats if known (manufacturing role, export/import focus, notable brands)</w:t>
      </w:r>
    </w:p>
    <w:p>
      <w:pPr>
        <w:pStyle w:val="ListParagraph"/>
        <w:numPr>
          <w:ilvl w:val="0"/>
          <w:numId w:val="2"/>
        </w:numPr>
      </w:pPr>
      <w:r>
        <w:rPr>
          <w:rFonts w:ascii="Arial" w:cs="Arial" w:eastAsia="Arial" w:hAnsi="Arial"/>
          <w:color w:val="1A1A2E"/>
          <w:sz w:val="22"/>
          <w:szCs w:val="22"/>
        </w:rPr>
        <w:t xml:space="preserve">modesty_and_religion: How religious traditions influence dress codes (handled with sensitivity and nuance)</w:t>
      </w:r>
    </w:p>
    <w:p>
      <w:pPr>
        <w:pStyle w:val="ListParagraph"/>
        <w:numPr>
          <w:ilvl w:val="0"/>
          <w:numId w:val="2"/>
        </w:numPr>
      </w:pPr>
      <w:r>
        <w:rPr>
          <w:rFonts w:ascii="Arial" w:cs="Arial" w:eastAsia="Arial" w:hAnsi="Arial"/>
          <w:color w:val="1A1A2E"/>
          <w:sz w:val="22"/>
          <w:szCs w:val="22"/>
        </w:rPr>
        <w:t xml:space="preserve">fun_facts: 3-5 unique/surprising fashion facts about this country</w:t>
      </w:r>
    </w:p>
    <w:p>
      <w:pPr>
        <w:pStyle w:val="ListParagraph"/>
        <w:numPr>
          <w:ilvl w:val="0"/>
          <w:numId w:val="2"/>
        </w:numPr>
      </w:pPr>
      <w:r>
        <w:rPr>
          <w:rFonts w:ascii="Arial" w:cs="Arial" w:eastAsia="Arial" w:hAnsi="Arial"/>
          <w:color w:val="1A1A2E"/>
          <w:sz w:val="22"/>
          <w:szCs w:val="22"/>
        </w:rPr>
        <w:t xml:space="preserve">style_dna: Scores 0-100 for: tradition, innovation, luxury, sustainability, color_vibrancy, textile_diversity, global_influence</w:t>
      </w:r>
    </w:p>
    <w:p>
      <w:pPr>
        <w:spacing w:after="60"/>
      </w:pPr>
    </w:p>
    <w:p>
      <w:pPr>
        <w:spacing w:after="120"/>
        <w:rPr>
          <w:i/>
          <w:iCs/>
        </w:rPr>
      </w:pPr>
      <w:r>
        <w:rPr>
          <w:rFonts w:ascii="Arial" w:cs="Arial" w:eastAsia="Arial" w:hAnsi="Arial"/>
          <w:i/>
          <w:iCs/>
          <w:color w:val="1A1A2E"/>
          <w:sz w:val="22"/>
          <w:szCs w:val="22"/>
        </w:rPr>
        <w:t xml:space="preserve">Respond ONLY with valid JSON. No markdown, no preamble.</w:t>
      </w:r>
    </w:p>
    <w:p>
      <w:pPr>
        <w:spacing w:after="60"/>
      </w:pPr>
    </w:p>
    <w:p>
      <w:pPr>
        <w:spacing w:after="120"/>
        <w:rPr>
          <w:b/>
          <w:bCs/>
          <w:color w:val="E94560"/>
          <w:sz w:val="20"/>
          <w:szCs w:val="20"/>
        </w:rPr>
      </w:pPr>
      <w:r>
        <w:rPr>
          <w:rFonts w:ascii="Arial" w:cs="Arial" w:eastAsia="Arial" w:hAnsi="Arial"/>
          <w:b/>
          <w:bCs/>
          <w:color w:val="E94560"/>
          <w:sz w:val="20"/>
          <w:szCs w:val="20"/>
        </w:rPr>
        <w:t xml:space="preserve">--- END PROMPT TEMPLATE ---</w:t>
      </w:r>
    </w:p>
    <w:p>
      <w:pPr>
        <w:spacing w:after="60"/>
      </w:pPr>
    </w:p>
    <w:p>
      <w:pPr>
        <w:spacing w:after="120"/>
      </w:pPr>
      <w:r>
        <w:rPr>
          <w:rFonts w:ascii="Arial" w:cs="Arial" w:eastAsia="Arial" w:hAnsi="Arial"/>
          <w:b/>
          <w:bCs/>
          <w:color w:val="0F3460"/>
          <w:sz w:val="22"/>
          <w:szCs w:val="22"/>
        </w:rPr>
        <w:t xml:space="preserve">Context Injection: </w:t>
      </w:r>
      <w:r>
        <w:rPr>
          <w:rFonts w:ascii="Arial" w:cs="Arial" w:eastAsia="Arial" w:hAnsi="Arial"/>
          <w:color w:val="1A1A2E"/>
          <w:sz w:val="22"/>
          <w:szCs w:val="22"/>
        </w:rPr>
        <w:t xml:space="preserve">Before calling the AI, inject any static data we already have for that country (climate zone, region, religion data, market stats) as additional context in the prompt. This grounds the AI response in real data.</w:t>
      </w:r>
    </w:p>
    <w:p>
      <w:pPr>
        <w:spacing w:after="60"/>
      </w:pPr>
    </w:p>
    <w:p>
      <w:pPr>
        <w:spacing w:after="120"/>
      </w:pPr>
      <w:r>
        <w:rPr>
          <w:rFonts w:ascii="Arial" w:cs="Arial" w:eastAsia="Arial" w:hAnsi="Arial"/>
          <w:b/>
          <w:bCs/>
          <w:color w:val="0F3460"/>
          <w:sz w:val="22"/>
          <w:szCs w:val="22"/>
        </w:rPr>
        <w:t xml:space="preserve">Caching: </w:t>
      </w:r>
      <w:r>
        <w:rPr>
          <w:rFonts w:ascii="Arial" w:cs="Arial" w:eastAsia="Arial" w:hAnsi="Arial"/>
          <w:color w:val="1A1A2E"/>
          <w:sz w:val="22"/>
          <w:szCs w:val="22"/>
        </w:rPr>
        <w:t xml:space="preserve">Store the full AI-generated JSON in Vercel KV (or Vercel Postgres for structured queries). Key: country ISO code. TTL: 30 days. This means each country is only AI-generated once, then served from cache for all subsequent users.</w:t>
      </w:r>
    </w:p>
    <w:p>
      <w:pPr>
        <w:pStyle w:val="Heading3"/>
      </w:pPr>
      <w:r>
        <w:t xml:space="preserve">Layer 4: Live Trade Data API (on demand)</w:t>
      </w:r>
    </w:p>
    <w:p>
      <w:pPr>
        <w:spacing w:after="120"/>
      </w:pPr>
      <w:r>
        <w:rPr>
          <w:rFonts w:ascii="Arial" w:cs="Arial" w:eastAsia="Arial" w:hAnsi="Arial"/>
          <w:color w:val="1A1A2E"/>
          <w:sz w:val="22"/>
          <w:szCs w:val="22"/>
        </w:rPr>
        <w:t xml:space="preserve">When a user expands the 'Trade &amp; Economics' tab for a country, fetch live data from UN Comtrade API:</w:t>
      </w:r>
    </w:p>
    <w:p>
      <w:pPr>
        <w:spacing w:after="60"/>
      </w:pPr>
    </w:p>
    <w:p>
      <w:pPr>
        <w:pStyle w:val="ListParagraph"/>
        <w:numPr>
          <w:ilvl w:val="0"/>
          <w:numId w:val="2"/>
        </w:numPr>
      </w:pPr>
      <w:r>
        <w:rPr>
          <w:rFonts w:ascii="Arial" w:cs="Arial" w:eastAsia="Arial" w:hAnsi="Arial"/>
          <w:color w:val="1A1A2E"/>
          <w:sz w:val="22"/>
          <w:szCs w:val="22"/>
        </w:rPr>
        <w:t xml:space="preserve">Top 5 textile export destinations and values (HS codes 50-63)</w:t>
      </w:r>
    </w:p>
    <w:p>
      <w:pPr>
        <w:pStyle w:val="ListParagraph"/>
        <w:numPr>
          <w:ilvl w:val="0"/>
          <w:numId w:val="2"/>
        </w:numPr>
      </w:pPr>
      <w:r>
        <w:rPr>
          <w:rFonts w:ascii="Arial" w:cs="Arial" w:eastAsia="Arial" w:hAnsi="Arial"/>
          <w:color w:val="1A1A2E"/>
          <w:sz w:val="22"/>
          <w:szCs w:val="22"/>
        </w:rPr>
        <w:t xml:space="preserve">Top 5 textile import sources and values</w:t>
      </w:r>
    </w:p>
    <w:p>
      <w:pPr>
        <w:pStyle w:val="ListParagraph"/>
        <w:numPr>
          <w:ilvl w:val="0"/>
          <w:numId w:val="2"/>
        </w:numPr>
      </w:pPr>
      <w:r>
        <w:rPr>
          <w:rFonts w:ascii="Arial" w:cs="Arial" w:eastAsia="Arial" w:hAnsi="Arial"/>
          <w:color w:val="1A1A2E"/>
          <w:sz w:val="22"/>
          <w:szCs w:val="22"/>
        </w:rPr>
        <w:t xml:space="preserve">Year-over-year trade volume trend (last 5 years available)</w:t>
      </w:r>
    </w:p>
    <w:p>
      <w:pPr>
        <w:spacing w:after="60"/>
      </w:pPr>
    </w:p>
    <w:p>
      <w:pPr>
        <w:spacing w:after="120"/>
      </w:pPr>
      <w:r>
        <w:rPr>
          <w:rFonts w:ascii="Arial" w:cs="Arial" w:eastAsia="Arial" w:hAnsi="Arial"/>
          <w:b/>
          <w:bCs/>
          <w:color w:val="0F3460"/>
          <w:sz w:val="22"/>
          <w:szCs w:val="22"/>
        </w:rPr>
        <w:t xml:space="preserve">Caching: </w:t>
      </w:r>
      <w:r>
        <w:rPr>
          <w:rFonts w:ascii="Arial" w:cs="Arial" w:eastAsia="Arial" w:hAnsi="Arial"/>
          <w:color w:val="1A1A2E"/>
          <w:sz w:val="22"/>
          <w:szCs w:val="22"/>
        </w:rPr>
        <w:t xml:space="preserve">Vercel KV, TTL: 30 days (trade data updates annually). Fallback to static pre-curated data if API is unavailable or rate-limited.</w:t>
      </w:r>
    </w:p>
    <w:p>
      <w:r>
        <w:br w:type="page"/>
      </w:r>
    </w:p>
    <w:p>
      <w:pPr>
        <w:pStyle w:val="Heading1"/>
      </w:pPr>
      <w:r>
        <w:t xml:space="preserve">5. UI/UX Design Specification</w:t>
      </w:r>
    </w:p>
    <w:p>
      <w:pPr>
        <w:pStyle w:val="Heading2"/>
      </w:pPr>
      <w:r>
        <w:t xml:space="preserve">5.1 Overall Aesthetic</w:t>
      </w:r>
    </w:p>
    <w:p>
      <w:pPr>
        <w:spacing w:after="120"/>
      </w:pPr>
      <w:r>
        <w:rPr>
          <w:rFonts w:ascii="Arial" w:cs="Arial" w:eastAsia="Arial" w:hAnsi="Arial"/>
          <w:color w:val="1A1A2E"/>
          <w:sz w:val="22"/>
          <w:szCs w:val="22"/>
        </w:rPr>
        <w:t xml:space="preserve">Bloomberg Terminal meets high-fashion editorial. Dark theme by default (deep navy/charcoal background) with vibrant accent colors. Think: the sophistication of Vogue meets the data density of Bloomberg. Every interaction should feel premium and intentional.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Design Principle</w:t>
            </w:r>
          </w:p>
        </w:tc>
        <w:tc>
          <w:tcPr>
            <w:tcW w:type="dxa" w:w="586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Dark-first theme</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Background: #0A0A1A (near-black navy). Text: #F0F0F5 (warm white). Accent: #E94560 (fashion red). Secondary: #0F3460 (deep blue)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Typography</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Headings: Inter or Playfair Display (serif for editorial feel). Body: Inter. Stats: JetBrains Mono (monospace for numbers, Bloomberg-style)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Glassmorphism panels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Country detail panels use frosted glass effect (backdrop-blur-xl, semi-transparent background). Feels modern and premium.</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Smooth animations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Framer Motion for all transitions: globe rotation to country, panel slide-in, tab switching, data loading skeletons</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Image treatment</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fashion images have subtle hover zoom, rounded corners, and a thin border. Gallery uses masonry layout or horizontal carousel.</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Data visualization</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Recharts with custom theme matching the dark UI. Radar charts, sparklines, horizontal bar comparisons. Color-coded to match country's signature palette.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Loading states</w:t>
            </w:r>
          </w:p>
        </w:tc>
        <w:tc>
          <w:tcPr>
            <w:tcW w:type="dxa" w:w="58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Skeleton loaders shaped like the actual content (image placeholders, text shimmer, chart outlines). Never show a blank panel.</w:t>
            </w:r>
          </w:p>
        </w:tc>
      </w:tr>
    </w:tbl>
    <w:p>
      <w:pPr>
        <w:pStyle w:val="Heading2"/>
      </w:pPr>
      <w:r>
        <w:t xml:space="preserve">5.2 Page Layout</w:t>
      </w:r>
    </w:p>
    <w:p>
      <w:pPr>
        <w:pStyle w:val="Heading3"/>
      </w:pPr>
      <w:r>
        <w:t xml:space="preserve">5.2.1 Main Globe View (Home)</w:t>
      </w:r>
    </w:p>
    <w:p>
      <w:pPr>
        <w:pStyle w:val="ListParagraph"/>
        <w:numPr>
          <w:ilvl w:val="0"/>
          <w:numId w:val="2"/>
        </w:numPr>
      </w:pPr>
      <w:r>
        <w:rPr>
          <w:rFonts w:ascii="Arial" w:cs="Arial" w:eastAsia="Arial" w:hAnsi="Arial"/>
          <w:color w:val="1A1A2E"/>
          <w:sz w:val="22"/>
          <w:szCs w:val="22"/>
        </w:rPr>
        <w:t xml:space="preserve">Full-viewport 3D globe (react-globe.gl) centered on screen</w:t>
      </w:r>
    </w:p>
    <w:p>
      <w:pPr>
        <w:pStyle w:val="ListParagraph"/>
        <w:numPr>
          <w:ilvl w:val="0"/>
          <w:numId w:val="2"/>
        </w:numPr>
      </w:pPr>
      <w:r>
        <w:rPr>
          <w:rFonts w:ascii="Arial" w:cs="Arial" w:eastAsia="Arial" w:hAnsi="Arial"/>
          <w:color w:val="1A1A2E"/>
          <w:sz w:val="22"/>
          <w:szCs w:val="22"/>
        </w:rPr>
        <w:t xml:space="preserve">Globe auto-rotates slowly when idle, stops on user interaction</w:t>
      </w:r>
    </w:p>
    <w:p>
      <w:pPr>
        <w:pStyle w:val="ListParagraph"/>
        <w:numPr>
          <w:ilvl w:val="0"/>
          <w:numId w:val="2"/>
        </w:numPr>
      </w:pPr>
      <w:r>
        <w:rPr>
          <w:rFonts w:ascii="Arial" w:cs="Arial" w:eastAsia="Arial" w:hAnsi="Arial"/>
          <w:color w:val="1A1A2E"/>
          <w:sz w:val="22"/>
          <w:szCs w:val="22"/>
        </w:rPr>
        <w:t xml:space="preserve">Countries colored by selected metric (default: fashion market size heat map)</w:t>
      </w:r>
    </w:p>
    <w:p>
      <w:pPr>
        <w:pStyle w:val="ListParagraph"/>
        <w:numPr>
          <w:ilvl w:val="0"/>
          <w:numId w:val="2"/>
        </w:numPr>
      </w:pPr>
      <w:r>
        <w:rPr>
          <w:rFonts w:ascii="Arial" w:cs="Arial" w:eastAsia="Arial" w:hAnsi="Arial"/>
          <w:color w:val="1A1A2E"/>
          <w:sz w:val="22"/>
          <w:szCs w:val="22"/>
        </w:rPr>
        <w:t xml:space="preserve">Left sidebar (collapsible): Navigation filters (continent, climate, religion, fabric, color, era slider)</w:t>
      </w:r>
    </w:p>
    <w:p>
      <w:pPr>
        <w:pStyle w:val="ListParagraph"/>
        <w:numPr>
          <w:ilvl w:val="0"/>
          <w:numId w:val="2"/>
        </w:numPr>
      </w:pPr>
      <w:r>
        <w:rPr>
          <w:rFonts w:ascii="Arial" w:cs="Arial" w:eastAsia="Arial" w:hAnsi="Arial"/>
          <w:color w:val="1A1A2E"/>
          <w:sz w:val="22"/>
          <w:szCs w:val="22"/>
        </w:rPr>
        <w:t xml:space="preserve">Top bar: Search input ('Search countries, garments, fabrics...'), theme toggle (dark/light), Comparison Mode button</w:t>
      </w:r>
    </w:p>
    <w:p>
      <w:pPr>
        <w:pStyle w:val="ListParagraph"/>
        <w:numPr>
          <w:ilvl w:val="0"/>
          <w:numId w:val="2"/>
        </w:numPr>
      </w:pPr>
      <w:r>
        <w:rPr>
          <w:rFonts w:ascii="Arial" w:cs="Arial" w:eastAsia="Arial" w:hAnsi="Arial"/>
          <w:color w:val="1A1A2E"/>
          <w:sz w:val="22"/>
          <w:szCs w:val="22"/>
        </w:rPr>
        <w:t xml:space="preserve">Bottom ticker: Scrolling fashion facts or upcoming fashion week dates</w:t>
      </w:r>
    </w:p>
    <w:p>
      <w:pPr>
        <w:pStyle w:val="ListParagraph"/>
        <w:numPr>
          <w:ilvl w:val="0"/>
          <w:numId w:val="2"/>
        </w:numPr>
      </w:pPr>
      <w:r>
        <w:rPr>
          <w:rFonts w:ascii="Arial" w:cs="Arial" w:eastAsia="Arial" w:hAnsi="Arial"/>
          <w:color w:val="1A1A2E"/>
          <w:sz w:val="22"/>
          <w:szCs w:val="22"/>
        </w:rPr>
        <w:t xml:space="preserve">Hover state: Country name tooltip with flag + market size stat</w:t>
      </w:r>
    </w:p>
    <w:p>
      <w:pPr>
        <w:pStyle w:val="ListParagraph"/>
        <w:numPr>
          <w:ilvl w:val="0"/>
          <w:numId w:val="2"/>
        </w:numPr>
      </w:pPr>
      <w:r>
        <w:rPr>
          <w:rFonts w:ascii="Arial" w:cs="Arial" w:eastAsia="Arial" w:hAnsi="Arial"/>
          <w:color w:val="1A1A2E"/>
          <w:sz w:val="22"/>
          <w:szCs w:val="22"/>
        </w:rPr>
        <w:t xml:space="preserve">Click state: Globe animates/zooms to country, detail panel slides in from right</w:t>
      </w:r>
    </w:p>
    <w:p>
      <w:pPr>
        <w:pStyle w:val="Heading3"/>
      </w:pPr>
      <w:r>
        <w:t xml:space="preserve">5.2.2 Country Detail Panel (Right Side Panel)</w:t>
      </w:r>
    </w:p>
    <w:p>
      <w:pPr>
        <w:spacing w:after="120"/>
      </w:pPr>
      <w:r>
        <w:rPr>
          <w:rFonts w:ascii="Arial" w:cs="Arial" w:eastAsia="Arial" w:hAnsi="Arial"/>
          <w:color w:val="1A1A2E"/>
          <w:sz w:val="22"/>
          <w:szCs w:val="22"/>
        </w:rPr>
        <w:t xml:space="preserve">A full-height right panel (60-70% of viewport width) that slides in when a country is clicked. Has a close button and tab navigation.</w:t>
      </w:r>
    </w:p>
    <w:p>
      <w:pPr>
        <w:spacing w:after="60"/>
      </w:pPr>
    </w:p>
    <w:p>
      <w:pPr>
        <w:spacing w:after="120"/>
      </w:pPr>
      <w:r>
        <w:rPr>
          <w:rFonts w:ascii="Arial" w:cs="Arial" w:eastAsia="Arial" w:hAnsi="Arial"/>
          <w:b/>
          <w:bCs/>
          <w:color w:val="0F3460"/>
          <w:sz w:val="22"/>
          <w:szCs w:val="22"/>
        </w:rPr>
        <w:t xml:space="preserve">Panel Header: </w:t>
      </w:r>
      <w:r>
        <w:rPr>
          <w:rFonts w:ascii="Arial" w:cs="Arial" w:eastAsia="Arial" w:hAnsi="Arial"/>
          <w:color w:val="1A1A2E"/>
          <w:sz w:val="22"/>
          <w:szCs w:val="22"/>
        </w:rPr>
        <w:t xml:space="preserve">Country flag + name + region badge + climate zone badge + fashion DNA radar chart (small, top-right corner)</w:t>
      </w:r>
    </w:p>
    <w:p>
      <w:pPr>
        <w:spacing w:after="60"/>
      </w:pPr>
    </w:p>
    <w:p>
      <w:pPr>
        <w:spacing w:after="120"/>
      </w:pPr>
      <w:r>
        <w:rPr>
          <w:rFonts w:ascii="Arial" w:cs="Arial" w:eastAsia="Arial" w:hAnsi="Arial"/>
          <w:color w:val="1A1A2E"/>
          <w:sz w:val="22"/>
          <w:szCs w:val="22"/>
        </w:rPr>
        <w:t xml:space="preserve">Tab structure:</w:t>
      </w:r>
    </w:p>
    <w:p>
      <w:pPr>
        <w:pStyle w:val="ListParagraph"/>
        <w:numPr>
          <w:ilvl w:val="0"/>
          <w:numId w:val="2"/>
        </w:numPr>
      </w:pPr>
      <w:r>
        <w:rPr>
          <w:rFonts w:ascii="Arial" w:cs="Arial" w:eastAsia="Arial" w:hAnsi="Arial"/>
          <w:color w:val="1A1A2E"/>
          <w:sz w:val="22"/>
          <w:szCs w:val="22"/>
        </w:rPr>
        <w:t xml:space="preserve">Tab 1: Traditional Fashion (gallery of traditional clothing with images, garment anatomy, occasion tags)</w:t>
      </w:r>
    </w:p>
    <w:p>
      <w:pPr>
        <w:pStyle w:val="ListParagraph"/>
        <w:numPr>
          <w:ilvl w:val="0"/>
          <w:numId w:val="2"/>
        </w:numPr>
      </w:pPr>
      <w:r>
        <w:rPr>
          <w:rFonts w:ascii="Arial" w:cs="Arial" w:eastAsia="Arial" w:hAnsi="Arial"/>
          <w:color w:val="1A1A2E"/>
          <w:sz w:val="22"/>
          <w:szCs w:val="22"/>
        </w:rPr>
        <w:t xml:space="preserve">Tab 2: Colors &amp; Textiles (color palette swatches + textile cards with texture images)</w:t>
      </w:r>
    </w:p>
    <w:p>
      <w:pPr>
        <w:pStyle w:val="ListParagraph"/>
        <w:numPr>
          <w:ilvl w:val="0"/>
          <w:numId w:val="2"/>
        </w:numPr>
      </w:pPr>
      <w:r>
        <w:rPr>
          <w:rFonts w:ascii="Arial" w:cs="Arial" w:eastAsia="Arial" w:hAnsi="Arial"/>
          <w:color w:val="1A1A2E"/>
          <w:sz w:val="22"/>
          <w:szCs w:val="22"/>
        </w:rPr>
        <w:t xml:space="preserve">Tab 3: Fashion Timeline (horizontal scrollable timeline with era cards and images)</w:t>
      </w:r>
    </w:p>
    <w:p>
      <w:pPr>
        <w:pStyle w:val="ListParagraph"/>
        <w:numPr>
          <w:ilvl w:val="0"/>
          <w:numId w:val="2"/>
        </w:numPr>
      </w:pPr>
      <w:r>
        <w:rPr>
          <w:rFonts w:ascii="Arial" w:cs="Arial" w:eastAsia="Arial" w:hAnsi="Arial"/>
          <w:color w:val="1A1A2E"/>
          <w:sz w:val="22"/>
          <w:szCs w:val="22"/>
        </w:rPr>
        <w:t xml:space="preserve">Tab 4: Industry &amp; Trade (market size stats, trade flow table, per-capita spend, workforce data)</w:t>
      </w:r>
    </w:p>
    <w:p>
      <w:pPr>
        <w:pStyle w:val="ListParagraph"/>
        <w:numPr>
          <w:ilvl w:val="0"/>
          <w:numId w:val="2"/>
        </w:numPr>
      </w:pPr>
      <w:r>
        <w:rPr>
          <w:rFonts w:ascii="Arial" w:cs="Arial" w:eastAsia="Arial" w:hAnsi="Arial"/>
          <w:color w:val="1A1A2E"/>
          <w:sz w:val="22"/>
          <w:szCs w:val="22"/>
        </w:rPr>
        <w:t xml:space="preserve">Tab 5: Culture &amp; Climate (climate adaptation section, religious influence, sustainability score)</w:t>
      </w:r>
    </w:p>
    <w:p>
      <w:pPr>
        <w:pStyle w:val="ListParagraph"/>
        <w:numPr>
          <w:ilvl w:val="0"/>
          <w:numId w:val="2"/>
        </w:numPr>
      </w:pPr>
      <w:r>
        <w:rPr>
          <w:rFonts w:ascii="Arial" w:cs="Arial" w:eastAsia="Arial" w:hAnsi="Arial"/>
          <w:color w:val="1A1A2E"/>
          <w:sz w:val="22"/>
          <w:szCs w:val="22"/>
        </w:rPr>
        <w:t xml:space="preserve">Tab 6: Contemporary Scene (designers, fashion weeks, street style, current trends)</w:t>
      </w:r>
    </w:p>
    <w:p>
      <w:pPr>
        <w:pStyle w:val="Heading3"/>
      </w:pPr>
      <w:r>
        <w:t xml:space="preserve">5.2.3 Comparison View</w:t>
      </w:r>
    </w:p>
    <w:p>
      <w:pPr>
        <w:spacing w:after="120"/>
      </w:pPr>
      <w:r>
        <w:rPr>
          <w:rFonts w:ascii="Arial" w:cs="Arial" w:eastAsia="Arial" w:hAnsi="Arial"/>
          <w:color w:val="1A1A2E"/>
          <w:sz w:val="22"/>
          <w:szCs w:val="22"/>
        </w:rPr>
        <w:t xml:space="preserve">Split screen with 2-3 country panels side by side. Matched data rows for easy comparison. Shared timeline slider at the top. Radar charts overlaid for visual comparison.</w:t>
      </w:r>
    </w:p>
    <w:p>
      <w:pPr>
        <w:pStyle w:val="Heading3"/>
      </w:pPr>
      <w:r>
        <w:t xml:space="preserve">5.2.4 Mobile Responsive</w:t>
      </w:r>
    </w:p>
    <w:p>
      <w:pPr>
        <w:spacing w:after="120"/>
      </w:pPr>
      <w:r>
        <w:rPr>
          <w:rFonts w:ascii="Arial" w:cs="Arial" w:eastAsia="Arial" w:hAnsi="Arial"/>
          <w:color w:val="1A1A2E"/>
          <w:sz w:val="22"/>
          <w:szCs w:val="22"/>
        </w:rPr>
        <w:t xml:space="preserve">Mobile: 2D flat map (D3.js) replaces 3D globe for performance. Country panel becomes full-screen bottom sheet that slides up. Horizontal scroll for tabs. Image galleries become vertical scroll carousels. All filter axes accessible through a hamburger menu.</w:t>
      </w:r>
    </w:p>
    <w:p>
      <w:r>
        <w:br w:type="page"/>
      </w:r>
    </w:p>
    <w:p>
      <w:pPr>
        <w:pStyle w:val="Heading1"/>
      </w:pPr>
      <w:r>
        <w:t xml:space="preserve">6. Complete Data Sources Registry</w:t>
      </w:r>
    </w:p>
    <w:p>
      <w:pPr>
        <w:spacing w:after="120"/>
      </w:pPr>
      <w:r>
        <w:rPr>
          <w:rFonts w:ascii="Arial" w:cs="Arial" w:eastAsia="Arial" w:hAnsi="Arial"/>
          <w:color w:val="1A1A2E"/>
          <w:sz w:val="22"/>
          <w:szCs w:val="22"/>
        </w:rPr>
        <w:t xml:space="preserve">Comprehensive list of every free/open-source data source the app will use, with API details and rate limits.</w:t>
      </w:r>
    </w:p>
    <w:p>
      <w:pPr>
        <w:pStyle w:val="Heading2"/>
      </w:pPr>
      <w:r>
        <w:t xml:space="preserve">6.1 Geo &amp; Map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Access Details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Natural Earth Data (naturalearthdata.com)</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GeoJSON/TopoJSON country boundaries, coordinates, metadata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download. Use ne_110m_admin_0_countries.geojson for globe polygon rendering</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react-globe.gl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3D globe React component with WebGL rendering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react-globe.gl (v2.37.0). MIT license. Supports markers, arcs, polygons, labels, hex bins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D3.js + TopoJSON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2D SVG map rendering with geoOrthographic projection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d3, topojson-client. Free. For mobile fallback and accessibility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countries-50m.json (TopoJSON World Atlas)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Simplified country boundaries for D3 rendering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npm: world-atlas. Free. Pre-simplified for web performance</w:t>
            </w:r>
          </w:p>
        </w:tc>
      </w:tr>
    </w:tbl>
    <w:p>
      <w:pPr>
        <w:pStyle w:val="Heading2"/>
      </w:pPr>
      <w:r>
        <w:t xml:space="preserve">6.2 Fashion &amp; Textile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Access Details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FashionUnited Statistics (fashionunited.com/statistics)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Global fashion industry stats: market size by country, employment, e-commerce, Top 100 companies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public access. No API; scrape or manually curate into static JSON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 Comtrade API (comtradedeveloper.un.org)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International textile/clothing trade data (HS codes 50-63). Import/export by country since 1962</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tier: 500 records/request, rate limited. Python lib: pip install comtradeapicall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World Bank WITS (wits.worldbank.org)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Trade flow visualizations, tariff data, bilateral trade for textiles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web access. Bulk download available. Good for pre-computing trade partner rankings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ODSAS (odsas.org)</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 Data Standard for Apparel Sector. Factory locations, supply chain transparency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Factory-level data for mapping supply chains per country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Wikipedia Clothing by Country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84 country subcategories of traditional clothing articles, folk costume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Wikidata SPARQL queries for structured data. Wikipedia API for article text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Google Arts &amp; Culture (artsandculture.google.com)</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Curated traditional clothing collections with museum-quality images and cultural context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public access. No formal API but content can be referenced/linked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Fashionpedia Dataset (fashionpedia.github.io)</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Ontology: 27 apparel categories, 294 attributes. 48K annotated images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Academic use. Useful for building the clothing type taxonomy and classification system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Revolution Transparency Index</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Annual ranking of 250 largest fashion brands on transparency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PDF report. Curate into country-level sustainability scores</w:t>
            </w:r>
          </w:p>
        </w:tc>
      </w:tr>
    </w:tbl>
    <w:p>
      <w:pPr>
        <w:pStyle w:val="Heading2"/>
      </w:pPr>
      <w:r>
        <w:t xml:space="preserve">6.3 Image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Access Details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Unsplash API (unsplash.com/developers)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high-quality images. Search: 'traditional clothing [country]'. No attribution required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tier: 50 requests/hour. Needs API key. Returns HD image URLs with photographer credit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Pexels API (pexels.com/api)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800K+ fashion images. Search in 28 languages. Completely free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Rate limit: 200 requests/hour. Returns multiple image sizes. API key required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Wikimedia Commons API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CC-licensed traditional clothing images (796+ in category). Historical/museum images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MediaWiki API: query action=query&amp;list=categorymembers&amp;cmtitle=Category:Clothing_of_[Country]</w:t>
            </w:r>
          </w:p>
        </w:tc>
      </w:tr>
    </w:tbl>
    <w:p>
      <w:pPr>
        <w:pStyle w:val="Heading2"/>
      </w:pPr>
      <w:r>
        <w:t xml:space="preserve">6.4 AI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Access Details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OpenRouter API (openrouter.ai)</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Route to cheapest fast model (Gemini Flash 2.0, Claude Haiku, etc.) for generating country fashion profiles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API key required. ~$0.001-0.005 per country profile. Total 195 countries: &lt;$1. Structured JSON output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Context injection from Wikipedia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Feed Wikipedia folk costume + clothing articles as grounding context to AI prompt</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Free. Wikipedia API for article text. Inject relevant paragraphs into AI system prompt for accuracy</w:t>
            </w:r>
          </w:p>
        </w:tc>
      </w:tr>
    </w:tbl>
    <w:p>
      <w:r>
        <w:br w:type="page"/>
      </w:r>
    </w:p>
    <w:p>
      <w:pPr>
        <w:pStyle w:val="Heading1"/>
      </w:pPr>
      <w:r>
        <w:t xml:space="preserve">7. Component Architecture (for Claude Code)</w:t>
      </w:r>
    </w:p>
    <w:p>
      <w:pPr>
        <w:spacing w:after="120"/>
      </w:pPr>
      <w:r>
        <w:rPr>
          <w:rFonts w:ascii="Arial" w:cs="Arial" w:eastAsia="Arial" w:hAnsi="Arial"/>
          <w:color w:val="1A1A2E"/>
          <w:sz w:val="22"/>
          <w:szCs w:val="22"/>
        </w:rPr>
        <w:t xml:space="preserve">File structure and component breakdown for the Next.js application:</w:t>
      </w:r>
    </w:p>
    <w:p>
      <w:pPr>
        <w:spacing w:after="60"/>
      </w:pPr>
    </w:p>
    <w:p>
      <w:pPr>
        <w:pStyle w:val="Heading2"/>
      </w:pPr>
      <w:r>
        <w:t xml:space="preserve">7.1 Directory Structure</w:t>
      </w:r>
    </w:p>
    <w:p>
      <w:pPr>
        <w:spacing w:after="120"/>
        <w:rPr>
          <w:rFonts w:ascii="JetBrains Mono" w:cs="JetBrains Mono" w:eastAsia="JetBrains Mono" w:hAnsi="JetBrains Mono"/>
          <w:sz w:val="20"/>
          <w:szCs w:val="20"/>
        </w:rPr>
      </w:pPr>
      <w:r>
        <w:rPr>
          <w:rFonts w:ascii="JetBrains Mono" w:cs="JetBrains Mono" w:eastAsia="JetBrains Mono" w:hAnsi="JetBrains Mono"/>
          <w:color w:val="1A1A2E"/>
          <w:sz w:val="20"/>
          <w:szCs w:val="20"/>
        </w:rPr>
        <w:t xml:space="preserve">atelier-atlas/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app/                         # Next.js App Router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layout.tsx                  # Root layout: dark theme, fonts, metadata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page.tsx                    # Home: Globe + sidebar + top bar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api/</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country/[iso]/route.ts    # GET: returns full country profile (cached)</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images/[iso]/route.ts     # GET: fetches images from Unsplash/Pexels/Wikimedia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ai-profile/[iso]/route.ts # POST: generates AI profile via OpenRouter, caches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trade/[iso]/route.ts      # GET: fetches trade data from UN Comtrade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components/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globe/                      # Globe-related components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FashionGlobe.tsx          # Main 3D globe (react-globe.gl wrapper)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GlobeControls.tsx         # Metric selector for country coloring</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FlatMap.tsx               # D3.js 2D fallback for mobile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panels/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CountryPanel.tsx          # Right-side detail panel (tabs)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TraditionalTab.tsx        # Traditional clothing gallery</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ColorsTextilesTab.tsx     # Color palette + textile cards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TimelineTab.tsx           # Fashion evolution timeline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IndustryTab.tsx           # Market stats + trade data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CultureClimateTab.tsx     # Climate + religion + sustainability</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ContemporaryTab.tsx       # Designers + fashion weeks + trends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sidebar/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FilterSidebar.tsx         # All navigation filter axes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TimelineSlider.tsx        # Global era slider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charts/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RadarChart.tsx            # Fashion DNA radar/spider chart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Sparkline.tsx             # Mini trend chart for stats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shared/</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ColorSwatch.tsx           # Pantone-style color strip component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ImageGallery.tsx          # Masonry/carousel image grid</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StatCard.tsx              # Big number + label + sparkline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GarmentCard.tsx           # Traditional garment display card</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TextileCard.tsx           # Fabric/textile display card</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SearchBar.tsx             # Global search with AI</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ComparisonView.tsx        # 2-3 country side-by-side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data/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countries.json              # Static: all 195 countries base data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globe.json                  # GeoJSON for globe polygon rendering</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fashion-profiles/           # Pre-generated AI profiles (JSON per country)</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lib/</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openrouter.ts               # OpenRouter API client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unsplash.ts                 # Unsplash API client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pexels.ts                   # Pexels API client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comtrade.ts                 # UN Comtrade API client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cache.ts                    # Vercel KV caching layer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prompts.ts                  # AI prompt templates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store/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useGlobeStore.ts            # Zustand: selected country, filters, view mode</w:t>
      </w:r>
    </w:p>
    <w:p>
      <w:r>
        <w:br w:type="page"/>
      </w:r>
    </w:p>
    <w:p>
      <w:pPr>
        <w:pStyle w:val="Heading1"/>
      </w:pPr>
      <w:r>
        <w:t xml:space="preserve">8. Phased Execution Plan</w:t>
      </w:r>
    </w:p>
    <w:p>
      <w:pPr>
        <w:pStyle w:val="Heading2"/>
      </w:pPr>
      <w:r>
        <w:t xml:space="preserve">8.1 Phase 1: Foundation (Globe + Static Data)</w:t>
      </w:r>
    </w:p>
    <w:p>
      <w:pPr>
        <w:spacing w:after="120"/>
      </w:pPr>
      <w:r>
        <w:rPr>
          <w:rFonts w:ascii="Arial" w:cs="Arial" w:eastAsia="Arial" w:hAnsi="Arial"/>
          <w:color w:val="1A1A2E"/>
          <w:sz w:val="22"/>
          <w:szCs w:val="22"/>
        </w:rPr>
        <w:t xml:space="preserve">Goal: Interactive 3D globe with clickable countries opening a basic profile panel with static data.</w:t>
      </w:r>
    </w:p>
    <w:p>
      <w:pPr>
        <w:spacing w:after="60"/>
      </w:pPr>
    </w:p>
    <w:p>
      <w:pPr>
        <w:pStyle w:val="ListParagraph"/>
        <w:numPr>
          <w:ilvl w:val="0"/>
          <w:numId w:val="2"/>
        </w:numPr>
      </w:pPr>
      <w:r>
        <w:rPr>
          <w:rFonts w:ascii="Arial" w:cs="Arial" w:eastAsia="Arial" w:hAnsi="Arial"/>
          <w:color w:val="1A1A2E"/>
          <w:sz w:val="22"/>
          <w:szCs w:val="22"/>
        </w:rPr>
        <w:t xml:space="preserve">Set up Next.js 15 project with Tailwind + shadcn/ui + dark theme</w:t>
      </w:r>
    </w:p>
    <w:p>
      <w:pPr>
        <w:pStyle w:val="ListParagraph"/>
        <w:numPr>
          <w:ilvl w:val="0"/>
          <w:numId w:val="2"/>
        </w:numPr>
      </w:pPr>
      <w:r>
        <w:rPr>
          <w:rFonts w:ascii="Arial" w:cs="Arial" w:eastAsia="Arial" w:hAnsi="Arial"/>
          <w:color w:val="1A1A2E"/>
          <w:sz w:val="22"/>
          <w:szCs w:val="22"/>
        </w:rPr>
        <w:t xml:space="preserve">Integrate react-globe.gl with Natural Earth GeoJSON (country polygons with click detection)</w:t>
      </w:r>
    </w:p>
    <w:p>
      <w:pPr>
        <w:pStyle w:val="ListParagraph"/>
        <w:numPr>
          <w:ilvl w:val="0"/>
          <w:numId w:val="2"/>
        </w:numPr>
      </w:pPr>
      <w:r>
        <w:rPr>
          <w:rFonts w:ascii="Arial" w:cs="Arial" w:eastAsia="Arial" w:hAnsi="Arial"/>
          <w:color w:val="1A1A2E"/>
          <w:sz w:val="22"/>
          <w:szCs w:val="22"/>
        </w:rPr>
        <w:t xml:space="preserve">Create static countries.json with baseline data for 50 priority countries (top fashion markets + culturally diverse selection)</w:t>
      </w:r>
    </w:p>
    <w:p>
      <w:pPr>
        <w:pStyle w:val="ListParagraph"/>
        <w:numPr>
          <w:ilvl w:val="0"/>
          <w:numId w:val="2"/>
        </w:numPr>
      </w:pPr>
      <w:r>
        <w:rPr>
          <w:rFonts w:ascii="Arial" w:cs="Arial" w:eastAsia="Arial" w:hAnsi="Arial"/>
          <w:color w:val="1A1A2E"/>
          <w:sz w:val="22"/>
          <w:szCs w:val="22"/>
        </w:rPr>
        <w:t xml:space="preserve">Build CountryPanel with 2 tabs: Traditional Fashion (static text + placeholder images) and Industry Stats (static numbers)</w:t>
      </w:r>
    </w:p>
    <w:p>
      <w:pPr>
        <w:pStyle w:val="ListParagraph"/>
        <w:numPr>
          <w:ilvl w:val="0"/>
          <w:numId w:val="2"/>
        </w:numPr>
      </w:pPr>
      <w:r>
        <w:rPr>
          <w:rFonts w:ascii="Arial" w:cs="Arial" w:eastAsia="Arial" w:hAnsi="Arial"/>
          <w:color w:val="1A1A2E"/>
          <w:sz w:val="22"/>
          <w:szCs w:val="22"/>
        </w:rPr>
        <w:t xml:space="preserve">Implement globe color-coding by fashion market size (heat map)</w:t>
      </w:r>
    </w:p>
    <w:p>
      <w:pPr>
        <w:pStyle w:val="ListParagraph"/>
        <w:numPr>
          <w:ilvl w:val="0"/>
          <w:numId w:val="2"/>
        </w:numPr>
      </w:pPr>
      <w:r>
        <w:rPr>
          <w:rFonts w:ascii="Arial" w:cs="Arial" w:eastAsia="Arial" w:hAnsi="Arial"/>
          <w:color w:val="1A1A2E"/>
          <w:sz w:val="22"/>
          <w:szCs w:val="22"/>
        </w:rPr>
        <w:t xml:space="preserve">Deploy to Vercel</w:t>
      </w:r>
    </w:p>
    <w:p>
      <w:pPr>
        <w:spacing w:after="60"/>
      </w:pPr>
    </w:p>
    <w:p>
      <w:pPr>
        <w:spacing w:after="120"/>
      </w:pPr>
      <w:r>
        <w:rPr>
          <w:rFonts w:ascii="Arial" w:cs="Arial" w:eastAsia="Arial" w:hAnsi="Arial"/>
          <w:b/>
          <w:bCs/>
          <w:color w:val="0F3460"/>
          <w:sz w:val="22"/>
          <w:szCs w:val="22"/>
        </w:rPr>
        <w:t xml:space="preserve">Deliverable: </w:t>
      </w:r>
      <w:r>
        <w:rPr>
          <w:rFonts w:ascii="Arial" w:cs="Arial" w:eastAsia="Arial" w:hAnsi="Arial"/>
          <w:color w:val="1A1A2E"/>
          <w:sz w:val="22"/>
          <w:szCs w:val="22"/>
        </w:rPr>
        <w:t xml:space="preserve">Working globe with clickable countries showing basic fashion profiles.</w:t>
      </w:r>
    </w:p>
    <w:p>
      <w:pPr>
        <w:pStyle w:val="Heading2"/>
      </w:pPr>
      <w:r>
        <w:t xml:space="preserve">8.2 Phase 2: Visual Richness (Images + Colors + Textiles)</w:t>
      </w:r>
    </w:p>
    <w:p>
      <w:pPr>
        <w:spacing w:after="120"/>
      </w:pPr>
      <w:r>
        <w:rPr>
          <w:rFonts w:ascii="Arial" w:cs="Arial" w:eastAsia="Arial" w:hAnsi="Arial"/>
          <w:color w:val="1A1A2E"/>
          <w:sz w:val="22"/>
          <w:szCs w:val="22"/>
        </w:rPr>
        <w:t xml:space="preserve">Goal: Make country profiles visually stunning with live images, color palettes, and textile galleries.</w:t>
      </w:r>
    </w:p>
    <w:p>
      <w:pPr>
        <w:spacing w:after="60"/>
      </w:pPr>
    </w:p>
    <w:p>
      <w:pPr>
        <w:pStyle w:val="ListParagraph"/>
        <w:numPr>
          <w:ilvl w:val="0"/>
          <w:numId w:val="2"/>
        </w:numPr>
      </w:pPr>
      <w:r>
        <w:rPr>
          <w:rFonts w:ascii="Arial" w:cs="Arial" w:eastAsia="Arial" w:hAnsi="Arial"/>
          <w:color w:val="1A1A2E"/>
          <w:sz w:val="22"/>
          <w:szCs w:val="22"/>
        </w:rPr>
        <w:t xml:space="preserve">Integrate Unsplash + Pexels APIs for on-click image fetching (traditional clothing, contemporary fashion, textiles)</w:t>
      </w:r>
    </w:p>
    <w:p>
      <w:pPr>
        <w:pStyle w:val="ListParagraph"/>
        <w:numPr>
          <w:ilvl w:val="0"/>
          <w:numId w:val="2"/>
        </w:numPr>
      </w:pPr>
      <w:r>
        <w:rPr>
          <w:rFonts w:ascii="Arial" w:cs="Arial" w:eastAsia="Arial" w:hAnsi="Arial"/>
          <w:color w:val="1A1A2E"/>
          <w:sz w:val="22"/>
          <w:szCs w:val="22"/>
        </w:rPr>
        <w:t xml:space="preserve">Implement Vercel KV caching for fetched images (7-day TTL)</w:t>
      </w:r>
    </w:p>
    <w:p>
      <w:pPr>
        <w:pStyle w:val="ListParagraph"/>
        <w:numPr>
          <w:ilvl w:val="0"/>
          <w:numId w:val="2"/>
        </w:numPr>
      </w:pPr>
      <w:r>
        <w:rPr>
          <w:rFonts w:ascii="Arial" w:cs="Arial" w:eastAsia="Arial" w:hAnsi="Arial"/>
          <w:color w:val="1A1A2E"/>
          <w:sz w:val="22"/>
          <w:szCs w:val="22"/>
        </w:rPr>
        <w:t xml:space="preserve">Build ColorSwatch component with curated hex palettes per country</w:t>
      </w:r>
    </w:p>
    <w:p>
      <w:pPr>
        <w:pStyle w:val="ListParagraph"/>
        <w:numPr>
          <w:ilvl w:val="0"/>
          <w:numId w:val="2"/>
        </w:numPr>
      </w:pPr>
      <w:r>
        <w:rPr>
          <w:rFonts w:ascii="Arial" w:cs="Arial" w:eastAsia="Arial" w:hAnsi="Arial"/>
          <w:color w:val="1A1A2E"/>
          <w:sz w:val="22"/>
          <w:szCs w:val="22"/>
        </w:rPr>
        <w:t xml:space="preserve">Build TextileCard components with fabric descriptions</w:t>
      </w:r>
    </w:p>
    <w:p>
      <w:pPr>
        <w:pStyle w:val="ListParagraph"/>
        <w:numPr>
          <w:ilvl w:val="0"/>
          <w:numId w:val="2"/>
        </w:numPr>
      </w:pPr>
      <w:r>
        <w:rPr>
          <w:rFonts w:ascii="Arial" w:cs="Arial" w:eastAsia="Arial" w:hAnsi="Arial"/>
          <w:color w:val="1A1A2E"/>
          <w:sz w:val="22"/>
          <w:szCs w:val="22"/>
        </w:rPr>
        <w:t xml:space="preserve">Add ImageGallery component (masonry layout with lazy loading)</w:t>
      </w:r>
    </w:p>
    <w:p>
      <w:pPr>
        <w:pStyle w:val="ListParagraph"/>
        <w:numPr>
          <w:ilvl w:val="0"/>
          <w:numId w:val="2"/>
        </w:numPr>
      </w:pPr>
      <w:r>
        <w:rPr>
          <w:rFonts w:ascii="Arial" w:cs="Arial" w:eastAsia="Arial" w:hAnsi="Arial"/>
          <w:color w:val="1A1A2E"/>
          <w:sz w:val="22"/>
          <w:szCs w:val="22"/>
        </w:rPr>
        <w:t xml:space="preserve">Implement loading skeleton states for all panels</w:t>
      </w:r>
    </w:p>
    <w:p>
      <w:pPr>
        <w:spacing w:after="60"/>
      </w:pPr>
    </w:p>
    <w:p>
      <w:pPr>
        <w:spacing w:after="120"/>
      </w:pPr>
      <w:r>
        <w:rPr>
          <w:rFonts w:ascii="Arial" w:cs="Arial" w:eastAsia="Arial" w:hAnsi="Arial"/>
          <w:b/>
          <w:bCs/>
          <w:color w:val="0F3460"/>
          <w:sz w:val="22"/>
          <w:szCs w:val="22"/>
        </w:rPr>
        <w:t xml:space="preserve">Deliverable: </w:t>
      </w:r>
      <w:r>
        <w:rPr>
          <w:rFonts w:ascii="Arial" w:cs="Arial" w:eastAsia="Arial" w:hAnsi="Arial"/>
          <w:color w:val="1A1A2E"/>
          <w:sz w:val="22"/>
          <w:szCs w:val="22"/>
        </w:rPr>
        <w:t xml:space="preserve">Visually rich country profiles with real images, color palettes, and textile galleries.</w:t>
      </w:r>
    </w:p>
    <w:p>
      <w:pPr>
        <w:pStyle w:val="Heading2"/>
      </w:pPr>
      <w:r>
        <w:t xml:space="preserve">8.3 Phase 3: AI Intelligence Layer</w:t>
      </w:r>
    </w:p>
    <w:p>
      <w:pPr>
        <w:spacing w:after="120"/>
      </w:pPr>
      <w:r>
        <w:rPr>
          <w:rFonts w:ascii="Arial" w:cs="Arial" w:eastAsia="Arial" w:hAnsi="Arial"/>
          <w:color w:val="1A1A2E"/>
          <w:sz w:val="22"/>
          <w:szCs w:val="22"/>
        </w:rPr>
        <w:t xml:space="preserve">Goal: Deep, AI-generated fashion profiles for every country with caching.</w:t>
      </w:r>
    </w:p>
    <w:p>
      <w:pPr>
        <w:spacing w:after="60"/>
      </w:pPr>
    </w:p>
    <w:p>
      <w:pPr>
        <w:pStyle w:val="ListParagraph"/>
        <w:numPr>
          <w:ilvl w:val="0"/>
          <w:numId w:val="2"/>
        </w:numPr>
      </w:pPr>
      <w:r>
        <w:rPr>
          <w:rFonts w:ascii="Arial" w:cs="Arial" w:eastAsia="Arial" w:hAnsi="Arial"/>
          <w:color w:val="1A1A2E"/>
          <w:sz w:val="22"/>
          <w:szCs w:val="22"/>
        </w:rPr>
        <w:t xml:space="preserve">Set up OpenRouter integration with prompt template from Section 4.2</w:t>
      </w:r>
    </w:p>
    <w:p>
      <w:pPr>
        <w:pStyle w:val="ListParagraph"/>
        <w:numPr>
          <w:ilvl w:val="0"/>
          <w:numId w:val="2"/>
        </w:numPr>
      </w:pPr>
      <w:r>
        <w:rPr>
          <w:rFonts w:ascii="Arial" w:cs="Arial" w:eastAsia="Arial" w:hAnsi="Arial"/>
          <w:color w:val="1A1A2E"/>
          <w:sz w:val="22"/>
          <w:szCs w:val="22"/>
        </w:rPr>
        <w:t xml:space="preserve">Build API route: /api/ai-profile/[iso] that generates profile, validates JSON, caches in Vercel KV</w:t>
      </w:r>
    </w:p>
    <w:p>
      <w:pPr>
        <w:pStyle w:val="ListParagraph"/>
        <w:numPr>
          <w:ilvl w:val="0"/>
          <w:numId w:val="2"/>
        </w:numPr>
      </w:pPr>
      <w:r>
        <w:rPr>
          <w:rFonts w:ascii="Arial" w:cs="Arial" w:eastAsia="Arial" w:hAnsi="Arial"/>
          <w:color w:val="1A1A2E"/>
          <w:sz w:val="22"/>
          <w:szCs w:val="22"/>
        </w:rPr>
        <w:t xml:space="preserve">Pre-generate profiles for top 50 countries at build time (ISR or build script)</w:t>
      </w:r>
    </w:p>
    <w:p>
      <w:pPr>
        <w:pStyle w:val="ListParagraph"/>
        <w:numPr>
          <w:ilvl w:val="0"/>
          <w:numId w:val="2"/>
        </w:numPr>
      </w:pPr>
      <w:r>
        <w:rPr>
          <w:rFonts w:ascii="Arial" w:cs="Arial" w:eastAsia="Arial" w:hAnsi="Arial"/>
          <w:color w:val="1A1A2E"/>
          <w:sz w:val="22"/>
          <w:szCs w:val="22"/>
        </w:rPr>
        <w:t xml:space="preserve">On-demand generation for remaining 145 countries on first click</w:t>
      </w:r>
    </w:p>
    <w:p>
      <w:pPr>
        <w:pStyle w:val="ListParagraph"/>
        <w:numPr>
          <w:ilvl w:val="0"/>
          <w:numId w:val="2"/>
        </w:numPr>
      </w:pPr>
      <w:r>
        <w:rPr>
          <w:rFonts w:ascii="Arial" w:cs="Arial" w:eastAsia="Arial" w:hAnsi="Arial"/>
          <w:color w:val="1A1A2E"/>
          <w:sz w:val="22"/>
          <w:szCs w:val="22"/>
        </w:rPr>
        <w:t xml:space="preserve">Build Fashion Timeline component (horizontal scroll, era cards)</w:t>
      </w:r>
    </w:p>
    <w:p>
      <w:pPr>
        <w:pStyle w:val="ListParagraph"/>
        <w:numPr>
          <w:ilvl w:val="0"/>
          <w:numId w:val="2"/>
        </w:numPr>
      </w:pPr>
      <w:r>
        <w:rPr>
          <w:rFonts w:ascii="Arial" w:cs="Arial" w:eastAsia="Arial" w:hAnsi="Arial"/>
          <w:color w:val="1A1A2E"/>
          <w:sz w:val="22"/>
          <w:szCs w:val="22"/>
        </w:rPr>
        <w:t xml:space="preserve">Build Fashion DNA Radar Chart component</w:t>
      </w:r>
    </w:p>
    <w:p>
      <w:pPr>
        <w:pStyle w:val="ListParagraph"/>
        <w:numPr>
          <w:ilvl w:val="0"/>
          <w:numId w:val="2"/>
        </w:numPr>
      </w:pPr>
      <w:r>
        <w:rPr>
          <w:rFonts w:ascii="Arial" w:cs="Arial" w:eastAsia="Arial" w:hAnsi="Arial"/>
          <w:color w:val="1A1A2E"/>
          <w:sz w:val="22"/>
          <w:szCs w:val="22"/>
        </w:rPr>
        <w:t xml:space="preserve">Integrate AI-generated content into all 6 country panel tabs</w:t>
      </w:r>
    </w:p>
    <w:p>
      <w:pPr>
        <w:spacing w:after="60"/>
      </w:pPr>
    </w:p>
    <w:p>
      <w:pPr>
        <w:spacing w:after="120"/>
      </w:pPr>
      <w:r>
        <w:rPr>
          <w:rFonts w:ascii="Arial" w:cs="Arial" w:eastAsia="Arial" w:hAnsi="Arial"/>
          <w:b/>
          <w:bCs/>
          <w:color w:val="0F3460"/>
          <w:sz w:val="22"/>
          <w:szCs w:val="22"/>
        </w:rPr>
        <w:t xml:space="preserve">Deliverable: </w:t>
      </w:r>
      <w:r>
        <w:rPr>
          <w:rFonts w:ascii="Arial" w:cs="Arial" w:eastAsia="Arial" w:hAnsi="Arial"/>
          <w:color w:val="1A1A2E"/>
          <w:sz w:val="22"/>
          <w:szCs w:val="22"/>
        </w:rPr>
        <w:t xml:space="preserve">Every country has a deep, AI-generated fashion profile with timeline, radar chart, and cultural analysis.</w:t>
      </w:r>
    </w:p>
    <w:p>
      <w:pPr>
        <w:pStyle w:val="Heading2"/>
      </w:pPr>
      <w:r>
        <w:t xml:space="preserve">8.4 Phase 4: Advanced Exploration Features</w:t>
      </w:r>
    </w:p>
    <w:p>
      <w:pPr>
        <w:spacing w:after="120"/>
      </w:pPr>
      <w:r>
        <w:rPr>
          <w:rFonts w:ascii="Arial" w:cs="Arial" w:eastAsia="Arial" w:hAnsi="Arial"/>
          <w:color w:val="1A1A2E"/>
          <w:sz w:val="22"/>
          <w:szCs w:val="22"/>
        </w:rPr>
        <w:t xml:space="preserve">Goal: Navigation filters, comparison mode, and the interactive features that make the app truly unique.</w:t>
      </w:r>
    </w:p>
    <w:p>
      <w:pPr>
        <w:spacing w:after="60"/>
      </w:pPr>
    </w:p>
    <w:p>
      <w:pPr>
        <w:pStyle w:val="ListParagraph"/>
        <w:numPr>
          <w:ilvl w:val="0"/>
          <w:numId w:val="2"/>
        </w:numPr>
      </w:pPr>
      <w:r>
        <w:rPr>
          <w:rFonts w:ascii="Arial" w:cs="Arial" w:eastAsia="Arial" w:hAnsi="Arial"/>
          <w:color w:val="1A1A2E"/>
          <w:sz w:val="22"/>
          <w:szCs w:val="22"/>
        </w:rPr>
        <w:t xml:space="preserve">Build FilterSidebar with all 10 navigation axes (continent, climate, religion, fabric, color, era, etc.)</w:t>
      </w:r>
    </w:p>
    <w:p>
      <w:pPr>
        <w:pStyle w:val="ListParagraph"/>
        <w:numPr>
          <w:ilvl w:val="0"/>
          <w:numId w:val="2"/>
        </w:numPr>
      </w:pPr>
      <w:r>
        <w:rPr>
          <w:rFonts w:ascii="Arial" w:cs="Arial" w:eastAsia="Arial" w:hAnsi="Arial"/>
          <w:color w:val="1A1A2E"/>
          <w:sz w:val="22"/>
          <w:szCs w:val="22"/>
        </w:rPr>
        <w:t xml:space="preserve">Implement globe overlay modes (climate zones, sustainability heat map, fashion week markers)</w:t>
      </w:r>
    </w:p>
    <w:p>
      <w:pPr>
        <w:pStyle w:val="ListParagraph"/>
        <w:numPr>
          <w:ilvl w:val="0"/>
          <w:numId w:val="2"/>
        </w:numPr>
      </w:pPr>
      <w:r>
        <w:rPr>
          <w:rFonts w:ascii="Arial" w:cs="Arial" w:eastAsia="Arial" w:hAnsi="Arial"/>
          <w:color w:val="1A1A2E"/>
          <w:sz w:val="22"/>
          <w:szCs w:val="22"/>
        </w:rPr>
        <w:t xml:space="preserve">Build ComparisonView (2-3 countries side by side)</w:t>
      </w:r>
    </w:p>
    <w:p>
      <w:pPr>
        <w:pStyle w:val="ListParagraph"/>
        <w:numPr>
          <w:ilvl w:val="0"/>
          <w:numId w:val="2"/>
        </w:numPr>
      </w:pPr>
      <w:r>
        <w:rPr>
          <w:rFonts w:ascii="Arial" w:cs="Arial" w:eastAsia="Arial" w:hAnsi="Arial"/>
          <w:color w:val="1A1A2E"/>
          <w:sz w:val="22"/>
          <w:szCs w:val="22"/>
        </w:rPr>
        <w:t xml:space="preserve">Integrate UN Comtrade API for live trade data tab</w:t>
      </w:r>
    </w:p>
    <w:p>
      <w:pPr>
        <w:pStyle w:val="ListParagraph"/>
        <w:numPr>
          <w:ilvl w:val="0"/>
          <w:numId w:val="2"/>
        </w:numPr>
      </w:pPr>
      <w:r>
        <w:rPr>
          <w:rFonts w:ascii="Arial" w:cs="Arial" w:eastAsia="Arial" w:hAnsi="Arial"/>
          <w:color w:val="1A1A2E"/>
          <w:sz w:val="22"/>
          <w:szCs w:val="22"/>
        </w:rPr>
        <w:t xml:space="preserve">Build Style Similarity feature (precompute similarity vectors, show top 5 similar countries)</w:t>
      </w:r>
    </w:p>
    <w:p>
      <w:pPr>
        <w:pStyle w:val="ListParagraph"/>
        <w:numPr>
          <w:ilvl w:val="0"/>
          <w:numId w:val="2"/>
        </w:numPr>
      </w:pPr>
      <w:r>
        <w:rPr>
          <w:rFonts w:ascii="Arial" w:cs="Arial" w:eastAsia="Arial" w:hAnsi="Arial"/>
          <w:color w:val="1A1A2E"/>
          <w:sz w:val="22"/>
          <w:szCs w:val="22"/>
        </w:rPr>
        <w:t xml:space="preserve">Build global search with AI-powered natural language query</w:t>
      </w:r>
    </w:p>
    <w:p>
      <w:pPr>
        <w:pStyle w:val="ListParagraph"/>
        <w:numPr>
          <w:ilvl w:val="0"/>
          <w:numId w:val="2"/>
        </w:numPr>
      </w:pPr>
      <w:r>
        <w:rPr>
          <w:rFonts w:ascii="Arial" w:cs="Arial" w:eastAsia="Arial" w:hAnsi="Arial"/>
          <w:color w:val="1A1A2E"/>
          <w:sz w:val="22"/>
          <w:szCs w:val="22"/>
        </w:rPr>
        <w:t xml:space="preserve">Add 'What Influenced What' cultural flow arrows on globe</w:t>
      </w:r>
    </w:p>
    <w:p>
      <w:pPr>
        <w:pStyle w:val="ListParagraph"/>
        <w:numPr>
          <w:ilvl w:val="0"/>
          <w:numId w:val="2"/>
        </w:numPr>
      </w:pPr>
      <w:r>
        <w:rPr>
          <w:rFonts w:ascii="Arial" w:cs="Arial" w:eastAsia="Arial" w:hAnsi="Arial"/>
          <w:color w:val="1A1A2E"/>
          <w:sz w:val="22"/>
          <w:szCs w:val="22"/>
        </w:rPr>
        <w:t xml:space="preserve">Mobile responsive optimization (2D map fallback, bottom sheet panels)</w:t>
      </w:r>
    </w:p>
    <w:p>
      <w:pPr>
        <w:pStyle w:val="ListParagraph"/>
        <w:numPr>
          <w:ilvl w:val="0"/>
          <w:numId w:val="2"/>
        </w:numPr>
      </w:pPr>
      <w:r>
        <w:rPr>
          <w:rFonts w:ascii="Arial" w:cs="Arial" w:eastAsia="Arial" w:hAnsi="Arial"/>
          <w:color w:val="1A1A2E"/>
          <w:sz w:val="22"/>
          <w:szCs w:val="22"/>
        </w:rPr>
        <w:t xml:space="preserve">SEO optimization (meta tags, OG images, structured data)</w:t>
      </w:r>
    </w:p>
    <w:p>
      <w:pPr>
        <w:spacing w:after="60"/>
      </w:pPr>
    </w:p>
    <w:p>
      <w:pPr>
        <w:spacing w:after="120"/>
      </w:pPr>
      <w:r>
        <w:rPr>
          <w:rFonts w:ascii="Arial" w:cs="Arial" w:eastAsia="Arial" w:hAnsi="Arial"/>
          <w:b/>
          <w:bCs/>
          <w:color w:val="0F3460"/>
          <w:sz w:val="22"/>
          <w:szCs w:val="22"/>
        </w:rPr>
        <w:t xml:space="preserve">Deliverable: </w:t>
      </w:r>
      <w:r>
        <w:rPr>
          <w:rFonts w:ascii="Arial" w:cs="Arial" w:eastAsia="Arial" w:hAnsi="Arial"/>
          <w:color w:val="1A1A2E"/>
          <w:sz w:val="22"/>
          <w:szCs w:val="22"/>
        </w:rPr>
        <w:t xml:space="preserve">Full-featured fashion intelligence terminal with all exploration modes, comparison, and advanced interactions.</w:t>
      </w:r>
    </w:p>
    <w:p>
      <w:r>
        <w:br w:type="page"/>
      </w:r>
    </w:p>
    <w:p>
      <w:pPr>
        <w:pStyle w:val="Heading1"/>
      </w:pPr>
      <w:r>
        <w:t xml:space="preserve">9. API Keys &amp; Environment Variables</w:t>
      </w:r>
    </w:p>
    <w:p>
      <w:pPr>
        <w:spacing w:after="120"/>
      </w:pPr>
      <w:r>
        <w:rPr>
          <w:rFonts w:ascii="Arial" w:cs="Arial" w:eastAsia="Arial" w:hAnsi="Arial"/>
          <w:color w:val="1A1A2E"/>
          <w:sz w:val="22"/>
          <w:szCs w:val="22"/>
        </w:rPr>
        <w:t xml:space="preserve">All required API keys and their setup: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to Get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OPENROUTER_API_KEY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OpenRouter (AI profiles)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Sign up at openrouter.ai. Free credits available. Add payment for ~$1 total generation cost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UNSPLASH_ACCESS_KEY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Unsplash (images)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Register app at unsplash.com/developers. Free: 50 req/hour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PEXELS_API_KEY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Pexels (images)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Sign up at pexels.com/api. Free: 200 req/hour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KV_REST_API_URL</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Vercel KV (cache)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Enable Vercel KV in project dashboard. Free tier: 30K requests/month</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KV_REST_API_TOKEN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Vercel KV (cache)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Auto-generated with Vercel KV setup</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COMTRADE_API_KEY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 Comtrade (trade data)</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Register at comtradedeveloper.un.org. Free tier available</w:t>
            </w:r>
          </w:p>
        </w:tc>
      </w:tr>
    </w:tbl>
    <w:p>
      <w:r>
        <w:br w:type="page"/>
      </w:r>
    </w:p>
    <w:p>
      <w:pPr>
        <w:pStyle w:val="Heading1"/>
      </w:pPr>
      <w:r>
        <w:t xml:space="preserve">10. Priority Country List (Phase 1: Top 50)</w:t>
      </w:r>
    </w:p>
    <w:p>
      <w:pPr>
        <w:spacing w:after="120"/>
      </w:pPr>
      <w:r>
        <w:rPr>
          <w:rFonts w:ascii="Arial" w:cs="Arial" w:eastAsia="Arial" w:hAnsi="Arial"/>
          <w:color w:val="1A1A2E"/>
          <w:sz w:val="22"/>
          <w:szCs w:val="22"/>
        </w:rPr>
        <w:t xml:space="preserve">Countries to have full curated profiles at launch, selected for fashion significance, cultural diversity, and geographic coverage:</w:t>
      </w:r>
    </w:p>
    <w:p>
      <w:pPr>
        <w:spacing w:after="60"/>
      </w:pPr>
    </w:p>
    <w:p>
      <w:pPr>
        <w:pStyle w:val="Heading2"/>
      </w:pPr>
      <w:r>
        <w:t xml:space="preserve">10.1 Tier A: Fashion Powerhouses (15 countries)</w:t>
      </w:r>
    </w:p>
    <w:p>
      <w:pPr>
        <w:spacing w:after="120"/>
      </w:pPr>
      <w:r>
        <w:rPr>
          <w:rFonts w:ascii="Arial" w:cs="Arial" w:eastAsia="Arial" w:hAnsi="Arial"/>
          <w:color w:val="1A1A2E"/>
          <w:sz w:val="22"/>
          <w:szCs w:val="22"/>
        </w:rPr>
        <w:t xml:space="preserve">France, Italy, USA, UK, Japan, China, India, South Korea, Germany, Spain, Brazil, Australia, UAE, Sweden, Turkey</w:t>
      </w:r>
    </w:p>
    <w:p>
      <w:pPr>
        <w:pStyle w:val="Heading2"/>
      </w:pPr>
      <w:r>
        <w:t xml:space="preserve">10.2 Tier B: Rich Cultural Heritage (20 countries)</w:t>
      </w:r>
    </w:p>
    <w:p>
      <w:pPr>
        <w:spacing w:after="120"/>
      </w:pPr>
      <w:r>
        <w:rPr>
          <w:rFonts w:ascii="Arial" w:cs="Arial" w:eastAsia="Arial" w:hAnsi="Arial"/>
          <w:color w:val="1A1A2E"/>
          <w:sz w:val="22"/>
          <w:szCs w:val="22"/>
        </w:rPr>
        <w:t xml:space="preserve">Nigeria, Ghana, Morocco, Egypt, Ethiopia, Indonesia, Thailand, Vietnam, Peru, Mexico, Colombia, Argentina, Russia, Iran, Saudi Arabia, Pakistan, Bangladesh, Sri Lanka, Nepal, Kenya</w:t>
      </w:r>
    </w:p>
    <w:p>
      <w:pPr>
        <w:pStyle w:val="Heading2"/>
      </w:pPr>
      <w:r>
        <w:t xml:space="preserve">10.3 Tier C: Additional Coverage (15 countries)</w:t>
      </w:r>
    </w:p>
    <w:p>
      <w:pPr>
        <w:spacing w:after="120"/>
      </w:pPr>
      <w:r>
        <w:rPr>
          <w:rFonts w:ascii="Arial" w:cs="Arial" w:eastAsia="Arial" w:hAnsi="Arial"/>
          <w:color w:val="1A1A2E"/>
          <w:sz w:val="22"/>
          <w:szCs w:val="22"/>
        </w:rPr>
        <w:t xml:space="preserve">Canada, Netherlands, Belgium, Denmark, Norway, Poland, Greece, Israel, South Africa, Philippines, Malaysia, Myanmar, Mongolia, Bhutan, Cuba</w:t>
      </w:r>
    </w:p>
    <w:p>
      <w:pPr>
        <w:spacing w:after="60"/>
      </w:pPr>
    </w:p>
    <w:p>
      <w:pPr>
        <w:spacing w:after="120"/>
      </w:pPr>
      <w:r>
        <w:rPr>
          <w:rFonts w:ascii="Arial" w:cs="Arial" w:eastAsia="Arial" w:hAnsi="Arial"/>
          <w:color w:val="1A1A2E"/>
          <w:sz w:val="22"/>
          <w:szCs w:val="22"/>
        </w:rPr>
        <w:t xml:space="preserve">Remaining 145 countries will have basic static data from Day 1, and AI-generated profiles will be created on first user click and cached permanently.</w:t>
      </w:r>
    </w:p>
    <w:p>
      <w:r>
        <w:br w:type="page"/>
      </w:r>
    </w:p>
    <w:p>
      <w:pPr>
        <w:pStyle w:val="Heading1"/>
      </w:pPr>
      <w:r>
        <w:t xml:space="preserve">11. Project Naming Options</w:t>
      </w:r>
    </w:p>
    <w:p>
      <w:pPr>
        <w:spacing w:after="120"/>
      </w:pPr>
      <w:r>
        <w:rPr>
          <w:rFonts w:ascii="Arial" w:cs="Arial" w:eastAsia="Arial" w:hAnsi="Arial"/>
          <w:color w:val="1A1A2E"/>
          <w:sz w:val="22"/>
          <w:szCs w:val="22"/>
        </w:rPr>
        <w:t xml:space="preserve">Suggested names for the project (to be finalized):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Meaning/Vibe</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Domain Availability Note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Atelier Atlas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'Workshop of the World Map' - combines French fashion ateliers with global cartography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Premium, academic, fashion-forward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ThreadMap</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Threads of clothing + Map of the world. Simple, memorable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Clean, modern, tech-friendly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FashionScope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 scope/lens into global fashion. Bloomberg-terminal energy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Professional, data-forward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LoomGlobe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Loom (textile weaving) + Globe. Poetic, textile-focused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Unique, artisanal feel</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Draped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Fashion term + geographic discovery. Bold, single word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Minimal, high-impact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Vestis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Latin for 'clothing/garment'. Academic, timeless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Scholarly, distinctive</w:t>
            </w:r>
          </w:p>
        </w:tc>
      </w:tr>
    </w:tbl>
    <w:p>
      <w:r>
        <w:br w:type="page"/>
      </w:r>
    </w:p>
    <w:p>
      <w:pPr>
        <w:pStyle w:val="Heading1"/>
      </w:pPr>
      <w:r>
        <w:t xml:space="preserve">12.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8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Image API rate limits (50-200 req/hr)</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Users see broken images during high traffic</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Aggressive caching in Vercel KV (7-day TTL). Pre-fetch top 50 countries at build time. Fallback to Wikimedia Commons (no rate limit)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AI-generated content inaccuracy</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Wrong cultural info could offend or mislead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Human review of top 50 country profiles. Add disclaimer: 'AI-generated content, verify for academic use'. Community feedback mechanism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Cultural sensitivity around religion &amp; dress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Stereotyping or oversimplification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Academic framing throughout. Emphasize diversity within traditions. AI prompt guardrails. Review by culturally diverse testers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3D globe performance on mobile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Slow/janky on low-end devices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2D D3.js flat map fallback for mobile. Feature detection at load time. Lazy-load 3D assets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UN Comtrade API downtime or changes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Trade data tab breaks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Fallback to static pre-curated trade partner data. Don't make trade data critical to core experience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OpenRouter model deprecation</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AI profile generation breaks</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Abstract model selection (easy to swap models). Cache everything so generation only happens once per country</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Static data becomes outdated</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Market size numbers go stale</w:t>
            </w:r>
          </w:p>
        </w:tc>
        <w:tc>
          <w:tcPr>
            <w:tcW w:type="dxa" w:w="358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Date-stamp all static data. Annual refresh cycle. Prominent 'Data as of [year]' labels</w:t>
            </w:r>
          </w:p>
        </w:tc>
      </w:tr>
    </w:tbl>
    <w:p>
      <w:r>
        <w:br w:type="page"/>
      </w:r>
    </w:p>
    <w:p>
      <w:pPr>
        <w:pStyle w:val="Heading1"/>
      </w:pPr>
      <w:r>
        <w:t xml:space="preserve">13. Appendix: Sample Country Profile JSON Schema</w:t>
      </w:r>
    </w:p>
    <w:p>
      <w:pPr>
        <w:spacing w:after="120"/>
      </w:pPr>
      <w:r>
        <w:rPr>
          <w:rFonts w:ascii="Arial" w:cs="Arial" w:eastAsia="Arial" w:hAnsi="Arial"/>
          <w:color w:val="1A1A2E"/>
          <w:sz w:val="22"/>
          <w:szCs w:val="22"/>
        </w:rPr>
        <w:t xml:space="preserve">This is the target JSON structure for each country, combining static data and AI-generated content:</w:t>
      </w:r>
    </w:p>
    <w:p>
      <w:pPr>
        <w:spacing w:after="60"/>
      </w:pP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"iso": "JPN",</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"name": "Japan",</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"continent": "Asia",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"region": "East Asia",</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"climate_zone": "temperate",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"primary_religions": [{"name": "Buddhism", "pct": 67}, {"name": "Shinto", "pct": 70}],</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"market_size_usd_billions": 89.5,</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"per_capita_spend_usd": 714,</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"fashion_week": {"name": "Tokyo Fashion Week", "city": "Tokyo", "month": "March/October"},</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"color_palette":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{"hex": "#003366", "name": "Indigo (Ai)", "meaning": "Artisan dyeing tradition"},</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{"hex": "#FFB7C5", "name": "Sakura Pink", "meaning": "Spring, renewal"}</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"traditional_clothing":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"name": "Kimono",</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"local_name": "着物",</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"description": "T-shaped wrapped garment...",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"occasion": ["formal", "festival", "daily"],</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"gender": "unisex",</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"key_features": ["wide sleeves", "obi belt", "crossed left over right"],</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"image_queries": ["japanese kimono traditional", "kimono formal wear japan"]</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"fashion_timeline": [ ...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"textile_heritage": [ ...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"style_dna":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"tradition": 95, "innovation": 88, "luxury": 82,</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"sustainability": 70, "color_vibrancy": 65,</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"textile_diversity": 85, "global_influence": 92</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"climate_fashion": "Temperate with four distinct seasons...",</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"contemporary": { "designers": [...], "street_style": "...", "trends": [...]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"fun_facts": ["...", "...", "..."],</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"similar_countries": ["KOR", "CHN", "SWE"],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"ai_generated": true,</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"generated_at": "2026-03-10T00:00:00Z",</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  "data_version": "1.0"</w:t>
      </w:r>
    </w:p>
    <w:p>
      <w:pPr>
        <w:spacing w:after="120"/>
        <w:rPr>
          <w:rFonts w:ascii="JetBrains Mono" w:cs="JetBrains Mono" w:eastAsia="JetBrains Mono" w:hAnsi="JetBrains Mono"/>
          <w:sz w:val="18"/>
          <w:szCs w:val="18"/>
        </w:rPr>
      </w:pPr>
      <w:r>
        <w:rPr>
          <w:rFonts w:ascii="JetBrains Mono" w:cs="JetBrains Mono" w:eastAsia="JetBrains Mono" w:hAnsi="JetBrains Mono"/>
          <w:color w:val="1A1A2E"/>
          <w:sz w:val="18"/>
          <w:szCs w:val="18"/>
        </w:rPr>
        <w:t xml:space="preserve">}</w:t>
      </w:r>
    </w:p>
    <w:p>
      <w:pPr>
        <w:spacing w:after="60"/>
      </w:pPr>
    </w:p>
    <w:p>
      <w:pPr>
        <w:spacing w:after="60"/>
      </w:pPr>
    </w:p>
    <w:p>
      <w:pPr>
        <w:spacing w:after="120"/>
        <w:rPr>
          <w:b/>
          <w:bCs/>
          <w:color w:val="E94560"/>
          <w:sz w:val="24"/>
          <w:szCs w:val="24"/>
        </w:rPr>
      </w:pPr>
      <w:r>
        <w:rPr>
          <w:rFonts w:ascii="Arial" w:cs="Arial" w:eastAsia="Arial" w:hAnsi="Arial"/>
          <w:b/>
          <w:bCs/>
          <w:color w:val="E94560"/>
          <w:sz w:val="24"/>
          <w:szCs w:val="24"/>
        </w:rPr>
        <w:t xml:space="preserve">--- END OF PRD ---</w:t>
      </w:r>
    </w:p>
    <w:p>
      <w:pPr>
        <w:spacing w:after="60"/>
      </w:pPr>
    </w:p>
    <w:p>
      <w:pPr>
        <w:spacing w:after="120"/>
        <w:rPr>
          <w:i/>
          <w:iCs/>
          <w:color w:val="666666"/>
        </w:rPr>
      </w:pPr>
      <w:r>
        <w:rPr>
          <w:rFonts w:ascii="Arial" w:cs="Arial" w:eastAsia="Arial" w:hAnsi="Arial"/>
          <w:i/>
          <w:iCs/>
          <w:color w:val="666666"/>
          <w:sz w:val="22"/>
          <w:szCs w:val="22"/>
        </w:rPr>
        <w:t xml:space="preserve">This document is designed to be handed directly to Claude Code for implementation. Each section provides enough specificity for autonomous code generation while leaving room for implementation-level decisions.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Atelier Atlas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2026-03-10T14:54:08.972Z</dcterms:created>
  <dcterms:modified xsi:type="dcterms:W3CDTF">2026-03-10T14:54:08.973Z</dcterms:modified>
</cp:coreProperties>
</file>

<file path=docProps/custom.xml><?xml version="1.0" encoding="utf-8"?>
<Properties xmlns="http://schemas.openxmlformats.org/officeDocument/2006/custom-properties" xmlns:vt="http://schemas.openxmlformats.org/officeDocument/2006/docPropsVTypes"/>
</file>