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9903" w14:textId="70644525" w:rsidR="00E71C8F" w:rsidRDefault="00E96C16">
      <w:r>
        <w:rPr>
          <w:noProof/>
        </w:rPr>
        <w:drawing>
          <wp:inline distT="0" distB="0" distL="0" distR="0" wp14:anchorId="51BD8F15" wp14:editId="4AA1A46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7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16"/>
    <w:rsid w:val="00E71C8F"/>
    <w:rsid w:val="00E9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95A5"/>
  <w15:chartTrackingRefBased/>
  <w15:docId w15:val="{827E45E5-1E71-4A3F-91F4-15E37AAE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algorithm for Random Inputs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26000</c:v>
                </c:pt>
                <c:pt idx="1">
                  <c:v>12000</c:v>
                </c:pt>
                <c:pt idx="2">
                  <c:v>19000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2.7</c:v>
                </c:pt>
                <c:pt idx="1">
                  <c:v>0.54</c:v>
                </c:pt>
                <c:pt idx="2">
                  <c:v>1.69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A2-4F46-8ED4-0D17165A55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26000</c:v>
                </c:pt>
                <c:pt idx="1">
                  <c:v>12000</c:v>
                </c:pt>
                <c:pt idx="2">
                  <c:v>19000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1.18</c:v>
                </c:pt>
                <c:pt idx="1">
                  <c:v>0.24</c:v>
                </c:pt>
                <c:pt idx="2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A2-4F46-8ED4-0D17165A55B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26000</c:v>
                </c:pt>
                <c:pt idx="1">
                  <c:v>12000</c:v>
                </c:pt>
                <c:pt idx="2">
                  <c:v>19000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12A2-4F46-8ED4-0D17165A5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22231247"/>
        <c:axId val="2122221263"/>
      </c:barChart>
      <c:catAx>
        <c:axId val="2122231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221263"/>
        <c:crosses val="autoZero"/>
        <c:auto val="1"/>
        <c:lblAlgn val="ctr"/>
        <c:lblOffset val="100"/>
        <c:noMultiLvlLbl val="0"/>
      </c:catAx>
      <c:valAx>
        <c:axId val="212222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23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Adapa</dc:creator>
  <cp:keywords/>
  <dc:description/>
  <cp:lastModifiedBy>Neha Adapa</cp:lastModifiedBy>
  <cp:revision>1</cp:revision>
  <dcterms:created xsi:type="dcterms:W3CDTF">2021-10-11T07:53:00Z</dcterms:created>
  <dcterms:modified xsi:type="dcterms:W3CDTF">2021-10-11T07:59:00Z</dcterms:modified>
</cp:coreProperties>
</file>