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D6325">
      <w:pPr>
        <w:pStyle w:val="2"/>
        <w:spacing w:after="224"/>
        <w:ind w:left="0" w:firstLine="0"/>
        <w:jc w:val="center"/>
        <w:rPr>
          <w:rFonts w:hint="default" w:cs="Times New Roman"/>
          <w:b/>
          <w:bCs w:val="0"/>
          <w:sz w:val="44"/>
          <w:szCs w:val="44"/>
          <w:highlight w:val="none"/>
          <w:u w:val="none"/>
          <w:lang w:val="en-US"/>
        </w:rPr>
      </w:pPr>
      <w:r>
        <w:rPr>
          <w:rFonts w:hint="default" w:cs="Times New Roman"/>
          <w:b/>
          <w:bCs w:val="0"/>
          <w:sz w:val="44"/>
          <w:szCs w:val="44"/>
          <w:highlight w:val="none"/>
          <w:u w:val="none"/>
          <w:lang w:val="en-US"/>
        </w:rPr>
        <w:t>Cereal Analysis Based On Ratings By Using                                         Mechine Learning Techiques</w:t>
      </w:r>
    </w:p>
    <w:p w14:paraId="4022C195">
      <w:pPr>
        <w:pStyle w:val="2"/>
        <w:spacing w:after="224"/>
        <w:ind w:left="0" w:firstLine="0"/>
        <w:rPr>
          <w:rFonts w:hint="default" w:ascii="Times New Roman" w:hAnsi="Times New Roman" w:cs="Times New Roman"/>
        </w:rPr>
      </w:pPr>
      <w:r>
        <w:rPr>
          <w:rFonts w:hint="default" w:ascii="Times New Roman" w:hAnsi="Times New Roman" w:cs="Times New Roman"/>
          <w:sz w:val="28"/>
        </w:rPr>
        <w:t>Milestone 1: Project Initialization and Planning Phase</w:t>
      </w:r>
    </w:p>
    <w:p w14:paraId="10693564">
      <w:pPr>
        <w:spacing w:after="257" w:line="269" w:lineRule="auto"/>
        <w:ind w:left="-5" w:right="-15"/>
        <w:rPr>
          <w:rFonts w:hint="default" w:ascii="Times New Roman" w:hAnsi="Times New Roman" w:cs="Times New Roman"/>
        </w:rPr>
      </w:pPr>
      <w:r>
        <w:rPr>
          <w:rFonts w:hint="default" w:ascii="Times New Roman" w:hAnsi="Times New Roman" w:cs="Times New Roman"/>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F320303">
      <w:pPr>
        <w:pStyle w:val="3"/>
        <w:spacing w:after="0" w:line="259" w:lineRule="auto"/>
        <w:ind w:left="715"/>
        <w:rPr>
          <w:rFonts w:hint="default" w:ascii="Times New Roman" w:hAnsi="Times New Roman" w:cs="Times New Roman"/>
          <w:sz w:val="28"/>
          <w:szCs w:val="28"/>
        </w:rPr>
      </w:pPr>
      <w:r>
        <w:rPr>
          <w:rFonts w:hint="default" w:ascii="Times New Roman" w:hAnsi="Times New Roman" w:cs="Times New Roman"/>
          <w:sz w:val="28"/>
          <w:szCs w:val="28"/>
        </w:rPr>
        <w:t>Activity 1: Define Problem Statement</w:t>
      </w:r>
    </w:p>
    <w:p w14:paraId="2CAA6115">
      <w:pPr>
        <w:spacing w:after="109" w:line="269" w:lineRule="auto"/>
        <w:ind w:right="-15"/>
        <w:rPr>
          <w:rFonts w:hint="default" w:ascii="Times New Roman" w:hAnsi="Times New Roman" w:cs="Times New Roman"/>
          <w:lang w:val="en-US"/>
        </w:rPr>
      </w:pPr>
      <w:r>
        <w:rPr>
          <w:rFonts w:hint="default" w:ascii="Times New Roman" w:hAnsi="Times New Roman" w:cs="Times New Roman"/>
          <w:sz w:val="24"/>
        </w:rPr>
        <w:t>Problem Statement</w:t>
      </w:r>
      <w:r>
        <w:rPr>
          <w:rFonts w:hint="default" w:cs="Times New Roman"/>
          <w:sz w:val="24"/>
          <w:lang w:val="en-US"/>
        </w:rPr>
        <w:t xml:space="preserve">: The </w:t>
      </w:r>
      <w:r>
        <w:rPr>
          <w:rFonts w:hint="default" w:ascii="Times New Roman" w:hAnsi="Times New Roman" w:eastAsia="SimSun" w:cs="Times New Roman"/>
          <w:sz w:val="24"/>
          <w:szCs w:val="24"/>
        </w:rPr>
        <w:t>consumer preferences and predicting product success are crucial for businesses. Cereal products, a staple in many households, vary widely in their ingredients, nutritional content, and consumer appeal. Analyzing consumer ratings and reviews can provide valuable insights into what makes a cereal product successfu</w:t>
      </w:r>
      <w:r>
        <w:rPr>
          <w:rFonts w:hint="default" w:eastAsia="SimSun" w:cs="Times New Roman"/>
          <w:sz w:val="24"/>
          <w:szCs w:val="24"/>
          <w:lang w:val="en-US"/>
        </w:rPr>
        <w:t>l.</w:t>
      </w:r>
    </w:p>
    <w:p w14:paraId="1F5B380D">
      <w:pPr>
        <w:spacing w:after="14" w:line="260" w:lineRule="auto"/>
        <w:ind w:left="715"/>
        <w:rPr>
          <w:rFonts w:hint="default" w:ascii="Times New Roman" w:hAnsi="Times New Roman" w:cs="Times New Roman"/>
          <w:sz w:val="24"/>
          <w:szCs w:val="24"/>
        </w:rPr>
      </w:pPr>
      <w:r>
        <w:rPr>
          <w:rFonts w:hint="default" w:ascii="Times New Roman" w:hAnsi="Times New Roman" w:cs="Times New Roman"/>
          <w:b/>
          <w:sz w:val="24"/>
          <w:szCs w:val="24"/>
        </w:rPr>
        <w:t>Ref. template:</w:t>
      </w:r>
    </w:p>
    <w:p w14:paraId="098200E6">
      <w:pPr>
        <w:spacing w:after="288" w:line="260" w:lineRule="auto"/>
        <w:ind w:left="715"/>
        <w:rPr>
          <w:rFonts w:hint="default" w:ascii="Times New Roman" w:hAnsi="Times New Roman" w:cs="Times New Roman"/>
          <w:sz w:val="24"/>
          <w:szCs w:val="24"/>
        </w:rPr>
      </w:pPr>
      <w:r>
        <w:rPr>
          <w:rFonts w:hint="default" w:cs="Times New Roman"/>
          <w:b/>
          <w:sz w:val="24"/>
          <w:szCs w:val="24"/>
          <w:lang w:val="en-US"/>
        </w:rPr>
        <w:t>Cereal Analysis</w:t>
      </w:r>
      <w:r>
        <w:rPr>
          <w:rFonts w:hint="default" w:ascii="Times New Roman" w:hAnsi="Times New Roman" w:cs="Times New Roman"/>
          <w:b/>
          <w:sz w:val="24"/>
          <w:szCs w:val="24"/>
        </w:rPr>
        <w:t xml:space="preserve"> Problem Statement Report: </w:t>
      </w:r>
    </w:p>
    <w:p w14:paraId="5B69378B">
      <w:pPr>
        <w:pStyle w:val="3"/>
        <w:spacing w:after="0" w:line="259" w:lineRule="auto"/>
        <w:ind w:left="715"/>
        <w:rPr>
          <w:rFonts w:hint="default" w:ascii="Times New Roman" w:hAnsi="Times New Roman" w:cs="Times New Roman"/>
          <w:sz w:val="24"/>
        </w:rPr>
      </w:pPr>
      <w:r>
        <w:rPr>
          <w:rFonts w:hint="default" w:ascii="Times New Roman" w:hAnsi="Times New Roman" w:cs="Times New Roman"/>
          <w:sz w:val="28"/>
          <w:szCs w:val="28"/>
        </w:rPr>
        <w:t>Activity 2: Project Proposal (Proposed Solution</w:t>
      </w:r>
      <w:r>
        <w:rPr>
          <w:rFonts w:hint="default" w:ascii="Times New Roman" w:hAnsi="Times New Roman" w:cs="Times New Roman"/>
          <w:sz w:val="24"/>
        </w:rPr>
        <w:t>)</w:t>
      </w:r>
    </w:p>
    <w:p w14:paraId="728EB00D">
      <w:pPr>
        <w:rPr>
          <w:rFonts w:hint="default" w:ascii="Times New Roman" w:hAnsi="Times New Roman" w:cs="Times New Roman"/>
        </w:rPr>
      </w:pPr>
      <w:r>
        <w:rPr>
          <w:rFonts w:hint="default" w:eastAsia="SimSun" w:cs="Times New Roman"/>
          <w:sz w:val="24"/>
          <w:szCs w:val="24"/>
          <w:lang w:val="en-US"/>
        </w:rPr>
        <w:t>The proposed project,’</w:t>
      </w:r>
      <w:r>
        <w:rPr>
          <w:rFonts w:hint="default" w:cs="Times New Roman"/>
          <w:b w:val="0"/>
          <w:bCs/>
          <w:sz w:val="24"/>
          <w:szCs w:val="24"/>
          <w:highlight w:val="none"/>
          <w:u w:val="none"/>
          <w:lang w:val="en-US"/>
        </w:rPr>
        <w:t xml:space="preserve">Cereal Analysis Based On Ratings’ aim to </w:t>
      </w:r>
      <w:r>
        <w:rPr>
          <w:rFonts w:hint="default" w:ascii="Times New Roman" w:hAnsi="Times New Roman" w:eastAsia="SimSun" w:cs="Times New Roman"/>
          <w:sz w:val="24"/>
          <w:szCs w:val="24"/>
        </w:rPr>
        <w:t>competitive food industry, understanding consumer preferences and predicting product success are crucial for manufacturers. Cereal products, a popular breakfast choice, vary widely in ingredients, nutritional content, and consumer appeal. Analyzing cereal ratings using machine learning offers insights that can inform product development, marketing strategies, and consumer engagement strategies.By understanding the factors influencing cereal ratings, manufacturers can enhance product quality, consumer satisfaction, and market competitiveness effectively.</w:t>
      </w:r>
    </w:p>
    <w:p w14:paraId="731351E5">
      <w:pPr>
        <w:spacing w:after="14" w:line="260" w:lineRule="auto"/>
        <w:ind w:left="715"/>
        <w:rPr>
          <w:rFonts w:hint="default" w:ascii="Times New Roman" w:hAnsi="Times New Roman" w:cs="Times New Roman"/>
          <w:sz w:val="24"/>
          <w:szCs w:val="24"/>
        </w:rPr>
      </w:pPr>
      <w:r>
        <w:rPr>
          <w:rFonts w:hint="default" w:ascii="Times New Roman" w:hAnsi="Times New Roman" w:cs="Times New Roman"/>
          <w:b/>
          <w:sz w:val="24"/>
          <w:szCs w:val="24"/>
        </w:rPr>
        <w:t xml:space="preserve">Ref. template: </w:t>
      </w:r>
    </w:p>
    <w:p w14:paraId="4739A49E">
      <w:pPr>
        <w:spacing w:after="309" w:line="260" w:lineRule="auto"/>
        <w:ind w:left="715"/>
        <w:rPr>
          <w:rFonts w:hint="default" w:ascii="Times New Roman" w:hAnsi="Times New Roman" w:cs="Times New Roman"/>
          <w:sz w:val="24"/>
          <w:szCs w:val="24"/>
        </w:rPr>
      </w:pPr>
      <w:r>
        <w:rPr>
          <w:rFonts w:hint="default" w:cs="Times New Roman"/>
          <w:b/>
          <w:sz w:val="24"/>
          <w:szCs w:val="24"/>
          <w:lang w:val="en-US"/>
        </w:rPr>
        <w:t>Cereal Analysis</w:t>
      </w:r>
      <w:r>
        <w:rPr>
          <w:rFonts w:hint="default" w:ascii="Times New Roman" w:hAnsi="Times New Roman" w:cs="Times New Roman"/>
          <w:b/>
          <w:sz w:val="24"/>
          <w:szCs w:val="24"/>
        </w:rPr>
        <w:t xml:space="preserve"> Project Proposal Report: </w:t>
      </w:r>
    </w:p>
    <w:p w14:paraId="096D26EE">
      <w:pPr>
        <w:pStyle w:val="3"/>
        <w:ind w:left="715"/>
        <w:rPr>
          <w:rFonts w:hint="default" w:ascii="Times New Roman" w:hAnsi="Times New Roman" w:cs="Times New Roman"/>
          <w:sz w:val="28"/>
          <w:szCs w:val="28"/>
        </w:rPr>
      </w:pPr>
      <w:r>
        <w:rPr>
          <w:rFonts w:hint="default" w:ascii="Times New Roman" w:hAnsi="Times New Roman" w:cs="Times New Roman"/>
          <w:sz w:val="28"/>
          <w:szCs w:val="28"/>
        </w:rPr>
        <w:t>Activity 3: Initial Project Planning</w:t>
      </w:r>
    </w:p>
    <w:p w14:paraId="748460DF">
      <w:pPr>
        <w:ind w:left="0" w:leftChars="0" w:firstLine="720" w:firstLineChars="300"/>
        <w:jc w:val="left"/>
        <w:rPr>
          <w:rFonts w:hint="default" w:ascii="Times New Roman" w:hAnsi="Times New Roman" w:cs="Times New Roman"/>
          <w:sz w:val="24"/>
          <w:szCs w:val="24"/>
        </w:rPr>
      </w:pPr>
      <w:r>
        <w:rPr>
          <w:rFonts w:hint="default" w:ascii="Times New Roman" w:hAnsi="Times New Roman" w:cs="Times New Roman"/>
          <w:sz w:val="24"/>
          <w:szCs w:val="24"/>
        </w:rPr>
        <w:t xml:space="preserve">Initial Project Planning involves outlining key objectives, defining scope, and identifying stakeholders for an </w:t>
      </w:r>
      <w:r>
        <w:rPr>
          <w:rFonts w:hint="default" w:cs="Times New Roman"/>
          <w:sz w:val="24"/>
          <w:szCs w:val="24"/>
          <w:lang w:val="en-US"/>
        </w:rPr>
        <w:t xml:space="preserve">Cereal Analysis Based On Ratings </w:t>
      </w:r>
      <w:r>
        <w:rPr>
          <w:rFonts w:hint="default" w:ascii="Times New Roman" w:hAnsi="Times New Roman" w:cs="Times New Roman"/>
          <w:sz w:val="24"/>
          <w:szCs w:val="24"/>
        </w:rPr>
        <w:t>prediction system. It encompasses setting timelines, allocating resources, and determining the overall project strategy. During this phase, the team establishes a clear understanding of the dataset, formulates goals for prediction accuracy, and plans the workflow for data collection and preprocessing. Effective initial planning lays the foundation for a systematic and well-executed project, ensuring successful outcomes.</w:t>
      </w:r>
    </w:p>
    <w:p w14:paraId="00067FB7">
      <w:pPr>
        <w:spacing w:after="14" w:line="260" w:lineRule="auto"/>
        <w:ind w:left="0" w:leftChars="0" w:firstLine="720" w:firstLineChars="300"/>
        <w:rPr>
          <w:rFonts w:hint="default" w:ascii="Times New Roman" w:hAnsi="Times New Roman" w:cs="Times New Roman"/>
          <w:sz w:val="24"/>
          <w:szCs w:val="24"/>
        </w:rPr>
      </w:pPr>
      <w:r>
        <w:rPr>
          <w:rFonts w:hint="default" w:ascii="Times New Roman" w:hAnsi="Times New Roman" w:cs="Times New Roman"/>
          <w:b/>
          <w:sz w:val="24"/>
          <w:szCs w:val="24"/>
        </w:rPr>
        <w:t xml:space="preserve">Ref. template: </w:t>
      </w:r>
    </w:p>
    <w:p w14:paraId="145E4B6D">
      <w:pPr>
        <w:spacing w:after="352" w:line="260" w:lineRule="auto"/>
        <w:ind w:left="715"/>
        <w:rPr>
          <w:rFonts w:hint="default" w:ascii="Times New Roman" w:hAnsi="Times New Roman" w:cs="Times New Roman"/>
          <w:sz w:val="24"/>
          <w:szCs w:val="24"/>
        </w:rPr>
      </w:pPr>
      <w:r>
        <w:rPr>
          <w:rFonts w:hint="default" w:cs="Times New Roman"/>
          <w:b/>
          <w:sz w:val="24"/>
          <w:szCs w:val="24"/>
          <w:lang w:val="en-US"/>
        </w:rPr>
        <w:t>Cereal Analysis</w:t>
      </w:r>
      <w:r>
        <w:rPr>
          <w:rFonts w:hint="default" w:ascii="Times New Roman" w:hAnsi="Times New Roman" w:cs="Times New Roman"/>
          <w:b/>
          <w:sz w:val="24"/>
          <w:szCs w:val="24"/>
        </w:rPr>
        <w:t xml:space="preserve"> Initial Project Planning Report: </w:t>
      </w:r>
    </w:p>
    <w:p w14:paraId="00805411">
      <w:pPr>
        <w:pStyle w:val="2"/>
        <w:spacing w:after="275"/>
        <w:ind w:left="-5"/>
        <w:rPr>
          <w:rFonts w:hint="default" w:ascii="Times New Roman" w:hAnsi="Times New Roman" w:cs="Times New Roman"/>
        </w:rPr>
      </w:pPr>
      <w:r>
        <w:rPr>
          <w:rFonts w:hint="default" w:ascii="Times New Roman" w:hAnsi="Times New Roman" w:cs="Times New Roman"/>
        </w:rPr>
        <w:t>Milestone 2: Data Collection and Preprocessing Phase</w:t>
      </w:r>
    </w:p>
    <w:p w14:paraId="02FE39BC">
      <w:pPr>
        <w:ind w:left="10"/>
        <w:rPr>
          <w:rFonts w:hint="default" w:ascii="Times New Roman" w:hAnsi="Times New Roman" w:cs="Times New Roman"/>
          <w:sz w:val="28"/>
          <w:szCs w:val="28"/>
        </w:rPr>
      </w:pPr>
      <w:r>
        <w:rPr>
          <w:rFonts w:hint="default" w:ascii="Times New Roman" w:hAnsi="Times New Roman" w:cs="Times New Roman"/>
          <w:sz w:val="24"/>
          <w:szCs w:val="24"/>
        </w:rPr>
        <w:t>The Data Collection and Preprocessing Phase involves executing a plan to gather relevant loan application data from Kaggle, ensuring data quality through verification and addressing missing values. Preprocessing tasks include cleaning, encoding, and organizing the dataset for subsequent exploratory analysis and machine learning model development.</w:t>
      </w:r>
    </w:p>
    <w:p w14:paraId="6DF98A81">
      <w:pPr>
        <w:pStyle w:val="3"/>
        <w:ind w:left="715"/>
        <w:rPr>
          <w:rFonts w:hint="default" w:ascii="Times New Roman" w:hAnsi="Times New Roman" w:cs="Times New Roman"/>
          <w:sz w:val="28"/>
          <w:szCs w:val="28"/>
        </w:rPr>
      </w:pPr>
      <w:r>
        <w:rPr>
          <w:rFonts w:hint="default" w:ascii="Times New Roman" w:hAnsi="Times New Roman" w:cs="Times New Roman"/>
          <w:sz w:val="28"/>
          <w:szCs w:val="28"/>
        </w:rPr>
        <w:t>Activity 1: Data Collection Plan, Raw Data Sources Identified, Data Quality Report</w:t>
      </w:r>
    </w:p>
    <w:p w14:paraId="40055CE5">
      <w:pPr>
        <w:rPr>
          <w:rFonts w:hint="default"/>
        </w:rPr>
      </w:pPr>
    </w:p>
    <w:p w14:paraId="671306F9">
      <w:pPr>
        <w:pStyle w:val="11"/>
        <w:rPr>
          <w:rFonts w:hint="default" w:ascii="Times New Roman" w:hAnsi="Times New Roman" w:cs="Times New Roman"/>
          <w:sz w:val="24"/>
          <w:szCs w:val="24"/>
        </w:rPr>
      </w:pPr>
      <w:r>
        <w:rPr>
          <w:rFonts w:hint="default" w:ascii="Times New Roman" w:hAnsi="Times New Roman" w:cs="Times New Roman"/>
        </w:rPr>
        <w:t xml:space="preserve"> </w:t>
      </w:r>
      <w:r>
        <w:rPr>
          <w:rFonts w:hint="default" w:ascii="Times New Roman" w:hAnsi="Times New Roman" w:cs="Times New Roman"/>
          <w:sz w:val="24"/>
          <w:szCs w:val="24"/>
        </w:rPr>
        <w:t>The dataset for “</w:t>
      </w:r>
      <w:r>
        <w:rPr>
          <w:rFonts w:hint="default" w:cs="Times New Roman"/>
          <w:sz w:val="24"/>
          <w:szCs w:val="24"/>
          <w:lang w:val="en-US"/>
        </w:rPr>
        <w:t>Cereal Analysis Based On Ratings By Using Mechine Learning Techniques</w:t>
      </w:r>
      <w:r>
        <w:rPr>
          <w:rFonts w:hint="default" w:ascii="Times New Roman" w:hAnsi="Times New Roman" w:cs="Times New Roman"/>
          <w:sz w:val="24"/>
          <w:szCs w:val="24"/>
        </w:rPr>
        <w:t xml:space="preserve">” is  </w:t>
      </w:r>
    </w:p>
    <w:p w14:paraId="5A133116">
      <w:pPr>
        <w:pStyle w:val="11"/>
        <w:rPr>
          <w:rFonts w:hint="default" w:ascii="Times New Roman" w:hAnsi="Times New Roman" w:cs="Times New Roman"/>
          <w:sz w:val="24"/>
          <w:szCs w:val="24"/>
        </w:rPr>
      </w:pPr>
      <w:r>
        <w:rPr>
          <w:rFonts w:hint="default" w:ascii="Times New Roman" w:hAnsi="Times New Roman" w:cs="Times New Roman"/>
          <w:sz w:val="24"/>
          <w:szCs w:val="24"/>
        </w:rPr>
        <w:t xml:space="preserve"> sourced from Kaggle. The download data set is not suitable for training the machine    </w:t>
      </w:r>
    </w:p>
    <w:p w14:paraId="42DB3EE8">
      <w:pPr>
        <w:pStyle w:val="11"/>
        <w:rPr>
          <w:rFonts w:hint="default" w:ascii="Times New Roman" w:hAnsi="Times New Roman" w:cs="Times New Roman"/>
          <w:sz w:val="24"/>
          <w:szCs w:val="24"/>
        </w:rPr>
      </w:pPr>
      <w:r>
        <w:rPr>
          <w:rFonts w:hint="default" w:ascii="Times New Roman" w:hAnsi="Times New Roman" w:cs="Times New Roman"/>
          <w:sz w:val="24"/>
          <w:szCs w:val="24"/>
        </w:rPr>
        <w:t xml:space="preserve"> learning model as it might have so much randomness so we need to clean the </w:t>
      </w:r>
    </w:p>
    <w:p w14:paraId="0439FD20">
      <w:pPr>
        <w:pStyle w:val="11"/>
        <w:rPr>
          <w:rFonts w:hint="default" w:ascii="Times New Roman" w:hAnsi="Times New Roman" w:cs="Times New Roman"/>
          <w:sz w:val="24"/>
          <w:szCs w:val="24"/>
        </w:rPr>
      </w:pPr>
      <w:r>
        <w:rPr>
          <w:rFonts w:hint="default" w:ascii="Times New Roman" w:hAnsi="Times New Roman" w:cs="Times New Roman"/>
          <w:sz w:val="24"/>
          <w:szCs w:val="24"/>
        </w:rPr>
        <w:t xml:space="preserve"> dataset properly in order to fetch good results. This activity includes the following</w:t>
      </w:r>
    </w:p>
    <w:p w14:paraId="19437353">
      <w:pPr>
        <w:pStyle w:val="11"/>
        <w:rPr>
          <w:rFonts w:hint="default" w:ascii="Times New Roman" w:hAnsi="Times New Roman" w:cs="Times New Roman"/>
        </w:rPr>
      </w:pPr>
      <w:r>
        <w:rPr>
          <w:rFonts w:hint="default" w:ascii="Times New Roman" w:hAnsi="Times New Roman" w:cs="Times New Roman"/>
          <w:sz w:val="24"/>
          <w:szCs w:val="24"/>
        </w:rPr>
        <w:t xml:space="preserve"> steps.</w:t>
      </w:r>
      <w:r>
        <w:rPr>
          <w:rFonts w:hint="default" w:ascii="Times New Roman" w:hAnsi="Times New Roman" w:cs="Times New Roman"/>
        </w:rPr>
        <w:t> </w:t>
      </w:r>
    </w:p>
    <w:p w14:paraId="3587905D">
      <w:pPr>
        <w:pStyle w:val="11"/>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Handling missing values</w:t>
      </w:r>
    </w:p>
    <w:p w14:paraId="46B00AFE">
      <w:pPr>
        <w:pStyle w:val="11"/>
        <w:numPr>
          <w:ilvl w:val="0"/>
          <w:numId w:val="1"/>
        </w:numPr>
        <w:rPr>
          <w:rFonts w:hint="default" w:ascii="Times New Roman" w:hAnsi="Times New Roman" w:cs="Times New Roman"/>
          <w:sz w:val="24"/>
          <w:szCs w:val="24"/>
        </w:rPr>
      </w:pPr>
      <w:r>
        <w:rPr>
          <w:rFonts w:hint="default" w:cs="Times New Roman"/>
          <w:sz w:val="24"/>
          <w:szCs w:val="24"/>
          <w:lang w:val="en-US"/>
        </w:rPr>
        <w:t>Data visualisation</w:t>
      </w:r>
    </w:p>
    <w:p w14:paraId="2DEF250A">
      <w:pPr>
        <w:pStyle w:val="11"/>
        <w:numPr>
          <w:ilvl w:val="0"/>
          <w:numId w:val="1"/>
        </w:numPr>
        <w:rPr>
          <w:rFonts w:hint="default" w:ascii="Times New Roman" w:hAnsi="Times New Roman" w:cs="Times New Roman"/>
          <w:sz w:val="24"/>
          <w:szCs w:val="24"/>
        </w:rPr>
      </w:pPr>
      <w:r>
        <w:rPr>
          <w:rFonts w:hint="default" w:cs="Times New Roman"/>
          <w:sz w:val="24"/>
          <w:szCs w:val="24"/>
          <w:lang w:val="en-US"/>
        </w:rPr>
        <w:t>Label encoding</w:t>
      </w:r>
    </w:p>
    <w:p w14:paraId="4BABF651">
      <w:pPr>
        <w:spacing w:after="14" w:line="260" w:lineRule="auto"/>
        <w:ind w:left="715"/>
        <w:rPr>
          <w:rFonts w:hint="default" w:ascii="Times New Roman" w:hAnsi="Times New Roman" w:cs="Times New Roman"/>
          <w:sz w:val="24"/>
          <w:szCs w:val="24"/>
        </w:rPr>
      </w:pPr>
      <w:r>
        <w:rPr>
          <w:rFonts w:hint="default" w:ascii="Times New Roman" w:hAnsi="Times New Roman" w:cs="Times New Roman"/>
          <w:b/>
          <w:sz w:val="24"/>
          <w:szCs w:val="24"/>
        </w:rPr>
        <w:t xml:space="preserve">Ref. template: </w:t>
      </w:r>
    </w:p>
    <w:p w14:paraId="1F155FFD">
      <w:pPr>
        <w:spacing w:after="309" w:line="260" w:lineRule="auto"/>
        <w:ind w:left="715"/>
        <w:rPr>
          <w:rFonts w:hint="default" w:ascii="Times New Roman" w:hAnsi="Times New Roman" w:cs="Times New Roman"/>
          <w:sz w:val="24"/>
          <w:szCs w:val="24"/>
        </w:rPr>
      </w:pPr>
      <w:r>
        <w:rPr>
          <w:rFonts w:hint="default" w:cs="Times New Roman"/>
          <w:b/>
          <w:sz w:val="24"/>
          <w:szCs w:val="24"/>
          <w:lang w:val="en-US"/>
        </w:rPr>
        <w:t>Cereal Analysis</w:t>
      </w:r>
      <w:r>
        <w:rPr>
          <w:rFonts w:hint="default" w:ascii="Times New Roman" w:hAnsi="Times New Roman" w:cs="Times New Roman"/>
          <w:b/>
          <w:sz w:val="24"/>
          <w:szCs w:val="24"/>
        </w:rPr>
        <w:t xml:space="preserve"> Data Collection Report: </w:t>
      </w:r>
    </w:p>
    <w:p w14:paraId="1210293B">
      <w:pPr>
        <w:pStyle w:val="3"/>
        <w:ind w:left="715"/>
        <w:rPr>
          <w:rFonts w:hint="default" w:ascii="Times New Roman" w:hAnsi="Times New Roman" w:cs="Times New Roman"/>
          <w:sz w:val="28"/>
          <w:szCs w:val="28"/>
        </w:rPr>
      </w:pPr>
      <w:r>
        <w:rPr>
          <w:rFonts w:hint="default" w:ascii="Times New Roman" w:hAnsi="Times New Roman" w:cs="Times New Roman"/>
          <w:sz w:val="28"/>
          <w:szCs w:val="28"/>
        </w:rPr>
        <w:t>Activity 2: Data Quality Report</w:t>
      </w:r>
    </w:p>
    <w:p w14:paraId="07883772">
      <w:pPr>
        <w:rPr>
          <w:rFonts w:hint="default"/>
        </w:rPr>
      </w:pPr>
    </w:p>
    <w:p w14:paraId="110A7861">
      <w:pPr>
        <w:ind w:left="715"/>
        <w:rPr>
          <w:rFonts w:hint="default" w:ascii="Times New Roman" w:hAnsi="Times New Roman" w:cs="Times New Roman"/>
          <w:sz w:val="24"/>
          <w:szCs w:val="24"/>
        </w:rPr>
      </w:pPr>
      <w:r>
        <w:rPr>
          <w:rFonts w:hint="default" w:ascii="Times New Roman" w:hAnsi="Times New Roman" w:cs="Times New Roman"/>
          <w:sz w:val="24"/>
          <w:szCs w:val="24"/>
        </w:rPr>
        <w:t>The dataset for "</w:t>
      </w:r>
      <w:r>
        <w:rPr>
          <w:rFonts w:hint="default" w:cs="Times New Roman"/>
          <w:sz w:val="24"/>
          <w:szCs w:val="24"/>
          <w:lang w:val="en-US"/>
        </w:rPr>
        <w:t>Cereal Analysis Based On Ratings By Using Mechine Learning Techniques</w:t>
      </w:r>
      <w:r>
        <w:rPr>
          <w:rFonts w:hint="default" w:ascii="Times New Roman" w:hAnsi="Times New Roman" w:cs="Times New Roman"/>
          <w:sz w:val="24"/>
          <w:szCs w:val="24"/>
        </w:rPr>
        <w:t xml:space="preserve">  " is sourced from Kaggle. It includes customer, </w:t>
      </w:r>
      <w:r>
        <w:rPr>
          <w:rFonts w:hint="default" w:cs="Times New Roman"/>
          <w:sz w:val="24"/>
          <w:szCs w:val="24"/>
          <w:lang w:val="en-US"/>
        </w:rPr>
        <w:t>ratings for cereal product,</w:t>
      </w:r>
      <w:r>
        <w:rPr>
          <w:rFonts w:hint="default" w:ascii="Times New Roman" w:hAnsi="Times New Roman" w:cs="Times New Roman"/>
          <w:sz w:val="24"/>
          <w:szCs w:val="24"/>
        </w:rPr>
        <w:t xml:space="preserve"> Data quality is ensured through thorough verification, addressing missing values, and maintaining adherence to ethical guidelines, establishing a reliable foundation for predictive modeling.</w:t>
      </w:r>
    </w:p>
    <w:p w14:paraId="59B8E0B4">
      <w:pPr>
        <w:spacing w:after="14" w:line="260" w:lineRule="auto"/>
        <w:ind w:left="715"/>
        <w:rPr>
          <w:rFonts w:hint="default" w:ascii="Times New Roman" w:hAnsi="Times New Roman" w:cs="Times New Roman"/>
          <w:b/>
          <w:sz w:val="24"/>
          <w:szCs w:val="24"/>
        </w:rPr>
      </w:pPr>
      <w:r>
        <w:rPr>
          <w:rFonts w:hint="default" w:ascii="Times New Roman" w:hAnsi="Times New Roman" w:cs="Times New Roman"/>
          <w:b/>
          <w:sz w:val="24"/>
          <w:szCs w:val="24"/>
        </w:rPr>
        <w:t xml:space="preserve">Ref. template: </w:t>
      </w:r>
    </w:p>
    <w:p w14:paraId="24912D76">
      <w:pPr>
        <w:spacing w:after="355" w:line="260" w:lineRule="auto"/>
        <w:ind w:left="715"/>
        <w:rPr>
          <w:rFonts w:hint="default" w:ascii="Times New Roman" w:hAnsi="Times New Roman" w:cs="Times New Roman"/>
          <w:b/>
          <w:sz w:val="24"/>
          <w:szCs w:val="24"/>
        </w:rPr>
      </w:pPr>
      <w:r>
        <w:rPr>
          <w:rFonts w:hint="default" w:cs="Times New Roman"/>
          <w:b/>
          <w:sz w:val="24"/>
          <w:szCs w:val="24"/>
          <w:lang w:val="en-US"/>
        </w:rPr>
        <w:t xml:space="preserve">Cereal Analysis </w:t>
      </w:r>
      <w:r>
        <w:rPr>
          <w:rFonts w:hint="default" w:ascii="Times New Roman" w:hAnsi="Times New Roman" w:cs="Times New Roman"/>
          <w:b/>
          <w:sz w:val="24"/>
          <w:szCs w:val="24"/>
        </w:rPr>
        <w:t xml:space="preserve">Data Quality Report: </w:t>
      </w:r>
    </w:p>
    <w:p w14:paraId="7089DA10">
      <w:pPr>
        <w:pStyle w:val="3"/>
        <w:ind w:left="715"/>
        <w:rPr>
          <w:rFonts w:hint="default" w:ascii="Times New Roman" w:hAnsi="Times New Roman" w:cs="Times New Roman"/>
          <w:sz w:val="28"/>
          <w:szCs w:val="28"/>
        </w:rPr>
      </w:pPr>
      <w:r>
        <w:rPr>
          <w:rFonts w:hint="default" w:ascii="Times New Roman" w:hAnsi="Times New Roman" w:cs="Times New Roman"/>
          <w:sz w:val="28"/>
          <w:szCs w:val="28"/>
        </w:rPr>
        <w:t>Activity 3: Data Exploration and Preprocessing</w:t>
      </w:r>
    </w:p>
    <w:p w14:paraId="737F7B9D">
      <w:pPr>
        <w:pStyle w:val="8"/>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Data Exploration and Preprocessing for</w:t>
      </w:r>
      <w:r>
        <w:rPr>
          <w:rFonts w:hint="default" w:cs="Times New Roman"/>
          <w:sz w:val="24"/>
          <w:szCs w:val="24"/>
          <w:lang w:val="en-US"/>
        </w:rPr>
        <w:t xml:space="preserve"> Cereal Analysis</w:t>
      </w:r>
      <w:r>
        <w:rPr>
          <w:rFonts w:hint="default" w:ascii="Times New Roman" w:hAnsi="Times New Roman" w:cs="Times New Roman"/>
          <w:sz w:val="24"/>
          <w:szCs w:val="24"/>
        </w:rPr>
        <w:t xml:space="preserve"> prediction</w:t>
      </w:r>
      <w:r>
        <w:rPr>
          <w:rFonts w:hint="default" w:cs="Times New Roman"/>
          <w:sz w:val="24"/>
          <w:szCs w:val="24"/>
          <w:lang w:val="en-US"/>
        </w:rPr>
        <w:t xml:space="preserve"> </w:t>
      </w:r>
      <w:r>
        <w:t>preprocessing the data, you set a solid foundation for building and training machine learning models that can effectively predict cereal ratings based on various attributes. These steps ensure that the data is clean, informative, and ready for analysis, leading to more accurate and actionable insights for cereal manufacturers.</w:t>
      </w:r>
    </w:p>
    <w:p w14:paraId="7CB63423">
      <w:pPr>
        <w:spacing w:after="14" w:line="260" w:lineRule="auto"/>
        <w:ind w:left="715"/>
        <w:rPr>
          <w:rFonts w:hint="default" w:ascii="Times New Roman" w:hAnsi="Times New Roman" w:cs="Times New Roman"/>
          <w:b/>
          <w:sz w:val="24"/>
          <w:szCs w:val="24"/>
        </w:rPr>
      </w:pPr>
      <w:r>
        <w:rPr>
          <w:rFonts w:hint="default" w:ascii="Times New Roman" w:hAnsi="Times New Roman" w:cs="Times New Roman"/>
          <w:b/>
          <w:sz w:val="24"/>
          <w:szCs w:val="24"/>
        </w:rPr>
        <w:t xml:space="preserve">Ref. template: </w:t>
      </w:r>
    </w:p>
    <w:p w14:paraId="74FB1786">
      <w:pPr>
        <w:spacing w:after="398" w:line="260" w:lineRule="auto"/>
        <w:ind w:left="715"/>
        <w:rPr>
          <w:rFonts w:hint="default" w:ascii="Times New Roman" w:hAnsi="Times New Roman" w:cs="Times New Roman"/>
          <w:b/>
          <w:sz w:val="24"/>
          <w:szCs w:val="24"/>
        </w:rPr>
      </w:pPr>
      <w:r>
        <w:rPr>
          <w:rFonts w:hint="default" w:cs="Times New Roman"/>
          <w:b/>
          <w:sz w:val="24"/>
          <w:szCs w:val="24"/>
          <w:lang w:val="en-US"/>
        </w:rPr>
        <w:t>Cereal Analysis</w:t>
      </w:r>
      <w:r>
        <w:rPr>
          <w:rFonts w:hint="default" w:ascii="Times New Roman" w:hAnsi="Times New Roman" w:cs="Times New Roman"/>
          <w:b/>
          <w:sz w:val="24"/>
          <w:szCs w:val="24"/>
        </w:rPr>
        <w:t xml:space="preserve">  Data Exploration and Preprocessing Report: </w:t>
      </w:r>
    </w:p>
    <w:p w14:paraId="5FC276C6">
      <w:pPr>
        <w:pStyle w:val="2"/>
        <w:spacing w:after="275"/>
        <w:ind w:left="-5"/>
        <w:rPr>
          <w:rFonts w:hint="default" w:ascii="Times New Roman" w:hAnsi="Times New Roman" w:cs="Times New Roman"/>
        </w:rPr>
      </w:pPr>
      <w:r>
        <w:rPr>
          <w:rFonts w:hint="default" w:ascii="Times New Roman" w:hAnsi="Times New Roman" w:cs="Times New Roman"/>
        </w:rPr>
        <w:t>Milestone 3: Model Development Phase</w:t>
      </w:r>
    </w:p>
    <w:p w14:paraId="0AE71729">
      <w:pPr>
        <w:pStyle w:val="8"/>
        <w:keepNext w:val="0"/>
        <w:keepLines w:val="0"/>
        <w:widowControl/>
        <w:suppressLineNumbers w:val="0"/>
      </w:pPr>
      <w:r>
        <w:rPr>
          <w:rFonts w:hint="default" w:ascii="Times New Roman" w:hAnsi="Times New Roman" w:cs="Times New Roman"/>
          <w:sz w:val="24"/>
          <w:szCs w:val="24"/>
        </w:rPr>
        <w:t>The Model Development Phase involves selecting appropriate machine learning algorithms training them on the pre processed historical shipping data.</w:t>
      </w:r>
      <w:r>
        <w:rPr>
          <w:rFonts w:hint="default" w:ascii="Times New Roman" w:hAnsi="Times New Roman" w:eastAsia="SimSun" w:cs="Times New Roman"/>
          <w:sz w:val="24"/>
          <w:szCs w:val="24"/>
        </w:rPr>
        <w:t>Use metrics like Mean Absolute Error (MAE), Mean Squared Error (MSE), Root Mean Squared Error (RMSE), and R-squared to assess model performance.Compare different models based on evaluation metrics and choose the best-performing one.</w:t>
      </w:r>
      <w:r>
        <w:rPr>
          <w:rFonts w:hint="default" w:ascii="Times New Roman" w:hAnsi="Times New Roman" w:cs="Times New Roman"/>
        </w:rPr>
        <w:t>This is a high-level overview, and each step can be expanded with more detailed procedures and techniques as needed for the specific project.</w:t>
      </w:r>
    </w:p>
    <w:p w14:paraId="3CFCE66F">
      <w:pPr>
        <w:keepNext w:val="0"/>
        <w:keepLines w:val="0"/>
        <w:widowControl/>
        <w:suppressLineNumbers w:val="0"/>
        <w:jc w:val="left"/>
        <w:rPr>
          <w:rFonts w:hint="default" w:ascii="Times New Roman" w:hAnsi="Times New Roman" w:cs="Times New Roman"/>
          <w:b/>
          <w:bCs/>
          <w:sz w:val="24"/>
          <w:szCs w:val="24"/>
        </w:rPr>
      </w:pPr>
      <w:r>
        <w:rPr>
          <w:rFonts w:ascii="SimSun" w:hAnsi="SimSun" w:eastAsia="SimSun" w:cs="SimSun"/>
          <w:color w:val="000000"/>
          <w:kern w:val="0"/>
          <w:sz w:val="24"/>
          <w:szCs w:val="24"/>
          <w:lang w:val="en-US" w:eastAsia="zh-CN" w:bidi="ar"/>
          <w14:ligatures w14:val="standardContextual"/>
        </w:rPr>
        <w:t>4o</w:t>
      </w:r>
      <w:r>
        <w:rPr>
          <w:rFonts w:hint="default" w:ascii="SimSun" w:hAnsi="SimSun" w:eastAsia="SimSun" w:cs="SimSun"/>
          <w:color w:val="000000"/>
          <w:kern w:val="0"/>
          <w:sz w:val="24"/>
          <w:szCs w:val="24"/>
          <w:lang w:val="en-US" w:eastAsia="zh-CN" w:bidi="ar"/>
          <w14:ligatures w14:val="standardContextual"/>
        </w:rPr>
        <w:t xml:space="preserve">   </w:t>
      </w:r>
      <w:r>
        <w:rPr>
          <w:rFonts w:hint="default" w:ascii="Times New Roman" w:hAnsi="Times New Roman" w:cs="Times New Roman"/>
          <w:b/>
          <w:bCs/>
          <w:sz w:val="24"/>
          <w:szCs w:val="24"/>
        </w:rPr>
        <w:t>Activity 1: Model Selection Report</w:t>
      </w:r>
    </w:p>
    <w:p w14:paraId="4D20FE06">
      <w:pPr>
        <w:ind w:left="715"/>
        <w:rPr>
          <w:rFonts w:hint="default" w:ascii="Times New Roman" w:hAnsi="Times New Roman" w:cs="Times New Roman"/>
          <w:sz w:val="24"/>
          <w:szCs w:val="24"/>
        </w:rPr>
      </w:pPr>
      <w:r>
        <w:rPr>
          <w:rFonts w:hint="default" w:ascii="Times New Roman" w:hAnsi="Times New Roman" w:cs="Times New Roman"/>
          <w:sz w:val="24"/>
          <w:szCs w:val="24"/>
        </w:rPr>
        <w:t xml:space="preserve">The Model Selection Report details the rationale behind choosing </w:t>
      </w:r>
      <w:r>
        <w:rPr>
          <w:rFonts w:hint="default" w:ascii="Times New Roman" w:hAnsi="Times New Roman" w:eastAsia="SimSun" w:cs="Times New Roman"/>
          <w:sz w:val="24"/>
          <w:szCs w:val="24"/>
        </w:rPr>
        <w:t>R-squared, RMSE, MAE.Ensemble method to reduce overfitting, handle non-linearities.Effective at handling complex data relationships, boosting improves performance.Effective in high-dimensional spaces, robust against outliers.Capture complex patterns and interactions, suitable for large datasets.</w:t>
      </w:r>
    </w:p>
    <w:p w14:paraId="05BE13E2">
      <w:pPr>
        <w:spacing w:after="14" w:line="260" w:lineRule="auto"/>
        <w:ind w:left="715"/>
        <w:rPr>
          <w:rFonts w:hint="default" w:ascii="Times New Roman" w:hAnsi="Times New Roman" w:cs="Times New Roman"/>
          <w:b/>
          <w:sz w:val="24"/>
          <w:szCs w:val="24"/>
        </w:rPr>
      </w:pPr>
      <w:r>
        <w:rPr>
          <w:rFonts w:hint="default" w:ascii="Times New Roman" w:hAnsi="Times New Roman" w:cs="Times New Roman"/>
          <w:b/>
          <w:sz w:val="24"/>
          <w:szCs w:val="24"/>
        </w:rPr>
        <w:t xml:space="preserve">Ref. template: </w:t>
      </w:r>
    </w:p>
    <w:p w14:paraId="680D8790">
      <w:pPr>
        <w:spacing w:after="309" w:line="260" w:lineRule="auto"/>
        <w:ind w:left="715"/>
        <w:rPr>
          <w:rFonts w:hint="default" w:ascii="Times New Roman" w:hAnsi="Times New Roman" w:cs="Times New Roman"/>
          <w:b/>
          <w:sz w:val="24"/>
          <w:szCs w:val="24"/>
        </w:rPr>
      </w:pPr>
      <w:r>
        <w:rPr>
          <w:rFonts w:hint="default" w:cs="Times New Roman"/>
          <w:b/>
          <w:sz w:val="24"/>
          <w:szCs w:val="24"/>
          <w:lang w:val="en-US"/>
        </w:rPr>
        <w:t>Cereal Analysis</w:t>
      </w:r>
      <w:r>
        <w:rPr>
          <w:rFonts w:hint="default" w:ascii="Times New Roman" w:hAnsi="Times New Roman" w:cs="Times New Roman"/>
          <w:b/>
          <w:sz w:val="24"/>
          <w:szCs w:val="24"/>
        </w:rPr>
        <w:t xml:space="preserve"> Model Selection Report: </w:t>
      </w:r>
    </w:p>
    <w:p w14:paraId="6A167D92">
      <w:pPr>
        <w:pStyle w:val="3"/>
        <w:ind w:left="715"/>
        <w:rPr>
          <w:rFonts w:hint="default" w:ascii="Times New Roman" w:hAnsi="Times New Roman" w:cs="Times New Roman"/>
        </w:rPr>
      </w:pPr>
      <w:r>
        <w:rPr>
          <w:rFonts w:hint="default" w:ascii="Times New Roman" w:hAnsi="Times New Roman" w:cs="Times New Roman"/>
        </w:rPr>
        <w:t>Activity 2: Initial Model Training Code, Model Validation and Evaluation Report</w:t>
      </w:r>
    </w:p>
    <w:p w14:paraId="7BDC3735">
      <w:pPr>
        <w:spacing w:after="307"/>
        <w:ind w:left="715"/>
        <w:rPr>
          <w:rFonts w:hint="default" w:ascii="Times New Roman" w:hAnsi="Times New Roman" w:cs="Times New Roman"/>
          <w:sz w:val="24"/>
          <w:szCs w:val="24"/>
        </w:rPr>
      </w:pPr>
      <w:r>
        <w:rPr>
          <w:rFonts w:hint="default" w:ascii="Times New Roman" w:hAnsi="Times New Roman" w:cs="Times New Roman"/>
          <w:sz w:val="24"/>
          <w:szCs w:val="24"/>
        </w:rPr>
        <w:t xml:space="preserve">The initial model training in the </w:t>
      </w:r>
      <w:r>
        <w:rPr>
          <w:rFonts w:hint="default" w:cs="Times New Roman"/>
          <w:sz w:val="24"/>
          <w:szCs w:val="24"/>
          <w:lang w:val="en-US"/>
        </w:rPr>
        <w:t xml:space="preserve"> </w:t>
      </w:r>
      <w:r>
        <w:rPr>
          <w:rFonts w:hint="default" w:cs="Times New Roman"/>
          <w:b w:val="0"/>
          <w:bCs/>
          <w:sz w:val="24"/>
          <w:szCs w:val="24"/>
          <w:lang w:val="en-US"/>
        </w:rPr>
        <w:t>Cereal Analysis</w:t>
      </w:r>
      <w:r>
        <w:rPr>
          <w:rFonts w:hint="default" w:ascii="Times New Roman" w:hAnsi="Times New Roman" w:cs="Times New Roman"/>
          <w:b w:val="0"/>
          <w:bCs/>
          <w:sz w:val="24"/>
          <w:szCs w:val="24"/>
        </w:rPr>
        <w:t xml:space="preserve"> </w:t>
      </w:r>
      <w:r>
        <w:rPr>
          <w:rFonts w:hint="default" w:ascii="Times New Roman" w:hAnsi="Times New Roman" w:cs="Times New Roman"/>
          <w:sz w:val="24"/>
          <w:szCs w:val="24"/>
        </w:rPr>
        <w:t xml:space="preserve"> prediction project, we utilized historical shipping data to train a gradient boosting regressor. The code included data preprocessing steps such as handling missing values and encoding categorical variables. We split the dataset into training and validation sets, using cross-validation to optimize hyperparameters and ensure robust performance.</w:t>
      </w:r>
    </w:p>
    <w:p w14:paraId="134DAF84">
      <w:pPr>
        <w:spacing w:after="14" w:line="260" w:lineRule="auto"/>
        <w:ind w:left="715"/>
        <w:rPr>
          <w:rFonts w:hint="default" w:cs="Times New Roman"/>
          <w:b/>
          <w:sz w:val="24"/>
          <w:szCs w:val="24"/>
          <w:lang w:val="en-US"/>
        </w:rPr>
      </w:pPr>
      <w:r>
        <w:rPr>
          <w:rFonts w:hint="default" w:ascii="Times New Roman" w:hAnsi="Times New Roman" w:cs="Times New Roman"/>
          <w:b/>
          <w:sz w:val="24"/>
          <w:szCs w:val="24"/>
        </w:rPr>
        <w:t xml:space="preserve">Ref. template: </w:t>
      </w:r>
      <w:r>
        <w:rPr>
          <w:rFonts w:hint="default" w:cs="Times New Roman"/>
          <w:b/>
          <w:sz w:val="24"/>
          <w:szCs w:val="24"/>
          <w:lang w:val="en-US"/>
        </w:rPr>
        <w:t xml:space="preserve">  </w:t>
      </w:r>
    </w:p>
    <w:p w14:paraId="68FF8D53">
      <w:pPr>
        <w:spacing w:after="14" w:line="260" w:lineRule="auto"/>
        <w:ind w:left="715"/>
        <w:rPr>
          <w:rFonts w:hint="default" w:ascii="Times New Roman" w:hAnsi="Times New Roman" w:cs="Times New Roman"/>
          <w:sz w:val="24"/>
          <w:szCs w:val="24"/>
        </w:rPr>
      </w:pPr>
      <w:r>
        <w:rPr>
          <w:rFonts w:hint="default" w:cs="Times New Roman"/>
          <w:b/>
          <w:sz w:val="24"/>
          <w:szCs w:val="24"/>
          <w:lang w:val="en-US"/>
        </w:rPr>
        <w:t xml:space="preserve">Cereal Analysis </w:t>
      </w:r>
      <w:r>
        <w:rPr>
          <w:rFonts w:hint="default" w:ascii="Times New Roman" w:hAnsi="Times New Roman" w:cs="Times New Roman"/>
          <w:b/>
          <w:sz w:val="24"/>
          <w:szCs w:val="24"/>
        </w:rPr>
        <w:t xml:space="preserve">Development Phase Template: </w:t>
      </w:r>
    </w:p>
    <w:p w14:paraId="2EDD8B4F">
      <w:pPr>
        <w:pStyle w:val="2"/>
        <w:ind w:left="-5"/>
        <w:rPr>
          <w:rFonts w:hint="default" w:ascii="Times New Roman" w:hAnsi="Times New Roman" w:cs="Times New Roman"/>
        </w:rPr>
      </w:pPr>
      <w:r>
        <w:rPr>
          <w:rFonts w:hint="default" w:ascii="Times New Roman" w:hAnsi="Times New Roman" w:cs="Times New Roman"/>
        </w:rPr>
        <w:t>Milestone 4: Model Optimization and Tuning Phase</w:t>
      </w:r>
    </w:p>
    <w:p w14:paraId="04362D98">
      <w:pPr>
        <w:spacing w:after="304"/>
        <w:ind w:left="0" w:firstLine="0"/>
        <w:rPr>
          <w:rFonts w:hint="default" w:ascii="Times New Roman" w:hAnsi="Times New Roman" w:cs="Times New Roman"/>
          <w:sz w:val="24"/>
          <w:szCs w:val="24"/>
        </w:rPr>
      </w:pPr>
      <w:r>
        <w:rPr>
          <w:rFonts w:hint="default" w:ascii="Times New Roman" w:hAnsi="Times New Roman" w:cs="Times New Roman"/>
          <w:sz w:val="24"/>
          <w:szCs w:val="24"/>
        </w:rPr>
        <w:t>During the model optimization and tuning phase for</w:t>
      </w:r>
      <w:r>
        <w:rPr>
          <w:rFonts w:hint="default" w:cs="Times New Roman"/>
          <w:sz w:val="24"/>
          <w:szCs w:val="24"/>
          <w:lang w:val="en-US"/>
        </w:rPr>
        <w:t xml:space="preserve"> </w:t>
      </w:r>
      <w:r>
        <w:rPr>
          <w:rFonts w:hint="default" w:cs="Times New Roman"/>
          <w:b w:val="0"/>
          <w:bCs/>
          <w:sz w:val="24"/>
          <w:szCs w:val="24"/>
          <w:lang w:val="en-US"/>
        </w:rPr>
        <w:t xml:space="preserve">Cereal Analysis </w:t>
      </w:r>
      <w:r>
        <w:rPr>
          <w:rFonts w:hint="default" w:ascii="Times New Roman" w:hAnsi="Times New Roman" w:cs="Times New Roman"/>
          <w:sz w:val="24"/>
          <w:szCs w:val="24"/>
        </w:rPr>
        <w:t>prediction, the focus is on refining and enhancing the predictive performance of the models developed in earlier stages. This involves fine-tuning hyperparameters, such as learning rates and tree depths for gradient boosting models, and adjusting architecture and layers for neural networks. Techniques like grid search and randomized search are employed to explore various combinations of hyperparameters efficiently.</w:t>
      </w:r>
    </w:p>
    <w:p w14:paraId="2D7FD62B">
      <w:pPr>
        <w:pStyle w:val="3"/>
        <w:ind w:left="715"/>
        <w:rPr>
          <w:rFonts w:hint="default" w:ascii="Times New Roman" w:hAnsi="Times New Roman" w:cs="Times New Roman"/>
        </w:rPr>
      </w:pPr>
      <w:r>
        <w:rPr>
          <w:rFonts w:hint="default" w:ascii="Times New Roman" w:hAnsi="Times New Roman" w:cs="Times New Roman"/>
        </w:rPr>
        <w:t>Activity 1: Hyperparameter Tuning Documentation</w:t>
      </w:r>
    </w:p>
    <w:p w14:paraId="1C480112">
      <w:pPr>
        <w:spacing w:after="300"/>
        <w:ind w:left="715"/>
        <w:rPr>
          <w:rFonts w:hint="default" w:ascii="Times New Roman" w:hAnsi="Times New Roman" w:cs="Times New Roman"/>
          <w:sz w:val="24"/>
          <w:szCs w:val="24"/>
        </w:rPr>
      </w:pPr>
      <w:r>
        <w:rPr>
          <w:rFonts w:hint="default" w:ascii="Times New Roman" w:hAnsi="Times New Roman" w:cs="Times New Roman"/>
          <w:sz w:val="24"/>
          <w:szCs w:val="24"/>
        </w:rP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634619CA">
      <w:pPr>
        <w:spacing w:after="14" w:line="260" w:lineRule="auto"/>
        <w:ind w:left="715"/>
        <w:rPr>
          <w:rFonts w:hint="default" w:ascii="Times New Roman" w:hAnsi="Times New Roman" w:cs="Times New Roman"/>
          <w:sz w:val="24"/>
          <w:szCs w:val="24"/>
        </w:rPr>
      </w:pPr>
      <w:r>
        <w:rPr>
          <w:rFonts w:hint="default" w:ascii="Times New Roman" w:hAnsi="Times New Roman" w:cs="Times New Roman"/>
          <w:b/>
          <w:sz w:val="24"/>
          <w:szCs w:val="24"/>
        </w:rPr>
        <w:t xml:space="preserve">Ref. template: </w:t>
      </w:r>
    </w:p>
    <w:p w14:paraId="3446FE35">
      <w:pPr>
        <w:spacing w:after="398" w:line="260" w:lineRule="auto"/>
        <w:ind w:left="715"/>
        <w:rPr>
          <w:rFonts w:hint="default" w:ascii="Times New Roman" w:hAnsi="Times New Roman" w:cs="Times New Roman"/>
          <w:b/>
          <w:sz w:val="24"/>
          <w:szCs w:val="24"/>
        </w:rPr>
      </w:pPr>
      <w:r>
        <w:rPr>
          <w:rFonts w:hint="default" w:cs="Times New Roman"/>
          <w:b/>
          <w:sz w:val="24"/>
          <w:szCs w:val="24"/>
          <w:lang w:val="en-US"/>
        </w:rPr>
        <w:t xml:space="preserve">Cereal Analysis </w:t>
      </w:r>
      <w:r>
        <w:rPr>
          <w:rFonts w:hint="default" w:ascii="Times New Roman" w:hAnsi="Times New Roman" w:cs="Times New Roman"/>
          <w:b/>
          <w:sz w:val="24"/>
          <w:szCs w:val="24"/>
        </w:rPr>
        <w:t xml:space="preserve"> Model Development Phase Template: </w:t>
      </w:r>
    </w:p>
    <w:p w14:paraId="4838D191">
      <w:pPr>
        <w:pStyle w:val="11"/>
        <w:rPr>
          <w:rFonts w:hint="default" w:ascii="Times New Roman" w:hAnsi="Times New Roman" w:cs="Times New Roman"/>
          <w:b/>
          <w:bCs/>
          <w:sz w:val="24"/>
          <w:szCs w:val="24"/>
        </w:rPr>
      </w:pPr>
      <w:r>
        <w:rPr>
          <w:rFonts w:hint="default" w:ascii="Times New Roman" w:hAnsi="Times New Roman" w:cs="Times New Roman"/>
          <w:b/>
          <w:bCs/>
          <w:sz w:val="24"/>
          <w:szCs w:val="24"/>
        </w:rPr>
        <w:t>Activity 2: Performance Metrics Comparison Report</w:t>
      </w:r>
    </w:p>
    <w:p w14:paraId="579BC4C4">
      <w:pPr>
        <w:spacing w:after="350"/>
        <w:ind w:left="720" w:firstLine="0"/>
        <w:rPr>
          <w:rFonts w:hint="default" w:ascii="Times New Roman" w:hAnsi="Times New Roman" w:cs="Times New Roman"/>
          <w:sz w:val="24"/>
          <w:szCs w:val="24"/>
        </w:rPr>
      </w:pPr>
      <w:r>
        <w:rPr>
          <w:rFonts w:hint="default" w:ascii="Times New Roman" w:hAnsi="Times New Roman" w:cs="Times New Roman"/>
          <w:sz w:val="24"/>
          <w:szCs w:val="24"/>
        </w:rP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0DD88433">
      <w:pPr>
        <w:pStyle w:val="3"/>
        <w:ind w:left="715"/>
        <w:rPr>
          <w:rFonts w:hint="default" w:ascii="Times New Roman" w:hAnsi="Times New Roman" w:cs="Times New Roman"/>
        </w:rPr>
      </w:pPr>
      <w:r>
        <w:rPr>
          <w:rFonts w:hint="default" w:ascii="Times New Roman" w:hAnsi="Times New Roman" w:cs="Times New Roman"/>
        </w:rPr>
        <w:t>Activity 3: Final Model Selection Justification</w:t>
      </w:r>
    </w:p>
    <w:p w14:paraId="465448B5">
      <w:pPr>
        <w:ind w:left="715"/>
        <w:rPr>
          <w:rFonts w:hint="default" w:ascii="Times New Roman" w:hAnsi="Times New Roman" w:cs="Times New Roman"/>
          <w:sz w:val="24"/>
          <w:szCs w:val="24"/>
        </w:rPr>
      </w:pPr>
      <w:r>
        <w:rPr>
          <w:rFonts w:hint="default" w:ascii="Times New Roman" w:hAnsi="Times New Roman" w:cs="Times New Roman"/>
          <w:sz w:val="24"/>
          <w:szCs w:val="24"/>
        </w:rPr>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2A7619BA">
      <w:pPr>
        <w:spacing w:after="14" w:line="260" w:lineRule="auto"/>
        <w:ind w:left="715"/>
        <w:rPr>
          <w:rFonts w:hint="default" w:ascii="Times New Roman" w:hAnsi="Times New Roman" w:cs="Times New Roman"/>
          <w:sz w:val="24"/>
          <w:szCs w:val="24"/>
        </w:rPr>
      </w:pPr>
      <w:r>
        <w:rPr>
          <w:rFonts w:hint="default" w:ascii="Times New Roman" w:hAnsi="Times New Roman" w:cs="Times New Roman"/>
          <w:b/>
          <w:sz w:val="24"/>
          <w:szCs w:val="24"/>
        </w:rPr>
        <w:t xml:space="preserve">Ref. template: </w:t>
      </w:r>
    </w:p>
    <w:p w14:paraId="0FC5C379">
      <w:pPr>
        <w:spacing w:after="352" w:line="260" w:lineRule="auto"/>
        <w:ind w:left="715"/>
        <w:rPr>
          <w:rFonts w:hint="default" w:ascii="Times New Roman" w:hAnsi="Times New Roman" w:cs="Times New Roman"/>
          <w:sz w:val="24"/>
          <w:szCs w:val="24"/>
        </w:rPr>
      </w:pPr>
      <w:r>
        <w:rPr>
          <w:rFonts w:hint="default" w:cs="Times New Roman"/>
          <w:b/>
          <w:sz w:val="24"/>
          <w:szCs w:val="24"/>
          <w:lang w:val="en-US"/>
        </w:rPr>
        <w:t xml:space="preserve">Cereal Analysis </w:t>
      </w:r>
      <w:bookmarkStart w:id="0" w:name="_GoBack"/>
      <w:bookmarkEnd w:id="0"/>
      <w:r>
        <w:rPr>
          <w:rFonts w:hint="default" w:ascii="Times New Roman" w:hAnsi="Times New Roman" w:cs="Times New Roman"/>
          <w:b/>
          <w:sz w:val="24"/>
          <w:szCs w:val="24"/>
        </w:rPr>
        <w:t xml:space="preserve"> Model Optimization and Tuning Phase Report: </w:t>
      </w:r>
    </w:p>
    <w:p w14:paraId="30E8B6B3">
      <w:pPr>
        <w:pStyle w:val="2"/>
        <w:ind w:left="-5"/>
        <w:rPr>
          <w:rFonts w:hint="default" w:ascii="Times New Roman" w:hAnsi="Times New Roman" w:cs="Times New Roman"/>
        </w:rPr>
      </w:pPr>
      <w:r>
        <w:rPr>
          <w:rFonts w:hint="default" w:ascii="Times New Roman" w:hAnsi="Times New Roman" w:cs="Times New Roman"/>
        </w:rPr>
        <w:t>Milestone 5: Project Files Submission and Documentation</w:t>
      </w:r>
    </w:p>
    <w:p w14:paraId="6AB5BE47">
      <w:pPr>
        <w:ind w:left="10"/>
        <w:rPr>
          <w:rFonts w:hint="default" w:ascii="Times New Roman" w:hAnsi="Times New Roman" w:cs="Times New Roman"/>
          <w:sz w:val="24"/>
          <w:szCs w:val="24"/>
        </w:rPr>
      </w:pPr>
      <w:r>
        <w:rPr>
          <w:rFonts w:hint="default" w:ascii="Times New Roman" w:hAnsi="Times New Roman" w:cs="Times New Roman"/>
          <w:sz w:val="24"/>
          <w:szCs w:val="24"/>
        </w:rPr>
        <w:t xml:space="preserve">For project file submission in Github, Kindly click the link and refer to the flow.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"https://github.com/SmartInterns-Content/AI-ML-DA-Templates/blob/main/Machine%20Learning%20and%20Natural%20Language%20Processing%20Templates/Final%20submission.png" \h </w:instrText>
      </w:r>
      <w:r>
        <w:rPr>
          <w:rFonts w:hint="default" w:ascii="Times New Roman" w:hAnsi="Times New Roman" w:cs="Times New Roman"/>
        </w:rPr>
        <w:fldChar w:fldCharType="separate"/>
      </w:r>
      <w:r>
        <w:rPr>
          <w:rFonts w:hint="default" w:ascii="Times New Roman" w:hAnsi="Times New Roman" w:cs="Times New Roman"/>
          <w:b/>
          <w:color w:val="1155CC"/>
          <w:sz w:val="24"/>
          <w:szCs w:val="24"/>
          <w:u w:val="single" w:color="1155CC"/>
        </w:rPr>
        <w:t>Click</w:t>
      </w:r>
      <w:r>
        <w:rPr>
          <w:rFonts w:hint="default" w:ascii="Times New Roman" w:hAnsi="Times New Roman" w:cs="Times New Roman"/>
          <w:b/>
          <w:color w:val="1155CC"/>
          <w:sz w:val="24"/>
          <w:szCs w:val="24"/>
          <w:u w:val="single" w:color="1155CC"/>
        </w:rPr>
        <w:fldChar w:fldCharType="end"/>
      </w:r>
      <w:r>
        <w:rPr>
          <w:rFonts w:hint="default" w:ascii="Times New Roman" w:hAnsi="Times New Roman" w:cs="Times New Roman"/>
          <w:b/>
          <w:color w:val="1155CC"/>
          <w:sz w:val="24"/>
          <w:szCs w:val="24"/>
          <w:u w:val="single" w:color="1155CC"/>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"https://github.com/SmartInterns-Content/AI-ML-DA-Templates/blob/main/Machine%20Learning%20and%20Natural%20Language%20Processing%20Templates/Final%20submission.png" \h </w:instrText>
      </w:r>
      <w:r>
        <w:rPr>
          <w:rFonts w:hint="default" w:ascii="Times New Roman" w:hAnsi="Times New Roman" w:cs="Times New Roman"/>
        </w:rPr>
        <w:fldChar w:fldCharType="separate"/>
      </w:r>
      <w:r>
        <w:rPr>
          <w:rFonts w:hint="default" w:ascii="Times New Roman" w:hAnsi="Times New Roman" w:cs="Times New Roman"/>
          <w:b/>
          <w:color w:val="1155CC"/>
          <w:sz w:val="24"/>
          <w:szCs w:val="24"/>
          <w:u w:val="single" w:color="1155CC"/>
        </w:rPr>
        <w:t>Here</w:t>
      </w:r>
      <w:r>
        <w:rPr>
          <w:rFonts w:hint="default" w:ascii="Times New Roman" w:hAnsi="Times New Roman" w:cs="Times New Roman"/>
          <w:b/>
          <w:color w:val="1155CC"/>
          <w:sz w:val="24"/>
          <w:szCs w:val="24"/>
          <w:u w:val="single" w:color="1155CC"/>
        </w:rPr>
        <w:fldChar w:fldCharType="end"/>
      </w:r>
    </w:p>
    <w:p w14:paraId="59518E0C">
      <w:pPr>
        <w:spacing w:after="786"/>
        <w:ind w:left="10"/>
        <w:rPr>
          <w:rFonts w:hint="default" w:ascii="Times New Roman" w:hAnsi="Times New Roman" w:cs="Times New Roman"/>
        </w:rPr>
      </w:pPr>
      <w:r>
        <w:rPr>
          <w:rFonts w:hint="default" w:ascii="Times New Roman" w:hAnsi="Times New Roman" w:cs="Times New Roman"/>
          <w:sz w:val="24"/>
          <w:szCs w:val="24"/>
        </w:rPr>
        <w:t xml:space="preserve">For the documentation, Kindly refer to the link.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"https://github.com/SmartInterns-Content/AI-ML-DA-Templates/blob/main/Machine%20Learning%20and%20Natural%20Language%20Processing%20Templates/ML%20%26%20NLP%20Final%20Project%20Report%20Template.pdf" \h </w:instrText>
      </w:r>
      <w:r>
        <w:rPr>
          <w:rFonts w:hint="default" w:ascii="Times New Roman" w:hAnsi="Times New Roman" w:cs="Times New Roman"/>
        </w:rPr>
        <w:fldChar w:fldCharType="separate"/>
      </w:r>
      <w:r>
        <w:rPr>
          <w:rFonts w:hint="default" w:ascii="Times New Roman" w:hAnsi="Times New Roman" w:cs="Times New Roman"/>
          <w:b/>
          <w:color w:val="1155CC"/>
          <w:sz w:val="24"/>
          <w:szCs w:val="24"/>
          <w:u w:val="single" w:color="1155CC"/>
        </w:rPr>
        <w:t>Click</w:t>
      </w:r>
      <w:r>
        <w:rPr>
          <w:rFonts w:hint="default" w:ascii="Times New Roman" w:hAnsi="Times New Roman" w:cs="Times New Roman"/>
          <w:b/>
          <w:color w:val="1155CC"/>
          <w:sz w:val="24"/>
          <w:szCs w:val="24"/>
          <w:u w:val="single" w:color="1155CC"/>
        </w:rPr>
        <w:fldChar w:fldCharType="end"/>
      </w:r>
      <w:r>
        <w:rPr>
          <w:rFonts w:hint="default" w:ascii="Times New Roman" w:hAnsi="Times New Roman" w:cs="Times New Roman"/>
          <w:b/>
          <w:color w:val="1155CC"/>
          <w:sz w:val="24"/>
          <w:szCs w:val="24"/>
          <w:u w:val="single" w:color="1155CC"/>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"https://github.com/SmartInterns-Content/AI-ML-DA-Templates/blob/main/Machine%20Learning%20and%20Natural%20Language%20Processing%20Templates/ML%20%26%20NLP%20Final%20Project%20Report%20Template.pdf" \h </w:instrText>
      </w:r>
      <w:r>
        <w:rPr>
          <w:rFonts w:hint="default" w:ascii="Times New Roman" w:hAnsi="Times New Roman" w:cs="Times New Roman"/>
        </w:rPr>
        <w:fldChar w:fldCharType="separate"/>
      </w:r>
      <w:r>
        <w:rPr>
          <w:rFonts w:hint="default" w:ascii="Times New Roman" w:hAnsi="Times New Roman" w:cs="Times New Roman"/>
          <w:b/>
          <w:color w:val="1155CC"/>
          <w:sz w:val="24"/>
          <w:szCs w:val="24"/>
          <w:u w:val="single" w:color="1155CC"/>
        </w:rPr>
        <w:t>Here</w:t>
      </w:r>
      <w:r>
        <w:rPr>
          <w:rFonts w:hint="default" w:ascii="Times New Roman" w:hAnsi="Times New Roman" w:cs="Times New Roman"/>
          <w:b/>
          <w:color w:val="1155CC"/>
          <w:sz w:val="24"/>
          <w:szCs w:val="24"/>
          <w:u w:val="single" w:color="1155CC"/>
        </w:rPr>
        <w:fldChar w:fldCharType="end"/>
      </w:r>
    </w:p>
    <w:p w14:paraId="28C33D8D">
      <w:pPr>
        <w:pStyle w:val="2"/>
        <w:ind w:left="-5"/>
        <w:rPr>
          <w:rFonts w:hint="default" w:ascii="Times New Roman" w:hAnsi="Times New Roman" w:cs="Times New Roman"/>
        </w:rPr>
      </w:pPr>
      <w:r>
        <w:rPr>
          <w:rFonts w:hint="default" w:ascii="Times New Roman" w:hAnsi="Times New Roman" w:cs="Times New Roman"/>
        </w:rPr>
        <w:t>Milestone 6: Project Demonstration</w:t>
      </w:r>
    </w:p>
    <w:p w14:paraId="651CFFDF">
      <w:pPr>
        <w:ind w:left="10"/>
        <w:rPr>
          <w:rFonts w:hint="default" w:ascii="Times New Roman" w:hAnsi="Times New Roman" w:cs="Times New Roman"/>
        </w:rPr>
      </w:pPr>
      <w:r>
        <w:rPr>
          <w:rFonts w:hint="default" w:ascii="Times New Roman" w:hAnsi="Times New Roman" w:cs="Times New Roman"/>
          <w:sz w:val="24"/>
          <w:szCs w:val="24"/>
        </w:rPr>
        <w:t>In the upcoming module called Project Demonstration, individuals will be required to record a video by sharing their screens. They will need to explain their project and demonstrate its execution during the presentation</w:t>
      </w:r>
      <w:r>
        <w:rPr>
          <w:rFonts w:hint="default" w:ascii="Times New Roman" w:hAnsi="Times New Roman" w:cs="Times New Roman"/>
        </w:rPr>
        <w:t>.</w:t>
      </w:r>
    </w:p>
    <w:sectPr>
      <w:headerReference r:id="rId7" w:type="first"/>
      <w:footerReference r:id="rId10" w:type="first"/>
      <w:headerReference r:id="rId5" w:type="default"/>
      <w:footerReference r:id="rId8" w:type="default"/>
      <w:headerReference r:id="rId6" w:type="even"/>
      <w:footerReference r:id="rId9" w:type="even"/>
      <w:pgSz w:w="12240" w:h="15840"/>
      <w:pgMar w:top="1869" w:right="1443" w:bottom="1478" w:left="1440" w:header="195" w:footer="71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UI Variable Small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2D4A8">
    <w:pPr>
      <w:spacing w:after="0" w:line="259" w:lineRule="auto"/>
      <w:ind w:left="0" w:right="-3" w:firstLine="0"/>
      <w:jc w:val="right"/>
    </w:pPr>
    <w:r>
      <w:fldChar w:fldCharType="begin"/>
    </w:r>
    <w:r>
      <w:instrText xml:space="preserve"> PAGE   \* MERGEFORMAT </w:instrText>
    </w:r>
    <w:r>
      <w:fldChar w:fldCharType="separate"/>
    </w:r>
    <w:r>
      <w:rPr>
        <w:rFonts w:ascii="Calibri" w:hAnsi="Calibri" w:eastAsia="Calibri" w:cs="Calibri"/>
      </w:rPr>
      <w:t>1</w:t>
    </w:r>
    <w:r>
      <w:rPr>
        <w:rFonts w:ascii="Calibri" w:hAnsi="Calibri" w:eastAsia="Calibri" w:cs="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AE398D">
    <w:pPr>
      <w:spacing w:after="0" w:line="259" w:lineRule="auto"/>
      <w:ind w:left="0" w:right="-3" w:firstLine="0"/>
      <w:jc w:val="right"/>
    </w:pPr>
    <w:r>
      <w:fldChar w:fldCharType="begin"/>
    </w:r>
    <w:r>
      <w:instrText xml:space="preserve"> PAGE   \* MERGEFORMAT </w:instrText>
    </w:r>
    <w:r>
      <w:fldChar w:fldCharType="separate"/>
    </w:r>
    <w:r>
      <w:rPr>
        <w:rFonts w:ascii="Calibri" w:hAnsi="Calibri" w:eastAsia="Calibri" w:cs="Calibri"/>
      </w:rPr>
      <w:t>1</w:t>
    </w:r>
    <w:r>
      <w:rPr>
        <w:rFonts w:ascii="Calibri" w:hAnsi="Calibri" w:eastAsia="Calibri" w:cs="Calibr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6449EB">
    <w:pPr>
      <w:spacing w:after="0" w:line="259" w:lineRule="auto"/>
      <w:ind w:left="0" w:right="-3" w:firstLine="0"/>
      <w:jc w:val="right"/>
    </w:pPr>
    <w:r>
      <w:fldChar w:fldCharType="begin"/>
    </w:r>
    <w:r>
      <w:instrText xml:space="preserve"> PAGE   \* MERGEFORMAT </w:instrText>
    </w:r>
    <w:r>
      <w:fldChar w:fldCharType="separate"/>
    </w:r>
    <w:r>
      <w:rPr>
        <w:rFonts w:ascii="Calibri" w:hAnsi="Calibri" w:eastAsia="Calibri" w:cs="Calibri"/>
      </w:rPr>
      <w:t>1</w:t>
    </w:r>
    <w:r>
      <w:rPr>
        <w:rFonts w:ascii="Calibri" w:hAnsi="Calibri" w:eastAsia="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4A37A3">
    <w:pPr>
      <w:spacing w:after="0" w:line="259" w:lineRule="auto"/>
      <w:ind w:left="-1440" w:right="7242" w:firstLine="0"/>
    </w:pPr>
    <w:r>
      <w:drawing>
        <wp:anchor distT="0" distB="0" distL="114300" distR="114300" simplePos="0" relativeHeight="25165926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089021226" name="Picture 1089021226"/>
          <wp:cNvGraphicFramePr/>
          <a:graphic xmlns:a="http://schemas.openxmlformats.org/drawingml/2006/main">
            <a:graphicData uri="http://schemas.openxmlformats.org/drawingml/2006/picture">
              <pic:pic xmlns:pic="http://schemas.openxmlformats.org/drawingml/2006/picture">
                <pic:nvPicPr>
                  <pic:cNvPr id="1089021226" name="Picture 1089021226"/>
                  <pic:cNvPicPr/>
                </pic:nvPicPr>
                <pic:blipFill>
                  <a:blip r:embed="rId1"/>
                  <a:stretch>
                    <a:fillRect/>
                  </a:stretch>
                </pic:blipFill>
                <pic:spPr>
                  <a:xfrm>
                    <a:off x="0" y="0"/>
                    <a:ext cx="1809750" cy="742950"/>
                  </a:xfrm>
                  <a:prstGeom prst="rect">
                    <a:avLst/>
                  </a:prstGeom>
                </pic:spPr>
              </pic:pic>
            </a:graphicData>
          </a:graphic>
        </wp:anchor>
      </w:drawing>
    </w:r>
    <w: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827918326" name="Picture 1827918326"/>
          <wp:cNvGraphicFramePr/>
          <a:graphic xmlns:a="http://schemas.openxmlformats.org/drawingml/2006/main">
            <a:graphicData uri="http://schemas.openxmlformats.org/drawingml/2006/picture">
              <pic:pic xmlns:pic="http://schemas.openxmlformats.org/drawingml/2006/picture">
                <pic:nvPicPr>
                  <pic:cNvPr id="1827918326" name="Picture 1827918326"/>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9F0295">
    <w:pPr>
      <w:spacing w:after="0" w:line="259" w:lineRule="auto"/>
      <w:ind w:left="-1440" w:right="7242" w:firstLine="0"/>
    </w:pPr>
    <w:r>
      <w:drawing>
        <wp:anchor distT="0" distB="0" distL="114300" distR="114300" simplePos="0" relativeHeight="25165926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7E4B9A">
    <w:pPr>
      <w:spacing w:after="0" w:line="259" w:lineRule="auto"/>
      <w:ind w:left="-1440" w:right="7242" w:firstLine="0"/>
    </w:pPr>
    <w:r>
      <w:drawing>
        <wp:anchor distT="0" distB="0" distL="114300" distR="114300" simplePos="0" relativeHeight="25165926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648539431" name="Picture 648539431"/>
          <wp:cNvGraphicFramePr/>
          <a:graphic xmlns:a="http://schemas.openxmlformats.org/drawingml/2006/main">
            <a:graphicData uri="http://schemas.openxmlformats.org/drawingml/2006/picture">
              <pic:pic xmlns:pic="http://schemas.openxmlformats.org/drawingml/2006/picture">
                <pic:nvPicPr>
                  <pic:cNvPr id="648539431" name="Picture 648539431"/>
                  <pic:cNvPicPr/>
                </pic:nvPicPr>
                <pic:blipFill>
                  <a:blip r:embed="rId1"/>
                  <a:stretch>
                    <a:fillRect/>
                  </a:stretch>
                </pic:blipFill>
                <pic:spPr>
                  <a:xfrm>
                    <a:off x="0" y="0"/>
                    <a:ext cx="1809750" cy="742950"/>
                  </a:xfrm>
                  <a:prstGeom prst="rect">
                    <a:avLst/>
                  </a:prstGeom>
                </pic:spPr>
              </pic:pic>
            </a:graphicData>
          </a:graphic>
        </wp:anchor>
      </w:drawing>
    </w:r>
    <w: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31585070" name="Picture 31585070"/>
          <wp:cNvGraphicFramePr/>
          <a:graphic xmlns:a="http://schemas.openxmlformats.org/drawingml/2006/main">
            <a:graphicData uri="http://schemas.openxmlformats.org/drawingml/2006/picture">
              <pic:pic xmlns:pic="http://schemas.openxmlformats.org/drawingml/2006/picture">
                <pic:nvPicPr>
                  <pic:cNvPr id="31585070" name="Picture 31585070"/>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8C0A37"/>
    <w:multiLevelType w:val="multilevel"/>
    <w:tmpl w:val="178C0A3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65"/>
    <w:rsid w:val="001517C3"/>
    <w:rsid w:val="00191E44"/>
    <w:rsid w:val="00197165"/>
    <w:rsid w:val="00243093"/>
    <w:rsid w:val="00395EAE"/>
    <w:rsid w:val="00523724"/>
    <w:rsid w:val="005861F4"/>
    <w:rsid w:val="00592D53"/>
    <w:rsid w:val="006E0138"/>
    <w:rsid w:val="008B1972"/>
    <w:rsid w:val="0097494E"/>
    <w:rsid w:val="0098150E"/>
    <w:rsid w:val="009B7C04"/>
    <w:rsid w:val="00A738F7"/>
    <w:rsid w:val="00EE613B"/>
    <w:rsid w:val="00F10380"/>
    <w:rsid w:val="00FA33A2"/>
    <w:rsid w:val="02517497"/>
    <w:rsid w:val="3ECA5A2D"/>
    <w:rsid w:val="585A42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61" w:line="264" w:lineRule="auto"/>
      <w:ind w:left="730" w:hanging="10"/>
    </w:pPr>
    <w:rPr>
      <w:rFonts w:ascii="Times New Roman" w:hAnsi="Times New Roman" w:eastAsia="Times New Roman" w:cs="Times New Roman"/>
      <w:color w:val="000000"/>
      <w:kern w:val="2"/>
      <w:sz w:val="22"/>
      <w:szCs w:val="22"/>
      <w:lang w:val="en-IN" w:eastAsia="en-IN" w:bidi="ar-SA"/>
      <w14:ligatures w14:val="standardContextual"/>
    </w:rPr>
  </w:style>
  <w:style w:type="paragraph" w:styleId="2">
    <w:name w:val="heading 1"/>
    <w:next w:val="1"/>
    <w:link w:val="10"/>
    <w:qFormat/>
    <w:uiPriority w:val="9"/>
    <w:pPr>
      <w:keepNext/>
      <w:keepLines/>
      <w:spacing w:after="0" w:line="259" w:lineRule="auto"/>
      <w:ind w:left="10" w:hanging="10"/>
      <w:outlineLvl w:val="0"/>
    </w:pPr>
    <w:rPr>
      <w:rFonts w:ascii="Times New Roman" w:hAnsi="Times New Roman" w:eastAsia="Times New Roman" w:cs="Times New Roman"/>
      <w:b/>
      <w:color w:val="000000"/>
      <w:kern w:val="2"/>
      <w:sz w:val="30"/>
      <w:szCs w:val="22"/>
      <w:lang w:val="en-IN" w:eastAsia="en-IN" w:bidi="ar-SA"/>
      <w14:ligatures w14:val="standardContextual"/>
    </w:rPr>
  </w:style>
  <w:style w:type="paragraph" w:styleId="3">
    <w:name w:val="heading 2"/>
    <w:next w:val="1"/>
    <w:link w:val="9"/>
    <w:unhideWhenUsed/>
    <w:qFormat/>
    <w:uiPriority w:val="9"/>
    <w:pPr>
      <w:keepNext/>
      <w:keepLines/>
      <w:spacing w:after="4" w:line="251" w:lineRule="auto"/>
      <w:ind w:left="730" w:hanging="10"/>
      <w:outlineLvl w:val="1"/>
    </w:pPr>
    <w:rPr>
      <w:rFonts w:ascii="Times New Roman" w:hAnsi="Times New Roman" w:eastAsia="Times New Roman" w:cs="Times New Roman"/>
      <w:b/>
      <w:color w:val="000000"/>
      <w:kern w:val="2"/>
      <w:sz w:val="26"/>
      <w:szCs w:val="22"/>
      <w:lang w:val="en-IN" w:eastAsia="en-IN" w:bidi="ar-SA"/>
      <w14:ligatures w14:val="standardContextua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semiHidden/>
    <w:unhideWhenUsed/>
    <w:uiPriority w:val="99"/>
    <w:pPr>
      <w:tabs>
        <w:tab w:val="center" w:pos="4513"/>
        <w:tab w:val="right" w:pos="9026"/>
      </w:tabs>
      <w:spacing w:after="0" w:line="240" w:lineRule="auto"/>
    </w:pPr>
  </w:style>
  <w:style w:type="paragraph" w:styleId="7">
    <w:name w:val="header"/>
    <w:basedOn w:val="1"/>
    <w:link w:val="12"/>
    <w:semiHidden/>
    <w:unhideWhenUsed/>
    <w:uiPriority w:val="99"/>
    <w:pPr>
      <w:tabs>
        <w:tab w:val="center" w:pos="4513"/>
        <w:tab w:val="right" w:pos="9026"/>
      </w:tabs>
      <w:spacing w:after="0" w:line="240" w:lineRule="auto"/>
    </w:pPr>
  </w:style>
  <w:style w:type="paragraph" w:styleId="8">
    <w:name w:val="Normal (Web)"/>
    <w:basedOn w:val="1"/>
    <w:unhideWhenUsed/>
    <w:uiPriority w:val="99"/>
    <w:pPr>
      <w:spacing w:before="100" w:beforeAutospacing="1" w:after="100" w:afterAutospacing="1" w:line="240" w:lineRule="auto"/>
      <w:ind w:left="0" w:firstLine="0"/>
    </w:pPr>
    <w:rPr>
      <w:color w:val="auto"/>
      <w:kern w:val="0"/>
      <w:sz w:val="24"/>
      <w:szCs w:val="24"/>
      <w14:ligatures w14:val="none"/>
    </w:rPr>
  </w:style>
  <w:style w:type="character" w:customStyle="1" w:styleId="9">
    <w:name w:val="Heading 2 Char"/>
    <w:link w:val="3"/>
    <w:uiPriority w:val="0"/>
    <w:rPr>
      <w:rFonts w:ascii="Times New Roman" w:hAnsi="Times New Roman" w:eastAsia="Times New Roman" w:cs="Times New Roman"/>
      <w:b/>
      <w:color w:val="000000"/>
      <w:sz w:val="26"/>
    </w:rPr>
  </w:style>
  <w:style w:type="character" w:customStyle="1" w:styleId="10">
    <w:name w:val="Heading 1 Char"/>
    <w:link w:val="2"/>
    <w:uiPriority w:val="0"/>
    <w:rPr>
      <w:rFonts w:ascii="Times New Roman" w:hAnsi="Times New Roman" w:eastAsia="Times New Roman" w:cs="Times New Roman"/>
      <w:b/>
      <w:color w:val="000000"/>
      <w:sz w:val="30"/>
    </w:rPr>
  </w:style>
  <w:style w:type="paragraph" w:styleId="11">
    <w:name w:val="No Spacing"/>
    <w:qFormat/>
    <w:uiPriority w:val="1"/>
    <w:pPr>
      <w:spacing w:after="0" w:line="240" w:lineRule="auto"/>
      <w:ind w:left="730" w:hanging="10"/>
    </w:pPr>
    <w:rPr>
      <w:rFonts w:ascii="Times New Roman" w:hAnsi="Times New Roman" w:eastAsia="Times New Roman" w:cs="Times New Roman"/>
      <w:color w:val="000000"/>
      <w:kern w:val="2"/>
      <w:sz w:val="22"/>
      <w:szCs w:val="22"/>
      <w:lang w:val="en-IN" w:eastAsia="en-IN" w:bidi="ar-SA"/>
      <w14:ligatures w14:val="standardContextual"/>
    </w:rPr>
  </w:style>
  <w:style w:type="character" w:customStyle="1" w:styleId="12">
    <w:name w:val="Header Char"/>
    <w:basedOn w:val="4"/>
    <w:link w:val="7"/>
    <w:semiHidden/>
    <w:uiPriority w:val="99"/>
    <w:rPr>
      <w:rFonts w:ascii="Times New Roman" w:hAnsi="Times New Roman" w:eastAsia="Times New Roman" w:cs="Times New Roman"/>
      <w:color w:val="000000"/>
    </w:rPr>
  </w:style>
  <w:style w:type="character" w:customStyle="1" w:styleId="13">
    <w:name w:val="Footer Char"/>
    <w:basedOn w:val="4"/>
    <w:link w:val="6"/>
    <w:semiHidden/>
    <w:uiPriority w:val="99"/>
    <w:rPr>
      <w:rFonts w:ascii="Times New Roman" w:hAnsi="Times New Roman" w:eastAsia="Times New Roman" w:cs="Times New Roman"/>
      <w:color w:val="000000"/>
    </w:rPr>
  </w:style>
  <w:style w:type="paragraph" w:customStyle="1" w:styleId="14">
    <w:name w:val="_Style 13"/>
    <w:basedOn w:val="1"/>
    <w:next w:val="1"/>
    <w:uiPriority w:val="0"/>
    <w:pPr>
      <w:pBdr>
        <w:bottom w:val="single" w:color="auto" w:sz="6" w:space="1"/>
      </w:pBdr>
      <w:jc w:val="center"/>
    </w:pPr>
    <w:rPr>
      <w:rFonts w:ascii="Arial" w:eastAsia="SimSun"/>
      <w:vanish/>
      <w:sz w:val="16"/>
    </w:rPr>
  </w:style>
  <w:style w:type="paragraph" w:customStyle="1" w:styleId="15">
    <w:name w:val="_Style 14"/>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3</Pages>
  <Words>1326</Words>
  <Characters>7561</Characters>
  <Lines>63</Lines>
  <Paragraphs>17</Paragraphs>
  <TotalTime>15</TotalTime>
  <ScaleCrop>false</ScaleCrop>
  <LinksUpToDate>false</LinksUpToDate>
  <CharactersWithSpaces>8870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2024-07-09T06:28:00Z</dcterms:created>
  <dc:creator>Harshitha Thonupunoori</dc:creator>
  <cp:lastModifiedBy>Suthari Srilekha 5D2</cp:lastModifiedBy>
  <dcterms:modified xsi:type="dcterms:W3CDTF">2024-07-12T16:31:56Z</dcterms:modified>
  <dc:title>ML Templates V2 - SmartLender (Ref)</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D0FB20A41A7E442CA8DBD7064519F7E9_13</vt:lpwstr>
  </property>
</Properties>
</file>