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47" w:rsidRDefault="00A36DA3" w:rsidP="00003F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Моделирование подсистемы </w:t>
      </w:r>
      <w:r w:rsidR="00C657AC" w:rsidRPr="00C657AC">
        <w:rPr>
          <w:rFonts w:ascii="Times New Roman" w:hAnsi="Times New Roman" w:cs="Times New Roman"/>
          <w:sz w:val="28"/>
          <w:szCs w:val="28"/>
        </w:rPr>
        <w:t xml:space="preserve"> АИС “Финансы”</w:t>
      </w:r>
      <w:r w:rsidR="00C657AC">
        <w:rPr>
          <w:rFonts w:ascii="Times New Roman" w:hAnsi="Times New Roman" w:cs="Times New Roman"/>
          <w:sz w:val="28"/>
          <w:szCs w:val="28"/>
        </w:rPr>
        <w:t>.</w:t>
      </w:r>
    </w:p>
    <w:p w:rsidR="00AB343E" w:rsidRDefault="00AB343E" w:rsidP="00003F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FE1">
        <w:rPr>
          <w:rFonts w:ascii="Times New Roman" w:hAnsi="Times New Roman" w:cs="Times New Roman"/>
          <w:sz w:val="28"/>
          <w:szCs w:val="28"/>
          <w:u w:val="single"/>
        </w:rPr>
        <w:t>Кокошникова</w:t>
      </w:r>
      <w:proofErr w:type="spellEnd"/>
      <w:r w:rsidRPr="00003FE1">
        <w:rPr>
          <w:rFonts w:ascii="Times New Roman" w:hAnsi="Times New Roman" w:cs="Times New Roman"/>
          <w:sz w:val="28"/>
          <w:szCs w:val="28"/>
          <w:u w:val="single"/>
        </w:rPr>
        <w:t xml:space="preserve"> Д.С.</w:t>
      </w:r>
      <w:r>
        <w:rPr>
          <w:rFonts w:ascii="Times New Roman" w:hAnsi="Times New Roman" w:cs="Times New Roman"/>
          <w:sz w:val="28"/>
          <w:szCs w:val="28"/>
        </w:rPr>
        <w:t>, Романычева А.С</w:t>
      </w:r>
      <w:r w:rsidR="00003F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(4 курс)</w:t>
      </w:r>
    </w:p>
    <w:p w:rsidR="00AB343E" w:rsidRPr="00AB343E" w:rsidRDefault="00AB343E" w:rsidP="00003F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3E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Ивановский государственный химико-технологический университет</w:t>
      </w:r>
    </w:p>
    <w:p w:rsidR="003D6AD3" w:rsidRDefault="006B2850" w:rsidP="00003F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6AD3" w:rsidRPr="003D6AD3">
        <w:rPr>
          <w:rFonts w:ascii="Times New Roman" w:hAnsi="Times New Roman" w:cs="Times New Roman"/>
          <w:sz w:val="28"/>
          <w:szCs w:val="28"/>
        </w:rPr>
        <w:t xml:space="preserve">Управление финансами предприятия – один из основных бизнес-процессов. Независимо от направления деятельности именно затраты, доходы и прибыль являются реальным критерием эффективности работы. </w:t>
      </w:r>
    </w:p>
    <w:p w:rsidR="006650D7" w:rsidRPr="00C657AC" w:rsidRDefault="006650D7" w:rsidP="00003FE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144">
        <w:rPr>
          <w:rFonts w:ascii="Times New Roman" w:hAnsi="Times New Roman" w:cs="Times New Roman"/>
          <w:sz w:val="28"/>
          <w:szCs w:val="28"/>
        </w:rPr>
        <w:t xml:space="preserve">Инструментарий разработанного </w:t>
      </w:r>
      <w:r w:rsidR="004142EA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A84144">
        <w:rPr>
          <w:rFonts w:ascii="Times New Roman" w:hAnsi="Times New Roman" w:cs="Times New Roman"/>
          <w:sz w:val="28"/>
          <w:szCs w:val="28"/>
        </w:rPr>
        <w:t xml:space="preserve"> предоставляет возможность формировать проводки</w:t>
      </w:r>
      <w:r w:rsidR="00836512">
        <w:rPr>
          <w:rFonts w:ascii="Times New Roman" w:hAnsi="Times New Roman" w:cs="Times New Roman"/>
          <w:sz w:val="28"/>
          <w:szCs w:val="28"/>
        </w:rPr>
        <w:t xml:space="preserve"> (</w:t>
      </w:r>
      <w:r w:rsidR="00836512" w:rsidRPr="00836512">
        <w:rPr>
          <w:rFonts w:ascii="Times New Roman" w:hAnsi="Times New Roman" w:cs="Times New Roman"/>
          <w:sz w:val="28"/>
          <w:szCs w:val="28"/>
        </w:rPr>
        <w:t>правило учета, способы наполнения системы бухгалтерского учета информацией</w:t>
      </w:r>
      <w:r w:rsidR="00836512">
        <w:rPr>
          <w:rFonts w:ascii="Times New Roman" w:hAnsi="Times New Roman" w:cs="Times New Roman"/>
          <w:sz w:val="28"/>
          <w:szCs w:val="28"/>
        </w:rPr>
        <w:t>)</w:t>
      </w:r>
      <w:r w:rsidRPr="00A84144">
        <w:rPr>
          <w:rFonts w:ascii="Times New Roman" w:hAnsi="Times New Roman" w:cs="Times New Roman"/>
          <w:sz w:val="28"/>
          <w:szCs w:val="28"/>
        </w:rPr>
        <w:t xml:space="preserve"> в автоматическом режиме, значительно сокращая объемы ручной работы при выполнении текущих операций. Автоматизация проц</w:t>
      </w:r>
      <w:r w:rsidR="00CB52C9">
        <w:rPr>
          <w:rFonts w:ascii="Times New Roman" w:hAnsi="Times New Roman" w:cs="Times New Roman"/>
          <w:sz w:val="28"/>
          <w:szCs w:val="28"/>
        </w:rPr>
        <w:t>ессов управления кредитованием</w:t>
      </w:r>
      <w:r w:rsidRPr="00A84144">
        <w:rPr>
          <w:rFonts w:ascii="Times New Roman" w:hAnsi="Times New Roman" w:cs="Times New Roman"/>
          <w:sz w:val="28"/>
          <w:szCs w:val="28"/>
        </w:rPr>
        <w:t>, выполнение платежей и возможность ведения работы с дебиторами и кредиторами повышают эффективность работы с задолженностью и сокращают количес</w:t>
      </w:r>
      <w:r>
        <w:rPr>
          <w:rFonts w:ascii="Times New Roman" w:hAnsi="Times New Roman" w:cs="Times New Roman"/>
          <w:sz w:val="28"/>
          <w:szCs w:val="28"/>
        </w:rPr>
        <w:t>тво просроченных дней платежа. </w:t>
      </w:r>
    </w:p>
    <w:p w:rsidR="003A06CF" w:rsidRDefault="00C657AC" w:rsidP="00003FE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задачей подсистемы </w:t>
      </w:r>
      <w:r w:rsidR="00C35D64" w:rsidRPr="00C35D64">
        <w:rPr>
          <w:rFonts w:ascii="Times New Roman" w:hAnsi="Times New Roman" w:cs="Times New Roman"/>
          <w:sz w:val="28"/>
          <w:szCs w:val="28"/>
        </w:rPr>
        <w:t>“</w:t>
      </w:r>
      <w:r w:rsidR="00C35D64">
        <w:rPr>
          <w:rFonts w:ascii="Times New Roman" w:hAnsi="Times New Roman" w:cs="Times New Roman"/>
          <w:sz w:val="28"/>
          <w:szCs w:val="28"/>
        </w:rPr>
        <w:t>Финансы</w:t>
      </w:r>
      <w:r w:rsidR="00C35D64" w:rsidRPr="00C35D64">
        <w:rPr>
          <w:rFonts w:ascii="Times New Roman" w:hAnsi="Times New Roman" w:cs="Times New Roman"/>
          <w:sz w:val="28"/>
          <w:szCs w:val="28"/>
        </w:rPr>
        <w:t>”</w:t>
      </w:r>
      <w:r w:rsidR="00C35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6127A">
        <w:rPr>
          <w:rFonts w:ascii="Times New Roman" w:hAnsi="Times New Roman" w:cs="Times New Roman"/>
          <w:sz w:val="28"/>
          <w:szCs w:val="28"/>
        </w:rPr>
        <w:t>формирование</w:t>
      </w:r>
      <w:r>
        <w:rPr>
          <w:rFonts w:ascii="Times New Roman" w:hAnsi="Times New Roman" w:cs="Times New Roman"/>
          <w:sz w:val="28"/>
          <w:szCs w:val="28"/>
        </w:rPr>
        <w:t xml:space="preserve"> бухгалтерского баланса. </w:t>
      </w:r>
      <w:r w:rsidR="0046127A">
        <w:rPr>
          <w:rFonts w:ascii="Times New Roman" w:hAnsi="Times New Roman" w:cs="Times New Roman"/>
          <w:sz w:val="28"/>
          <w:szCs w:val="28"/>
        </w:rPr>
        <w:t>Основой бухгалтерского баланса является равенство двух частей баланса-</w:t>
      </w:r>
      <w:r w:rsidR="007B5FFA">
        <w:rPr>
          <w:rFonts w:ascii="Times New Roman" w:hAnsi="Times New Roman" w:cs="Times New Roman"/>
          <w:sz w:val="28"/>
          <w:szCs w:val="28"/>
        </w:rPr>
        <w:t>актива</w:t>
      </w:r>
      <w:r w:rsidR="0046127A">
        <w:rPr>
          <w:rFonts w:ascii="Times New Roman" w:hAnsi="Times New Roman" w:cs="Times New Roman"/>
          <w:sz w:val="28"/>
          <w:szCs w:val="28"/>
        </w:rPr>
        <w:t xml:space="preserve"> и </w:t>
      </w:r>
      <w:r w:rsidR="007B5FFA">
        <w:rPr>
          <w:rFonts w:ascii="Times New Roman" w:hAnsi="Times New Roman" w:cs="Times New Roman"/>
          <w:sz w:val="28"/>
          <w:szCs w:val="28"/>
        </w:rPr>
        <w:t>пассива</w:t>
      </w:r>
      <w:r w:rsidR="0046127A">
        <w:rPr>
          <w:rFonts w:ascii="Times New Roman" w:hAnsi="Times New Roman" w:cs="Times New Roman"/>
          <w:sz w:val="28"/>
          <w:szCs w:val="28"/>
        </w:rPr>
        <w:t xml:space="preserve">. </w:t>
      </w:r>
      <w:r w:rsidR="007B5FFA">
        <w:rPr>
          <w:rFonts w:ascii="Times New Roman" w:hAnsi="Times New Roman" w:cs="Times New Roman"/>
          <w:sz w:val="28"/>
          <w:szCs w:val="28"/>
        </w:rPr>
        <w:t>Активы включают все виды средств</w:t>
      </w:r>
      <w:r w:rsidR="007B5FFA" w:rsidRPr="007B5FFA">
        <w:rPr>
          <w:rFonts w:ascii="Times New Roman" w:hAnsi="Times New Roman" w:cs="Times New Roman"/>
          <w:sz w:val="28"/>
          <w:szCs w:val="28"/>
        </w:rPr>
        <w:t xml:space="preserve">: </w:t>
      </w:r>
      <w:r w:rsidR="007B5FFA">
        <w:rPr>
          <w:rFonts w:ascii="Times New Roman" w:hAnsi="Times New Roman" w:cs="Times New Roman"/>
          <w:sz w:val="28"/>
          <w:szCs w:val="28"/>
        </w:rPr>
        <w:t xml:space="preserve">материалы, оборудования, здания, деньги на расчетных счетах и т.д. Пассивы складываются из средств, которые организация должна за поставленные материалы и услуги. </w:t>
      </w:r>
      <w:r w:rsidR="00B05E50">
        <w:rPr>
          <w:rFonts w:ascii="Times New Roman" w:hAnsi="Times New Roman" w:cs="Times New Roman"/>
          <w:sz w:val="28"/>
          <w:szCs w:val="28"/>
        </w:rPr>
        <w:t>Другими функциями данной подсистемы являются обеспечение своевременности оплаты счетов поставщиков за ма</w:t>
      </w:r>
      <w:r w:rsidR="003A06CF">
        <w:rPr>
          <w:rFonts w:ascii="Times New Roman" w:hAnsi="Times New Roman" w:cs="Times New Roman"/>
          <w:sz w:val="28"/>
          <w:szCs w:val="28"/>
        </w:rPr>
        <w:t xml:space="preserve">териалы и оборудование, </w:t>
      </w:r>
      <w:r w:rsidR="00B05E50">
        <w:rPr>
          <w:rFonts w:ascii="Times New Roman" w:hAnsi="Times New Roman" w:cs="Times New Roman"/>
          <w:sz w:val="28"/>
          <w:szCs w:val="28"/>
        </w:rPr>
        <w:t>взаимодействие с кредитными учреждениями по в</w:t>
      </w:r>
      <w:r w:rsidR="003A06CF">
        <w:rPr>
          <w:rFonts w:ascii="Times New Roman" w:hAnsi="Times New Roman" w:cs="Times New Roman"/>
          <w:sz w:val="28"/>
          <w:szCs w:val="28"/>
        </w:rPr>
        <w:t>опросам предоставления кредита,</w:t>
      </w:r>
      <w:r w:rsidR="00DF60B4">
        <w:rPr>
          <w:rFonts w:ascii="Times New Roman" w:hAnsi="Times New Roman" w:cs="Times New Roman"/>
          <w:sz w:val="28"/>
          <w:szCs w:val="28"/>
        </w:rPr>
        <w:t xml:space="preserve"> а</w:t>
      </w:r>
      <w:r w:rsidR="003A06CF">
        <w:rPr>
          <w:rFonts w:ascii="Times New Roman" w:hAnsi="Times New Roman" w:cs="Times New Roman"/>
          <w:sz w:val="28"/>
          <w:szCs w:val="28"/>
        </w:rPr>
        <w:t xml:space="preserve"> так же рассчитывает коэффициенты для линейной модели.</w:t>
      </w:r>
    </w:p>
    <w:p w:rsidR="003A06CF" w:rsidRPr="00DF60B4" w:rsidRDefault="00DF60B4" w:rsidP="00003F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подсистеме  </w:t>
      </w:r>
      <w:r w:rsidRPr="00DF60B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Финансы</w:t>
      </w:r>
      <w:r w:rsidRPr="00DF60B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так же будут имитироваться финансовые потоки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F60B4">
        <w:rPr>
          <w:rFonts w:ascii="Times New Roman" w:hAnsi="Times New Roman" w:cs="Times New Roman"/>
          <w:sz w:val="28"/>
          <w:szCs w:val="28"/>
        </w:rPr>
        <w:t>.</w:t>
      </w:r>
    </w:p>
    <w:p w:rsidR="00AB343E" w:rsidRPr="00A36DA3" w:rsidRDefault="004E69B0" w:rsidP="00003FE1">
      <w:pPr>
        <w:spacing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36DA3">
        <w:rPr>
          <w:rFonts w:ascii="Times New Roman" w:hAnsi="Times New Roman" w:cs="Times New Roman"/>
          <w:i/>
          <w:sz w:val="28"/>
          <w:szCs w:val="28"/>
        </w:rPr>
        <w:t>Руководитель: к.т.н., доц. Власов А.П.</w:t>
      </w:r>
    </w:p>
    <w:sectPr w:rsidR="00AB343E" w:rsidRPr="00A36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AC"/>
    <w:rsid w:val="00003FE1"/>
    <w:rsid w:val="002E2FD9"/>
    <w:rsid w:val="00343647"/>
    <w:rsid w:val="00354621"/>
    <w:rsid w:val="003A06CF"/>
    <w:rsid w:val="003D6AD3"/>
    <w:rsid w:val="004142EA"/>
    <w:rsid w:val="0046127A"/>
    <w:rsid w:val="004E69B0"/>
    <w:rsid w:val="005529F7"/>
    <w:rsid w:val="00611E22"/>
    <w:rsid w:val="00641916"/>
    <w:rsid w:val="006650D7"/>
    <w:rsid w:val="006B2850"/>
    <w:rsid w:val="007B5FFA"/>
    <w:rsid w:val="00836512"/>
    <w:rsid w:val="00A36DA3"/>
    <w:rsid w:val="00A84144"/>
    <w:rsid w:val="00AB343E"/>
    <w:rsid w:val="00B05E50"/>
    <w:rsid w:val="00C35D64"/>
    <w:rsid w:val="00C657AC"/>
    <w:rsid w:val="00CB52C9"/>
    <w:rsid w:val="00D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B343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B34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Александр Стрельников</cp:lastModifiedBy>
  <cp:revision>17</cp:revision>
  <dcterms:created xsi:type="dcterms:W3CDTF">2014-02-28T06:08:00Z</dcterms:created>
  <dcterms:modified xsi:type="dcterms:W3CDTF">2014-03-03T05:21:00Z</dcterms:modified>
</cp:coreProperties>
</file>