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52437"/>
          <w:sz w:val="46"/>
        </w:rPr>
        <w:t>ALI REHMAN</w:t>
      </w:r>
    </w:p>
    <w:p>
      <w:pPr>
        <w:spacing w:after="220"/>
        <w:jc w:val="center"/>
      </w:pPr>
      <w:r>
        <w:rPr>
          <w:sz w:val="16"/>
        </w:rPr>
        <w:t>Kendall Park, NJ  •  moosaar2001@gmail.com  •  github.com/moosaar2004  •  linkedin.com/in/alimoosarehman/</w:t>
      </w:r>
    </w:p>
    <w:p>
      <w:r>
        <w:rPr>
          <w:b/>
          <w:color w:val="187863"/>
        </w:rPr>
        <w:t>COVER LETTER  |  SOFTWARE ENGINEERING</w:t>
      </w:r>
    </w:p>
    <w:p>
      <w:pPr>
        <w:spacing w:after="80"/>
      </w:pPr>
      <w:r>
        <w:t>Dear Hiring Manager,</w:t>
      </w:r>
    </w:p>
    <w:p>
      <w:pPr>
        <w:spacing w:after="80"/>
      </w:pPr>
      <w:r>
        <w:t>I’m applying for an entry-level software engineering opportunity with your team. As a Rutgers University Computer Science graduate, I’ve learned to translate requirements into working software and, importantly, to support a system that people rely on in their daily work.</w:t>
      </w:r>
    </w:p>
    <w:p>
      <w:pPr>
        <w:spacing w:after="80"/>
      </w:pPr>
      <w:r>
        <w:t>I built and deployed a prescription refill management system using Python, Flask, MySQL, and JavaScript. Pharmacy staff use it to process approximately 100 prescriptions each day, and the move away from a manual workflow reportedly reduced processing time by 30%. That experience taught me to think beyond implementing features: reliability, clear workflows, and maintainable backend design matter when real users depend on an application.</w:t>
      </w:r>
    </w:p>
    <w:p>
      <w:pPr>
        <w:spacing w:after="80"/>
      </w:pPr>
      <w:r>
        <w:t>My academic and project work has also included a real-time auction platform with concurrent bid handling and an AI meal planner using heuristic search, machine learning, and nutritional data. These projects strengthened my understanding of database-backed services, validation, tradeoffs, and collaborative problem-solving.</w:t>
      </w:r>
    </w:p>
    <w:p>
      <w:pPr>
        <w:spacing w:after="80"/>
      </w:pPr>
      <w:r>
        <w:t>I would welcome the opportunity to contribute to your engineering team while continuing to develop my skills. Thank you for considering my application. I look forward to discussing how my experience could support your work.</w:t>
      </w:r>
    </w:p>
    <w:p>
      <w:pPr>
        <w:spacing w:after="80"/>
      </w:pPr>
      <w:r>
        <w:t>Sincerely,</w:t>
      </w:r>
    </w:p>
    <w:p>
      <w:pPr>
        <w:spacing w:after="80"/>
      </w:pPr>
      <w:r>
        <w:t>Ali Rehman</w:t>
      </w:r>
    </w:p>
    <w:sectPr w:rsidR="00FC693F" w:rsidRPr="0006063C" w:rsidSect="00034616"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524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