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613"/>
        <w:gridCol w:w="6471"/>
      </w:tblGrid>
      <w:tr>
        <w:trPr>
          <w:trHeight w:val="479" w:hRule="atLeast"/>
        </w:trPr>
        <w:tc>
          <w:tcPr>
            <w:tcW w:w="2429" w:type="dxa"/>
            <w:gridSpan w:val="2"/>
          </w:tcPr>
          <w:p>
            <w:pPr>
              <w:pStyle w:val="TableParagraph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471" w:type="dxa"/>
            <w:vMerge w:val="restart"/>
          </w:tcPr>
          <w:p>
            <w:pPr>
              <w:pStyle w:val="TableParagraph"/>
              <w:ind w:left="1550"/>
              <w:rPr>
                <w:b/>
                <w:sz w:val="24"/>
              </w:rPr>
            </w:pPr>
            <w:r>
              <w:rPr>
                <w:b/>
                <w:sz w:val="24"/>
              </w:rPr>
              <w:t>WORKING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</w:tr>
      <w:tr>
        <w:trPr>
          <w:trHeight w:val="522" w:hRule="atLeast"/>
        </w:trPr>
        <w:tc>
          <w:tcPr>
            <w:tcW w:w="816" w:type="dxa"/>
          </w:tcPr>
          <w:p>
            <w:pPr>
              <w:pStyle w:val="TableParagraph"/>
              <w:spacing w:before="104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2" w:lineRule="auto" w:before="0" w:after="0"/>
        <w:ind w:left="223" w:right="2357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table-level</w:t>
      </w:r>
      <w:r>
        <w:rPr>
          <w:spacing w:val="-15"/>
          <w:sz w:val="24"/>
        </w:rPr>
        <w:t> </w:t>
      </w:r>
      <w:r>
        <w:rPr>
          <w:sz w:val="24"/>
        </w:rPr>
        <w:t>PRIMARY</w:t>
      </w:r>
      <w:r>
        <w:rPr>
          <w:spacing w:val="-10"/>
          <w:sz w:val="24"/>
        </w:rPr>
        <w:t> </w:t>
      </w:r>
      <w:r>
        <w:rPr>
          <w:sz w:val="24"/>
        </w:rPr>
        <w:t>KEY</w:t>
      </w:r>
      <w:r>
        <w:rPr>
          <w:spacing w:val="-11"/>
          <w:sz w:val="24"/>
        </w:rPr>
        <w:t> </w:t>
      </w:r>
      <w:r>
        <w:rPr>
          <w:sz w:val="24"/>
        </w:rPr>
        <w:t>constraint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</w:t>
      </w:r>
      <w:r>
        <w:rPr>
          <w:spacing w:val="-12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ID column.The constraint should be named at creation. Name the constraint </w:t>
      </w:r>
      <w:r>
        <w:rPr>
          <w:spacing w:val="-2"/>
          <w:sz w:val="24"/>
        </w:rPr>
        <w:t>my_emp_id_pk.</w:t>
      </w:r>
    </w:p>
    <w:p>
      <w:pPr>
        <w:pStyle w:val="BodyText"/>
        <w:spacing w:before="54"/>
      </w:pPr>
    </w:p>
    <w:p>
      <w:pPr>
        <w:pStyle w:val="BodyText"/>
        <w:ind w:left="223"/>
      </w:pPr>
      <w:r>
        <w:rPr/>
        <w:t>CREATE</w:t>
      </w:r>
      <w:r>
        <w:rPr>
          <w:spacing w:val="-15"/>
        </w:rPr>
        <w:t> </w:t>
      </w:r>
      <w:r>
        <w:rPr/>
        <w:t>TABLE</w:t>
      </w:r>
      <w:r>
        <w:rPr>
          <w:spacing w:val="-15"/>
        </w:rPr>
        <w:t> </w:t>
      </w:r>
      <w:r>
        <w:rPr/>
        <w:t>EMP</w:t>
      </w:r>
      <w:r>
        <w:rPr>
          <w:spacing w:val="-15"/>
        </w:rPr>
        <w:t> </w:t>
      </w:r>
      <w:r>
        <w:rPr/>
        <w:t>(</w:t>
      </w:r>
      <w:r>
        <w:rPr>
          <w:spacing w:val="-15"/>
        </w:rPr>
        <w:t> </w:t>
      </w:r>
      <w:r>
        <w:rPr/>
        <w:t>EmpNo</w:t>
      </w:r>
      <w:r>
        <w:rPr>
          <w:spacing w:val="-15"/>
        </w:rPr>
        <w:t> </w:t>
      </w:r>
      <w:r>
        <w:rPr/>
        <w:t>NUMBER(7)</w:t>
      </w:r>
      <w:r>
        <w:rPr>
          <w:spacing w:val="-15"/>
        </w:rPr>
        <w:t> </w:t>
      </w:r>
      <w:r>
        <w:rPr/>
        <w:t>PRIMARY</w:t>
      </w:r>
      <w:r>
        <w:rPr>
          <w:spacing w:val="-11"/>
        </w:rPr>
        <w:t> </w:t>
      </w:r>
      <w:r>
        <w:rPr>
          <w:spacing w:val="-4"/>
        </w:rPr>
        <w:t>KEY,</w:t>
      </w:r>
    </w:p>
    <w:p>
      <w:pPr>
        <w:pStyle w:val="BodyText"/>
        <w:spacing w:before="37"/>
        <w:ind w:left="463"/>
      </w:pPr>
      <w:r>
        <w:rPr>
          <w:spacing w:val="-2"/>
        </w:rPr>
        <w:t>Last_name</w:t>
      </w:r>
      <w:r>
        <w:rPr>
          <w:spacing w:val="-8"/>
        </w:rPr>
        <w:t> </w:t>
      </w:r>
      <w:r>
        <w:rPr>
          <w:spacing w:val="-2"/>
        </w:rPr>
        <w:t>VARCHAR2(25)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NULL,First_name</w:t>
      </w:r>
      <w:r>
        <w:rPr>
          <w:spacing w:val="5"/>
        </w:rPr>
        <w:t> </w:t>
      </w:r>
      <w:r>
        <w:rPr>
          <w:spacing w:val="-2"/>
        </w:rPr>
        <w:t>VARCHAR2(25));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1076325</wp:posOffset>
            </wp:positionH>
            <wp:positionV relativeFrom="paragraph">
              <wp:posOffset>248301</wp:posOffset>
            </wp:positionV>
            <wp:extent cx="5967190" cy="91801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90" cy="91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0" w:after="0"/>
        <w:ind w:left="223" w:right="1848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PRIMAY</w:t>
      </w:r>
      <w:r>
        <w:rPr>
          <w:spacing w:val="-13"/>
          <w:sz w:val="24"/>
        </w:rPr>
        <w:t> </w:t>
      </w:r>
      <w:r>
        <w:rPr>
          <w:sz w:val="24"/>
        </w:rPr>
        <w:t>KEY</w:t>
      </w:r>
      <w:r>
        <w:rPr>
          <w:spacing w:val="-8"/>
          <w:sz w:val="24"/>
        </w:rPr>
        <w:t> </w:t>
      </w:r>
      <w:r>
        <w:rPr>
          <w:sz w:val="24"/>
        </w:rPr>
        <w:t>constraint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DEPT</w:t>
      </w:r>
      <w:r>
        <w:rPr>
          <w:spacing w:val="-13"/>
          <w:sz w:val="24"/>
        </w:rPr>
        <w:t> </w:t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ID</w:t>
      </w:r>
      <w:r>
        <w:rPr>
          <w:spacing w:val="-14"/>
          <w:sz w:val="24"/>
        </w:rPr>
        <w:t> </w:t>
      </w:r>
      <w:r>
        <w:rPr>
          <w:sz w:val="24"/>
        </w:rPr>
        <w:t>colum.</w:t>
      </w:r>
      <w:r>
        <w:rPr>
          <w:spacing w:val="-11"/>
          <w:sz w:val="24"/>
        </w:rPr>
        <w:t> </w:t>
      </w:r>
      <w:r>
        <w:rPr>
          <w:sz w:val="24"/>
        </w:rPr>
        <w:t>The constraint</w:t>
      </w:r>
      <w:r>
        <w:rPr>
          <w:spacing w:val="40"/>
          <w:sz w:val="24"/>
        </w:rPr>
        <w:t> </w:t>
      </w:r>
      <w:r>
        <w:rPr>
          <w:sz w:val="24"/>
        </w:rPr>
        <w:t>should be named at creation. Name the constraint my_dept_id_pk.</w:t>
      </w:r>
    </w:p>
    <w:p>
      <w:pPr>
        <w:pStyle w:val="BodyText"/>
        <w:spacing w:before="59"/>
      </w:pPr>
    </w:p>
    <w:p>
      <w:pPr>
        <w:pStyle w:val="BodyText"/>
        <w:ind w:left="223"/>
      </w:pP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DEPT</w:t>
      </w:r>
      <w:r>
        <w:rPr>
          <w:spacing w:val="-3"/>
        </w:rPr>
        <w:t> </w:t>
      </w:r>
      <w:r>
        <w:rPr>
          <w:spacing w:val="-2"/>
        </w:rPr>
        <w:t>(Dept_id NUMBER(6)</w:t>
      </w:r>
      <w:r>
        <w:rPr>
          <w:spacing w:val="-6"/>
        </w:rPr>
        <w:t> </w:t>
      </w:r>
      <w:r>
        <w:rPr>
          <w:spacing w:val="-2"/>
        </w:rPr>
        <w:t>NOT NULL,Dept_name</w:t>
      </w:r>
    </w:p>
    <w:p>
      <w:pPr>
        <w:pStyle w:val="BodyText"/>
        <w:spacing w:line="230" w:lineRule="auto" w:before="12"/>
        <w:ind w:left="223" w:right="2309"/>
      </w:pPr>
      <w:r>
        <w:rPr/>
        <w:t>VARCHAR2(20) NOT NULL,Manager_id NUMBER(6), Location_id </w:t>
      </w:r>
      <w:r>
        <w:rPr>
          <w:spacing w:val="-2"/>
        </w:rPr>
        <w:t>NUMBER(4),CONSTRAINT</w:t>
      </w:r>
      <w:r>
        <w:rPr>
          <w:spacing w:val="-12"/>
        </w:rPr>
        <w:t> </w:t>
      </w:r>
      <w:r>
        <w:rPr>
          <w:spacing w:val="-2"/>
        </w:rPr>
        <w:t>my_dept_id_pk</w:t>
      </w:r>
      <w:r>
        <w:rPr>
          <w:spacing w:val="-12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(Dept_id));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1076325</wp:posOffset>
            </wp:positionH>
            <wp:positionV relativeFrom="paragraph">
              <wp:posOffset>244871</wp:posOffset>
            </wp:positionV>
            <wp:extent cx="5594642" cy="97726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642" cy="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81" w:after="0"/>
        <w:ind w:left="223" w:right="1822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column</w:t>
      </w:r>
      <w:r>
        <w:rPr>
          <w:spacing w:val="-13"/>
          <w:sz w:val="24"/>
        </w:rPr>
        <w:t> </w:t>
      </w:r>
      <w:r>
        <w:rPr>
          <w:sz w:val="24"/>
        </w:rPr>
        <w:t>DEPT_ID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10"/>
          <w:sz w:val="24"/>
        </w:rPr>
        <w:t> </w:t>
      </w:r>
      <w:r>
        <w:rPr>
          <w:sz w:val="24"/>
        </w:rPr>
        <w:t>table.</w:t>
      </w:r>
      <w:r>
        <w:rPr>
          <w:spacing w:val="-8"/>
          <w:sz w:val="24"/>
        </w:rPr>
        <w:t> </w:t>
      </w:r>
      <w:r>
        <w:rPr>
          <w:sz w:val="24"/>
        </w:rPr>
        <w:t>Add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foreign</w:t>
      </w:r>
      <w:r>
        <w:rPr>
          <w:spacing w:val="-12"/>
          <w:sz w:val="24"/>
        </w:rPr>
        <w:t> </w:t>
      </w:r>
      <w:r>
        <w:rPr>
          <w:sz w:val="24"/>
        </w:rPr>
        <w:t>key</w:t>
      </w:r>
      <w:r>
        <w:rPr>
          <w:spacing w:val="-8"/>
          <w:sz w:val="24"/>
        </w:rPr>
        <w:t> </w:t>
      </w:r>
      <w:r>
        <w:rPr>
          <w:sz w:val="24"/>
        </w:rPr>
        <w:t>reference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 EMP table that ensures that the employee is not assigned to nonexistent deparment. Name the constraint</w:t>
      </w:r>
      <w:r>
        <w:rPr>
          <w:spacing w:val="40"/>
          <w:sz w:val="24"/>
        </w:rPr>
        <w:t> </w:t>
      </w:r>
      <w:r>
        <w:rPr>
          <w:sz w:val="24"/>
        </w:rPr>
        <w:t>my_emp_dept_id_fk.</w:t>
      </w:r>
    </w:p>
    <w:p>
      <w:pPr>
        <w:pStyle w:val="BodyText"/>
        <w:spacing w:before="65"/>
      </w:pPr>
    </w:p>
    <w:p>
      <w:pPr>
        <w:pStyle w:val="BodyText"/>
        <w:ind w:left="223"/>
      </w:pPr>
      <w:r>
        <w:rPr>
          <w:spacing w:val="-2"/>
        </w:rPr>
        <w:t>ALTER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EMP</w:t>
      </w:r>
      <w:r>
        <w:rPr>
          <w:spacing w:val="-6"/>
        </w:rPr>
        <w:t> </w:t>
      </w:r>
      <w:r>
        <w:rPr>
          <w:spacing w:val="-2"/>
        </w:rPr>
        <w:t>ADD</w:t>
      </w:r>
      <w:r>
        <w:rPr>
          <w:spacing w:val="-5"/>
        </w:rPr>
        <w:t> </w:t>
      </w:r>
      <w:r>
        <w:rPr>
          <w:spacing w:val="-2"/>
        </w:rPr>
        <w:t>Dept_id</w:t>
      </w:r>
      <w:r>
        <w:rPr>
          <w:spacing w:val="-7"/>
        </w:rPr>
        <w:t> </w:t>
      </w:r>
      <w:r>
        <w:rPr>
          <w:spacing w:val="-2"/>
        </w:rPr>
        <w:t>NUMBER(6);</w:t>
      </w:r>
    </w:p>
    <w:p>
      <w:pPr>
        <w:pStyle w:val="BodyText"/>
        <w:spacing w:line="230" w:lineRule="auto" w:before="45"/>
        <w:ind w:right="923"/>
      </w:pPr>
      <w:r>
        <w:rPr>
          <w:spacing w:val="-2"/>
        </w:rPr>
        <w:t>ALTER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EMP</w:t>
      </w:r>
      <w:r>
        <w:rPr>
          <w:spacing w:val="-5"/>
        </w:rPr>
        <w:t> </w:t>
      </w:r>
      <w:r>
        <w:rPr>
          <w:spacing w:val="-2"/>
        </w:rPr>
        <w:t>ADD</w:t>
      </w:r>
      <w:r>
        <w:rPr>
          <w:spacing w:val="-9"/>
        </w:rPr>
        <w:t> </w:t>
      </w:r>
      <w:r>
        <w:rPr>
          <w:spacing w:val="-2"/>
        </w:rPr>
        <w:t>CONSTRAINT</w:t>
      </w:r>
      <w:r>
        <w:rPr>
          <w:spacing w:val="-6"/>
        </w:rPr>
        <w:t> </w:t>
      </w:r>
      <w:r>
        <w:rPr>
          <w:spacing w:val="-2"/>
        </w:rPr>
        <w:t>my_emp_dept_id_fk</w:t>
      </w:r>
      <w:r>
        <w:rPr>
          <w:spacing w:val="-5"/>
        </w:rPr>
        <w:t> </w:t>
      </w:r>
      <w:r>
        <w:rPr>
          <w:spacing w:val="-2"/>
        </w:rPr>
        <w:t>FOREIGN</w:t>
      </w:r>
      <w:r>
        <w:rPr>
          <w:spacing w:val="-6"/>
        </w:rPr>
        <w:t> </w:t>
      </w:r>
      <w:r>
        <w:rPr>
          <w:spacing w:val="-2"/>
        </w:rPr>
        <w:t>KEY </w:t>
      </w:r>
      <w:r>
        <w:rPr/>
        <w:t>(Dept_id) REFERENCES DEPT (Dept_id);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246608</wp:posOffset>
            </wp:positionV>
            <wp:extent cx="5911482" cy="105155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482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2" w:lineRule="auto" w:before="0" w:after="0"/>
        <w:ind w:left="223" w:right="691" w:firstLine="0"/>
        <w:jc w:val="both"/>
        <w:rPr>
          <w:sz w:val="24"/>
        </w:rPr>
      </w:pPr>
      <w:r>
        <w:rPr>
          <w:sz w:val="24"/>
        </w:rPr>
        <w:t>Modify the EMP table. Add a COMMISSION column of NUMBER data type, precision 2,</w:t>
      </w:r>
      <w:r>
        <w:rPr>
          <w:spacing w:val="-1"/>
          <w:sz w:val="24"/>
        </w:rPr>
        <w:t> </w:t>
      </w:r>
      <w:r>
        <w:rPr>
          <w:sz w:val="24"/>
        </w:rPr>
        <w:t>scale</w:t>
      </w:r>
      <w:r>
        <w:rPr>
          <w:spacing w:val="-2"/>
          <w:sz w:val="24"/>
        </w:rPr>
        <w:t> </w:t>
      </w:r>
      <w:r>
        <w:rPr>
          <w:sz w:val="24"/>
        </w:rPr>
        <w:t>2.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constraint 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commission</w:t>
      </w:r>
      <w:r>
        <w:rPr>
          <w:spacing w:val="-3"/>
          <w:sz w:val="24"/>
        </w:rPr>
        <w:t> </w:t>
      </w:r>
      <w:r>
        <w:rPr>
          <w:sz w:val="24"/>
        </w:rPr>
        <w:t>column that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commission</w:t>
      </w:r>
      <w:r>
        <w:rPr>
          <w:spacing w:val="-2"/>
          <w:sz w:val="24"/>
        </w:rPr>
        <w:t> </w:t>
      </w:r>
      <w:r>
        <w:rPr>
          <w:sz w:val="24"/>
        </w:rPr>
        <w:t>value is</w:t>
      </w:r>
      <w:r>
        <w:rPr>
          <w:spacing w:val="40"/>
          <w:sz w:val="24"/>
        </w:rPr>
        <w:t> </w:t>
      </w:r>
      <w:r>
        <w:rPr>
          <w:sz w:val="24"/>
        </w:rPr>
        <w:t>greater than zero.</w:t>
      </w:r>
    </w:p>
    <w:p>
      <w:pPr>
        <w:pStyle w:val="BodyText"/>
        <w:spacing w:before="54"/>
      </w:pPr>
    </w:p>
    <w:p>
      <w:pPr>
        <w:pStyle w:val="BodyText"/>
        <w:spacing w:before="1"/>
      </w:pPr>
      <w:r>
        <w:rPr>
          <w:spacing w:val="-4"/>
        </w:rPr>
        <w:t>ALTER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5"/>
        </w:rPr>
        <w:t> EMP</w:t>
      </w:r>
    </w:p>
    <w:p>
      <w:pPr>
        <w:pStyle w:val="BodyText"/>
        <w:spacing w:line="230" w:lineRule="auto" w:before="49"/>
        <w:ind w:right="923"/>
      </w:pPr>
      <w:r>
        <w:rPr>
          <w:spacing w:val="-2"/>
        </w:rPr>
        <w:t>ADD Commission NUMBER(8,2) CONSTRAINT commission_check CHECK </w:t>
      </w:r>
      <w:r>
        <w:rPr/>
        <w:t>(Commission &gt; 0);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246445</wp:posOffset>
            </wp:positionV>
            <wp:extent cx="5604041" cy="119443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041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" w:right="69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2025-11-23T08:38:40Z</dcterms:created>
  <dcterms:modified xsi:type="dcterms:W3CDTF">2025-11-23T08:38:40Z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