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4"/>
        <w:gridCol w:w="4691"/>
      </w:tblGrid>
      <w:tr w:rsidR="00DC6072" w:rsidRPr="00DC6072" w:rsidTr="00B87B49">
        <w:tc>
          <w:tcPr>
            <w:tcW w:w="4785" w:type="dxa"/>
          </w:tcPr>
          <w:p w:rsidR="00DC6072" w:rsidRPr="00DC6072" w:rsidRDefault="00DC6072" w:rsidP="00B87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072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4786" w:type="dxa"/>
          </w:tcPr>
          <w:p w:rsidR="00DC6072" w:rsidRPr="00DC6072" w:rsidRDefault="00DC6072" w:rsidP="00B87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072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DC6072" w:rsidRPr="00DC6072" w:rsidTr="00B87B49">
        <w:tc>
          <w:tcPr>
            <w:tcW w:w="4785" w:type="dxa"/>
          </w:tcPr>
          <w:p w:rsidR="00DC6072" w:rsidRPr="00DC6072" w:rsidRDefault="00DC6072" w:rsidP="00B87B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DC6072" w:rsidRPr="00DC6072" w:rsidRDefault="00DC6072" w:rsidP="00B87B4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6072">
              <w:rPr>
                <w:rFonts w:ascii="Times New Roman" w:hAnsi="Times New Roman" w:cs="Times New Roman"/>
                <w:sz w:val="28"/>
                <w:szCs w:val="28"/>
              </w:rPr>
              <w:t xml:space="preserve">Субъект предпринимательской </w:t>
            </w:r>
          </w:p>
          <w:p w:rsidR="00DC6072" w:rsidRPr="00DC6072" w:rsidRDefault="00DC6072" w:rsidP="00B87B4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C6072">
              <w:rPr>
                <w:rFonts w:ascii="Times New Roman" w:hAnsi="Times New Roman" w:cs="Times New Roman"/>
                <w:sz w:val="28"/>
                <w:szCs w:val="28"/>
              </w:rPr>
              <w:t>деятельности</w:t>
            </w:r>
            <w:proofErr w:type="gramEnd"/>
            <w:r w:rsidRPr="00DC60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C6072" w:rsidRPr="00DC6072" w:rsidRDefault="00DC6072" w:rsidP="00B87B4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6072">
              <w:rPr>
                <w:rFonts w:ascii="Times New Roman" w:hAnsi="Times New Roman" w:cs="Times New Roman"/>
                <w:sz w:val="28"/>
                <w:szCs w:val="28"/>
              </w:rPr>
              <w:t>Богданова Варвара Юрьевна</w:t>
            </w:r>
          </w:p>
          <w:p w:rsidR="00DC6072" w:rsidRPr="00DC6072" w:rsidRDefault="00DC6072" w:rsidP="00B87B4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6072">
              <w:rPr>
                <w:rFonts w:ascii="Times New Roman" w:hAnsi="Times New Roman" w:cs="Times New Roman"/>
                <w:sz w:val="28"/>
                <w:szCs w:val="28"/>
              </w:rPr>
              <w:t>____________ (подпись)</w:t>
            </w:r>
          </w:p>
          <w:p w:rsidR="00DC6072" w:rsidRPr="00DC6072" w:rsidRDefault="00DC6072" w:rsidP="00B87B4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6072">
              <w:rPr>
                <w:rFonts w:ascii="Times New Roman" w:hAnsi="Times New Roman" w:cs="Times New Roman"/>
                <w:sz w:val="28"/>
                <w:szCs w:val="28"/>
              </w:rPr>
              <w:t>«08» 06 2025 г.</w:t>
            </w:r>
          </w:p>
          <w:p w:rsidR="00DC6072" w:rsidRPr="00DC6072" w:rsidRDefault="00DC6072" w:rsidP="00B87B4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607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DC6072">
              <w:rPr>
                <w:rFonts w:ascii="Times New Roman" w:hAnsi="Times New Roman" w:cs="Times New Roman"/>
                <w:sz w:val="28"/>
                <w:szCs w:val="28"/>
              </w:rPr>
              <w:t>м.п</w:t>
            </w:r>
            <w:proofErr w:type="spellEnd"/>
            <w:r w:rsidRPr="00DC6072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  <w:p w:rsidR="00DC6072" w:rsidRPr="00DC6072" w:rsidRDefault="00DC6072" w:rsidP="00B87B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C6072" w:rsidRPr="00DC6072" w:rsidRDefault="00DC6072" w:rsidP="00DC6072">
      <w:pPr>
        <w:rPr>
          <w:rFonts w:ascii="Times New Roman" w:hAnsi="Times New Roman" w:cs="Times New Roman"/>
          <w:sz w:val="28"/>
          <w:szCs w:val="28"/>
        </w:rPr>
      </w:pPr>
    </w:p>
    <w:p w:rsidR="00DC6072" w:rsidRPr="00DC6072" w:rsidRDefault="00DC6072" w:rsidP="00DC6072">
      <w:pPr>
        <w:rPr>
          <w:rFonts w:ascii="Times New Roman" w:hAnsi="Times New Roman" w:cs="Times New Roman"/>
          <w:sz w:val="28"/>
          <w:szCs w:val="28"/>
        </w:rPr>
      </w:pPr>
    </w:p>
    <w:p w:rsidR="00DC6072" w:rsidRPr="00DC6072" w:rsidRDefault="00DC6072" w:rsidP="00DC6072">
      <w:pPr>
        <w:rPr>
          <w:rFonts w:ascii="Times New Roman" w:hAnsi="Times New Roman" w:cs="Times New Roman"/>
          <w:sz w:val="28"/>
          <w:szCs w:val="28"/>
        </w:rPr>
      </w:pPr>
    </w:p>
    <w:p w:rsidR="00DC6072" w:rsidRDefault="00DC6072" w:rsidP="00DC607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C6072" w:rsidRDefault="00DC6072" w:rsidP="00DC6072">
      <w:pPr>
        <w:rPr>
          <w:rFonts w:ascii="Times New Roman" w:hAnsi="Times New Roman" w:cs="Times New Roman"/>
          <w:sz w:val="28"/>
          <w:szCs w:val="28"/>
        </w:rPr>
      </w:pPr>
    </w:p>
    <w:p w:rsidR="00DC6072" w:rsidRPr="00DC6072" w:rsidRDefault="00DC6072" w:rsidP="00DC6072">
      <w:pPr>
        <w:rPr>
          <w:rFonts w:ascii="Times New Roman" w:hAnsi="Times New Roman" w:cs="Times New Roman"/>
          <w:sz w:val="28"/>
          <w:szCs w:val="28"/>
        </w:rPr>
      </w:pPr>
    </w:p>
    <w:p w:rsidR="00DC6072" w:rsidRPr="00DC6072" w:rsidRDefault="00DC6072" w:rsidP="00DC607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6072">
        <w:rPr>
          <w:rFonts w:ascii="Times New Roman" w:hAnsi="Times New Roman" w:cs="Times New Roman"/>
          <w:b/>
          <w:sz w:val="32"/>
          <w:szCs w:val="32"/>
        </w:rPr>
        <w:t>Подсистема хранения данных для системы распознавания дефектов на текстиле</w:t>
      </w:r>
    </w:p>
    <w:p w:rsidR="00DC6072" w:rsidRPr="00DC6072" w:rsidRDefault="00DC6072" w:rsidP="00DC6072">
      <w:pPr>
        <w:jc w:val="center"/>
        <w:rPr>
          <w:rFonts w:ascii="Times New Roman" w:hAnsi="Times New Roman" w:cs="Times New Roman"/>
          <w:sz w:val="28"/>
          <w:szCs w:val="28"/>
        </w:rPr>
      </w:pPr>
      <w:r w:rsidRPr="00DC6072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DC6072" w:rsidRPr="00DC6072" w:rsidRDefault="00DC6072" w:rsidP="00DC6072">
      <w:pPr>
        <w:jc w:val="center"/>
        <w:rPr>
          <w:rFonts w:ascii="Times New Roman" w:hAnsi="Times New Roman" w:cs="Times New Roman"/>
          <w:sz w:val="28"/>
          <w:szCs w:val="28"/>
        </w:rPr>
      </w:pPr>
      <w:r w:rsidRPr="00DC607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C6072">
        <w:rPr>
          <w:rFonts w:ascii="Times New Roman" w:hAnsi="Times New Roman" w:cs="Times New Roman"/>
          <w:sz w:val="28"/>
          <w:szCs w:val="28"/>
        </w:rPr>
        <w:t>приложение</w:t>
      </w:r>
      <w:proofErr w:type="gramEnd"/>
      <w:r w:rsidRPr="00DC6072">
        <w:rPr>
          <w:rFonts w:ascii="Times New Roman" w:hAnsi="Times New Roman" w:cs="Times New Roman"/>
          <w:sz w:val="28"/>
          <w:szCs w:val="28"/>
        </w:rPr>
        <w:t xml:space="preserve"> к договору № ____)</w:t>
      </w:r>
    </w:p>
    <w:p w:rsidR="00DC6072" w:rsidRPr="00DC6072" w:rsidRDefault="00DC6072" w:rsidP="00DC60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6072" w:rsidRPr="00DC6072" w:rsidRDefault="00DC6072" w:rsidP="00DC60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6072" w:rsidRPr="00DC6072" w:rsidRDefault="00DC6072" w:rsidP="00DC60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6072" w:rsidRPr="00DC6072" w:rsidRDefault="00DC6072" w:rsidP="00DC60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6072" w:rsidRPr="00DC6072" w:rsidRDefault="00DC6072" w:rsidP="00DC60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6072" w:rsidRPr="00DC6072" w:rsidRDefault="00DC6072" w:rsidP="00DC60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6072" w:rsidRPr="00DC6072" w:rsidRDefault="00DC6072" w:rsidP="00DC60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6072" w:rsidRPr="00DC6072" w:rsidRDefault="00DC6072" w:rsidP="00DC60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6072" w:rsidRPr="00DC6072" w:rsidRDefault="00DC6072" w:rsidP="00DC60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6072" w:rsidRPr="00DC6072" w:rsidRDefault="00DC6072" w:rsidP="00DC6072">
      <w:pPr>
        <w:jc w:val="center"/>
        <w:rPr>
          <w:rFonts w:ascii="Times New Roman" w:hAnsi="Times New Roman" w:cs="Times New Roman"/>
          <w:sz w:val="28"/>
          <w:szCs w:val="28"/>
        </w:rPr>
      </w:pPr>
      <w:r w:rsidRPr="00DC6072">
        <w:rPr>
          <w:rFonts w:ascii="Times New Roman" w:hAnsi="Times New Roman" w:cs="Times New Roman"/>
          <w:sz w:val="28"/>
          <w:szCs w:val="28"/>
        </w:rPr>
        <w:t>Череповец</w:t>
      </w:r>
    </w:p>
    <w:p w:rsidR="004276F9" w:rsidRDefault="00DC6072" w:rsidP="00DC6072">
      <w:pPr>
        <w:jc w:val="center"/>
        <w:rPr>
          <w:rFonts w:ascii="Times New Roman" w:hAnsi="Times New Roman" w:cs="Times New Roman"/>
          <w:sz w:val="28"/>
          <w:szCs w:val="28"/>
        </w:rPr>
      </w:pPr>
      <w:r w:rsidRPr="00DC6072">
        <w:rPr>
          <w:rFonts w:ascii="Times New Roman" w:hAnsi="Times New Roman" w:cs="Times New Roman"/>
          <w:sz w:val="28"/>
          <w:szCs w:val="28"/>
        </w:rPr>
        <w:t>2025</w:t>
      </w:r>
      <w:r w:rsidR="004276F9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sz w:val="24"/>
          <w:szCs w:val="24"/>
        </w:rPr>
        <w:id w:val="15837226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276F9" w:rsidRPr="004276F9" w:rsidRDefault="004276F9" w:rsidP="004276F9">
          <w:pPr>
            <w:pStyle w:val="a8"/>
            <w:jc w:val="center"/>
            <w:rPr>
              <w:rFonts w:ascii="Times New Roman" w:hAnsi="Times New Roman" w:cs="Times New Roman"/>
              <w:color w:val="auto"/>
              <w:sz w:val="28"/>
              <w:szCs w:val="24"/>
            </w:rPr>
          </w:pPr>
          <w:r w:rsidRPr="004276F9">
            <w:rPr>
              <w:rFonts w:ascii="Times New Roman" w:hAnsi="Times New Roman" w:cs="Times New Roman"/>
              <w:color w:val="auto"/>
              <w:sz w:val="28"/>
              <w:szCs w:val="24"/>
            </w:rPr>
            <w:t>Содержание</w:t>
          </w:r>
        </w:p>
        <w:p w:rsidR="004276F9" w:rsidRPr="004276F9" w:rsidRDefault="004276F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4276F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276F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276F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00470172" w:history="1"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4276F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Термины и определения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_Toc200470172 \h </w:instrTex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6F9" w:rsidRPr="004276F9" w:rsidRDefault="004276F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470173" w:history="1"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4276F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Общие сведения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_Toc200470173 \h </w:instrTex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6F9" w:rsidRPr="004276F9" w:rsidRDefault="004276F9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470174" w:history="1"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Pr="004276F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Назначение документа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_Toc200470174 \h </w:instrTex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6F9" w:rsidRPr="004276F9" w:rsidRDefault="004276F9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470175" w:history="1"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Pr="004276F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Наименование Исполнителя и Заказчика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_Toc200470175 \h </w:instrTex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6F9" w:rsidRPr="004276F9" w:rsidRDefault="004276F9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470176" w:history="1"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Pr="004276F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Основание для разработки подсистемы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_Toc200470176 \h </w:instrTex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6F9" w:rsidRPr="004276F9" w:rsidRDefault="004276F9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470177" w:history="1"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2.4</w:t>
            </w:r>
            <w:r w:rsidRPr="004276F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Плановые сроки начала и окончания работ по созданию подсистемы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_Toc200470177 \h </w:instrTex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6F9" w:rsidRPr="004276F9" w:rsidRDefault="004276F9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470178" w:history="1"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2.5</w:t>
            </w:r>
            <w:r w:rsidRPr="004276F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Порядок оформления и предъявления результатов работ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_Toc200470178 \h </w:instrTex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6F9" w:rsidRPr="004276F9" w:rsidRDefault="004276F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470179" w:history="1"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Pr="004276F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Назначение и цели создания подсистемы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_Toc200470179 \h </w:instrTex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6F9" w:rsidRPr="004276F9" w:rsidRDefault="004276F9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470180" w:history="1"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Pr="004276F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Назначение подсистемы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_Toc200470180 \h </w:instrTex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6F9" w:rsidRPr="004276F9" w:rsidRDefault="004276F9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470181" w:history="1"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Pr="004276F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Цели создания подсистемы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_Toc200470181 \h </w:instrTex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6F9" w:rsidRPr="004276F9" w:rsidRDefault="004276F9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470182" w:history="1"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3.2.1</w:t>
            </w:r>
            <w:r w:rsidRPr="004276F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Основные цели создания подсистемы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_Toc200470182 \h </w:instrTex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6F9" w:rsidRPr="004276F9" w:rsidRDefault="004276F9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470183" w:history="1"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3.2.2</w:t>
            </w:r>
            <w:r w:rsidRPr="004276F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Целевая аудитория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_Toc200470183 \h </w:instrTex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6F9" w:rsidRPr="004276F9" w:rsidRDefault="004276F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470184" w:history="1"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Pr="004276F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Требования к подсистеме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_Toc200470184 \h </w:instrTex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6F9" w:rsidRPr="004276F9" w:rsidRDefault="004276F9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470185" w:history="1"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Pr="004276F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Требования к подсистеме в целом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_Toc200470185 \h </w:instrTex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6F9" w:rsidRPr="004276F9" w:rsidRDefault="004276F9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470186" w:history="1"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4.1.1</w:t>
            </w:r>
            <w:r w:rsidRPr="004276F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Требования к структуре и функционированию подсистемы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_Toc200470186 \h </w:instrTex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6F9" w:rsidRPr="004276F9" w:rsidRDefault="004276F9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470187" w:history="1"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4.1.2</w:t>
            </w:r>
            <w:r w:rsidRPr="004276F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Требования к персоналу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_Toc200470187 \h </w:instrTex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6F9" w:rsidRPr="004276F9" w:rsidRDefault="004276F9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470188" w:history="1"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4.1.3</w:t>
            </w:r>
            <w:r w:rsidRPr="004276F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Требования к сохранности информации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_Toc200470188 \h </w:instrTex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6F9" w:rsidRPr="004276F9" w:rsidRDefault="004276F9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470189" w:history="1"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4.1.4</w:t>
            </w:r>
            <w:r w:rsidRPr="004276F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Требования к разграничению доступа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_Toc200470189 \h </w:instrTex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6F9" w:rsidRPr="004276F9" w:rsidRDefault="004276F9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470190" w:history="1"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  <w:r w:rsidRPr="004276F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Требования к функциям, выполняемым подсистемой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_Toc200470190 \h </w:instrTex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6F9" w:rsidRPr="004276F9" w:rsidRDefault="004276F9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470191" w:history="1"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4.2.1</w:t>
            </w:r>
            <w:r w:rsidRPr="004276F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Основные требования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_Toc200470191 \h </w:instrTex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6F9" w:rsidRPr="004276F9" w:rsidRDefault="004276F9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470192" w:history="1"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4.2.1.1</w:t>
            </w:r>
            <w:r w:rsidRPr="004276F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Структура подсистемы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_Toc200470192 \h </w:instrTex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6F9" w:rsidRPr="004276F9" w:rsidRDefault="004276F9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470193" w:history="1"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4.2.2</w:t>
            </w:r>
            <w:r w:rsidRPr="004276F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Требования к функциональным возможностям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_Toc200470193 \h </w:instrTex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6F9" w:rsidRPr="004276F9" w:rsidRDefault="004276F9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470194" w:history="1"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4.3</w:t>
            </w:r>
            <w:r w:rsidRPr="004276F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Требования к видам обеспечения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_Toc200470194 \h </w:instrTex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6F9" w:rsidRPr="004276F9" w:rsidRDefault="004276F9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470195" w:history="1"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4.3.1</w:t>
            </w:r>
            <w:r w:rsidRPr="004276F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Требования к информационному обеспечению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_Toc200470195 \h </w:instrTex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6F9" w:rsidRPr="004276F9" w:rsidRDefault="004276F9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470196" w:history="1"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4.3.1.1</w:t>
            </w:r>
            <w:r w:rsidRPr="004276F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Требования к хранению данных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_Toc200470196 \h </w:instrTex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6F9" w:rsidRPr="004276F9" w:rsidRDefault="004276F9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470197" w:history="1"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4.3.1.2</w:t>
            </w:r>
            <w:r w:rsidRPr="004276F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Требования к языкам программирования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_Toc200470197 \h </w:instrTex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6F9" w:rsidRPr="004276F9" w:rsidRDefault="004276F9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470198" w:history="1"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4.3.2</w:t>
            </w:r>
            <w:r w:rsidRPr="004276F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Требования к лингвистическому обеспечению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_Toc200470198 \h </w:instrTex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6F9" w:rsidRPr="004276F9" w:rsidRDefault="004276F9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470199" w:history="1"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4.3.3</w:t>
            </w:r>
            <w:r w:rsidRPr="004276F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программному обеспечению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_Toc200470199 \h </w:instrTex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6F9" w:rsidRPr="004276F9" w:rsidRDefault="004276F9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470200" w:history="1"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4.3.4</w:t>
            </w:r>
            <w:r w:rsidRPr="004276F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Требования к аппаратному обеспечению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_Toc200470200 \h </w:instrTex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6F9" w:rsidRPr="004276F9" w:rsidRDefault="004276F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470201" w:history="1"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Pr="004276F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Состав и содержание работ по созданию подсистемы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_Toc200470201 \h </w:instrTex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6F9" w:rsidRPr="004276F9" w:rsidRDefault="004276F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470202" w:history="1"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4276F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Порядок контроля и приемки подсистемы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_Toc200470202 \h </w:instrTex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6F9" w:rsidRPr="004276F9" w:rsidRDefault="004276F9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470203" w:history="1"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6.1</w:t>
            </w:r>
            <w:r w:rsidRPr="004276F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Виды, состав, объем и методы испытаний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_Toc200470203 \h </w:instrTex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6F9" w:rsidRPr="004276F9" w:rsidRDefault="004276F9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470204" w:history="1"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6.2</w:t>
            </w:r>
            <w:r w:rsidRPr="004276F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Общие требования к приемке подсистемы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_Toc200470204 \h </w:instrTex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6F9" w:rsidRPr="004276F9" w:rsidRDefault="004276F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470205" w:history="1"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Pr="004276F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276F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Требования к составу и содержанию работ по вводу подсистемы в эксплуатацию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_Toc200470205 \h </w:instrTex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4276F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6072" w:rsidRPr="004276F9" w:rsidRDefault="004276F9" w:rsidP="004276F9">
          <w:pPr>
            <w:rPr>
              <w:b/>
              <w:bCs/>
            </w:rPr>
          </w:pPr>
          <w:r w:rsidRPr="004276F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DC6072" w:rsidRPr="00DC6072" w:rsidRDefault="00DC6072" w:rsidP="00947449">
      <w:pPr>
        <w:pStyle w:val="1"/>
        <w:numPr>
          <w:ilvl w:val="0"/>
          <w:numId w:val="1"/>
        </w:numPr>
        <w:ind w:firstLine="709"/>
        <w:rPr>
          <w:rFonts w:cs="Times New Roman"/>
          <w:b/>
        </w:rPr>
      </w:pPr>
      <w:bookmarkStart w:id="1" w:name="_Toc199882010"/>
      <w:bookmarkStart w:id="2" w:name="_Toc200470172"/>
      <w:r w:rsidRPr="00DC6072">
        <w:rPr>
          <w:rFonts w:cs="Times New Roman"/>
        </w:rPr>
        <w:lastRenderedPageBreak/>
        <w:t>Термины и определения</w:t>
      </w:r>
      <w:bookmarkEnd w:id="1"/>
      <w:bookmarkEnd w:id="2"/>
    </w:p>
    <w:p w:rsidR="00DC6072" w:rsidRPr="00DC6072" w:rsidRDefault="00DC6072" w:rsidP="00852E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072">
        <w:rPr>
          <w:rFonts w:ascii="Times New Roman" w:hAnsi="Times New Roman" w:cs="Times New Roman"/>
          <w:sz w:val="28"/>
          <w:szCs w:val="28"/>
        </w:rPr>
        <w:t>Специальные термины, используемые в настоящем ТЗ, приведены в таблице ниже. Прочая техническая терминология понимается в соответствии с действующими стандартами и рекомендациями международных органов, ответственных за вопросы стандартизации в сети Интернет.</w:t>
      </w:r>
    </w:p>
    <w:p w:rsidR="00DC6072" w:rsidRPr="00DC6072" w:rsidRDefault="00DC6072" w:rsidP="00852E9D">
      <w:pPr>
        <w:pStyle w:val="a5"/>
        <w:keepNext/>
        <w:rPr>
          <w:rFonts w:cs="Times New Roman"/>
          <w:b w:val="0"/>
          <w:color w:val="auto"/>
          <w:sz w:val="28"/>
          <w:szCs w:val="28"/>
        </w:rPr>
      </w:pPr>
      <w:r w:rsidRPr="00DC6072">
        <w:rPr>
          <w:rFonts w:cs="Times New Roman"/>
          <w:b w:val="0"/>
          <w:color w:val="auto"/>
          <w:sz w:val="28"/>
          <w:szCs w:val="28"/>
        </w:rPr>
        <w:t xml:space="preserve">Таблица </w:t>
      </w:r>
      <w:r w:rsidRPr="00DC6072">
        <w:rPr>
          <w:rFonts w:cs="Times New Roman"/>
          <w:b w:val="0"/>
          <w:color w:val="auto"/>
          <w:sz w:val="28"/>
          <w:szCs w:val="28"/>
        </w:rPr>
        <w:fldChar w:fldCharType="begin"/>
      </w:r>
      <w:r w:rsidRPr="00DC6072">
        <w:rPr>
          <w:rFonts w:cs="Times New Roman"/>
          <w:b w:val="0"/>
          <w:color w:val="auto"/>
          <w:sz w:val="28"/>
          <w:szCs w:val="28"/>
        </w:rPr>
        <w:instrText xml:space="preserve"> SEQ Таблица \* ARABIC </w:instrText>
      </w:r>
      <w:r w:rsidRPr="00DC6072">
        <w:rPr>
          <w:rFonts w:cs="Times New Roman"/>
          <w:b w:val="0"/>
          <w:color w:val="auto"/>
          <w:sz w:val="28"/>
          <w:szCs w:val="28"/>
        </w:rPr>
        <w:fldChar w:fldCharType="separate"/>
      </w:r>
      <w:r w:rsidRPr="00DC6072">
        <w:rPr>
          <w:rFonts w:cs="Times New Roman"/>
          <w:b w:val="0"/>
          <w:noProof/>
          <w:color w:val="auto"/>
          <w:sz w:val="28"/>
          <w:szCs w:val="28"/>
        </w:rPr>
        <w:t>1</w:t>
      </w:r>
      <w:r w:rsidRPr="00DC6072">
        <w:rPr>
          <w:rFonts w:cs="Times New Roman"/>
          <w:b w:val="0"/>
          <w:color w:val="auto"/>
          <w:sz w:val="28"/>
          <w:szCs w:val="28"/>
        </w:rPr>
        <w:fldChar w:fldCharType="end"/>
      </w:r>
      <w:r w:rsidRPr="00DC6072">
        <w:rPr>
          <w:rFonts w:cs="Times New Roman"/>
          <w:b w:val="0"/>
          <w:color w:val="auto"/>
          <w:sz w:val="28"/>
          <w:szCs w:val="28"/>
        </w:rPr>
        <w:t xml:space="preserve"> – Термины и определения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3"/>
        <w:gridCol w:w="4682"/>
      </w:tblGrid>
      <w:tr w:rsidR="00DC6072" w:rsidRPr="00DC6072" w:rsidTr="00DC6072">
        <w:tc>
          <w:tcPr>
            <w:tcW w:w="4663" w:type="dxa"/>
          </w:tcPr>
          <w:p w:rsidR="00DC6072" w:rsidRPr="00740560" w:rsidRDefault="00DC6072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</w:rPr>
              <w:t>Термин</w:t>
            </w:r>
          </w:p>
        </w:tc>
        <w:tc>
          <w:tcPr>
            <w:tcW w:w="4682" w:type="dxa"/>
          </w:tcPr>
          <w:p w:rsidR="00DC6072" w:rsidRPr="00740560" w:rsidRDefault="00DC6072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40560" w:rsidRPr="00740560" w:rsidTr="00DC6072">
        <w:tc>
          <w:tcPr>
            <w:tcW w:w="4663" w:type="dxa"/>
          </w:tcPr>
          <w:p w:rsidR="00740560" w:rsidRPr="00740560" w:rsidRDefault="00740560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</w:rPr>
              <w:t>Подсистема хранения данных (ПДХ)</w:t>
            </w:r>
          </w:p>
        </w:tc>
        <w:tc>
          <w:tcPr>
            <w:tcW w:w="4682" w:type="dxa"/>
          </w:tcPr>
          <w:p w:rsidR="00740560" w:rsidRPr="00740560" w:rsidRDefault="00740560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</w:rPr>
              <w:t>Комплекс программно-аппаратных средств, обеспечивающий надежное хранение, обработку и предоставление данных</w:t>
            </w:r>
          </w:p>
        </w:tc>
      </w:tr>
      <w:tr w:rsidR="00740560" w:rsidRPr="00DC6072" w:rsidTr="00DC6072">
        <w:tc>
          <w:tcPr>
            <w:tcW w:w="4663" w:type="dxa"/>
          </w:tcPr>
          <w:p w:rsidR="00740560" w:rsidRPr="00740560" w:rsidRDefault="00740560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</w:rPr>
              <w:t>Система распознавания дефектов (СРД)</w:t>
            </w:r>
          </w:p>
        </w:tc>
        <w:tc>
          <w:tcPr>
            <w:tcW w:w="4682" w:type="dxa"/>
          </w:tcPr>
          <w:p w:rsidR="00740560" w:rsidRPr="00740560" w:rsidRDefault="00740560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</w:rPr>
              <w:t>Программно-аппаратный комплекс, предназначенный для автоматического выявления дефектов на текстиле</w:t>
            </w:r>
          </w:p>
        </w:tc>
      </w:tr>
      <w:tr w:rsidR="00DC6072" w:rsidRPr="00DC6072" w:rsidTr="00DC6072">
        <w:tc>
          <w:tcPr>
            <w:tcW w:w="4663" w:type="dxa"/>
          </w:tcPr>
          <w:p w:rsidR="00DC6072" w:rsidRPr="00740560" w:rsidRDefault="00740560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</w:rPr>
              <w:t>Дефект</w:t>
            </w:r>
          </w:p>
        </w:tc>
        <w:tc>
          <w:tcPr>
            <w:tcW w:w="4682" w:type="dxa"/>
          </w:tcPr>
          <w:p w:rsidR="00DC6072" w:rsidRPr="00740560" w:rsidRDefault="00740560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</w:rPr>
              <w:t>Несоответствие текстуры текстильного полотна установленным стандартам качества</w:t>
            </w:r>
          </w:p>
        </w:tc>
      </w:tr>
      <w:tr w:rsidR="00DC6072" w:rsidRPr="00DC6072" w:rsidTr="00DC6072">
        <w:tc>
          <w:tcPr>
            <w:tcW w:w="4663" w:type="dxa"/>
          </w:tcPr>
          <w:p w:rsidR="00DC6072" w:rsidRPr="00740560" w:rsidRDefault="00DC6072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682" w:type="dxa"/>
          </w:tcPr>
          <w:p w:rsidR="00DC6072" w:rsidRPr="00740560" w:rsidRDefault="00DC6072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</w:rPr>
              <w:t>Компания, заказывающая разработку веб-приложения</w:t>
            </w:r>
          </w:p>
        </w:tc>
      </w:tr>
      <w:tr w:rsidR="00DC6072" w:rsidRPr="00DC6072" w:rsidTr="00DC6072">
        <w:tc>
          <w:tcPr>
            <w:tcW w:w="4663" w:type="dxa"/>
          </w:tcPr>
          <w:p w:rsidR="00DC6072" w:rsidRPr="00740560" w:rsidRDefault="00DC6072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4682" w:type="dxa"/>
          </w:tcPr>
          <w:p w:rsidR="00DC6072" w:rsidRPr="00740560" w:rsidRDefault="00DC6072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</w:rPr>
              <w:t>Компания, выполняющая разработку веб-приложения</w:t>
            </w:r>
          </w:p>
        </w:tc>
      </w:tr>
      <w:tr w:rsidR="00DC6072" w:rsidRPr="00DC6072" w:rsidTr="00DC6072">
        <w:tc>
          <w:tcPr>
            <w:tcW w:w="4663" w:type="dxa"/>
          </w:tcPr>
          <w:p w:rsidR="00DC6072" w:rsidRPr="00740560" w:rsidRDefault="00DC6072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 (Application Programming Interface)</w:t>
            </w:r>
          </w:p>
        </w:tc>
        <w:tc>
          <w:tcPr>
            <w:tcW w:w="4682" w:type="dxa"/>
          </w:tcPr>
          <w:p w:rsidR="00DC6072" w:rsidRPr="00740560" w:rsidRDefault="00DC6072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</w:rPr>
              <w:t>Интерфейс прикладного программирования</w:t>
            </w:r>
          </w:p>
        </w:tc>
      </w:tr>
      <w:tr w:rsidR="00DC6072" w:rsidRPr="00DC6072" w:rsidTr="00DC6072">
        <w:tc>
          <w:tcPr>
            <w:tcW w:w="4663" w:type="dxa"/>
          </w:tcPr>
          <w:p w:rsidR="00DC6072" w:rsidRPr="00740560" w:rsidRDefault="00DC6072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 (User Interface)</w:t>
            </w:r>
          </w:p>
        </w:tc>
        <w:tc>
          <w:tcPr>
            <w:tcW w:w="4682" w:type="dxa"/>
          </w:tcPr>
          <w:p w:rsidR="00DC6072" w:rsidRPr="00740560" w:rsidRDefault="00DC6072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</w:rPr>
              <w:t>Пользовательский интерфейс</w:t>
            </w:r>
          </w:p>
        </w:tc>
      </w:tr>
      <w:tr w:rsidR="00DC6072" w:rsidRPr="00DC6072" w:rsidTr="00DC6072">
        <w:tc>
          <w:tcPr>
            <w:tcW w:w="4663" w:type="dxa"/>
          </w:tcPr>
          <w:p w:rsidR="00DC6072" w:rsidRPr="00740560" w:rsidRDefault="00DC6072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4682" w:type="dxa"/>
          </w:tcPr>
          <w:p w:rsidR="00DC6072" w:rsidRPr="00740560" w:rsidRDefault="00DC6072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</w:rPr>
              <w:t>Пользователь с правами управления системой</w:t>
            </w:r>
          </w:p>
        </w:tc>
      </w:tr>
      <w:tr w:rsidR="00DC6072" w:rsidRPr="00DC6072" w:rsidTr="00DC6072">
        <w:tc>
          <w:tcPr>
            <w:tcW w:w="4663" w:type="dxa"/>
          </w:tcPr>
          <w:p w:rsidR="00DC6072" w:rsidRPr="00740560" w:rsidRDefault="00DC6072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4682" w:type="dxa"/>
          </w:tcPr>
          <w:p w:rsidR="00DC6072" w:rsidRPr="00740560" w:rsidRDefault="00DC6072" w:rsidP="00B87B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60">
              <w:rPr>
                <w:rFonts w:ascii="Times New Roman" w:hAnsi="Times New Roman" w:cs="Times New Roman"/>
                <w:sz w:val="24"/>
                <w:szCs w:val="24"/>
              </w:rPr>
              <w:t>Посетитель сайта, использующий функционал бронирования</w:t>
            </w:r>
          </w:p>
        </w:tc>
      </w:tr>
    </w:tbl>
    <w:p w:rsidR="00DC6072" w:rsidRPr="00DC6072" w:rsidRDefault="00DC6072" w:rsidP="00DC607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6072">
        <w:rPr>
          <w:rFonts w:ascii="Times New Roman" w:hAnsi="Times New Roman" w:cs="Times New Roman"/>
          <w:sz w:val="28"/>
          <w:szCs w:val="28"/>
        </w:rPr>
        <w:br w:type="page"/>
      </w:r>
    </w:p>
    <w:p w:rsidR="00DC6072" w:rsidRPr="00852E9D" w:rsidRDefault="00DC6072" w:rsidP="00947449">
      <w:pPr>
        <w:pStyle w:val="1"/>
        <w:numPr>
          <w:ilvl w:val="0"/>
          <w:numId w:val="1"/>
        </w:numPr>
        <w:spacing w:line="360" w:lineRule="auto"/>
        <w:ind w:firstLine="709"/>
        <w:contextualSpacing/>
        <w:rPr>
          <w:rFonts w:cs="Times New Roman"/>
          <w:b/>
        </w:rPr>
      </w:pPr>
      <w:bookmarkStart w:id="3" w:name="_Toc199862488"/>
      <w:bookmarkStart w:id="4" w:name="_Toc199882011"/>
      <w:bookmarkStart w:id="5" w:name="_Toc200470173"/>
      <w:r w:rsidRPr="00852E9D">
        <w:rPr>
          <w:rFonts w:cs="Times New Roman"/>
        </w:rPr>
        <w:lastRenderedPageBreak/>
        <w:t>Общие сведения</w:t>
      </w:r>
      <w:bookmarkEnd w:id="3"/>
      <w:bookmarkEnd w:id="4"/>
      <w:bookmarkEnd w:id="5"/>
    </w:p>
    <w:p w:rsidR="00DC6072" w:rsidRPr="00852E9D" w:rsidRDefault="00DC6072" w:rsidP="00947449">
      <w:pPr>
        <w:pStyle w:val="1"/>
        <w:numPr>
          <w:ilvl w:val="1"/>
          <w:numId w:val="1"/>
        </w:numPr>
        <w:spacing w:line="360" w:lineRule="auto"/>
        <w:ind w:firstLine="709"/>
        <w:contextualSpacing/>
        <w:rPr>
          <w:rFonts w:cs="Times New Roman"/>
          <w:b/>
        </w:rPr>
      </w:pPr>
      <w:bookmarkStart w:id="6" w:name="_Toc199862489"/>
      <w:bookmarkStart w:id="7" w:name="_Toc199882012"/>
      <w:bookmarkStart w:id="8" w:name="_Toc200470174"/>
      <w:r w:rsidRPr="00852E9D">
        <w:rPr>
          <w:rFonts w:cs="Times New Roman"/>
        </w:rPr>
        <w:t>Назначение документа</w:t>
      </w:r>
      <w:bookmarkEnd w:id="6"/>
      <w:bookmarkEnd w:id="7"/>
      <w:bookmarkEnd w:id="8"/>
    </w:p>
    <w:p w:rsidR="007E45CE" w:rsidRPr="00852E9D" w:rsidRDefault="00DC6072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199862490"/>
      <w:r w:rsidRPr="00852E9D">
        <w:rPr>
          <w:rFonts w:ascii="Times New Roman" w:hAnsi="Times New Roman" w:cs="Times New Roman"/>
          <w:sz w:val="28"/>
          <w:szCs w:val="28"/>
        </w:rPr>
        <w:t xml:space="preserve">Данное техническое задание определяет требования к разработке </w:t>
      </w:r>
      <w:r w:rsidR="007E45CE" w:rsidRPr="00852E9D">
        <w:rPr>
          <w:rFonts w:ascii="Times New Roman" w:hAnsi="Times New Roman" w:cs="Times New Roman"/>
          <w:sz w:val="28"/>
          <w:szCs w:val="28"/>
        </w:rPr>
        <w:t>подсистемы хранения данных для системы распознавания дефектов на текстиле</w:t>
      </w:r>
      <w:r w:rsidRPr="00852E9D">
        <w:rPr>
          <w:rFonts w:ascii="Times New Roman" w:hAnsi="Times New Roman" w:cs="Times New Roman"/>
          <w:sz w:val="28"/>
          <w:szCs w:val="28"/>
        </w:rPr>
        <w:t>. ТЗ является основой для разработки, тестирования и приемки</w:t>
      </w:r>
      <w:bookmarkStart w:id="10" w:name="_Toc199862491"/>
      <w:bookmarkStart w:id="11" w:name="_Toc199882013"/>
      <w:bookmarkEnd w:id="9"/>
      <w:r w:rsidR="007E45CE" w:rsidRPr="00852E9D">
        <w:rPr>
          <w:rFonts w:ascii="Times New Roman" w:hAnsi="Times New Roman" w:cs="Times New Roman"/>
          <w:sz w:val="28"/>
          <w:szCs w:val="28"/>
        </w:rPr>
        <w:t xml:space="preserve"> подсистемы</w:t>
      </w:r>
    </w:p>
    <w:p w:rsidR="00DC6072" w:rsidRPr="00852E9D" w:rsidRDefault="00DC6072" w:rsidP="00947449">
      <w:pPr>
        <w:pStyle w:val="1"/>
        <w:numPr>
          <w:ilvl w:val="1"/>
          <w:numId w:val="1"/>
        </w:numPr>
        <w:spacing w:line="360" w:lineRule="auto"/>
        <w:ind w:firstLine="709"/>
      </w:pPr>
      <w:bookmarkStart w:id="12" w:name="_Toc200470175"/>
      <w:r w:rsidRPr="00852E9D">
        <w:t>Наименование Исполнителя и Заказчика</w:t>
      </w:r>
      <w:bookmarkEnd w:id="10"/>
      <w:bookmarkEnd w:id="11"/>
      <w:bookmarkEnd w:id="12"/>
    </w:p>
    <w:p w:rsidR="00DC6072" w:rsidRPr="00852E9D" w:rsidRDefault="00DC6072" w:rsidP="0094744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DC6072" w:rsidRPr="00852E9D" w:rsidSect="00201399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7E45CE" w:rsidRPr="00852E9D" w:rsidRDefault="00DC6072" w:rsidP="0094744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lastRenderedPageBreak/>
        <w:t xml:space="preserve">Заказчик </w:t>
      </w:r>
    </w:p>
    <w:p w:rsidR="00DC6072" w:rsidRPr="00852E9D" w:rsidRDefault="007E45CE" w:rsidP="0094744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lastRenderedPageBreak/>
        <w:t>ООО «</w:t>
      </w:r>
      <w:proofErr w:type="spellStart"/>
      <w:r w:rsidRPr="00852E9D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852E9D">
        <w:rPr>
          <w:rFonts w:ascii="Times New Roman" w:hAnsi="Times New Roman" w:cs="Times New Roman"/>
          <w:sz w:val="28"/>
          <w:szCs w:val="28"/>
        </w:rPr>
        <w:t xml:space="preserve"> Системс</w:t>
      </w:r>
      <w:r w:rsidR="00DC6072" w:rsidRPr="00852E9D">
        <w:rPr>
          <w:rFonts w:ascii="Times New Roman" w:hAnsi="Times New Roman" w:cs="Times New Roman"/>
          <w:sz w:val="28"/>
          <w:szCs w:val="28"/>
        </w:rPr>
        <w:t>» Адрес:423250, г. Череповец, ул.</w:t>
      </w:r>
      <w:r w:rsidRPr="00852E9D">
        <w:rPr>
          <w:rFonts w:ascii="Times New Roman" w:hAnsi="Times New Roman" w:cs="Times New Roman"/>
          <w:sz w:val="28"/>
          <w:szCs w:val="28"/>
        </w:rPr>
        <w:t xml:space="preserve"> Металлургов, д. 21</w:t>
      </w:r>
      <w:r w:rsidR="00DC6072" w:rsidRPr="00852E9D">
        <w:rPr>
          <w:rFonts w:ascii="Times New Roman" w:hAnsi="Times New Roman" w:cs="Times New Roman"/>
          <w:sz w:val="28"/>
          <w:szCs w:val="28"/>
        </w:rPr>
        <w:t>, кв. 2</w:t>
      </w:r>
    </w:p>
    <w:p w:rsidR="007E45CE" w:rsidRPr="00852E9D" w:rsidRDefault="007E45CE" w:rsidP="0094744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7E45CE" w:rsidRPr="00852E9D" w:rsidSect="007E45C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DC6072" w:rsidRPr="00852E9D" w:rsidRDefault="00DC6072" w:rsidP="0094744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7E45CE" w:rsidRPr="00852E9D" w:rsidRDefault="007E45CE" w:rsidP="0094744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7E45CE" w:rsidRPr="00852E9D" w:rsidSect="00DC607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E45CE" w:rsidRPr="00852E9D" w:rsidRDefault="007E45CE" w:rsidP="0094744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lastRenderedPageBreak/>
        <w:t xml:space="preserve">Исполнитель </w:t>
      </w:r>
    </w:p>
    <w:p w:rsidR="00DC6072" w:rsidRPr="00852E9D" w:rsidRDefault="00DC6072" w:rsidP="0094744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lastRenderedPageBreak/>
        <w:t xml:space="preserve">ИП </w:t>
      </w:r>
      <w:r w:rsidR="007E45CE" w:rsidRPr="00852E9D">
        <w:rPr>
          <w:rFonts w:ascii="Times New Roman" w:hAnsi="Times New Roman" w:cs="Times New Roman"/>
          <w:sz w:val="28"/>
          <w:szCs w:val="28"/>
        </w:rPr>
        <w:t xml:space="preserve">Богданова Варвара Юрьевна </w:t>
      </w:r>
      <w:r w:rsidRPr="00852E9D">
        <w:rPr>
          <w:rFonts w:ascii="Times New Roman" w:hAnsi="Times New Roman" w:cs="Times New Roman"/>
          <w:sz w:val="28"/>
          <w:szCs w:val="28"/>
        </w:rPr>
        <w:t xml:space="preserve">Адрес: 423250, </w:t>
      </w:r>
      <w:proofErr w:type="spellStart"/>
      <w:r w:rsidRPr="00852E9D">
        <w:rPr>
          <w:rFonts w:ascii="Times New Roman" w:hAnsi="Times New Roman" w:cs="Times New Roman"/>
          <w:sz w:val="28"/>
          <w:szCs w:val="28"/>
        </w:rPr>
        <w:t>г.Череповец</w:t>
      </w:r>
      <w:proofErr w:type="spellEnd"/>
      <w:r w:rsidRPr="00852E9D">
        <w:rPr>
          <w:rFonts w:ascii="Times New Roman" w:hAnsi="Times New Roman" w:cs="Times New Roman"/>
          <w:sz w:val="28"/>
          <w:szCs w:val="28"/>
        </w:rPr>
        <w:t xml:space="preserve">, ул. </w:t>
      </w:r>
      <w:proofErr w:type="spellStart"/>
      <w:r w:rsidRPr="00852E9D">
        <w:rPr>
          <w:rFonts w:ascii="Times New Roman" w:hAnsi="Times New Roman" w:cs="Times New Roman"/>
          <w:sz w:val="28"/>
          <w:szCs w:val="28"/>
        </w:rPr>
        <w:t>Вахитова</w:t>
      </w:r>
      <w:proofErr w:type="spellEnd"/>
      <w:r w:rsidRPr="00852E9D">
        <w:rPr>
          <w:rFonts w:ascii="Times New Roman" w:hAnsi="Times New Roman" w:cs="Times New Roman"/>
          <w:sz w:val="28"/>
          <w:szCs w:val="28"/>
        </w:rPr>
        <w:t>, д. 1, кв. 2</w:t>
      </w:r>
    </w:p>
    <w:p w:rsidR="007E45CE" w:rsidRPr="00852E9D" w:rsidRDefault="007E45CE" w:rsidP="0094744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7E45CE" w:rsidRPr="00852E9D" w:rsidSect="007E45C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E45CE" w:rsidRPr="00852E9D" w:rsidRDefault="007E45CE" w:rsidP="00947449">
      <w:pPr>
        <w:pStyle w:val="1"/>
        <w:numPr>
          <w:ilvl w:val="1"/>
          <w:numId w:val="1"/>
        </w:numPr>
        <w:spacing w:line="360" w:lineRule="auto"/>
        <w:ind w:firstLine="709"/>
        <w:contextualSpacing/>
        <w:rPr>
          <w:rFonts w:cs="Times New Roman"/>
        </w:rPr>
      </w:pPr>
      <w:bookmarkStart w:id="13" w:name="_Toc199862493"/>
      <w:bookmarkStart w:id="14" w:name="_Toc199882015"/>
      <w:bookmarkStart w:id="15" w:name="_Toc200470176"/>
      <w:r w:rsidRPr="00852E9D">
        <w:rPr>
          <w:rFonts w:cs="Times New Roman"/>
        </w:rPr>
        <w:lastRenderedPageBreak/>
        <w:t xml:space="preserve">Основание для разработки </w:t>
      </w:r>
      <w:bookmarkEnd w:id="13"/>
      <w:bookmarkEnd w:id="14"/>
      <w:r w:rsidRPr="00852E9D">
        <w:rPr>
          <w:rFonts w:cs="Times New Roman"/>
        </w:rPr>
        <w:t>подсистемы</w:t>
      </w:r>
      <w:bookmarkEnd w:id="15"/>
    </w:p>
    <w:p w:rsidR="007E45CE" w:rsidRPr="00852E9D" w:rsidRDefault="007E45CE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Основанием для разработки подсистемы является Договор №__ от ___________ между Исполнителем и Заказчиком.</w:t>
      </w:r>
    </w:p>
    <w:p w:rsidR="007E45CE" w:rsidRPr="00852E9D" w:rsidRDefault="007E45CE" w:rsidP="00947449">
      <w:pPr>
        <w:pStyle w:val="1"/>
        <w:numPr>
          <w:ilvl w:val="1"/>
          <w:numId w:val="1"/>
        </w:numPr>
        <w:spacing w:line="360" w:lineRule="auto"/>
        <w:ind w:firstLine="709"/>
        <w:contextualSpacing/>
        <w:rPr>
          <w:rFonts w:cs="Times New Roman"/>
        </w:rPr>
      </w:pPr>
      <w:bookmarkStart w:id="16" w:name="_Toc199862494"/>
      <w:bookmarkStart w:id="17" w:name="_Toc199882016"/>
      <w:bookmarkStart w:id="18" w:name="_Toc200470177"/>
      <w:r w:rsidRPr="00852E9D">
        <w:rPr>
          <w:rFonts w:cs="Times New Roman"/>
        </w:rPr>
        <w:t>Плановые сроки начала и окончания работ по созданию п</w:t>
      </w:r>
      <w:bookmarkEnd w:id="16"/>
      <w:bookmarkEnd w:id="17"/>
      <w:r w:rsidRPr="00852E9D">
        <w:rPr>
          <w:rFonts w:cs="Times New Roman"/>
        </w:rPr>
        <w:t>одсистемы</w:t>
      </w:r>
      <w:bookmarkEnd w:id="18"/>
    </w:p>
    <w:p w:rsidR="007E45CE" w:rsidRPr="00852E9D" w:rsidRDefault="007E45CE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Начало работ: 08.06.2025</w:t>
      </w:r>
    </w:p>
    <w:p w:rsidR="007E45CE" w:rsidRPr="00852E9D" w:rsidRDefault="007E45CE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Окончание работ: 21.06.2025</w:t>
      </w:r>
    </w:p>
    <w:p w:rsidR="007E45CE" w:rsidRPr="00852E9D" w:rsidRDefault="007E45CE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Содержание и длительность отдельных этапов работ приведены в разделе 5 настоящего ТЗ. Сроки, состав и очередность работ являются ориентировочными и могут изменяться по согласованию с Заказчиком.</w:t>
      </w:r>
    </w:p>
    <w:p w:rsidR="007E45CE" w:rsidRPr="00852E9D" w:rsidRDefault="007E45CE" w:rsidP="00947449">
      <w:pPr>
        <w:pStyle w:val="1"/>
        <w:numPr>
          <w:ilvl w:val="1"/>
          <w:numId w:val="1"/>
        </w:numPr>
        <w:spacing w:line="360" w:lineRule="auto"/>
        <w:ind w:firstLine="709"/>
        <w:contextualSpacing/>
        <w:rPr>
          <w:rFonts w:cs="Times New Roman"/>
          <w:b/>
        </w:rPr>
      </w:pPr>
      <w:bookmarkStart w:id="19" w:name="_Toc199862495"/>
      <w:bookmarkStart w:id="20" w:name="_Toc199882017"/>
      <w:bookmarkStart w:id="21" w:name="_Toc200470178"/>
      <w:r w:rsidRPr="00852E9D">
        <w:rPr>
          <w:rFonts w:cs="Times New Roman"/>
        </w:rPr>
        <w:t>Порядок оформления и предъявления результатов работ</w:t>
      </w:r>
      <w:bookmarkEnd w:id="19"/>
      <w:bookmarkEnd w:id="20"/>
      <w:bookmarkEnd w:id="21"/>
      <w:r w:rsidRPr="00852E9D">
        <w:rPr>
          <w:rFonts w:cs="Times New Roman"/>
        </w:rPr>
        <w:t xml:space="preserve"> </w:t>
      </w:r>
    </w:p>
    <w:p w:rsidR="00DC6072" w:rsidRPr="00852E9D" w:rsidRDefault="007E45CE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Работы по созданию подсистемы производятся и принимаются поэтапно. По окончании каждого из этапов работ, перечисленных в разделе 5 настоящего ТЗ, Исполнитель представляет Заказчику соответствующие результаты, и стороны подписывают Акт сдачи-приемки работ.</w:t>
      </w:r>
    </w:p>
    <w:p w:rsidR="007E45CE" w:rsidRPr="00852E9D" w:rsidRDefault="00852E9D" w:rsidP="004276F9">
      <w:pPr>
        <w:tabs>
          <w:tab w:val="left" w:pos="3900"/>
        </w:tabs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5635E0" w:rsidRPr="00852E9D" w:rsidRDefault="005635E0" w:rsidP="00947449">
      <w:pPr>
        <w:pStyle w:val="1"/>
        <w:numPr>
          <w:ilvl w:val="0"/>
          <w:numId w:val="1"/>
        </w:numPr>
        <w:spacing w:line="360" w:lineRule="auto"/>
        <w:ind w:firstLine="709"/>
      </w:pPr>
      <w:bookmarkStart w:id="22" w:name="_Toc200470179"/>
      <w:r w:rsidRPr="00852E9D">
        <w:lastRenderedPageBreak/>
        <w:t>Назначение и цели создания подсистемы</w:t>
      </w:r>
      <w:bookmarkEnd w:id="22"/>
    </w:p>
    <w:p w:rsidR="005635E0" w:rsidRPr="00852E9D" w:rsidRDefault="005635E0" w:rsidP="00947449">
      <w:pPr>
        <w:pStyle w:val="1"/>
        <w:numPr>
          <w:ilvl w:val="1"/>
          <w:numId w:val="1"/>
        </w:numPr>
        <w:spacing w:line="360" w:lineRule="auto"/>
        <w:ind w:firstLine="709"/>
      </w:pPr>
      <w:bookmarkStart w:id="23" w:name="_Toc200470180"/>
      <w:r w:rsidRPr="00852E9D">
        <w:t>Назначение подсистемы</w:t>
      </w:r>
      <w:bookmarkEnd w:id="23"/>
    </w:p>
    <w:p w:rsidR="005635E0" w:rsidRPr="00852E9D" w:rsidRDefault="005635E0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ПХД предназначена для обеспечения надежного, масштабируемого и безопасного хранения и обработки данных, генерируемых системой распознавания дефектов на текстиле. Она должна обеспечивать эффективный доступ к изображениям, метаданным и результатам анализа для различных пользователей и приложений.</w:t>
      </w:r>
    </w:p>
    <w:p w:rsidR="005635E0" w:rsidRPr="00A36930" w:rsidRDefault="005635E0" w:rsidP="00947449">
      <w:pPr>
        <w:pStyle w:val="1"/>
        <w:numPr>
          <w:ilvl w:val="1"/>
          <w:numId w:val="1"/>
        </w:numPr>
        <w:spacing w:line="360" w:lineRule="auto"/>
        <w:ind w:firstLine="709"/>
      </w:pPr>
      <w:bookmarkStart w:id="24" w:name="_Toc200470181"/>
      <w:r w:rsidRPr="00A36930">
        <w:t>Цели создания подсистемы</w:t>
      </w:r>
      <w:bookmarkEnd w:id="24"/>
    </w:p>
    <w:p w:rsidR="005635E0" w:rsidRPr="00852E9D" w:rsidRDefault="005635E0" w:rsidP="00947449">
      <w:pPr>
        <w:pStyle w:val="1"/>
        <w:numPr>
          <w:ilvl w:val="2"/>
          <w:numId w:val="1"/>
        </w:numPr>
        <w:spacing w:line="360" w:lineRule="auto"/>
        <w:ind w:firstLine="709"/>
      </w:pPr>
      <w:bookmarkStart w:id="25" w:name="_Toc200470182"/>
      <w:r w:rsidRPr="00852E9D">
        <w:t>Основные цели создания подсистемы</w:t>
      </w:r>
      <w:bookmarkEnd w:id="25"/>
    </w:p>
    <w:p w:rsidR="005635E0" w:rsidRPr="00852E9D" w:rsidRDefault="005635E0" w:rsidP="00947449">
      <w:pPr>
        <w:numPr>
          <w:ilvl w:val="0"/>
          <w:numId w:val="10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Обеспечение надежного хранения больших объемов изображений текстильных полотен.</w:t>
      </w:r>
    </w:p>
    <w:p w:rsidR="005635E0" w:rsidRPr="00852E9D" w:rsidRDefault="005635E0" w:rsidP="00947449">
      <w:pPr>
        <w:numPr>
          <w:ilvl w:val="0"/>
          <w:numId w:val="10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Обеспечение быстрого доступа к изображениям и метаданным для обучения, анализа и отчетности.</w:t>
      </w:r>
    </w:p>
    <w:p w:rsidR="005635E0" w:rsidRPr="00852E9D" w:rsidRDefault="005635E0" w:rsidP="00947449">
      <w:pPr>
        <w:numPr>
          <w:ilvl w:val="0"/>
          <w:numId w:val="10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Поддержка масштабируемости системы для обработки растущих объемов данных.</w:t>
      </w:r>
    </w:p>
    <w:p w:rsidR="005635E0" w:rsidRPr="00852E9D" w:rsidRDefault="005635E0" w:rsidP="00947449">
      <w:pPr>
        <w:numPr>
          <w:ilvl w:val="0"/>
          <w:numId w:val="10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Обеспечение безопасности данных и разграничение прав доступа.</w:t>
      </w:r>
    </w:p>
    <w:p w:rsidR="005635E0" w:rsidRPr="00852E9D" w:rsidRDefault="005635E0" w:rsidP="004276F9">
      <w:pPr>
        <w:pStyle w:val="1"/>
        <w:numPr>
          <w:ilvl w:val="2"/>
          <w:numId w:val="1"/>
        </w:numPr>
        <w:spacing w:line="360" w:lineRule="auto"/>
        <w:ind w:firstLine="709"/>
      </w:pPr>
      <w:bookmarkStart w:id="26" w:name="_Toc200470183"/>
      <w:r w:rsidRPr="00852E9D">
        <w:t>Целевая аудитория</w:t>
      </w:r>
      <w:bookmarkEnd w:id="26"/>
    </w:p>
    <w:p w:rsidR="005635E0" w:rsidRPr="00852E9D" w:rsidRDefault="005635E0" w:rsidP="00947449">
      <w:pPr>
        <w:numPr>
          <w:ilvl w:val="0"/>
          <w:numId w:val="11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Операторы СРД.</w:t>
      </w:r>
    </w:p>
    <w:p w:rsidR="005635E0" w:rsidRPr="00852E9D" w:rsidRDefault="005635E0" w:rsidP="00947449">
      <w:pPr>
        <w:numPr>
          <w:ilvl w:val="0"/>
          <w:numId w:val="11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Аналитики данных.</w:t>
      </w:r>
    </w:p>
    <w:p w:rsidR="005635E0" w:rsidRPr="00852E9D" w:rsidRDefault="005635E0" w:rsidP="00947449">
      <w:pPr>
        <w:numPr>
          <w:ilvl w:val="0"/>
          <w:numId w:val="11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Контролеры качества.</w:t>
      </w:r>
    </w:p>
    <w:p w:rsidR="005635E0" w:rsidRPr="00852E9D" w:rsidRDefault="005635E0" w:rsidP="00947449">
      <w:pPr>
        <w:numPr>
          <w:ilvl w:val="0"/>
          <w:numId w:val="11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Администраторы системы.</w:t>
      </w:r>
    </w:p>
    <w:p w:rsidR="00740560" w:rsidRPr="00852E9D" w:rsidRDefault="00740560" w:rsidP="0094744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2E9D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635E0" w:rsidRPr="00852E9D" w:rsidRDefault="005635E0" w:rsidP="00947449">
      <w:pPr>
        <w:pStyle w:val="1"/>
        <w:numPr>
          <w:ilvl w:val="0"/>
          <w:numId w:val="1"/>
        </w:numPr>
        <w:spacing w:line="360" w:lineRule="auto"/>
        <w:ind w:firstLine="709"/>
      </w:pPr>
      <w:bookmarkStart w:id="27" w:name="_Toc200470184"/>
      <w:r w:rsidRPr="00852E9D">
        <w:lastRenderedPageBreak/>
        <w:t>Требования к подсистеме</w:t>
      </w:r>
      <w:bookmarkEnd w:id="27"/>
    </w:p>
    <w:p w:rsidR="005635E0" w:rsidRPr="00852E9D" w:rsidRDefault="005635E0" w:rsidP="00947449">
      <w:pPr>
        <w:pStyle w:val="1"/>
        <w:numPr>
          <w:ilvl w:val="1"/>
          <w:numId w:val="1"/>
        </w:numPr>
        <w:spacing w:line="360" w:lineRule="auto"/>
        <w:ind w:firstLine="709"/>
      </w:pPr>
      <w:bookmarkStart w:id="28" w:name="_Toc200470185"/>
      <w:r w:rsidRPr="00852E9D">
        <w:t>Требования к подсистеме в целом</w:t>
      </w:r>
      <w:bookmarkEnd w:id="28"/>
    </w:p>
    <w:p w:rsidR="005635E0" w:rsidRPr="00A36930" w:rsidRDefault="005635E0" w:rsidP="00947449">
      <w:pPr>
        <w:pStyle w:val="1"/>
        <w:numPr>
          <w:ilvl w:val="2"/>
          <w:numId w:val="1"/>
        </w:numPr>
        <w:spacing w:line="360" w:lineRule="auto"/>
        <w:ind w:firstLine="709"/>
      </w:pPr>
      <w:bookmarkStart w:id="29" w:name="_Toc200470186"/>
      <w:r w:rsidRPr="00A36930">
        <w:t>Требования к структуре и функционированию подсистемы</w:t>
      </w:r>
      <w:bookmarkEnd w:id="29"/>
    </w:p>
    <w:p w:rsidR="005635E0" w:rsidRPr="00852E9D" w:rsidRDefault="005635E0" w:rsidP="00947449">
      <w:pPr>
        <w:numPr>
          <w:ilvl w:val="0"/>
          <w:numId w:val="12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ПХД должна быть выполнена в виде модульной архитектуры, обеспечивающей гибкость и расширяемость.</w:t>
      </w:r>
    </w:p>
    <w:p w:rsidR="005635E0" w:rsidRPr="00852E9D" w:rsidRDefault="005635E0" w:rsidP="00947449">
      <w:pPr>
        <w:numPr>
          <w:ilvl w:val="0"/>
          <w:numId w:val="12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ПХД должна поддерживать распределенное хранение данных для обеспечения масштабируемости и отказоустойчивости.</w:t>
      </w:r>
    </w:p>
    <w:p w:rsidR="005635E0" w:rsidRPr="00852E9D" w:rsidRDefault="005635E0" w:rsidP="00947449">
      <w:pPr>
        <w:numPr>
          <w:ilvl w:val="0"/>
          <w:numId w:val="12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ПХД должна обеспечивать автоматическое резервное копирование данных.</w:t>
      </w:r>
    </w:p>
    <w:p w:rsidR="005635E0" w:rsidRPr="00852E9D" w:rsidRDefault="005635E0" w:rsidP="00947449">
      <w:pPr>
        <w:numPr>
          <w:ilvl w:val="0"/>
          <w:numId w:val="12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ПХД должна обеспечивать возможность восстановления данных после сбоев.</w:t>
      </w:r>
    </w:p>
    <w:p w:rsidR="005635E0" w:rsidRPr="00852E9D" w:rsidRDefault="005635E0" w:rsidP="00947449">
      <w:pPr>
        <w:numPr>
          <w:ilvl w:val="0"/>
          <w:numId w:val="12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ПХД должна предоставлять API для интеграции с другими системами.</w:t>
      </w:r>
    </w:p>
    <w:p w:rsidR="005635E0" w:rsidRPr="00852E9D" w:rsidRDefault="005635E0" w:rsidP="00947449">
      <w:pPr>
        <w:numPr>
          <w:ilvl w:val="0"/>
          <w:numId w:val="12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ПХД должна поддерживать мониторинг состояния и производительности.</w:t>
      </w:r>
    </w:p>
    <w:p w:rsidR="005635E0" w:rsidRPr="00852E9D" w:rsidRDefault="005635E0" w:rsidP="00947449">
      <w:pPr>
        <w:pStyle w:val="1"/>
        <w:numPr>
          <w:ilvl w:val="2"/>
          <w:numId w:val="1"/>
        </w:numPr>
        <w:spacing w:line="360" w:lineRule="auto"/>
        <w:ind w:firstLine="709"/>
      </w:pPr>
      <w:bookmarkStart w:id="30" w:name="_Toc200470187"/>
      <w:r w:rsidRPr="00852E9D">
        <w:t>Требования к персоналу</w:t>
      </w:r>
      <w:bookmarkEnd w:id="30"/>
    </w:p>
    <w:p w:rsidR="005635E0" w:rsidRPr="00852E9D" w:rsidRDefault="005635E0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Для эксплуатации ПХД требуется персонал, обладающий знаниями в области:</w:t>
      </w:r>
    </w:p>
    <w:p w:rsidR="005635E0" w:rsidRPr="00852E9D" w:rsidRDefault="005635E0" w:rsidP="00947449">
      <w:pPr>
        <w:numPr>
          <w:ilvl w:val="1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Администрирования операционных систем (</w:t>
      </w:r>
      <w:proofErr w:type="spellStart"/>
      <w:r w:rsidRPr="00852E9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52E9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52E9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52E9D">
        <w:rPr>
          <w:rFonts w:ascii="Times New Roman" w:hAnsi="Times New Roman" w:cs="Times New Roman"/>
          <w:sz w:val="28"/>
          <w:szCs w:val="28"/>
        </w:rPr>
        <w:t>).</w:t>
      </w:r>
    </w:p>
    <w:p w:rsidR="005635E0" w:rsidRPr="00852E9D" w:rsidRDefault="005635E0" w:rsidP="00947449">
      <w:pPr>
        <w:numPr>
          <w:ilvl w:val="1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Администрирования баз данных (</w:t>
      </w:r>
      <w:proofErr w:type="spellStart"/>
      <w:r w:rsidRPr="00852E9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52E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2E9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852E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2E9D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852E9D">
        <w:rPr>
          <w:rFonts w:ascii="Times New Roman" w:hAnsi="Times New Roman" w:cs="Times New Roman"/>
          <w:sz w:val="28"/>
          <w:szCs w:val="28"/>
        </w:rPr>
        <w:t>).</w:t>
      </w:r>
    </w:p>
    <w:p w:rsidR="005635E0" w:rsidRPr="00852E9D" w:rsidRDefault="005635E0" w:rsidP="00947449">
      <w:pPr>
        <w:numPr>
          <w:ilvl w:val="1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Программирования на C#</w:t>
      </w:r>
      <w:r w:rsidRPr="00852E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635E0" w:rsidRPr="00852E9D" w:rsidRDefault="005635E0" w:rsidP="00947449">
      <w:pPr>
        <w:numPr>
          <w:ilvl w:val="1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Обеспечения информационной безопасности.</w:t>
      </w:r>
    </w:p>
    <w:p w:rsidR="005635E0" w:rsidRPr="00852E9D" w:rsidRDefault="005635E0" w:rsidP="00947449">
      <w:pPr>
        <w:pStyle w:val="1"/>
        <w:numPr>
          <w:ilvl w:val="2"/>
          <w:numId w:val="1"/>
        </w:numPr>
        <w:spacing w:line="360" w:lineRule="auto"/>
        <w:ind w:firstLine="709"/>
      </w:pPr>
      <w:bookmarkStart w:id="31" w:name="_Toc200470188"/>
      <w:r w:rsidRPr="00852E9D">
        <w:t>Требования к сохранности информации</w:t>
      </w:r>
      <w:bookmarkEnd w:id="31"/>
    </w:p>
    <w:p w:rsidR="005635E0" w:rsidRPr="00852E9D" w:rsidRDefault="005635E0" w:rsidP="00947449">
      <w:pPr>
        <w:numPr>
          <w:ilvl w:val="0"/>
          <w:numId w:val="14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ПХД должна обеспечивать сохранность данных в течение не менее 30 лет.</w:t>
      </w:r>
    </w:p>
    <w:p w:rsidR="005635E0" w:rsidRPr="00852E9D" w:rsidRDefault="005635E0" w:rsidP="00947449">
      <w:pPr>
        <w:numPr>
          <w:ilvl w:val="0"/>
          <w:numId w:val="14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Должны быть предусмотрены меры защиты от потери данных в результате аппаратных сбоев, ошибок программного обеспечения, вирусных атак и несанкционированного доступа.</w:t>
      </w:r>
    </w:p>
    <w:p w:rsidR="005635E0" w:rsidRPr="00852E9D" w:rsidRDefault="005635E0" w:rsidP="00947449">
      <w:pPr>
        <w:numPr>
          <w:ilvl w:val="0"/>
          <w:numId w:val="14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ПХД должна обеспечивать контроль целостности данных.</w:t>
      </w:r>
    </w:p>
    <w:p w:rsidR="005635E0" w:rsidRPr="00852E9D" w:rsidRDefault="005635E0" w:rsidP="00947449">
      <w:pPr>
        <w:pStyle w:val="1"/>
        <w:numPr>
          <w:ilvl w:val="2"/>
          <w:numId w:val="1"/>
        </w:numPr>
        <w:spacing w:line="360" w:lineRule="auto"/>
        <w:ind w:firstLine="709"/>
      </w:pPr>
      <w:bookmarkStart w:id="32" w:name="_Toc200470189"/>
      <w:r w:rsidRPr="00852E9D">
        <w:lastRenderedPageBreak/>
        <w:t>Требования к разграничению доступа</w:t>
      </w:r>
      <w:bookmarkEnd w:id="32"/>
    </w:p>
    <w:p w:rsidR="005635E0" w:rsidRPr="00852E9D" w:rsidRDefault="005635E0" w:rsidP="00947449">
      <w:pPr>
        <w:numPr>
          <w:ilvl w:val="0"/>
          <w:numId w:val="15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ПХД должна обеспечивать разграничение прав доступа к данным для различных пользователей и групп пользователей.</w:t>
      </w:r>
    </w:p>
    <w:p w:rsidR="005635E0" w:rsidRPr="00852E9D" w:rsidRDefault="005635E0" w:rsidP="00947449">
      <w:pPr>
        <w:numPr>
          <w:ilvl w:val="0"/>
          <w:numId w:val="15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Должны быть реализованы механизмы аутентификации и авторизации пользователей.</w:t>
      </w:r>
    </w:p>
    <w:p w:rsidR="005635E0" w:rsidRPr="00852E9D" w:rsidRDefault="005635E0" w:rsidP="00947449">
      <w:pPr>
        <w:pStyle w:val="1"/>
        <w:numPr>
          <w:ilvl w:val="1"/>
          <w:numId w:val="1"/>
        </w:numPr>
        <w:spacing w:line="360" w:lineRule="auto"/>
        <w:ind w:firstLine="709"/>
        <w:contextualSpacing/>
      </w:pPr>
      <w:bookmarkStart w:id="33" w:name="_Toc200470190"/>
      <w:r w:rsidRPr="00852E9D">
        <w:t>Требования к функциям, выполняемым подсистемой</w:t>
      </w:r>
      <w:bookmarkEnd w:id="33"/>
    </w:p>
    <w:p w:rsidR="005635E0" w:rsidRPr="00852E9D" w:rsidRDefault="005635E0" w:rsidP="00947449">
      <w:pPr>
        <w:pStyle w:val="1"/>
        <w:numPr>
          <w:ilvl w:val="2"/>
          <w:numId w:val="1"/>
        </w:numPr>
        <w:spacing w:line="360" w:lineRule="auto"/>
        <w:ind w:firstLine="709"/>
        <w:contextualSpacing/>
      </w:pPr>
      <w:bookmarkStart w:id="34" w:name="_Toc200470191"/>
      <w:r w:rsidRPr="00852E9D">
        <w:t>Основные требования</w:t>
      </w:r>
      <w:bookmarkEnd w:id="34"/>
    </w:p>
    <w:p w:rsidR="005635E0" w:rsidRPr="00852E9D" w:rsidRDefault="005635E0" w:rsidP="00947449">
      <w:pPr>
        <w:numPr>
          <w:ilvl w:val="0"/>
          <w:numId w:val="16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Прием изображений и метаданных от СРД.</w:t>
      </w:r>
    </w:p>
    <w:p w:rsidR="005635E0" w:rsidRPr="00852E9D" w:rsidRDefault="005635E0" w:rsidP="00947449">
      <w:pPr>
        <w:numPr>
          <w:ilvl w:val="0"/>
          <w:numId w:val="16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Хранение изображений и метаданных в структурированном виде.</w:t>
      </w:r>
    </w:p>
    <w:p w:rsidR="005635E0" w:rsidRPr="00852E9D" w:rsidRDefault="005635E0" w:rsidP="00947449">
      <w:pPr>
        <w:numPr>
          <w:ilvl w:val="0"/>
          <w:numId w:val="16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Обеспечение быстрого поиска и извлечения изображений по различным критериям (дата, тип дефекта, координаты, и т.д.).</w:t>
      </w:r>
    </w:p>
    <w:p w:rsidR="005635E0" w:rsidRPr="00852E9D" w:rsidRDefault="005635E0" w:rsidP="00947449">
      <w:pPr>
        <w:numPr>
          <w:ilvl w:val="0"/>
          <w:numId w:val="16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Предоставление API для доступа к данным из других систем.</w:t>
      </w:r>
    </w:p>
    <w:p w:rsidR="005635E0" w:rsidRPr="00852E9D" w:rsidRDefault="005635E0" w:rsidP="00947449">
      <w:pPr>
        <w:numPr>
          <w:ilvl w:val="0"/>
          <w:numId w:val="16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Управление правами доступа к данным.</w:t>
      </w:r>
    </w:p>
    <w:p w:rsidR="005635E0" w:rsidRPr="00852E9D" w:rsidRDefault="005635E0" w:rsidP="00947449">
      <w:pPr>
        <w:numPr>
          <w:ilvl w:val="0"/>
          <w:numId w:val="16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Мониторинг состояния и производительности системы.</w:t>
      </w:r>
    </w:p>
    <w:p w:rsidR="005635E0" w:rsidRPr="00852E9D" w:rsidRDefault="005635E0" w:rsidP="00947449">
      <w:pPr>
        <w:numPr>
          <w:ilvl w:val="0"/>
          <w:numId w:val="16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Резервное копирование и восстановление данных.</w:t>
      </w:r>
    </w:p>
    <w:p w:rsidR="005635E0" w:rsidRPr="00852E9D" w:rsidRDefault="005635E0" w:rsidP="00947449">
      <w:pPr>
        <w:pStyle w:val="1"/>
        <w:numPr>
          <w:ilvl w:val="3"/>
          <w:numId w:val="1"/>
        </w:numPr>
        <w:spacing w:line="360" w:lineRule="auto"/>
        <w:ind w:firstLine="709"/>
      </w:pPr>
      <w:bookmarkStart w:id="35" w:name="_Toc200470192"/>
      <w:r w:rsidRPr="00852E9D">
        <w:t>Структура подсистемы</w:t>
      </w:r>
      <w:bookmarkEnd w:id="35"/>
    </w:p>
    <w:p w:rsidR="005635E0" w:rsidRPr="00852E9D" w:rsidRDefault="005635E0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ПХД должна включать следующие компоненты:</w:t>
      </w:r>
    </w:p>
    <w:p w:rsidR="005635E0" w:rsidRPr="00852E9D" w:rsidRDefault="005635E0" w:rsidP="00947449">
      <w:pPr>
        <w:numPr>
          <w:ilvl w:val="0"/>
          <w:numId w:val="17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Интерфейс приема данных:</w:t>
      </w:r>
      <w:r w:rsidRPr="00852E9D">
        <w:rPr>
          <w:rFonts w:ascii="Times New Roman" w:hAnsi="Times New Roman" w:cs="Times New Roman"/>
          <w:sz w:val="28"/>
          <w:szCs w:val="28"/>
        </w:rPr>
        <w:t xml:space="preserve"> Компонент, принимающий изображения и метаданные от СРД.</w:t>
      </w:r>
    </w:p>
    <w:p w:rsidR="005635E0" w:rsidRPr="00852E9D" w:rsidRDefault="005635E0" w:rsidP="00947449">
      <w:pPr>
        <w:numPr>
          <w:ilvl w:val="0"/>
          <w:numId w:val="17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Хранилище данных:</w:t>
      </w:r>
      <w:r w:rsidRPr="00852E9D">
        <w:rPr>
          <w:rFonts w:ascii="Times New Roman" w:hAnsi="Times New Roman" w:cs="Times New Roman"/>
          <w:sz w:val="28"/>
          <w:szCs w:val="28"/>
        </w:rPr>
        <w:t xml:space="preserve"> Компонент, обеспечивающий хранение изображений и метаданных.</w:t>
      </w:r>
    </w:p>
    <w:p w:rsidR="005635E0" w:rsidRPr="00852E9D" w:rsidRDefault="005635E0" w:rsidP="00947449">
      <w:pPr>
        <w:numPr>
          <w:ilvl w:val="0"/>
          <w:numId w:val="17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API:</w:t>
      </w:r>
      <w:r w:rsidRPr="00852E9D">
        <w:rPr>
          <w:rFonts w:ascii="Times New Roman" w:hAnsi="Times New Roman" w:cs="Times New Roman"/>
          <w:sz w:val="28"/>
          <w:szCs w:val="28"/>
        </w:rPr>
        <w:t xml:space="preserve"> Интерфейс для доступа к данным из других систем.</w:t>
      </w:r>
    </w:p>
    <w:p w:rsidR="005635E0" w:rsidRPr="00852E9D" w:rsidRDefault="005635E0" w:rsidP="00947449">
      <w:pPr>
        <w:numPr>
          <w:ilvl w:val="0"/>
          <w:numId w:val="17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Система управления правами доступа:</w:t>
      </w:r>
      <w:r w:rsidRPr="00852E9D">
        <w:rPr>
          <w:rFonts w:ascii="Times New Roman" w:hAnsi="Times New Roman" w:cs="Times New Roman"/>
          <w:sz w:val="28"/>
          <w:szCs w:val="28"/>
        </w:rPr>
        <w:t xml:space="preserve"> Компонент, обеспечивающий разграничение прав доступа к данным.</w:t>
      </w:r>
    </w:p>
    <w:p w:rsidR="005635E0" w:rsidRPr="00852E9D" w:rsidRDefault="005635E0" w:rsidP="00947449">
      <w:pPr>
        <w:numPr>
          <w:ilvl w:val="0"/>
          <w:numId w:val="17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Система мониторинга:</w:t>
      </w:r>
      <w:r w:rsidRPr="00852E9D">
        <w:rPr>
          <w:rFonts w:ascii="Times New Roman" w:hAnsi="Times New Roman" w:cs="Times New Roman"/>
          <w:sz w:val="28"/>
          <w:szCs w:val="28"/>
        </w:rPr>
        <w:t xml:space="preserve"> Компонент, обеспечивающий мониторинг состояния и производительности системы.</w:t>
      </w:r>
    </w:p>
    <w:p w:rsidR="005635E0" w:rsidRPr="00852E9D" w:rsidRDefault="005635E0" w:rsidP="00947449">
      <w:pPr>
        <w:numPr>
          <w:ilvl w:val="0"/>
          <w:numId w:val="17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Система резервного копирования и восстановления:</w:t>
      </w:r>
      <w:r w:rsidRPr="00852E9D">
        <w:rPr>
          <w:rFonts w:ascii="Times New Roman" w:hAnsi="Times New Roman" w:cs="Times New Roman"/>
          <w:sz w:val="28"/>
          <w:szCs w:val="28"/>
        </w:rPr>
        <w:t xml:space="preserve"> Компонент, обеспечивающий резервное копирование и восстановление данных.</w:t>
      </w:r>
    </w:p>
    <w:p w:rsidR="005635E0" w:rsidRPr="00852E9D" w:rsidRDefault="005635E0" w:rsidP="00947449">
      <w:pPr>
        <w:pStyle w:val="1"/>
        <w:numPr>
          <w:ilvl w:val="2"/>
          <w:numId w:val="1"/>
        </w:numPr>
        <w:spacing w:line="360" w:lineRule="auto"/>
        <w:ind w:firstLine="709"/>
      </w:pPr>
      <w:bookmarkStart w:id="36" w:name="_Toc200470193"/>
      <w:r w:rsidRPr="00852E9D">
        <w:t>Требования к функциональным возможностям</w:t>
      </w:r>
      <w:bookmarkEnd w:id="36"/>
    </w:p>
    <w:p w:rsidR="005635E0" w:rsidRPr="00852E9D" w:rsidRDefault="005635E0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Прием и обработка данных:</w:t>
      </w:r>
    </w:p>
    <w:p w:rsidR="005635E0" w:rsidRPr="00852E9D" w:rsidRDefault="005635E0" w:rsidP="00947449">
      <w:pPr>
        <w:numPr>
          <w:ilvl w:val="1"/>
          <w:numId w:val="1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lastRenderedPageBreak/>
        <w:t>Поддержка различных форматов изображений (JPEG, PNG, TIFF, и т.д.).</w:t>
      </w:r>
    </w:p>
    <w:p w:rsidR="005635E0" w:rsidRPr="00852E9D" w:rsidRDefault="005635E0" w:rsidP="00947449">
      <w:pPr>
        <w:numPr>
          <w:ilvl w:val="1"/>
          <w:numId w:val="1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Автоматическая обработка метаданных.</w:t>
      </w:r>
    </w:p>
    <w:p w:rsidR="005635E0" w:rsidRPr="00852E9D" w:rsidRDefault="005635E0" w:rsidP="00947449">
      <w:pPr>
        <w:numPr>
          <w:ilvl w:val="1"/>
          <w:numId w:val="1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2E9D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852E9D">
        <w:rPr>
          <w:rFonts w:ascii="Times New Roman" w:hAnsi="Times New Roman" w:cs="Times New Roman"/>
          <w:sz w:val="28"/>
          <w:szCs w:val="28"/>
        </w:rPr>
        <w:t xml:space="preserve"> входящих данных.</w:t>
      </w:r>
    </w:p>
    <w:p w:rsidR="005635E0" w:rsidRPr="00852E9D" w:rsidRDefault="005635E0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Хранение данных:</w:t>
      </w:r>
    </w:p>
    <w:p w:rsidR="005635E0" w:rsidRPr="00076691" w:rsidRDefault="005635E0" w:rsidP="00947449">
      <w:pPr>
        <w:pStyle w:val="a3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691">
        <w:rPr>
          <w:rFonts w:ascii="Times New Roman" w:hAnsi="Times New Roman" w:cs="Times New Roman"/>
          <w:sz w:val="28"/>
          <w:szCs w:val="28"/>
        </w:rPr>
        <w:t>Поддержка различных типов хранилищ (файловая система, СУБД, облачное хранилище).</w:t>
      </w:r>
    </w:p>
    <w:p w:rsidR="005635E0" w:rsidRPr="00076691" w:rsidRDefault="005635E0" w:rsidP="00947449">
      <w:pPr>
        <w:pStyle w:val="a3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691">
        <w:rPr>
          <w:rFonts w:ascii="Times New Roman" w:hAnsi="Times New Roman" w:cs="Times New Roman"/>
          <w:sz w:val="28"/>
          <w:szCs w:val="28"/>
        </w:rPr>
        <w:t>Индексирование данных для быстрого поиска.</w:t>
      </w:r>
    </w:p>
    <w:p w:rsidR="005635E0" w:rsidRPr="00076691" w:rsidRDefault="005635E0" w:rsidP="00947449">
      <w:pPr>
        <w:pStyle w:val="a3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691">
        <w:rPr>
          <w:rFonts w:ascii="Times New Roman" w:hAnsi="Times New Roman" w:cs="Times New Roman"/>
          <w:sz w:val="28"/>
          <w:szCs w:val="28"/>
        </w:rPr>
        <w:t>Сжатие данных для экономии места.</w:t>
      </w:r>
    </w:p>
    <w:p w:rsidR="005635E0" w:rsidRPr="00852E9D" w:rsidRDefault="005635E0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Поиск и извлечение данных:</w:t>
      </w:r>
    </w:p>
    <w:p w:rsidR="005635E0" w:rsidRPr="00852E9D" w:rsidRDefault="005635E0" w:rsidP="00947449">
      <w:pPr>
        <w:numPr>
          <w:ilvl w:val="1"/>
          <w:numId w:val="1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Поиск изображений по метаданным (дата, тип дефекта, координаты, и т.д.).</w:t>
      </w:r>
    </w:p>
    <w:p w:rsidR="005635E0" w:rsidRPr="00852E9D" w:rsidRDefault="005635E0" w:rsidP="00947449">
      <w:pPr>
        <w:numPr>
          <w:ilvl w:val="1"/>
          <w:numId w:val="1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Возможность фильтрации и сортировки результатов поиска.</w:t>
      </w:r>
    </w:p>
    <w:p w:rsidR="00076691" w:rsidRDefault="005635E0" w:rsidP="00947449">
      <w:pPr>
        <w:numPr>
          <w:ilvl w:val="1"/>
          <w:numId w:val="1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Предоставление данных в различных форматах (JSON, XML, и т.д.).</w:t>
      </w:r>
    </w:p>
    <w:p w:rsidR="005635E0" w:rsidRPr="00076691" w:rsidRDefault="005635E0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6691">
        <w:rPr>
          <w:rFonts w:ascii="Times New Roman" w:hAnsi="Times New Roman" w:cs="Times New Roman"/>
          <w:bCs/>
          <w:sz w:val="28"/>
          <w:szCs w:val="28"/>
        </w:rPr>
        <w:t>Управление правами доступа:</w:t>
      </w:r>
    </w:p>
    <w:p w:rsidR="005635E0" w:rsidRPr="00852E9D" w:rsidRDefault="005635E0" w:rsidP="00947449">
      <w:pPr>
        <w:numPr>
          <w:ilvl w:val="1"/>
          <w:numId w:val="2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Создание и управление пользователями и группами пользователей.</w:t>
      </w:r>
    </w:p>
    <w:p w:rsidR="005635E0" w:rsidRPr="00852E9D" w:rsidRDefault="005635E0" w:rsidP="00947449">
      <w:pPr>
        <w:numPr>
          <w:ilvl w:val="1"/>
          <w:numId w:val="2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Назначение прав доступа к различным данным.</w:t>
      </w:r>
    </w:p>
    <w:p w:rsidR="005635E0" w:rsidRPr="00076691" w:rsidRDefault="005635E0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6691">
        <w:rPr>
          <w:rFonts w:ascii="Times New Roman" w:hAnsi="Times New Roman" w:cs="Times New Roman"/>
          <w:bCs/>
          <w:sz w:val="28"/>
          <w:szCs w:val="28"/>
        </w:rPr>
        <w:t>Мониторинг:</w:t>
      </w:r>
    </w:p>
    <w:p w:rsidR="005635E0" w:rsidRPr="00076691" w:rsidRDefault="005635E0" w:rsidP="00947449">
      <w:pPr>
        <w:pStyle w:val="a3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76691">
        <w:rPr>
          <w:rFonts w:ascii="Times New Roman" w:hAnsi="Times New Roman" w:cs="Times New Roman"/>
          <w:sz w:val="28"/>
          <w:szCs w:val="28"/>
        </w:rPr>
        <w:t xml:space="preserve">Мониторинг использования ресурсов системы (CPU, RAM, </w:t>
      </w:r>
      <w:proofErr w:type="spellStart"/>
      <w:r w:rsidRPr="00076691">
        <w:rPr>
          <w:rFonts w:ascii="Times New Roman" w:hAnsi="Times New Roman" w:cs="Times New Roman"/>
          <w:sz w:val="28"/>
          <w:szCs w:val="28"/>
        </w:rPr>
        <w:t>Disk</w:t>
      </w:r>
      <w:proofErr w:type="spellEnd"/>
      <w:r w:rsidRPr="00076691">
        <w:rPr>
          <w:rFonts w:ascii="Times New Roman" w:hAnsi="Times New Roman" w:cs="Times New Roman"/>
          <w:sz w:val="28"/>
          <w:szCs w:val="28"/>
        </w:rPr>
        <w:t>).</w:t>
      </w:r>
    </w:p>
    <w:p w:rsidR="0002790B" w:rsidRDefault="005635E0" w:rsidP="00947449">
      <w:pPr>
        <w:numPr>
          <w:ilvl w:val="1"/>
          <w:numId w:val="22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2790B">
        <w:rPr>
          <w:rFonts w:ascii="Times New Roman" w:hAnsi="Times New Roman" w:cs="Times New Roman"/>
          <w:sz w:val="28"/>
          <w:szCs w:val="28"/>
        </w:rPr>
        <w:t xml:space="preserve">Мониторинг производительности системы </w:t>
      </w:r>
    </w:p>
    <w:p w:rsidR="005635E0" w:rsidRPr="0002790B" w:rsidRDefault="005635E0" w:rsidP="00947449">
      <w:pPr>
        <w:numPr>
          <w:ilvl w:val="1"/>
          <w:numId w:val="22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2790B">
        <w:rPr>
          <w:rFonts w:ascii="Times New Roman" w:hAnsi="Times New Roman" w:cs="Times New Roman"/>
          <w:sz w:val="28"/>
          <w:szCs w:val="28"/>
        </w:rPr>
        <w:t>Уведомления о событиях (ошибки, перегрузки, и т.д.).</w:t>
      </w:r>
    </w:p>
    <w:p w:rsidR="005635E0" w:rsidRPr="00852E9D" w:rsidRDefault="005635E0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Резервное копирование и восстановление:</w:t>
      </w:r>
    </w:p>
    <w:p w:rsidR="005635E0" w:rsidRPr="00852E9D" w:rsidRDefault="005635E0" w:rsidP="00947449">
      <w:pPr>
        <w:numPr>
          <w:ilvl w:val="1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Автоматическое резервное копирование данных.</w:t>
      </w:r>
    </w:p>
    <w:p w:rsidR="005635E0" w:rsidRPr="00852E9D" w:rsidRDefault="005635E0" w:rsidP="00947449">
      <w:pPr>
        <w:numPr>
          <w:ilvl w:val="1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Возможность восстановления данных из резервной копии.</w:t>
      </w:r>
    </w:p>
    <w:p w:rsidR="005635E0" w:rsidRPr="00852E9D" w:rsidRDefault="005635E0" w:rsidP="00947449">
      <w:pPr>
        <w:numPr>
          <w:ilvl w:val="1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 xml:space="preserve">Поддержка различных стратегий </w:t>
      </w:r>
      <w:r w:rsidR="0002790B">
        <w:rPr>
          <w:rFonts w:ascii="Times New Roman" w:hAnsi="Times New Roman" w:cs="Times New Roman"/>
          <w:sz w:val="28"/>
          <w:szCs w:val="28"/>
        </w:rPr>
        <w:t>резервного копирования</w:t>
      </w:r>
    </w:p>
    <w:p w:rsidR="005635E0" w:rsidRPr="00852E9D" w:rsidRDefault="005635E0" w:rsidP="00947449">
      <w:pPr>
        <w:pStyle w:val="1"/>
        <w:numPr>
          <w:ilvl w:val="1"/>
          <w:numId w:val="1"/>
        </w:numPr>
        <w:spacing w:line="360" w:lineRule="auto"/>
        <w:ind w:firstLine="709"/>
      </w:pPr>
      <w:bookmarkStart w:id="37" w:name="_Toc200470194"/>
      <w:r w:rsidRPr="00852E9D">
        <w:t>Требования к видам обеспечения</w:t>
      </w:r>
      <w:bookmarkEnd w:id="37"/>
    </w:p>
    <w:p w:rsidR="005635E0" w:rsidRPr="00852E9D" w:rsidRDefault="005635E0" w:rsidP="00947449">
      <w:pPr>
        <w:pStyle w:val="1"/>
        <w:numPr>
          <w:ilvl w:val="2"/>
          <w:numId w:val="1"/>
        </w:numPr>
        <w:spacing w:line="360" w:lineRule="auto"/>
        <w:ind w:firstLine="709"/>
      </w:pPr>
      <w:bookmarkStart w:id="38" w:name="_Toc200470195"/>
      <w:r w:rsidRPr="00852E9D">
        <w:t>Требования к информационному обеспечению</w:t>
      </w:r>
      <w:bookmarkEnd w:id="38"/>
    </w:p>
    <w:p w:rsidR="005635E0" w:rsidRPr="00852E9D" w:rsidRDefault="005635E0" w:rsidP="00947449">
      <w:pPr>
        <w:pStyle w:val="1"/>
        <w:numPr>
          <w:ilvl w:val="3"/>
          <w:numId w:val="1"/>
        </w:numPr>
        <w:spacing w:line="360" w:lineRule="auto"/>
        <w:ind w:firstLine="709"/>
      </w:pPr>
      <w:bookmarkStart w:id="39" w:name="_Toc200470196"/>
      <w:r w:rsidRPr="00852E9D">
        <w:t>Требования к хранению данных</w:t>
      </w:r>
      <w:bookmarkEnd w:id="39"/>
    </w:p>
    <w:p w:rsidR="005635E0" w:rsidRPr="00852E9D" w:rsidRDefault="005635E0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Необходимо обеспечить хранение следующих типов данных:</w:t>
      </w:r>
    </w:p>
    <w:p w:rsidR="005635E0" w:rsidRPr="00852E9D" w:rsidRDefault="005635E0" w:rsidP="00947449">
      <w:pPr>
        <w:numPr>
          <w:ilvl w:val="1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Изображения текстильных полотен в высоком разрешении.</w:t>
      </w:r>
    </w:p>
    <w:p w:rsidR="005635E0" w:rsidRPr="00852E9D" w:rsidRDefault="005635E0" w:rsidP="00947449">
      <w:pPr>
        <w:numPr>
          <w:ilvl w:val="1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Метаданные изображений (размер, формат, дата создания и т.д.).</w:t>
      </w:r>
    </w:p>
    <w:p w:rsidR="005635E0" w:rsidRPr="00852E9D" w:rsidRDefault="005635E0" w:rsidP="00947449">
      <w:pPr>
        <w:numPr>
          <w:ilvl w:val="1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lastRenderedPageBreak/>
        <w:t>Результаты анализа изображений (тип дефекта, координаты, вероятность).</w:t>
      </w:r>
    </w:p>
    <w:p w:rsidR="005635E0" w:rsidRPr="00852E9D" w:rsidRDefault="005635E0" w:rsidP="00947449">
      <w:pPr>
        <w:numPr>
          <w:ilvl w:val="1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Журналы событий.</w:t>
      </w:r>
    </w:p>
    <w:p w:rsidR="005635E0" w:rsidRPr="00852E9D" w:rsidRDefault="005635E0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Общий объем хранимых дан</w:t>
      </w:r>
      <w:r w:rsidR="00076691">
        <w:rPr>
          <w:rFonts w:ascii="Times New Roman" w:hAnsi="Times New Roman" w:cs="Times New Roman"/>
          <w:sz w:val="28"/>
          <w:szCs w:val="28"/>
        </w:rPr>
        <w:t xml:space="preserve">ных должен составлять не менее 5 </w:t>
      </w:r>
      <w:r w:rsidRPr="00852E9D">
        <w:rPr>
          <w:rFonts w:ascii="Times New Roman" w:hAnsi="Times New Roman" w:cs="Times New Roman"/>
          <w:sz w:val="28"/>
          <w:szCs w:val="28"/>
        </w:rPr>
        <w:t>ТБ.</w:t>
      </w:r>
      <w:r w:rsidR="00076691">
        <w:rPr>
          <w:rFonts w:ascii="Times New Roman" w:hAnsi="Times New Roman" w:cs="Times New Roman"/>
          <w:sz w:val="28"/>
          <w:szCs w:val="28"/>
        </w:rPr>
        <w:t xml:space="preserve"> </w:t>
      </w:r>
      <w:r w:rsidRPr="00852E9D">
        <w:rPr>
          <w:rFonts w:ascii="Times New Roman" w:hAnsi="Times New Roman" w:cs="Times New Roman"/>
          <w:sz w:val="28"/>
          <w:szCs w:val="28"/>
        </w:rPr>
        <w:t>Необходимо обеспечить возможность масштабирования хранилища данных по мере увеличения объема данных.</w:t>
      </w:r>
    </w:p>
    <w:p w:rsidR="005635E0" w:rsidRPr="00852E9D" w:rsidRDefault="005635E0" w:rsidP="00947449">
      <w:pPr>
        <w:pStyle w:val="1"/>
        <w:numPr>
          <w:ilvl w:val="3"/>
          <w:numId w:val="1"/>
        </w:numPr>
        <w:spacing w:line="360" w:lineRule="auto"/>
        <w:ind w:firstLine="709"/>
      </w:pPr>
      <w:bookmarkStart w:id="40" w:name="_Toc200470197"/>
      <w:r w:rsidRPr="00852E9D">
        <w:t>Требования к языкам программирования</w:t>
      </w:r>
      <w:bookmarkEnd w:id="40"/>
    </w:p>
    <w:p w:rsidR="001940AA" w:rsidRPr="00852E9D" w:rsidRDefault="001940AA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bCs/>
          <w:sz w:val="28"/>
          <w:szCs w:val="28"/>
        </w:rPr>
        <w:t>Для подсистемы должен использоваться язык С#</w:t>
      </w:r>
    </w:p>
    <w:p w:rsidR="001940AA" w:rsidRPr="00852E9D" w:rsidRDefault="001940AA" w:rsidP="00947449">
      <w:pPr>
        <w:pStyle w:val="1"/>
        <w:numPr>
          <w:ilvl w:val="2"/>
          <w:numId w:val="1"/>
        </w:numPr>
        <w:spacing w:line="360" w:lineRule="auto"/>
        <w:ind w:firstLine="709"/>
        <w:contextualSpacing/>
        <w:rPr>
          <w:rFonts w:cs="Times New Roman"/>
          <w:b/>
        </w:rPr>
      </w:pPr>
      <w:bookmarkStart w:id="41" w:name="_Toc199862536"/>
      <w:bookmarkStart w:id="42" w:name="_Toc199882058"/>
      <w:bookmarkStart w:id="43" w:name="_Toc200470198"/>
      <w:r w:rsidRPr="00852E9D">
        <w:rPr>
          <w:rFonts w:cs="Times New Roman"/>
        </w:rPr>
        <w:t>Требования к лингвистическому обеспечению</w:t>
      </w:r>
      <w:bookmarkEnd w:id="41"/>
      <w:bookmarkEnd w:id="42"/>
      <w:bookmarkEnd w:id="43"/>
    </w:p>
    <w:p w:rsidR="001940AA" w:rsidRPr="00852E9D" w:rsidRDefault="001940AA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 xml:space="preserve">Приложение должен быть выполнен на русском </w:t>
      </w:r>
      <w:proofErr w:type="spellStart"/>
      <w:r w:rsidRPr="00852E9D">
        <w:rPr>
          <w:rFonts w:ascii="Times New Roman" w:hAnsi="Times New Roman" w:cs="Times New Roman"/>
          <w:sz w:val="28"/>
          <w:szCs w:val="28"/>
        </w:rPr>
        <w:t>языкe</w:t>
      </w:r>
      <w:proofErr w:type="spellEnd"/>
      <w:r w:rsidRPr="00852E9D">
        <w:rPr>
          <w:rFonts w:ascii="Times New Roman" w:hAnsi="Times New Roman" w:cs="Times New Roman"/>
          <w:sz w:val="28"/>
          <w:szCs w:val="28"/>
        </w:rPr>
        <w:t>. Должна быть предусмотрена возможность добавления второго языка на любой из страниц приложения.</w:t>
      </w:r>
    </w:p>
    <w:p w:rsidR="005635E0" w:rsidRPr="00852E9D" w:rsidRDefault="005635E0" w:rsidP="00947449">
      <w:pPr>
        <w:pStyle w:val="1"/>
        <w:numPr>
          <w:ilvl w:val="2"/>
          <w:numId w:val="1"/>
        </w:numPr>
        <w:spacing w:line="360" w:lineRule="auto"/>
        <w:ind w:firstLine="709"/>
      </w:pPr>
      <w:bookmarkStart w:id="44" w:name="_Toc200470199"/>
      <w:r w:rsidRPr="00852E9D">
        <w:t>Требования к программному обеспечению</w:t>
      </w:r>
      <w:bookmarkEnd w:id="44"/>
    </w:p>
    <w:p w:rsidR="005635E0" w:rsidRPr="00852E9D" w:rsidRDefault="005635E0" w:rsidP="00947449">
      <w:pPr>
        <w:numPr>
          <w:ilvl w:val="0"/>
          <w:numId w:val="25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Операционная система</w:t>
      </w:r>
      <w:r w:rsidR="001940AA" w:rsidRPr="00852E9D">
        <w:rPr>
          <w:rFonts w:ascii="Times New Roman" w:hAnsi="Times New Roman" w:cs="Times New Roman"/>
          <w:sz w:val="28"/>
          <w:szCs w:val="28"/>
        </w:rPr>
        <w:t>:</w:t>
      </w:r>
      <w:r w:rsidRPr="00852E9D">
        <w:rPr>
          <w:rFonts w:ascii="Times New Roman" w:hAnsi="Times New Roman" w:cs="Times New Roman"/>
          <w:sz w:val="28"/>
          <w:szCs w:val="28"/>
        </w:rPr>
        <w:t xml:space="preserve"> </w:t>
      </w:r>
      <w:r w:rsidR="001940AA" w:rsidRPr="00852E9D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1940AA" w:rsidRPr="00852E9D" w:rsidRDefault="005635E0" w:rsidP="00947449">
      <w:pPr>
        <w:numPr>
          <w:ilvl w:val="0"/>
          <w:numId w:val="25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 xml:space="preserve">СУБД: </w:t>
      </w:r>
      <w:proofErr w:type="spellStart"/>
      <w:r w:rsidR="001940AA" w:rsidRPr="00852E9D"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:rsidR="005635E0" w:rsidRPr="00852E9D" w:rsidRDefault="005635E0" w:rsidP="00947449">
      <w:pPr>
        <w:numPr>
          <w:ilvl w:val="0"/>
          <w:numId w:val="25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 xml:space="preserve">Веб-сервер: </w:t>
      </w:r>
      <w:proofErr w:type="spellStart"/>
      <w:r w:rsidR="001940AA" w:rsidRPr="00852E9D">
        <w:rPr>
          <w:rFonts w:ascii="Times New Roman" w:hAnsi="Times New Roman" w:cs="Times New Roman"/>
          <w:sz w:val="28"/>
          <w:szCs w:val="28"/>
        </w:rPr>
        <w:t>Apache</w:t>
      </w:r>
      <w:proofErr w:type="spellEnd"/>
    </w:p>
    <w:p w:rsidR="005635E0" w:rsidRPr="00852E9D" w:rsidRDefault="005635E0" w:rsidP="00947449">
      <w:pPr>
        <w:numPr>
          <w:ilvl w:val="0"/>
          <w:numId w:val="25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 xml:space="preserve">Необходимые библиотеки и </w:t>
      </w:r>
      <w:proofErr w:type="spellStart"/>
      <w:r w:rsidRPr="00852E9D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852E9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940AA" w:rsidRPr="00852E9D">
        <w:rPr>
          <w:rFonts w:ascii="Times New Roman" w:hAnsi="Times New Roman" w:cs="Times New Roman"/>
          <w:sz w:val="28"/>
          <w:szCs w:val="28"/>
        </w:rPr>
        <w:t>TensorFlow</w:t>
      </w:r>
      <w:proofErr w:type="spellEnd"/>
    </w:p>
    <w:p w:rsidR="005635E0" w:rsidRPr="00852E9D" w:rsidRDefault="005635E0" w:rsidP="00947449">
      <w:pPr>
        <w:pStyle w:val="1"/>
        <w:numPr>
          <w:ilvl w:val="2"/>
          <w:numId w:val="1"/>
        </w:numPr>
        <w:spacing w:line="360" w:lineRule="auto"/>
        <w:ind w:firstLine="709"/>
      </w:pPr>
      <w:bookmarkStart w:id="45" w:name="_Toc200470200"/>
      <w:r w:rsidRPr="00852E9D">
        <w:t>Требования к аппаратному обеспечению</w:t>
      </w:r>
      <w:bookmarkEnd w:id="45"/>
    </w:p>
    <w:p w:rsidR="005635E0" w:rsidRPr="00852E9D" w:rsidRDefault="005635E0" w:rsidP="00947449">
      <w:pPr>
        <w:numPr>
          <w:ilvl w:val="0"/>
          <w:numId w:val="26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Требования к аппаратному обеспечению определяются исходя из предполагаемой нагрузки и выбранных технологий.</w:t>
      </w:r>
    </w:p>
    <w:p w:rsidR="005635E0" w:rsidRPr="00852E9D" w:rsidRDefault="005635E0" w:rsidP="00947449">
      <w:pPr>
        <w:numPr>
          <w:ilvl w:val="0"/>
          <w:numId w:val="26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Необходимо обеспечить достаточное количество вычислительных ресурсов (CPU, RAM) и дискового пространства.</w:t>
      </w:r>
    </w:p>
    <w:p w:rsidR="001940AA" w:rsidRPr="00852E9D" w:rsidRDefault="005635E0" w:rsidP="00947449">
      <w:pPr>
        <w:numPr>
          <w:ilvl w:val="0"/>
          <w:numId w:val="26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Необходимо обеспечить отказоустойчивость системы путем использования RAID-массивов, резервных источников питания и других средств.</w:t>
      </w:r>
      <w:r w:rsidR="001940AA" w:rsidRPr="00852E9D">
        <w:rPr>
          <w:rFonts w:ascii="Times New Roman" w:hAnsi="Times New Roman" w:cs="Times New Roman"/>
          <w:sz w:val="28"/>
          <w:szCs w:val="28"/>
        </w:rPr>
        <w:br w:type="page"/>
      </w:r>
    </w:p>
    <w:p w:rsidR="001940AA" w:rsidRPr="00852E9D" w:rsidRDefault="001940AA" w:rsidP="00947449">
      <w:pPr>
        <w:pStyle w:val="1"/>
        <w:numPr>
          <w:ilvl w:val="0"/>
          <w:numId w:val="1"/>
        </w:numPr>
        <w:spacing w:line="360" w:lineRule="auto"/>
        <w:ind w:firstLine="709"/>
      </w:pPr>
      <w:bookmarkStart w:id="46" w:name="_Toc200470201"/>
      <w:r w:rsidRPr="00852E9D">
        <w:lastRenderedPageBreak/>
        <w:t>Состав и содержание работ по созданию подсистемы</w:t>
      </w:r>
      <w:bookmarkEnd w:id="46"/>
    </w:p>
    <w:p w:rsidR="001940AA" w:rsidRPr="00852E9D" w:rsidRDefault="001940AA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Состав и содержание работ по созданию ПХД должны включать следующие этапы:</w:t>
      </w:r>
    </w:p>
    <w:p w:rsidR="001940AA" w:rsidRPr="00852E9D" w:rsidRDefault="001940AA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Анализ требований и проектирование:</w:t>
      </w:r>
    </w:p>
    <w:p w:rsidR="001940AA" w:rsidRPr="00852E9D" w:rsidRDefault="001940AA" w:rsidP="00947449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Уточнение требований к ПХД.</w:t>
      </w:r>
    </w:p>
    <w:p w:rsidR="001940AA" w:rsidRPr="00852E9D" w:rsidRDefault="001940AA" w:rsidP="00947449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Разработка архитектуры ПХД.</w:t>
      </w:r>
    </w:p>
    <w:p w:rsidR="001940AA" w:rsidRPr="00852E9D" w:rsidRDefault="001940AA" w:rsidP="00947449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Проектирование схемы данных.</w:t>
      </w:r>
    </w:p>
    <w:p w:rsidR="001940AA" w:rsidRPr="00852E9D" w:rsidRDefault="001940AA" w:rsidP="00947449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Разработка интерфейсов.</w:t>
      </w:r>
    </w:p>
    <w:p w:rsidR="001940AA" w:rsidRPr="00852E9D" w:rsidRDefault="001940AA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Разработка программного обеспечения:</w:t>
      </w:r>
    </w:p>
    <w:p w:rsidR="001940AA" w:rsidRPr="00852E9D" w:rsidRDefault="001940AA" w:rsidP="00947449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Написание кода ПХД.</w:t>
      </w:r>
    </w:p>
    <w:p w:rsidR="001940AA" w:rsidRPr="00852E9D" w:rsidRDefault="001940AA" w:rsidP="00947449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Тестирование кода.</w:t>
      </w:r>
    </w:p>
    <w:p w:rsidR="001940AA" w:rsidRPr="00852E9D" w:rsidRDefault="001940AA" w:rsidP="00947449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Документирование кода.</w:t>
      </w:r>
    </w:p>
    <w:p w:rsidR="001940AA" w:rsidRPr="00852E9D" w:rsidRDefault="001940AA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Интеграция и тестирование:</w:t>
      </w:r>
    </w:p>
    <w:p w:rsidR="001940AA" w:rsidRPr="00852E9D" w:rsidRDefault="001940AA" w:rsidP="00947449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Интеграция ПХД с СРД и другими системами.</w:t>
      </w:r>
    </w:p>
    <w:p w:rsidR="001940AA" w:rsidRPr="00852E9D" w:rsidRDefault="001940AA" w:rsidP="00947449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Проведение комплексного тестирования.</w:t>
      </w:r>
    </w:p>
    <w:p w:rsidR="001940AA" w:rsidRPr="00852E9D" w:rsidRDefault="001940AA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Ввод в эксплуатацию:</w:t>
      </w:r>
    </w:p>
    <w:p w:rsidR="001940AA" w:rsidRPr="00852E9D" w:rsidRDefault="001940AA" w:rsidP="00947449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Установка и настройка ПХД на серверах Заказчика.</w:t>
      </w:r>
    </w:p>
    <w:p w:rsidR="001940AA" w:rsidRPr="00852E9D" w:rsidRDefault="001940AA" w:rsidP="00947449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Обучение персонала Заказчика.</w:t>
      </w:r>
    </w:p>
    <w:p w:rsidR="001940AA" w:rsidRPr="00852E9D" w:rsidRDefault="001940AA" w:rsidP="00947449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Передача документации Заказчику.</w:t>
      </w:r>
    </w:p>
    <w:p w:rsidR="001940AA" w:rsidRPr="00852E9D" w:rsidRDefault="001940AA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Гарантийное обслуживание:</w:t>
      </w:r>
    </w:p>
    <w:p w:rsidR="001940AA" w:rsidRPr="00852E9D" w:rsidRDefault="001940AA" w:rsidP="00947449">
      <w:pPr>
        <w:pStyle w:val="a3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Устранение дефектов, выявленных в процессе эксплуатации.</w:t>
      </w:r>
    </w:p>
    <w:p w:rsidR="001940AA" w:rsidRPr="00852E9D" w:rsidRDefault="001940AA" w:rsidP="00947449">
      <w:pPr>
        <w:pStyle w:val="a3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Консультации по вопросам эксплуатации.</w:t>
      </w:r>
      <w:r w:rsidRPr="00852E9D">
        <w:rPr>
          <w:rFonts w:ascii="Times New Roman" w:hAnsi="Times New Roman" w:cs="Times New Roman"/>
          <w:sz w:val="28"/>
          <w:szCs w:val="28"/>
        </w:rPr>
        <w:br w:type="page"/>
      </w:r>
    </w:p>
    <w:p w:rsidR="001940AA" w:rsidRPr="0002790B" w:rsidRDefault="001940AA" w:rsidP="00947449">
      <w:pPr>
        <w:pStyle w:val="1"/>
        <w:numPr>
          <w:ilvl w:val="1"/>
          <w:numId w:val="2"/>
        </w:numPr>
        <w:spacing w:line="360" w:lineRule="auto"/>
        <w:ind w:left="0" w:firstLine="709"/>
        <w:contextualSpacing/>
        <w:rPr>
          <w:rFonts w:cs="Times New Roman"/>
        </w:rPr>
      </w:pPr>
      <w:bookmarkStart w:id="47" w:name="_Toc199862540"/>
      <w:bookmarkStart w:id="48" w:name="_Toc199882062"/>
      <w:bookmarkStart w:id="49" w:name="_Toc200470202"/>
      <w:r w:rsidRPr="0002790B">
        <w:rPr>
          <w:rFonts w:cs="Times New Roman"/>
        </w:rPr>
        <w:lastRenderedPageBreak/>
        <w:t>Порядок контроля и приемки п</w:t>
      </w:r>
      <w:bookmarkEnd w:id="47"/>
      <w:bookmarkEnd w:id="48"/>
      <w:r w:rsidRPr="0002790B">
        <w:rPr>
          <w:rFonts w:cs="Times New Roman"/>
        </w:rPr>
        <w:t>одсистемы</w:t>
      </w:r>
      <w:bookmarkEnd w:id="49"/>
    </w:p>
    <w:p w:rsidR="001940AA" w:rsidRPr="00852E9D" w:rsidRDefault="001940AA" w:rsidP="00947449">
      <w:pPr>
        <w:pStyle w:val="1"/>
        <w:numPr>
          <w:ilvl w:val="1"/>
          <w:numId w:val="8"/>
        </w:numPr>
        <w:spacing w:line="360" w:lineRule="auto"/>
        <w:ind w:left="0" w:firstLine="709"/>
        <w:contextualSpacing/>
        <w:rPr>
          <w:rFonts w:cs="Times New Roman"/>
          <w:b/>
        </w:rPr>
      </w:pPr>
      <w:bookmarkStart w:id="50" w:name="_Toc199862541"/>
      <w:bookmarkStart w:id="51" w:name="_Toc199882063"/>
      <w:bookmarkStart w:id="52" w:name="_Toc200470203"/>
      <w:r w:rsidRPr="00852E9D">
        <w:rPr>
          <w:rFonts w:cs="Times New Roman"/>
        </w:rPr>
        <w:t>Виды, состав, объем и методы испытаний</w:t>
      </w:r>
      <w:bookmarkEnd w:id="50"/>
      <w:bookmarkEnd w:id="51"/>
      <w:bookmarkEnd w:id="52"/>
    </w:p>
    <w:p w:rsidR="001940AA" w:rsidRPr="00852E9D" w:rsidRDefault="001940AA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 xml:space="preserve">Сдача-приемка выполненных работ должна осуществляться при предъявлении Исполнителем комплектов соответствующих документов и завершаться оформлением акта сдачи-приемки, подписанного Исполнителем и утвержденного Заказчиком. Испытания подсистемы проводятся силами Исполнителя. </w:t>
      </w:r>
    </w:p>
    <w:p w:rsidR="001940AA" w:rsidRPr="00947449" w:rsidRDefault="001940AA" w:rsidP="00947449">
      <w:pPr>
        <w:pStyle w:val="1"/>
        <w:numPr>
          <w:ilvl w:val="1"/>
          <w:numId w:val="8"/>
        </w:numPr>
        <w:spacing w:line="360" w:lineRule="auto"/>
        <w:ind w:left="0" w:firstLine="709"/>
        <w:contextualSpacing/>
        <w:rPr>
          <w:rFonts w:cs="Times New Roman"/>
        </w:rPr>
      </w:pPr>
      <w:bookmarkStart w:id="53" w:name="_Toc199862542"/>
      <w:bookmarkStart w:id="54" w:name="_Toc199882064"/>
      <w:bookmarkStart w:id="55" w:name="_Toc200470204"/>
      <w:r w:rsidRPr="00852E9D">
        <w:rPr>
          <w:rFonts w:cs="Times New Roman"/>
        </w:rPr>
        <w:t xml:space="preserve">Общие требования к приемке </w:t>
      </w:r>
      <w:r w:rsidRPr="00947449">
        <w:rPr>
          <w:rFonts w:cs="Times New Roman"/>
        </w:rPr>
        <w:t>п</w:t>
      </w:r>
      <w:bookmarkEnd w:id="53"/>
      <w:bookmarkEnd w:id="54"/>
      <w:r w:rsidRPr="00947449">
        <w:rPr>
          <w:rFonts w:cs="Times New Roman"/>
        </w:rPr>
        <w:t>одсистемы</w:t>
      </w:r>
      <w:bookmarkEnd w:id="55"/>
    </w:p>
    <w:p w:rsidR="001940AA" w:rsidRPr="00852E9D" w:rsidRDefault="001940AA" w:rsidP="009474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Приемка подсистемы должна проводиться приемочной комиссией, в состав которой должны входить представители Заказчика и Исполнителя, в течение трех рабочих дней после завершения работ. Результаты работы комиссии должны оформляться актом, подписанным членами комиссии и утверждённым Заказчиком.</w:t>
      </w:r>
      <w:r w:rsidRPr="00852E9D">
        <w:rPr>
          <w:rFonts w:ascii="Times New Roman" w:hAnsi="Times New Roman" w:cs="Times New Roman"/>
          <w:sz w:val="28"/>
          <w:szCs w:val="28"/>
        </w:rPr>
        <w:br w:type="page"/>
      </w:r>
    </w:p>
    <w:p w:rsidR="00852E9D" w:rsidRPr="00852E9D" w:rsidRDefault="00852E9D" w:rsidP="00947449">
      <w:pPr>
        <w:pStyle w:val="1"/>
        <w:numPr>
          <w:ilvl w:val="1"/>
          <w:numId w:val="2"/>
        </w:numPr>
        <w:spacing w:line="360" w:lineRule="auto"/>
        <w:ind w:left="0" w:firstLine="709"/>
        <w:contextualSpacing/>
      </w:pPr>
      <w:bookmarkStart w:id="56" w:name="_Toc200470205"/>
      <w:r w:rsidRPr="00852E9D">
        <w:lastRenderedPageBreak/>
        <w:t>Требования к составу и содержанию работ по вводу подсистемы в эксплуатацию</w:t>
      </w:r>
      <w:bookmarkEnd w:id="56"/>
    </w:p>
    <w:p w:rsidR="00852E9D" w:rsidRPr="00852E9D" w:rsidRDefault="00852E9D" w:rsidP="00947449">
      <w:pPr>
        <w:pStyle w:val="a3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Установка и настройка ПХД на серверах Заказчика.</w:t>
      </w:r>
    </w:p>
    <w:p w:rsidR="00852E9D" w:rsidRPr="00852E9D" w:rsidRDefault="00852E9D" w:rsidP="00947449">
      <w:pPr>
        <w:pStyle w:val="a3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Миграция данных из существующих систем (при необходимости).</w:t>
      </w:r>
    </w:p>
    <w:p w:rsidR="00852E9D" w:rsidRPr="00852E9D" w:rsidRDefault="00852E9D" w:rsidP="00947449">
      <w:pPr>
        <w:pStyle w:val="a3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Обучение персонала Заказчика.</w:t>
      </w:r>
    </w:p>
    <w:p w:rsidR="00852E9D" w:rsidRPr="00852E9D" w:rsidRDefault="00852E9D" w:rsidP="00947449">
      <w:pPr>
        <w:pStyle w:val="a3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Разработка инструкций по эксплуатации ПХД.</w:t>
      </w:r>
    </w:p>
    <w:p w:rsidR="00852E9D" w:rsidRPr="00852E9D" w:rsidRDefault="00852E9D" w:rsidP="00947449">
      <w:pPr>
        <w:pStyle w:val="a3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Тестирование ПХД в реальных условиях эксплуатации.</w:t>
      </w:r>
    </w:p>
    <w:p w:rsidR="00CB33B0" w:rsidRPr="00852E9D" w:rsidRDefault="00852E9D" w:rsidP="00947449">
      <w:pPr>
        <w:pStyle w:val="a3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2E9D">
        <w:rPr>
          <w:rFonts w:ascii="Times New Roman" w:hAnsi="Times New Roman" w:cs="Times New Roman"/>
          <w:sz w:val="28"/>
          <w:szCs w:val="28"/>
        </w:rPr>
        <w:t>Подписание акта ввода в эксплуатацию.</w:t>
      </w:r>
    </w:p>
    <w:sectPr w:rsidR="00CB33B0" w:rsidRPr="00852E9D" w:rsidSect="00DC607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716" w:rsidRDefault="00AB1716">
      <w:pPr>
        <w:spacing w:after="0" w:line="240" w:lineRule="auto"/>
      </w:pPr>
      <w:r>
        <w:separator/>
      </w:r>
    </w:p>
  </w:endnote>
  <w:endnote w:type="continuationSeparator" w:id="0">
    <w:p w:rsidR="00AB1716" w:rsidRDefault="00AB1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7852502"/>
      <w:docPartObj>
        <w:docPartGallery w:val="Page Numbers (Bottom of Page)"/>
        <w:docPartUnique/>
      </w:docPartObj>
    </w:sdtPr>
    <w:sdtEndPr/>
    <w:sdtContent>
      <w:p w:rsidR="005E54C3" w:rsidRDefault="00947449" w:rsidP="0020139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76F9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716" w:rsidRDefault="00AB1716">
      <w:pPr>
        <w:spacing w:after="0" w:line="240" w:lineRule="auto"/>
      </w:pPr>
      <w:r>
        <w:separator/>
      </w:r>
    </w:p>
  </w:footnote>
  <w:footnote w:type="continuationSeparator" w:id="0">
    <w:p w:rsidR="00AB1716" w:rsidRDefault="00AB1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6455E"/>
    <w:multiLevelType w:val="multilevel"/>
    <w:tmpl w:val="8C5A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72AA2"/>
    <w:multiLevelType w:val="multilevel"/>
    <w:tmpl w:val="B4C0BDB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9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0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32" w:hanging="2160"/>
      </w:pPr>
      <w:rPr>
        <w:rFonts w:hint="default"/>
      </w:rPr>
    </w:lvl>
  </w:abstractNum>
  <w:abstractNum w:abstractNumId="2">
    <w:nsid w:val="0DB7634A"/>
    <w:multiLevelType w:val="multilevel"/>
    <w:tmpl w:val="9528B1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23059C"/>
    <w:multiLevelType w:val="multilevel"/>
    <w:tmpl w:val="5DDE8B9C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>
    <w:nsid w:val="17A30B72"/>
    <w:multiLevelType w:val="multilevel"/>
    <w:tmpl w:val="768AE8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7056A0"/>
    <w:multiLevelType w:val="multilevel"/>
    <w:tmpl w:val="51E8B70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</w:abstractNum>
  <w:abstractNum w:abstractNumId="6">
    <w:nsid w:val="1E270672"/>
    <w:multiLevelType w:val="multilevel"/>
    <w:tmpl w:val="E05822A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</w:abstractNum>
  <w:abstractNum w:abstractNumId="7">
    <w:nsid w:val="21A73272"/>
    <w:multiLevelType w:val="multilevel"/>
    <w:tmpl w:val="CACC87B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</w:abstractNum>
  <w:abstractNum w:abstractNumId="8">
    <w:nsid w:val="277A359A"/>
    <w:multiLevelType w:val="multilevel"/>
    <w:tmpl w:val="4B22EFC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A237B0"/>
    <w:multiLevelType w:val="multilevel"/>
    <w:tmpl w:val="117E8F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3E573E"/>
    <w:multiLevelType w:val="multilevel"/>
    <w:tmpl w:val="DB3E523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</w:abstractNum>
  <w:abstractNum w:abstractNumId="11">
    <w:nsid w:val="395410CB"/>
    <w:multiLevelType w:val="hybridMultilevel"/>
    <w:tmpl w:val="01E4EA96"/>
    <w:lvl w:ilvl="0" w:tplc="054A5C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B850D46"/>
    <w:multiLevelType w:val="multilevel"/>
    <w:tmpl w:val="F3165B7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752965"/>
    <w:multiLevelType w:val="multilevel"/>
    <w:tmpl w:val="3C26E33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</w:abstractNum>
  <w:abstractNum w:abstractNumId="14">
    <w:nsid w:val="41CD0FD3"/>
    <w:multiLevelType w:val="hybridMultilevel"/>
    <w:tmpl w:val="94FAD09A"/>
    <w:lvl w:ilvl="0" w:tplc="054A5C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6027221"/>
    <w:multiLevelType w:val="hybridMultilevel"/>
    <w:tmpl w:val="7346A7FC"/>
    <w:lvl w:ilvl="0" w:tplc="054A5C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54A5C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D97982"/>
    <w:multiLevelType w:val="hybridMultilevel"/>
    <w:tmpl w:val="69E6F6CE"/>
    <w:lvl w:ilvl="0" w:tplc="054A5C0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0C00B57"/>
    <w:multiLevelType w:val="hybridMultilevel"/>
    <w:tmpl w:val="7C36A740"/>
    <w:lvl w:ilvl="0" w:tplc="054A5C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134162"/>
    <w:multiLevelType w:val="hybridMultilevel"/>
    <w:tmpl w:val="0BCA905E"/>
    <w:lvl w:ilvl="0" w:tplc="054A5C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585166C"/>
    <w:multiLevelType w:val="multilevel"/>
    <w:tmpl w:val="E74A8F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F5009E"/>
    <w:multiLevelType w:val="multilevel"/>
    <w:tmpl w:val="0BA4FFCC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</w:abstractNum>
  <w:abstractNum w:abstractNumId="21">
    <w:nsid w:val="657056A2"/>
    <w:multiLevelType w:val="multilevel"/>
    <w:tmpl w:val="A470CEE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A813B3"/>
    <w:multiLevelType w:val="multilevel"/>
    <w:tmpl w:val="007E56D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FC1A36"/>
    <w:multiLevelType w:val="hybridMultilevel"/>
    <w:tmpl w:val="70B2DA5A"/>
    <w:lvl w:ilvl="0" w:tplc="054A5C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8DB352C"/>
    <w:multiLevelType w:val="hybridMultilevel"/>
    <w:tmpl w:val="4E8A7290"/>
    <w:lvl w:ilvl="0" w:tplc="054A5C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B8E3FE2"/>
    <w:multiLevelType w:val="multilevel"/>
    <w:tmpl w:val="E132B5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14"/>
  </w:num>
  <w:num w:numId="5">
    <w:abstractNumId w:val="23"/>
  </w:num>
  <w:num w:numId="6">
    <w:abstractNumId w:val="24"/>
  </w:num>
  <w:num w:numId="7">
    <w:abstractNumId w:val="18"/>
  </w:num>
  <w:num w:numId="8">
    <w:abstractNumId w:val="1"/>
  </w:num>
  <w:num w:numId="9">
    <w:abstractNumId w:val="16"/>
  </w:num>
  <w:num w:numId="10">
    <w:abstractNumId w:val="4"/>
  </w:num>
  <w:num w:numId="11">
    <w:abstractNumId w:val="22"/>
  </w:num>
  <w:num w:numId="12">
    <w:abstractNumId w:val="19"/>
  </w:num>
  <w:num w:numId="13">
    <w:abstractNumId w:val="5"/>
  </w:num>
  <w:num w:numId="14">
    <w:abstractNumId w:val="8"/>
  </w:num>
  <w:num w:numId="15">
    <w:abstractNumId w:val="21"/>
  </w:num>
  <w:num w:numId="16">
    <w:abstractNumId w:val="9"/>
  </w:num>
  <w:num w:numId="17">
    <w:abstractNumId w:val="12"/>
  </w:num>
  <w:num w:numId="18">
    <w:abstractNumId w:val="6"/>
  </w:num>
  <w:num w:numId="19">
    <w:abstractNumId w:val="13"/>
  </w:num>
  <w:num w:numId="20">
    <w:abstractNumId w:val="20"/>
  </w:num>
  <w:num w:numId="21">
    <w:abstractNumId w:val="17"/>
  </w:num>
  <w:num w:numId="22">
    <w:abstractNumId w:val="15"/>
  </w:num>
  <w:num w:numId="23">
    <w:abstractNumId w:val="10"/>
  </w:num>
  <w:num w:numId="24">
    <w:abstractNumId w:val="7"/>
  </w:num>
  <w:num w:numId="25">
    <w:abstractNumId w:val="2"/>
  </w:num>
  <w:num w:numId="26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E4"/>
    <w:rsid w:val="0002790B"/>
    <w:rsid w:val="00076691"/>
    <w:rsid w:val="0011021D"/>
    <w:rsid w:val="001940AA"/>
    <w:rsid w:val="00370CC5"/>
    <w:rsid w:val="004276F9"/>
    <w:rsid w:val="00511EE4"/>
    <w:rsid w:val="005635E0"/>
    <w:rsid w:val="00740560"/>
    <w:rsid w:val="007D64FA"/>
    <w:rsid w:val="007E45CE"/>
    <w:rsid w:val="00852E9D"/>
    <w:rsid w:val="00947449"/>
    <w:rsid w:val="00A36930"/>
    <w:rsid w:val="00AB1716"/>
    <w:rsid w:val="00CB33B0"/>
    <w:rsid w:val="00DC6072"/>
    <w:rsid w:val="00F17E0E"/>
    <w:rsid w:val="00FF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63A051-84B2-4A0D-8DE5-AAAF739E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2E9D"/>
    <w:pPr>
      <w:keepNext/>
      <w:keepLines/>
      <w:spacing w:after="0" w:line="276" w:lineRule="auto"/>
      <w:jc w:val="both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EE4"/>
    <w:pPr>
      <w:ind w:left="720"/>
      <w:contextualSpacing/>
    </w:pPr>
  </w:style>
  <w:style w:type="table" w:styleId="a4">
    <w:name w:val="Table Grid"/>
    <w:basedOn w:val="a1"/>
    <w:uiPriority w:val="59"/>
    <w:rsid w:val="00DC60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52E9D"/>
    <w:rPr>
      <w:rFonts w:ascii="Times New Roman" w:eastAsiaTheme="majorEastAsia" w:hAnsi="Times New Roman" w:cstheme="majorBidi"/>
      <w:bCs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DC6072"/>
    <w:pPr>
      <w:spacing w:after="200" w:line="240" w:lineRule="auto"/>
      <w:jc w:val="both"/>
    </w:pPr>
    <w:rPr>
      <w:rFonts w:ascii="Times New Roman" w:hAnsi="Times New Roman"/>
      <w:b/>
      <w:bCs/>
      <w:color w:val="5B9BD5" w:themeColor="accen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6072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7">
    <w:name w:val="Нижний колонтитул Знак"/>
    <w:basedOn w:val="a0"/>
    <w:link w:val="a6"/>
    <w:uiPriority w:val="99"/>
    <w:rsid w:val="00DC6072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4276F9"/>
    <w:pPr>
      <w:spacing w:before="240" w:line="259" w:lineRule="auto"/>
      <w:jc w:val="left"/>
      <w:outlineLvl w:val="9"/>
    </w:pPr>
    <w:rPr>
      <w:rFonts w:asciiTheme="majorHAnsi" w:hAnsiTheme="majorHAnsi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76F9"/>
    <w:pPr>
      <w:spacing w:after="100"/>
    </w:pPr>
  </w:style>
  <w:style w:type="character" w:styleId="a9">
    <w:name w:val="Hyperlink"/>
    <w:basedOn w:val="a0"/>
    <w:uiPriority w:val="99"/>
    <w:unhideWhenUsed/>
    <w:rsid w:val="004276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79B90-2231-4EB3-979C-BC244670E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12</Pages>
  <Words>2053</Words>
  <Characters>11708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Варечка</dc:creator>
  <cp:keywords/>
  <dc:description/>
  <cp:lastModifiedBy>Варечка</cp:lastModifiedBy>
  <cp:revision>3</cp:revision>
  <dcterms:created xsi:type="dcterms:W3CDTF">2025-06-09T11:44:00Z</dcterms:created>
  <dcterms:modified xsi:type="dcterms:W3CDTF">2025-06-10T14:50:00Z</dcterms:modified>
</cp:coreProperties>
</file>