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9899E" w14:textId="7C588EA6" w:rsidR="00D35734" w:rsidRDefault="00F76655" w:rsidP="001E5CBD">
      <w:pPr>
        <w:pStyle w:val="a3"/>
        <w:numPr>
          <w:ilvl w:val="0"/>
          <w:numId w:val="1"/>
        </w:numPr>
        <w:spacing w:after="0"/>
        <w:ind w:left="714" w:hanging="357"/>
      </w:pPr>
      <w:r>
        <w:t>Социальные сети</w:t>
      </w:r>
    </w:p>
    <w:p w14:paraId="6C6567BE" w14:textId="38BE8882" w:rsidR="00F76655" w:rsidRPr="001E5CBD" w:rsidRDefault="00071107" w:rsidP="001E5CBD">
      <w:pPr>
        <w:spacing w:after="0"/>
        <w:ind w:left="720"/>
      </w:pPr>
      <w:r>
        <w:t>П</w:t>
      </w:r>
      <w:r w:rsidR="00F76655">
        <w:t>осты стен, медиа файлы</w:t>
      </w:r>
    </w:p>
    <w:p w14:paraId="3C2D2DDF" w14:textId="314F5B4A" w:rsidR="00F76655" w:rsidRDefault="00F76655" w:rsidP="00F76655">
      <w:pPr>
        <w:pStyle w:val="a3"/>
        <w:numPr>
          <w:ilvl w:val="0"/>
          <w:numId w:val="1"/>
        </w:numPr>
      </w:pPr>
      <w:proofErr w:type="spellStart"/>
      <w:r>
        <w:t>Кинопоиск</w:t>
      </w:r>
      <w:proofErr w:type="spellEnd"/>
    </w:p>
    <w:p w14:paraId="4C6DF47B" w14:textId="742317FE" w:rsidR="000E489C" w:rsidRDefault="00071107" w:rsidP="000E489C">
      <w:pPr>
        <w:pStyle w:val="a3"/>
      </w:pPr>
      <w:r>
        <w:t>С</w:t>
      </w:r>
      <w:r w:rsidR="000E489C">
        <w:t>траницы с описанием фильмов, оценки, отзывы, актеры.</w:t>
      </w:r>
    </w:p>
    <w:p w14:paraId="25022E07" w14:textId="34DEAB93" w:rsidR="00F76655" w:rsidRDefault="00F76655" w:rsidP="00F76655">
      <w:pPr>
        <w:pStyle w:val="a3"/>
        <w:numPr>
          <w:ilvl w:val="0"/>
          <w:numId w:val="1"/>
        </w:numPr>
      </w:pPr>
      <w:proofErr w:type="spellStart"/>
      <w:r>
        <w:t>Kaggle</w:t>
      </w:r>
      <w:proofErr w:type="spellEnd"/>
    </w:p>
    <w:p w14:paraId="5D68F0CE" w14:textId="6B1885AD" w:rsidR="000E489C" w:rsidRDefault="00071107" w:rsidP="000E489C">
      <w:pPr>
        <w:pStyle w:val="a3"/>
      </w:pPr>
      <w:r>
        <w:t>Г</w:t>
      </w:r>
      <w:r w:rsidR="000E489C">
        <w:t xml:space="preserve">отовые </w:t>
      </w:r>
      <w:proofErr w:type="spellStart"/>
      <w:r w:rsidR="000E489C">
        <w:t>датасеты</w:t>
      </w:r>
      <w:proofErr w:type="spellEnd"/>
      <w:r w:rsidR="000E489C">
        <w:t xml:space="preserve"> под задачи</w:t>
      </w:r>
    </w:p>
    <w:p w14:paraId="675C5A82" w14:textId="7FF4A1D8" w:rsidR="00F76655" w:rsidRPr="000E489C" w:rsidRDefault="00F76655" w:rsidP="00F7665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Youtube</w:t>
      </w:r>
      <w:proofErr w:type="spellEnd"/>
    </w:p>
    <w:p w14:paraId="66F1CE68" w14:textId="56459BD5" w:rsidR="000E489C" w:rsidRPr="000E489C" w:rsidRDefault="00071107" w:rsidP="000E489C">
      <w:pPr>
        <w:pStyle w:val="a3"/>
      </w:pPr>
      <w:r>
        <w:t>Д</w:t>
      </w:r>
      <w:r w:rsidR="000E489C">
        <w:t>анные о видео, комментарии</w:t>
      </w:r>
    </w:p>
    <w:p w14:paraId="3ED63532" w14:textId="51CE3496" w:rsidR="00F76655" w:rsidRDefault="00F76655" w:rsidP="00F76655">
      <w:pPr>
        <w:pStyle w:val="a3"/>
        <w:numPr>
          <w:ilvl w:val="0"/>
          <w:numId w:val="1"/>
        </w:numPr>
      </w:pPr>
      <w:r>
        <w:rPr>
          <w:lang w:val="en-US"/>
        </w:rPr>
        <w:t>DNS</w:t>
      </w:r>
      <w:r w:rsidRPr="000E489C">
        <w:t xml:space="preserve"> (сайт магазина)</w:t>
      </w:r>
    </w:p>
    <w:p w14:paraId="6EC44837" w14:textId="7FA6FF40" w:rsidR="000E489C" w:rsidRPr="00F76655" w:rsidRDefault="00071107" w:rsidP="000E489C">
      <w:pPr>
        <w:pStyle w:val="a3"/>
      </w:pPr>
      <w:r>
        <w:t>С</w:t>
      </w:r>
      <w:r w:rsidR="001E5CBD">
        <w:t>траницы товаров, их стоимость</w:t>
      </w:r>
    </w:p>
    <w:p w14:paraId="7DFC8E48" w14:textId="7F91D168" w:rsidR="00F76655" w:rsidRDefault="001E5CBD" w:rsidP="000E489C">
      <w:pPr>
        <w:pStyle w:val="a3"/>
        <w:numPr>
          <w:ilvl w:val="0"/>
          <w:numId w:val="1"/>
        </w:numPr>
      </w:pPr>
      <w:hyperlink r:id="rId5" w:history="1">
        <w:r w:rsidRPr="00C96D13">
          <w:rPr>
            <w:rStyle w:val="a4"/>
          </w:rPr>
          <w:t>https://ru.investing.com/</w:t>
        </w:r>
      </w:hyperlink>
    </w:p>
    <w:p w14:paraId="0E27FB7E" w14:textId="199E2889" w:rsidR="001E5CBD" w:rsidRDefault="001E5CBD" w:rsidP="001E5CBD">
      <w:pPr>
        <w:pStyle w:val="a3"/>
      </w:pPr>
      <w:r>
        <w:t>Объекты – данные о курсах валют/акций, их изменения за временные периоды</w:t>
      </w:r>
    </w:p>
    <w:p w14:paraId="06A6DA47" w14:textId="2BE20E94" w:rsidR="001E5CBD" w:rsidRDefault="001E5CBD" w:rsidP="001E5CBD">
      <w:pPr>
        <w:pStyle w:val="a3"/>
        <w:numPr>
          <w:ilvl w:val="0"/>
          <w:numId w:val="1"/>
        </w:numPr>
      </w:pPr>
      <w:r>
        <w:t>Сервисы карт</w:t>
      </w:r>
      <w:bookmarkStart w:id="0" w:name="_GoBack"/>
      <w:bookmarkEnd w:id="0"/>
    </w:p>
    <w:p w14:paraId="2627955A" w14:textId="71429D91" w:rsidR="001E5CBD" w:rsidRDefault="001E5CBD" w:rsidP="001E5CBD">
      <w:pPr>
        <w:pStyle w:val="a3"/>
      </w:pPr>
      <w:r>
        <w:t>Данные о пробках, о плотности застройки</w:t>
      </w:r>
    </w:p>
    <w:p w14:paraId="23A3C0BC" w14:textId="05258B83" w:rsidR="001E5CBD" w:rsidRPr="001E5CBD" w:rsidRDefault="001E5CBD" w:rsidP="001E5CBD">
      <w:pPr>
        <w:pStyle w:val="a3"/>
        <w:numPr>
          <w:ilvl w:val="0"/>
          <w:numId w:val="1"/>
        </w:numPr>
      </w:pPr>
      <w:r>
        <w:rPr>
          <w:lang w:val="en-US"/>
        </w:rPr>
        <w:t>GitHub</w:t>
      </w:r>
    </w:p>
    <w:p w14:paraId="0C65C6E2" w14:textId="4F73DC37" w:rsidR="001E5CBD" w:rsidRDefault="001E5CBD" w:rsidP="001E5CBD">
      <w:pPr>
        <w:pStyle w:val="a3"/>
      </w:pPr>
      <w:r>
        <w:t>Данные об активности пользователей тех или иных проектов</w:t>
      </w:r>
    </w:p>
    <w:p w14:paraId="694F59D3" w14:textId="6764D69B" w:rsidR="00BF1800" w:rsidRDefault="00BF1800" w:rsidP="00BF1800">
      <w:pPr>
        <w:pStyle w:val="a3"/>
        <w:numPr>
          <w:ilvl w:val="0"/>
          <w:numId w:val="1"/>
        </w:numPr>
      </w:pPr>
      <w:r>
        <w:t>Новостные сайты</w:t>
      </w:r>
    </w:p>
    <w:p w14:paraId="2289DCF0" w14:textId="0DDCBDCD" w:rsidR="00BF1800" w:rsidRDefault="00BF1800" w:rsidP="00BF1800">
      <w:pPr>
        <w:pStyle w:val="a3"/>
      </w:pPr>
      <w:r>
        <w:t>Новостные записи, описания различных событий</w:t>
      </w:r>
    </w:p>
    <w:p w14:paraId="764C6ADF" w14:textId="584E0D2C" w:rsidR="00BF1800" w:rsidRPr="00BF1800" w:rsidRDefault="00BF1800" w:rsidP="00BF1800">
      <w:pPr>
        <w:pStyle w:val="a3"/>
        <w:numPr>
          <w:ilvl w:val="0"/>
          <w:numId w:val="1"/>
        </w:numPr>
      </w:pPr>
      <w:r>
        <w:rPr>
          <w:lang w:val="en-US"/>
        </w:rPr>
        <w:t>hh.ru</w:t>
      </w:r>
    </w:p>
    <w:p w14:paraId="455C3550" w14:textId="147965B2" w:rsidR="00BF1800" w:rsidRDefault="00BF1800" w:rsidP="00BF1800">
      <w:pPr>
        <w:pStyle w:val="a3"/>
      </w:pPr>
      <w:r>
        <w:t>Данные о вакансиях</w:t>
      </w:r>
      <w:r w:rsidR="00071107">
        <w:t>, предлагаемая оплата по должностям</w:t>
      </w:r>
    </w:p>
    <w:p w14:paraId="103F1CC2" w14:textId="09432260" w:rsidR="00071107" w:rsidRDefault="00071107" w:rsidP="00071107">
      <w:pPr>
        <w:pStyle w:val="a3"/>
        <w:numPr>
          <w:ilvl w:val="0"/>
          <w:numId w:val="1"/>
        </w:numPr>
      </w:pPr>
      <w:proofErr w:type="spellStart"/>
      <w:r>
        <w:t>Хабр</w:t>
      </w:r>
      <w:proofErr w:type="spellEnd"/>
    </w:p>
    <w:p w14:paraId="6F8A6961" w14:textId="5B22F987" w:rsidR="00071107" w:rsidRDefault="00071107" w:rsidP="00071107">
      <w:pPr>
        <w:pStyle w:val="a3"/>
      </w:pPr>
      <w:r>
        <w:t>Статьи, статистика технологий</w:t>
      </w:r>
    </w:p>
    <w:p w14:paraId="67CB9651" w14:textId="54338C79" w:rsidR="00071107" w:rsidRPr="00071107" w:rsidRDefault="00071107" w:rsidP="0007110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Stackoverflow</w:t>
      </w:r>
      <w:proofErr w:type="spellEnd"/>
    </w:p>
    <w:p w14:paraId="10BBAF90" w14:textId="445E033A" w:rsidR="00071107" w:rsidRPr="00071107" w:rsidRDefault="009149E8" w:rsidP="00071107">
      <w:pPr>
        <w:pStyle w:val="a3"/>
      </w:pPr>
      <w:r>
        <w:t>Частые вопросы</w:t>
      </w:r>
    </w:p>
    <w:sectPr w:rsidR="00071107" w:rsidRPr="0007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6CAD"/>
    <w:multiLevelType w:val="hybridMultilevel"/>
    <w:tmpl w:val="09F0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78"/>
    <w:rsid w:val="00071107"/>
    <w:rsid w:val="000E489C"/>
    <w:rsid w:val="001E5CBD"/>
    <w:rsid w:val="00507E78"/>
    <w:rsid w:val="0089548B"/>
    <w:rsid w:val="009149E8"/>
    <w:rsid w:val="00BF1800"/>
    <w:rsid w:val="00D35734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BF09"/>
  <w15:chartTrackingRefBased/>
  <w15:docId w15:val="{78E54F06-5ED4-410D-97F3-3F3C3D4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6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5C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inv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</dc:creator>
  <cp:keywords/>
  <dc:description/>
  <cp:lastModifiedBy>artem m</cp:lastModifiedBy>
  <cp:revision>4</cp:revision>
  <dcterms:created xsi:type="dcterms:W3CDTF">2018-09-03T20:50:00Z</dcterms:created>
  <dcterms:modified xsi:type="dcterms:W3CDTF">2018-09-03T21:32:00Z</dcterms:modified>
</cp:coreProperties>
</file>