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4"/>
        <w:gridCol w:w="7970"/>
      </w:tblGrid>
      <w:tr>
        <w:trPr/>
        <w:tc>
          <w:tcPr>
            <w:tcW w:w="13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58" y="0"/>
                      <wp:lineTo x="-258" y="21106"/>
                      <wp:lineTo x="21300" y="21106"/>
                      <wp:lineTo x="21300" y="0"/>
                      <wp:lineTo x="-258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 xml:space="preserve">(МГТУ им.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Н.Э. Баумана)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widowControl w:val="false"/>
        <w:suppressAutoHyphens w:val="true"/>
        <w:spacing w:lineRule="auto" w:line="360" w:before="0" w:after="0"/>
        <w:jc w:val="center"/>
        <w:textAlignment w:val="baseline"/>
        <w:rPr>
          <w:rFonts w:ascii="Times New Roman" w:hAnsi="Times New Roman" w:eastAsia="Lucida Sans Unicode" w:cs="Times New Roman"/>
          <w:b/>
          <w:b/>
          <w:kern w:val="2"/>
          <w:sz w:val="24"/>
          <w:szCs w:val="24"/>
          <w:lang w:eastAsia="zh-CN" w:bidi="hi-IN"/>
        </w:rPr>
      </w:pPr>
      <w:r>
        <w:rPr>
          <w:rFonts w:eastAsia="Lucida Sans Unicode" w:cs="Times New Roman" w:ascii="Times New Roman" w:hAnsi="Times New Roman"/>
          <w:b/>
          <w:color w:val="000000"/>
          <w:kern w:val="2"/>
          <w:sz w:val="24"/>
          <w:szCs w:val="24"/>
          <w:lang w:eastAsia="zh-CN" w:bidi="hi-IN"/>
        </w:rPr>
        <w:t>Факультет «Информатика и системы управления»</w:t>
      </w:r>
    </w:p>
    <w:p>
      <w:pPr>
        <w:pStyle w:val="Normal"/>
        <w:widowControl w:val="false"/>
        <w:suppressAutoHyphens w:val="true"/>
        <w:spacing w:lineRule="auto" w:line="360" w:before="0" w:after="0"/>
        <w:jc w:val="center"/>
        <w:textAlignment w:val="baseline"/>
        <w:rPr>
          <w:rFonts w:ascii="Times New Roman" w:hAnsi="Times New Roman" w:eastAsia="Lucida Sans Unicode" w:cs="Times New Roman"/>
          <w:b/>
          <w:b/>
          <w:kern w:val="2"/>
          <w:sz w:val="24"/>
          <w:szCs w:val="24"/>
          <w:lang w:eastAsia="zh-CN" w:bidi="hi-IN"/>
        </w:rPr>
      </w:pPr>
      <w:r>
        <w:rPr>
          <w:rFonts w:eastAsia="Lucida Sans Unicode" w:cs="Times New Roman" w:ascii="Times New Roman" w:hAnsi="Times New Roman"/>
          <w:b/>
          <w:color w:val="000000"/>
          <w:kern w:val="2"/>
          <w:sz w:val="24"/>
          <w:szCs w:val="24"/>
          <w:lang w:eastAsia="zh-CN" w:bidi="hi-IN"/>
        </w:rPr>
        <w:t>Кафедра ИУ5 «Программирование классов и шаблонов»</w:t>
      </w:r>
    </w:p>
    <w:p>
      <w:pPr>
        <w:pStyle w:val="Normal"/>
        <w:spacing w:lineRule="auto" w:line="240" w:before="120" w:after="12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-143" w:right="-143" w:hanging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 xml:space="preserve">Комплексная лабораторная работа/ДЗ по дисциплине ПКШ </w:t>
      </w:r>
    </w:p>
    <w:p>
      <w:pPr>
        <w:pStyle w:val="Normal"/>
        <w:spacing w:lineRule="auto" w:line="240" w:before="0" w:after="0"/>
        <w:ind w:left="-143" w:right="-143" w:hanging="0"/>
        <w:jc w:val="center"/>
        <w:rPr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“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Система классов словарей и гнезд словарей</w:t>
      </w: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 xml:space="preserve">” </w:t>
      </w:r>
    </w:p>
    <w:p>
      <w:pPr>
        <w:pStyle w:val="Normal"/>
        <w:spacing w:lineRule="auto" w:line="240" w:before="0" w:after="0"/>
        <w:ind w:left="-143" w:right="-143" w:hanging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left="-143" w:right="-143" w:hanging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left="-143" w:right="-143" w:hanging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Техническое описание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(вид документа)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3"/>
          <w:szCs w:val="23"/>
          <w:u w:val="single"/>
        </w:rPr>
      </w:pPr>
      <w:r>
        <w:rPr>
          <w:rFonts w:cs="Times New Roman" w:ascii="Times New Roman" w:hAnsi="Times New Roman"/>
          <w:color w:val="000000"/>
          <w:sz w:val="23"/>
          <w:szCs w:val="23"/>
          <w:u w:val="single"/>
        </w:rPr>
        <w:t xml:space="preserve">писчая бумага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  <w:t xml:space="preserve">(вид носителя)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jc w:val="center"/>
        <w:rPr>
          <w:color w:val="000000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  <w:t>7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(количество листов)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tbl>
      <w:tblPr>
        <w:tblW w:w="9582" w:type="dxa"/>
        <w:jc w:val="left"/>
        <w:tblInd w:w="72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664"/>
        <w:gridCol w:w="2917"/>
      </w:tblGrid>
      <w:tr>
        <w:trPr>
          <w:trHeight w:val="157" w:hRule="atLeast"/>
        </w:trPr>
        <w:tc>
          <w:tcPr>
            <w:tcW w:w="958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</w:rPr>
              <w:t xml:space="preserve">ИСПОЛНИТЕЛЬ: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157" w:hRule="atLeast"/>
        </w:trPr>
        <w:tc>
          <w:tcPr>
            <w:tcW w:w="6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</w:rPr>
              <w:t>студент группы ИУ5Ц-41Б</w:t>
            </w:r>
          </w:p>
        </w:tc>
        <w:tc>
          <w:tcPr>
            <w:tcW w:w="29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</w:rPr>
              <w:t>_____________________</w:t>
            </w:r>
          </w:p>
        </w:tc>
      </w:tr>
      <w:tr>
        <w:trPr>
          <w:trHeight w:val="157" w:hRule="atLeast"/>
        </w:trPr>
        <w:tc>
          <w:tcPr>
            <w:tcW w:w="6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</w:rPr>
            </w:r>
          </w:p>
        </w:tc>
        <w:tc>
          <w:tcPr>
            <w:tcW w:w="29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95" w:hRule="atLeast"/>
        </w:trPr>
        <w:tc>
          <w:tcPr>
            <w:tcW w:w="6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</w:rPr>
              <w:t xml:space="preserve">РябкинА.В. </w:t>
            </w:r>
          </w:p>
        </w:tc>
        <w:tc>
          <w:tcPr>
            <w:tcW w:w="29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</w:rPr>
              <w:t xml:space="preserve">"__"_____________2019г. 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color w:val="000000"/>
          <w:sz w:val="23"/>
          <w:szCs w:val="23"/>
        </w:rPr>
      </w:r>
    </w:p>
    <w:tbl>
      <w:tblPr>
        <w:tblW w:w="9582" w:type="dxa"/>
        <w:jc w:val="left"/>
        <w:tblInd w:w="72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664"/>
        <w:gridCol w:w="2917"/>
      </w:tblGrid>
      <w:tr>
        <w:trPr>
          <w:trHeight w:val="157" w:hRule="atLeast"/>
        </w:trPr>
        <w:tc>
          <w:tcPr>
            <w:tcW w:w="958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</w:rPr>
              <w:t xml:space="preserve">                                                                  </w:t>
            </w:r>
            <w:r>
              <w:rPr>
                <w:rFonts w:cs="Times New Roman" w:ascii="Times New Roman" w:hAnsi="Times New Roman"/>
                <w:color w:val="000000"/>
                <w:sz w:val="23"/>
                <w:szCs w:val="23"/>
              </w:rPr>
              <w:t xml:space="preserve">ПРОВЕРИЛ: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157" w:hRule="atLeast"/>
        </w:trPr>
        <w:tc>
          <w:tcPr>
            <w:tcW w:w="6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</w:rPr>
            </w:r>
          </w:p>
        </w:tc>
        <w:tc>
          <w:tcPr>
            <w:tcW w:w="29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</w:rPr>
              <w:t>_____________________</w:t>
            </w:r>
          </w:p>
        </w:tc>
      </w:tr>
      <w:tr>
        <w:trPr>
          <w:trHeight w:val="157" w:hRule="atLeast"/>
        </w:trPr>
        <w:tc>
          <w:tcPr>
            <w:tcW w:w="6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</w:rPr>
            </w:r>
          </w:p>
        </w:tc>
        <w:tc>
          <w:tcPr>
            <w:tcW w:w="29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95" w:hRule="atLeast"/>
        </w:trPr>
        <w:tc>
          <w:tcPr>
            <w:tcW w:w="6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</w:rPr>
              <w:t xml:space="preserve">Правдина А.Д </w:t>
            </w:r>
          </w:p>
        </w:tc>
        <w:tc>
          <w:tcPr>
            <w:tcW w:w="29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</w:rPr>
              <w:t xml:space="preserve">"__"_____________2019г. </w:t>
            </w:r>
          </w:p>
        </w:tc>
      </w:tr>
    </w:tbl>
    <w:p>
      <w:pPr>
        <w:pStyle w:val="Normal"/>
        <w:spacing w:lineRule="auto" w:line="240" w:before="120" w:after="12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120" w:after="12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ind w:left="-108" w:right="0" w:hanging="0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СОДЕРЖАНИЕ</w:t>
      </w:r>
    </w:p>
    <w:p>
      <w:pPr>
        <w:pStyle w:val="Normal"/>
        <w:jc w:val="center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9355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"1-2" \h \z \u </w:instrText>
          </w:r>
          <w:r>
            <w:rPr>
              <w:rStyle w:val="IndexLink"/>
            </w:rPr>
            <w:fldChar w:fldCharType="separate"/>
          </w:r>
          <w:hyperlink w:anchor="__RefHeading___Toc2236_3709298139">
            <w:r>
              <w:rPr>
                <w:rStyle w:val="IndexLink"/>
              </w:rPr>
              <w:t>1 Общие сведения о программном обеспечении</w:t>
              <w:tab/>
            </w:r>
            <w:r>
              <w:rPr>
                <w:rStyle w:val="IndexLink"/>
              </w:rPr>
              <w:t>3</w:t>
            </w:r>
          </w:hyperlink>
        </w:p>
        <w:p>
          <w:pPr>
            <w:pStyle w:val="Contents1"/>
            <w:tabs>
              <w:tab w:val="clear" w:pos="720"/>
              <w:tab w:val="right" w:pos="9355" w:leader="dot"/>
            </w:tabs>
            <w:rPr/>
          </w:pPr>
          <w:hyperlink w:anchor="__RefHeading___Toc2238_3709298139">
            <w:r>
              <w:rPr>
                <w:rStyle w:val="IndexLink"/>
              </w:rPr>
              <w:t>2 Модульная структура программного обеспечения</w:t>
              <w:tab/>
            </w:r>
            <w:r>
              <w:rPr>
                <w:rStyle w:val="IndexLink"/>
              </w:rPr>
              <w:t>3</w:t>
            </w:r>
          </w:hyperlink>
        </w:p>
        <w:p>
          <w:pPr>
            <w:pStyle w:val="Contents1"/>
            <w:tabs>
              <w:tab w:val="clear" w:pos="720"/>
              <w:tab w:val="right" w:pos="9355" w:leader="dot"/>
            </w:tabs>
            <w:rPr/>
          </w:pPr>
          <w:hyperlink w:anchor="__RefHeading___Toc2240_3709298139">
            <w:r>
              <w:rPr>
                <w:rStyle w:val="IndexLink"/>
              </w:rPr>
              <w:t>3 Диаграмма классов ПО</w:t>
              <w:tab/>
            </w:r>
            <w:r>
              <w:rPr>
                <w:rStyle w:val="IndexLink"/>
              </w:rPr>
              <w:t>3</w:t>
            </w:r>
          </w:hyperlink>
        </w:p>
        <w:p>
          <w:pPr>
            <w:pStyle w:val="Contents1"/>
            <w:tabs>
              <w:tab w:val="clear" w:pos="720"/>
              <w:tab w:val="right" w:pos="9355" w:leader="dot"/>
            </w:tabs>
            <w:rPr/>
          </w:pPr>
          <w:hyperlink w:anchor="__RefHeading___Toc2242_3709298139">
            <w:r>
              <w:rPr>
                <w:rStyle w:val="IndexLink"/>
              </w:rPr>
              <w:t>4 Описание методов и данных классов ПО</w:t>
              <w:tab/>
            </w:r>
            <w:r>
              <w:rPr>
                <w:rStyle w:val="IndexLink"/>
              </w:rPr>
              <w:t>4</w:t>
            </w:r>
          </w:hyperlink>
        </w:p>
        <w:p>
          <w:pPr>
            <w:pStyle w:val="Contents1"/>
            <w:tabs>
              <w:tab w:val="clear" w:pos="720"/>
              <w:tab w:val="right" w:pos="9355" w:leader="dot"/>
            </w:tabs>
            <w:rPr/>
          </w:pPr>
          <w:hyperlink w:anchor="__RefHeading___Toc2244_3709298139">
            <w:r>
              <w:rPr>
                <w:rStyle w:val="IndexLink"/>
              </w:rPr>
              <w:t>5 Данные и файлы данных программного обеспечения</w:t>
              <w:tab/>
            </w:r>
            <w:r>
              <w:rPr>
                <w:rStyle w:val="IndexLink"/>
              </w:rPr>
              <w:t>7</w:t>
            </w:r>
          </w:hyperlink>
        </w:p>
        <w:p>
          <w:pPr>
            <w:pStyle w:val="Contents1"/>
            <w:tabs>
              <w:tab w:val="clear" w:pos="720"/>
              <w:tab w:val="right" w:pos="9355" w:leader="dot"/>
            </w:tabs>
            <w:rPr/>
          </w:pPr>
          <w:hyperlink w:anchor="__RefHeading___Toc2246_3709298139">
            <w:r>
              <w:rPr>
                <w:rStyle w:val="IndexLink"/>
              </w:rPr>
              <w:t>6 Основные алгоритмы методов классов ПО</w:t>
              <w:tab/>
            </w:r>
            <w:r>
              <w:rPr>
                <w:rStyle w:val="IndexLink"/>
              </w:rPr>
              <w:t>7</w:t>
            </w:r>
          </w:hyperlink>
        </w:p>
        <w:p>
          <w:pPr>
            <w:pStyle w:val="Contents1"/>
            <w:tabs>
              <w:tab w:val="clear" w:pos="720"/>
              <w:tab w:val="right" w:pos="9355" w:leader="dot"/>
            </w:tabs>
            <w:rPr/>
          </w:pPr>
          <w:hyperlink w:anchor="__RefHeading___Toc2250_3709298139">
            <w:r>
              <w:rPr>
                <w:rStyle w:val="IndexLink"/>
              </w:rPr>
              <w:t>7 Описание процедур и функций ПО</w:t>
              <w:tab/>
            </w:r>
            <w:r>
              <w:rPr>
                <w:rStyle w:val="IndexLink"/>
              </w:rPr>
              <w:t>7</w:t>
            </w:r>
          </w:hyperlink>
        </w:p>
        <w:p>
          <w:pPr>
            <w:pStyle w:val="Contents1"/>
            <w:tabs>
              <w:tab w:val="clear" w:pos="720"/>
              <w:tab w:val="right" w:pos="9355" w:leader="dot"/>
            </w:tabs>
            <w:rPr/>
          </w:pPr>
          <w:hyperlink w:anchor="__RefHeading___Toc2252_3709298139">
            <w:r>
              <w:rPr>
                <w:rStyle w:val="IndexLink"/>
              </w:rPr>
              <w:t>8Описание процесса отладки классов.</w:t>
              <w:tab/>
            </w:r>
            <w:r>
              <w:rPr>
                <w:rStyle w:val="IndexLink"/>
              </w:rPr>
              <w:t>7</w:t>
            </w:r>
          </w:hyperlink>
        </w:p>
        <w:p>
          <w:pPr>
            <w:pStyle w:val="Contents1"/>
            <w:tabs>
              <w:tab w:val="clear" w:pos="720"/>
              <w:tab w:val="right" w:pos="9355" w:leader="dot"/>
            </w:tabs>
            <w:rPr/>
          </w:pPr>
          <w:hyperlink w:anchor="__RefHeading___Toc2254_3709298139">
            <w:r>
              <w:rPr>
                <w:rStyle w:val="IndexLink"/>
              </w:rPr>
              <w:t>9 Классы и методы, переопределяемые в ПО</w:t>
              <w:tab/>
            </w:r>
            <w:r>
              <w:rPr>
                <w:rStyle w:val="IndexLink"/>
              </w:rPr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color w:val="000000"/>
          <w:sz w:val="32"/>
          <w:szCs w:val="32"/>
          <w:lang w:val="ru-RU" w:eastAsia="ru-RU"/>
        </w:rPr>
      </w:pPr>
      <w:r>
        <w:rPr>
          <w:b/>
          <w:bCs/>
          <w:color w:val="000000"/>
          <w:sz w:val="32"/>
          <w:szCs w:val="32"/>
          <w:lang w:val="ru-RU" w:eastAsia="ru-RU"/>
        </w:rPr>
      </w:r>
      <w:r>
        <w:br w:type="page"/>
      </w:r>
    </w:p>
    <w:p>
      <w:pPr>
        <w:pStyle w:val="Heading1"/>
        <w:rPr>
          <w:color w:val="000000"/>
        </w:rPr>
      </w:pPr>
      <w:bookmarkStart w:id="0" w:name="__RefHeading___Toc2236_3709298139"/>
      <w:bookmarkEnd w:id="0"/>
      <w:r>
        <w:rPr>
          <w:color w:val="000000"/>
        </w:rPr>
        <w:fldChar w:fldCharType="begin"/>
      </w:r>
      <w:r>
        <w:rPr/>
        <w:instrText> SEQ AutoNr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Start w:id="1" w:name="__RefHeading___Toc348779147"/>
      <w:r>
        <w:rPr>
          <w:rFonts w:eastAsia="Arial"/>
          <w:color w:val="000000"/>
        </w:rPr>
        <w:t xml:space="preserve"> </w:t>
      </w:r>
      <w:r>
        <w:rPr>
          <w:color w:val="000000"/>
        </w:rPr>
        <w:t>Общие сведения о программном обеспечении</w:t>
      </w:r>
      <w:bookmarkEnd w:id="1"/>
    </w:p>
    <w:p>
      <w:pPr>
        <w:pStyle w:val="Normal"/>
        <w:ind w:left="0" w:right="0" w:firstLine="567"/>
        <w:jc w:val="both"/>
        <w:rPr>
          <w:color w:val="000000"/>
        </w:rPr>
      </w:pPr>
      <w:r>
        <w:rPr>
          <w:color w:val="000000"/>
        </w:rPr>
        <w:t xml:space="preserve">В данном документе дано техническое описание программного продукта: система классов для работы с </w:t>
      </w:r>
      <w:r>
        <w:rPr>
          <w:color w:val="000000"/>
        </w:rPr>
        <w:t>словарями и гнездами</w:t>
      </w:r>
      <w:r>
        <w:rPr>
          <w:color w:val="000000"/>
        </w:rPr>
        <w:t xml:space="preserve">. Шифр разработки программной системы – </w:t>
      </w:r>
      <w:r>
        <w:rPr>
          <w:b/>
          <w:color w:val="000000"/>
          <w:lang w:val="en-US"/>
        </w:rPr>
        <w:t>DictionaryRealm</w:t>
      </w:r>
      <w:r>
        <w:rPr>
          <w:color w:val="000000"/>
        </w:rPr>
        <w:t xml:space="preserve">. Техническое описание включает: описание модулей; описание классов, их методов и свойств; описание диаграммы классов; описание алгоритмов методов и процедур.  </w:t>
      </w:r>
    </w:p>
    <w:p>
      <w:pPr>
        <w:pStyle w:val="Normal"/>
        <w:ind w:left="0" w:right="0" w:firstLine="567"/>
        <w:jc w:val="both"/>
        <w:rPr>
          <w:color w:val="000000"/>
        </w:rPr>
      </w:pPr>
      <w:r>
        <w:rPr>
          <w:color w:val="000000"/>
        </w:rPr>
        <w:t xml:space="preserve">Данная система классов предназначена для решения задач, в которых необходимо учитывать объекты типа </w:t>
      </w:r>
      <w:r>
        <w:rPr>
          <w:color w:val="000000"/>
        </w:rPr>
        <w:t>словарь и гнездо</w:t>
      </w:r>
      <w:r>
        <w:rPr>
          <w:color w:val="000000"/>
        </w:rPr>
        <w:t xml:space="preserve"> с соответствующими свойствами. </w:t>
      </w:r>
      <w:r>
        <w:rPr>
          <w:color w:val="000000"/>
        </w:rPr>
        <w:t>В частности, система классов предназначена для программирования задач включающих действия: создание, удаление каталога словарей и гнезд, подсчета числа словарей и гнезд.</w:t>
      </w:r>
      <w:r>
        <w:rPr>
          <w:color w:val="000000"/>
        </w:rPr>
        <w:t xml:space="preserve"> Система классов предназначена для обеспечения  удобной работы с этими объектами, высокий уровень надежности программ, функциональных возможностей, а также сокращение сроков разработки и реализации программных продуктов, где необходимо использовать подобные объекты.</w:t>
      </w:r>
    </w:p>
    <w:p>
      <w:pPr>
        <w:pStyle w:val="Heading1"/>
        <w:rPr>
          <w:color w:val="000000"/>
        </w:rPr>
      </w:pPr>
      <w:bookmarkStart w:id="2" w:name="__RefHeading___Toc2238_3709298139"/>
      <w:bookmarkEnd w:id="2"/>
      <w:r>
        <w:rPr>
          <w:color w:val="000000"/>
        </w:rPr>
        <w:fldChar w:fldCharType="begin"/>
      </w:r>
      <w:r>
        <w:rPr/>
        <w:instrText> SEQ AutoNr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bookmarkStart w:id="3" w:name="__RefHeading___Toc348779148"/>
      <w:r>
        <w:rPr>
          <w:rFonts w:eastAsia="Arial"/>
          <w:color w:val="000000"/>
        </w:rPr>
        <w:t xml:space="preserve"> </w:t>
      </w:r>
      <w:r>
        <w:rPr>
          <w:color w:val="000000"/>
        </w:rPr>
        <w:t>Модульная структура программного обеспечения</w:t>
      </w:r>
      <w:bookmarkEnd w:id="3"/>
    </w:p>
    <w:p>
      <w:pPr>
        <w:pStyle w:val="Normal"/>
        <w:ind w:left="0" w:right="0" w:firstLine="567"/>
        <w:jc w:val="both"/>
        <w:rPr>
          <w:color w:val="000000"/>
        </w:rPr>
      </w:pPr>
      <w:r>
        <w:rPr>
          <w:color w:val="000000"/>
        </w:rPr>
        <w:t>Система классов включена в один основной и один вспомогательный модуль, характеристики которых приведены в таблице, расположенной ниже.</w:t>
      </w:r>
    </w:p>
    <w:p>
      <w:pPr>
        <w:pStyle w:val="Normal"/>
        <w:ind w:left="0" w:right="0" w:firstLine="709"/>
        <w:rPr>
          <w:color w:val="000000"/>
        </w:rPr>
      </w:pPr>
      <w:r>
        <w:rPr>
          <w:color w:val="000000"/>
        </w:rPr>
        <w:t>Состав набора исходных файлов:</w:t>
      </w:r>
    </w:p>
    <w:tbl>
      <w:tblPr>
        <w:tblW w:w="8790" w:type="dxa"/>
        <w:jc w:val="left"/>
        <w:tblInd w:w="53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1518"/>
        <w:gridCol w:w="2340"/>
        <w:gridCol w:w="3012"/>
      </w:tblGrid>
      <w:tr>
        <w:trPr>
          <w:trHeight w:val="159" w:hRule="atLeast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color w:val="000000"/>
                <w:sz w:val="28"/>
              </w:rPr>
            </w:pPr>
            <w:r>
              <w:rPr>
                <w:b/>
                <w:color w:val="000000"/>
                <w:sz w:val="28"/>
              </w:rPr>
              <w:t>Название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color w:val="000000"/>
                <w:sz w:val="28"/>
              </w:rPr>
            </w:pPr>
            <w:r>
              <w:rPr>
                <w:b/>
                <w:color w:val="000000"/>
                <w:sz w:val="28"/>
              </w:rPr>
              <w:t>Размер и тип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color w:val="000000"/>
                <w:sz w:val="28"/>
              </w:rPr>
            </w:pPr>
            <w:r>
              <w:rPr>
                <w:b/>
                <w:color w:val="000000"/>
                <w:sz w:val="28"/>
              </w:rPr>
              <w:t>Описание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color w:val="000000"/>
                <w:sz w:val="28"/>
              </w:rPr>
            </w:pPr>
            <w:r>
              <w:rPr>
                <w:b/>
                <w:color w:val="000000"/>
                <w:sz w:val="28"/>
              </w:rPr>
              <w:t>Примечание</w:t>
            </w:r>
          </w:p>
        </w:tc>
      </w:tr>
      <w:tr>
        <w:trPr>
          <w:trHeight w:val="159" w:hRule="atLeast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Header.h</w:t>
            </w:r>
            <w:r>
              <w:rPr>
                <w:color w:val="000000"/>
                <w:lang w:val="en-US"/>
              </w:rPr>
              <w:t>.h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color w:val="000000"/>
                <w:lang w:val="en-US"/>
              </w:rPr>
              <w:t>13,6</w:t>
            </w:r>
            <w:r>
              <w:rPr>
                <w:color w:val="000000"/>
              </w:rPr>
              <w:t xml:space="preserve"> Кб, текстовый   файл     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Описания классов, методов и общих данных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Содержит все необходимые описания для использования программного продукта</w:t>
            </w:r>
          </w:p>
        </w:tc>
      </w:tr>
      <w:tr>
        <w:trPr>
          <w:trHeight w:val="159" w:hRule="atLeast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Source</w:t>
            </w:r>
            <w:r>
              <w:rPr>
                <w:color w:val="000000"/>
                <w:lang w:val="en-US"/>
              </w:rPr>
              <w:t>.cpp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color w:val="000000"/>
                <w:lang w:val="en-US"/>
              </w:rPr>
              <w:t>2,</w:t>
            </w:r>
            <w:r>
              <w:rPr>
                <w:color w:val="000000"/>
                <w:lang w:val="en-US"/>
              </w:rPr>
              <w:t>2</w:t>
            </w:r>
            <w:r>
              <w:rPr>
                <w:color w:val="000000"/>
                <w:lang w:val="en-US"/>
              </w:rPr>
              <w:t>9</w:t>
            </w:r>
            <w:r>
              <w:rPr>
                <w:color w:val="000000"/>
              </w:rPr>
              <w:t xml:space="preserve"> Кб, текстовый  файл      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Тестовая программа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Программа предназначена для проверки работоспособности системы классов и проведения приемно-сдаточных испытаний</w:t>
            </w:r>
          </w:p>
        </w:tc>
      </w:tr>
      <w:tr>
        <w:trPr>
          <w:trHeight w:val="159" w:hRule="atLeast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DZ_2kurs.exe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color w:val="000000"/>
                <w:lang w:val="en-US"/>
              </w:rPr>
              <w:t>201</w:t>
            </w:r>
            <w:r>
              <w:rPr>
                <w:color w:val="000000"/>
              </w:rPr>
              <w:t>,7 Кб, исполнимый файл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Тестовая программа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Содержит все необходимое для автономного выполнения в режиме командной строки.</w:t>
            </w:r>
          </w:p>
        </w:tc>
      </w:tr>
    </w:tbl>
    <w:p>
      <w:pPr>
        <w:pStyle w:val="Normal"/>
        <w:ind w:left="0" w:right="0" w:firstLine="567"/>
        <w:jc w:val="both"/>
        <w:rPr>
          <w:color w:val="000000"/>
        </w:rPr>
      </w:pPr>
      <w:r>
        <w:rPr>
          <w:color w:val="000000"/>
        </w:rPr>
      </w:r>
    </w:p>
    <w:p>
      <w:pPr>
        <w:pStyle w:val="Heading1"/>
        <w:rPr>
          <w:color w:val="000000"/>
        </w:rPr>
      </w:pPr>
      <w:bookmarkStart w:id="4" w:name="__RefHeading___Toc2240_3709298139"/>
      <w:bookmarkEnd w:id="4"/>
      <w:r>
        <w:rPr>
          <w:color w:val="000000"/>
        </w:rPr>
        <w:fldChar w:fldCharType="begin"/>
      </w:r>
      <w:r>
        <w:rPr/>
        <w:instrText> SEQ AutoNr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bookmarkStart w:id="5" w:name="__RefHeading___Toc348779149"/>
      <w:r>
        <w:rPr>
          <w:rFonts w:eastAsia="Arial"/>
          <w:color w:val="000000"/>
        </w:rPr>
        <w:t xml:space="preserve"> </w:t>
      </w:r>
      <w:r>
        <w:rPr>
          <w:color w:val="000000"/>
        </w:rPr>
        <w:t>Диаграмма классов ПО</w:t>
      </w:r>
      <w:bookmarkEnd w:id="5"/>
    </w:p>
    <w:p>
      <w:pPr>
        <w:pStyle w:val="Normal"/>
        <w:ind w:left="0" w:right="0" w:firstLine="720"/>
        <w:jc w:val="both"/>
        <w:rPr>
          <w:color w:val="000000"/>
        </w:rPr>
      </w:pPr>
      <w:r>
        <w:rPr>
          <w:color w:val="000000"/>
        </w:rPr>
        <w:t>Ниже приставлена диаграмма классов системы классов</w:t>
      </w:r>
      <w:r>
        <w:rPr>
          <w:color w:val="000000"/>
          <w:lang w:val="ru-RU"/>
        </w:rPr>
        <w:t xml:space="preserve"> </w:t>
      </w:r>
      <w:r>
        <w:rPr>
          <w:color w:val="000000"/>
          <w:lang w:val="en-US"/>
        </w:rPr>
        <w:t>с</w:t>
      </w:r>
      <w:r>
        <w:rPr>
          <w:color w:val="000000"/>
          <w:lang w:val="ru-RU"/>
        </w:rPr>
        <w:t>ловарей и гнезд</w:t>
      </w:r>
      <w:r>
        <w:rPr>
          <w:color w:val="000000"/>
          <w:lang w:val="ru-RU"/>
        </w:rPr>
        <w:t xml:space="preserve"> </w:t>
      </w:r>
      <w:r>
        <w:rPr>
          <w:color w:val="000000"/>
        </w:rPr>
        <w:t>разработанного программного обеспечения (ПО).</w:t>
      </w:r>
    </w:p>
    <w:p>
      <w:pPr>
        <w:pStyle w:val="Normal"/>
        <w:jc w:val="both"/>
        <w:rPr>
          <w:color w:val="000000"/>
          <w:sz w:val="28"/>
        </w:rPr>
      </w:pPr>
      <w:r>
        <w:rPr>
          <w:color w:val="000000"/>
          <w:sz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47875" cy="138112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720"/>
        <w:jc w:val="both"/>
        <w:rPr>
          <w:color w:val="000000"/>
        </w:rPr>
      </w:pPr>
      <w:r>
        <w:rPr>
          <w:color w:val="000000"/>
        </w:rPr>
        <w:t>Классы имеют следующее назначение:</w:t>
      </w:r>
    </w:p>
    <w:p>
      <w:pPr>
        <w:pStyle w:val="Normal"/>
        <w:ind w:left="0" w:right="0" w:firstLine="720"/>
        <w:jc w:val="both"/>
        <w:rPr>
          <w:color w:val="000000"/>
        </w:rPr>
      </w:pPr>
      <w:r>
        <w:rPr>
          <w:color w:val="000000"/>
        </w:rPr>
        <w:t xml:space="preserve">Класс </w:t>
      </w:r>
      <w:r>
        <w:rPr>
          <w:b/>
          <w:color w:val="000000"/>
          <w:lang w:val="en-US"/>
        </w:rPr>
        <w:t>Nidus</w:t>
      </w:r>
      <w:r>
        <w:rPr>
          <w:color w:val="000000"/>
        </w:rPr>
        <w:t xml:space="preserve"> -  </w:t>
      </w:r>
      <w:r>
        <w:rPr>
          <w:color w:val="000000"/>
        </w:rPr>
        <w:t>Класс гнезда, содержащий связанные значения на русском и английском языке.</w:t>
      </w:r>
    </w:p>
    <w:p>
      <w:pPr>
        <w:pStyle w:val="Normal"/>
        <w:ind w:left="0" w:right="0" w:firstLine="720"/>
        <w:jc w:val="both"/>
        <w:rPr>
          <w:color w:val="000000"/>
        </w:rPr>
      </w:pPr>
      <w:r>
        <w:rPr>
          <w:color w:val="000000"/>
        </w:rPr>
        <w:t xml:space="preserve">Класс </w:t>
      </w:r>
      <w:r>
        <w:rPr>
          <w:b/>
          <w:color w:val="000000"/>
          <w:lang w:val="en-US"/>
        </w:rPr>
        <w:t>Dictionary</w:t>
      </w:r>
      <w:r>
        <w:rPr>
          <w:color w:val="000000"/>
        </w:rPr>
        <w:t xml:space="preserve"> -  класс </w:t>
      </w:r>
      <w:r>
        <w:rPr>
          <w:color w:val="000000"/>
        </w:rPr>
        <w:t xml:space="preserve">словарей, содержащий вектор значений типа </w:t>
      </w:r>
      <w:r>
        <w:rPr>
          <w:color w:val="000000"/>
          <w:lang w:val="en-US"/>
        </w:rPr>
        <w:t xml:space="preserve">Nidus, </w:t>
      </w:r>
      <w:r>
        <w:rPr>
          <w:color w:val="000000"/>
          <w:lang w:val="ru-RU"/>
        </w:rPr>
        <w:t>а так же характеристики самого словаря: наименование, год издания, предполагаемое количество пар, фамилию автора. Позволяет создавать обьекты.</w:t>
      </w:r>
    </w:p>
    <w:p>
      <w:pPr>
        <w:pStyle w:val="Normal"/>
        <w:ind w:left="0" w:righ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Heading1"/>
        <w:rPr>
          <w:color w:val="000000"/>
        </w:rPr>
      </w:pPr>
      <w:bookmarkStart w:id="6" w:name="__RefHeading___Toc2242_3709298139"/>
      <w:bookmarkEnd w:id="6"/>
      <w:r>
        <w:rPr>
          <w:color w:val="000000"/>
        </w:rPr>
        <w:fldChar w:fldCharType="begin"/>
      </w:r>
      <w:r>
        <w:rPr/>
        <w:instrText> SEQ AutoNr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bookmarkStart w:id="7" w:name="__RefHeading___Toc348779150"/>
      <w:r>
        <w:rPr>
          <w:rFonts w:eastAsia="Arial"/>
          <w:color w:val="000000"/>
        </w:rPr>
        <w:t xml:space="preserve"> </w:t>
      </w:r>
      <w:r>
        <w:rPr>
          <w:color w:val="000000"/>
        </w:rPr>
        <w:t>Описание методов и данных классов ПО</w:t>
      </w:r>
      <w:bookmarkEnd w:id="7"/>
    </w:p>
    <w:p>
      <w:pPr>
        <w:pStyle w:val="Normal"/>
        <w:rPr>
          <w:color w:val="000000"/>
        </w:rPr>
      </w:pPr>
      <w:r>
        <w:rPr>
          <w:color w:val="000000"/>
        </w:rPr>
        <w:t>Описание классов, их свойств и методов приведены в таблице.</w:t>
      </w:r>
    </w:p>
    <w:tbl>
      <w:tblPr>
        <w:tblW w:w="9465" w:type="dxa"/>
        <w:jc w:val="left"/>
        <w:tblInd w:w="-1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"/>
        <w:gridCol w:w="4630"/>
        <w:gridCol w:w="1650"/>
        <w:gridCol w:w="2205"/>
      </w:tblGrid>
      <w:tr>
        <w:trPr>
          <w:tblHeader w:val="true"/>
          <w:cantSplit w:val="true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№</w:t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Прототип функции или описание свойства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Тип члена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Назначение</w:t>
            </w:r>
          </w:p>
        </w:tc>
      </w:tr>
      <w:tr>
        <w:trPr>
          <w:cantSplit w:val="true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6A6A6" w:val="clear"/>
          </w:tcPr>
          <w:p>
            <w:pPr>
              <w:pStyle w:val="Normal"/>
              <w:snapToGrid w:val="false"/>
              <w:spacing w:before="0" w:after="160"/>
              <w:rPr>
                <w:b/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6A6A6" w:val="clear"/>
          </w:tcPr>
          <w:p>
            <w:pPr>
              <w:pStyle w:val="Normal"/>
              <w:snapToGrid w:val="false"/>
              <w:spacing w:before="0" w:after="160"/>
              <w:jc w:val="center"/>
              <w:rPr>
                <w:b/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6A6A6" w:val="clear"/>
          </w:tcPr>
          <w:p>
            <w:pPr>
              <w:pStyle w:val="Normal"/>
              <w:snapToGrid w:val="false"/>
              <w:spacing w:before="0" w:after="160"/>
              <w:rPr>
                <w:b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Normal"/>
              <w:snapToGrid w:val="false"/>
              <w:spacing w:before="0" w:after="160"/>
              <w:rPr>
                <w:b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lang w:val="en-US"/>
              </w:rPr>
            </w:r>
          </w:p>
        </w:tc>
      </w:tr>
      <w:tr>
        <w:trPr>
          <w:cantSplit w:val="true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0" w:after="160"/>
              <w:rPr>
                <w:b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Общие описания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0" w:after="160"/>
              <w:rPr>
                <w:b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0" w:after="160"/>
              <w:rPr>
                <w:b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lang w:val="en-US"/>
              </w:rPr>
            </w:r>
          </w:p>
        </w:tc>
      </w:tr>
      <w:tr>
        <w:trPr>
          <w:cantSplit w:val="true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napToGrid w:val="false"/>
              <w:spacing w:before="0" w:after="160"/>
              <w:rPr>
                <w:b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lang w:val="en-US"/>
              </w:rPr>
            </w:pPr>
            <w:r>
              <w:rPr>
                <w:rFonts w:ascii="Consolas" w:hAnsi="Consolas"/>
                <w:color w:val="0000FF"/>
                <w:sz w:val="19"/>
                <w:lang w:val="en-US"/>
              </w:rPr>
              <w:t>char</w:t>
            </w:r>
            <w:r>
              <w:rPr>
                <w:rFonts w:ascii="Consolas" w:hAnsi="Consolas"/>
                <w:color w:val="000000"/>
                <w:sz w:val="19"/>
                <w:lang w:val="en-US"/>
              </w:rPr>
              <w:t xml:space="preserve"> YNflag()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функция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0" w:after="160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Функция «да-нет»</w:t>
            </w:r>
          </w:p>
        </w:tc>
      </w:tr>
      <w:tr>
        <w:trPr>
          <w:cantSplit w:val="true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napToGrid w:val="false"/>
              <w:spacing w:before="0" w:after="16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rFonts w:ascii="Consolas" w:hAnsi="Consolas"/>
                <w:color w:val="0000FF"/>
                <w:sz w:val="19"/>
                <w:lang w:val="en-US"/>
              </w:rPr>
              <w:t>void</w:t>
            </w:r>
            <w:r>
              <w:rPr>
                <w:rFonts w:ascii="Consolas" w:hAnsi="Consolas"/>
                <w:color w:val="000000"/>
                <w:sz w:val="19"/>
              </w:rPr>
              <w:t xml:space="preserve"> SeparateDictionaries(</w:t>
            </w:r>
            <w:r>
              <w:rPr>
                <w:rFonts w:ascii="Consolas" w:hAnsi="Consolas"/>
                <w:color w:val="2B91AF"/>
                <w:sz w:val="19"/>
              </w:rPr>
              <w:t>vector</w:t>
            </w:r>
            <w:r>
              <w:rPr>
                <w:rFonts w:ascii="Consolas" w:hAnsi="Consolas"/>
                <w:color w:val="000000"/>
                <w:sz w:val="19"/>
              </w:rPr>
              <w:t xml:space="preserve"> &lt;</w:t>
            </w:r>
            <w:r>
              <w:rPr>
                <w:rFonts w:ascii="Consolas" w:hAnsi="Consolas"/>
                <w:color w:val="2B91AF"/>
                <w:sz w:val="19"/>
              </w:rPr>
              <w:t>Dictionary</w:t>
            </w:r>
            <w:r>
              <w:rPr>
                <w:rFonts w:ascii="Consolas" w:hAnsi="Consolas"/>
                <w:color w:val="000000"/>
                <w:sz w:val="19"/>
              </w:rPr>
              <w:t xml:space="preserve">&gt;&amp; </w:t>
            </w:r>
            <w:r>
              <w:rPr>
                <w:rFonts w:ascii="Consolas" w:hAnsi="Consolas"/>
                <w:color w:val="808080"/>
                <w:sz w:val="19"/>
              </w:rPr>
              <w:t>Dictionaries</w:t>
            </w:r>
            <w:r>
              <w:rPr>
                <w:rFonts w:ascii="Consolas" w:hAnsi="Consolas"/>
                <w:color w:val="000000"/>
                <w:sz w:val="19"/>
              </w:rPr>
              <w:t xml:space="preserve">)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функция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0" w:after="160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Разделение словарей</w:t>
            </w:r>
          </w:p>
        </w:tc>
      </w:tr>
      <w:tr>
        <w:trPr>
          <w:cantSplit w:val="true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napToGrid w:val="false"/>
              <w:spacing w:before="0" w:after="16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rFonts w:ascii="Consolas" w:hAnsi="Consolas"/>
                <w:color w:val="0000FF"/>
                <w:sz w:val="19"/>
                <w:lang w:val="en-US"/>
              </w:rPr>
              <w:t>void</w:t>
            </w:r>
            <w:r>
              <w:rPr>
                <w:rFonts w:ascii="Consolas" w:hAnsi="Consolas"/>
                <w:color w:val="000000"/>
                <w:sz w:val="19"/>
              </w:rPr>
              <w:t xml:space="preserve"> MergeDictionaries(</w:t>
            </w:r>
            <w:r>
              <w:rPr>
                <w:rFonts w:ascii="Consolas" w:hAnsi="Consolas"/>
                <w:color w:val="2B91AF"/>
                <w:sz w:val="19"/>
              </w:rPr>
              <w:t>vector</w:t>
            </w:r>
            <w:r>
              <w:rPr>
                <w:rFonts w:ascii="Consolas" w:hAnsi="Consolas"/>
                <w:color w:val="000000"/>
                <w:sz w:val="19"/>
              </w:rPr>
              <w:t xml:space="preserve"> &lt;</w:t>
            </w:r>
            <w:r>
              <w:rPr>
                <w:rFonts w:ascii="Consolas" w:hAnsi="Consolas"/>
                <w:color w:val="2B91AF"/>
                <w:sz w:val="19"/>
              </w:rPr>
              <w:t>Dictionary</w:t>
            </w:r>
            <w:r>
              <w:rPr>
                <w:rFonts w:ascii="Consolas" w:hAnsi="Consolas"/>
                <w:color w:val="000000"/>
                <w:sz w:val="19"/>
              </w:rPr>
              <w:t xml:space="preserve">&gt; &amp; </w:t>
            </w:r>
            <w:r>
              <w:rPr>
                <w:rFonts w:ascii="Consolas" w:hAnsi="Consolas"/>
                <w:color w:val="808080"/>
                <w:sz w:val="19"/>
              </w:rPr>
              <w:t>Dictionaries</w:t>
            </w:r>
            <w:r>
              <w:rPr>
                <w:rFonts w:ascii="Consolas" w:hAnsi="Consolas"/>
                <w:color w:val="000000"/>
                <w:sz w:val="19"/>
              </w:rPr>
              <w:t>)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функция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Объединение словарей</w:t>
            </w:r>
          </w:p>
        </w:tc>
      </w:tr>
      <w:tr>
        <w:trPr>
          <w:cantSplit w:val="true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napToGrid w:val="false"/>
              <w:spacing w:before="0" w:after="1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rFonts w:ascii="Consolas" w:hAnsi="Consolas"/>
                <w:color w:val="0000FF"/>
                <w:sz w:val="19"/>
                <w:lang w:val="en-US"/>
              </w:rPr>
              <w:t>void</w:t>
            </w:r>
            <w:r>
              <w:rPr>
                <w:rFonts w:ascii="Consolas" w:hAnsi="Consolas"/>
                <w:color w:val="000000"/>
                <w:sz w:val="19"/>
              </w:rPr>
              <w:t xml:space="preserve"> ChangeDictionary(</w:t>
            </w:r>
            <w:r>
              <w:rPr>
                <w:rFonts w:ascii="Consolas" w:hAnsi="Consolas"/>
                <w:color w:val="2B91AF"/>
                <w:sz w:val="19"/>
              </w:rPr>
              <w:t>vector</w:t>
            </w:r>
            <w:r>
              <w:rPr>
                <w:rFonts w:ascii="Consolas" w:hAnsi="Consolas"/>
                <w:color w:val="000000"/>
                <w:sz w:val="19"/>
              </w:rPr>
              <w:t xml:space="preserve"> &lt;</w:t>
            </w:r>
            <w:r>
              <w:rPr>
                <w:rFonts w:ascii="Consolas" w:hAnsi="Consolas"/>
                <w:color w:val="2B91AF"/>
                <w:sz w:val="19"/>
              </w:rPr>
              <w:t>Dictionary</w:t>
            </w:r>
            <w:r>
              <w:rPr>
                <w:rFonts w:ascii="Consolas" w:hAnsi="Consolas"/>
                <w:color w:val="000000"/>
                <w:sz w:val="19"/>
              </w:rPr>
              <w:t xml:space="preserve">&gt; &amp; </w:t>
            </w:r>
            <w:r>
              <w:rPr>
                <w:rFonts w:ascii="Consolas" w:hAnsi="Consolas"/>
                <w:color w:val="808080"/>
                <w:sz w:val="19"/>
              </w:rPr>
              <w:t>Dictionaries</w:t>
            </w:r>
            <w:r>
              <w:rPr>
                <w:rFonts w:ascii="Consolas" w:hAnsi="Consolas"/>
                <w:color w:val="000000"/>
                <w:sz w:val="19"/>
              </w:rPr>
              <w:t>)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функция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Изменение характеристик словаря</w:t>
            </w:r>
          </w:p>
        </w:tc>
      </w:tr>
      <w:tr>
        <w:trPr>
          <w:cantSplit w:val="true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napToGrid w:val="false"/>
              <w:spacing w:before="0" w:after="1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rFonts w:ascii="Consolas" w:hAnsi="Consolas"/>
                <w:color w:val="0000FF"/>
                <w:sz w:val="19"/>
                <w:lang w:val="en-US"/>
              </w:rPr>
              <w:t>void</w:t>
            </w:r>
            <w:r>
              <w:rPr>
                <w:rFonts w:ascii="Consolas" w:hAnsi="Consolas"/>
                <w:color w:val="000000"/>
                <w:sz w:val="19"/>
              </w:rPr>
              <w:t xml:space="preserve"> DeleteDictionary(</w:t>
            </w:r>
            <w:r>
              <w:rPr>
                <w:rFonts w:ascii="Consolas" w:hAnsi="Consolas"/>
                <w:color w:val="2B91AF"/>
                <w:sz w:val="19"/>
              </w:rPr>
              <w:t>vector</w:t>
            </w:r>
            <w:r>
              <w:rPr>
                <w:rFonts w:ascii="Consolas" w:hAnsi="Consolas"/>
                <w:color w:val="000000"/>
                <w:sz w:val="19"/>
              </w:rPr>
              <w:t xml:space="preserve"> &lt;</w:t>
            </w:r>
            <w:r>
              <w:rPr>
                <w:rFonts w:ascii="Consolas" w:hAnsi="Consolas"/>
                <w:color w:val="2B91AF"/>
                <w:sz w:val="19"/>
              </w:rPr>
              <w:t>Dictionary</w:t>
            </w:r>
            <w:r>
              <w:rPr>
                <w:rFonts w:ascii="Consolas" w:hAnsi="Consolas"/>
                <w:color w:val="000000"/>
                <w:sz w:val="19"/>
              </w:rPr>
              <w:t xml:space="preserve">&gt;&amp; </w:t>
            </w:r>
            <w:r>
              <w:rPr>
                <w:rFonts w:ascii="Consolas" w:hAnsi="Consolas"/>
                <w:color w:val="808080"/>
                <w:sz w:val="19"/>
              </w:rPr>
              <w:t>Dictionaries</w:t>
            </w:r>
            <w:r>
              <w:rPr>
                <w:rFonts w:ascii="Consolas" w:hAnsi="Consolas"/>
                <w:color w:val="000000"/>
                <w:sz w:val="19"/>
              </w:rPr>
              <w:t>)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функция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Удаление словаря в векторе словарей</w:t>
            </w:r>
          </w:p>
        </w:tc>
      </w:tr>
      <w:tr>
        <w:trPr>
          <w:cantSplit w:val="true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napToGrid w:val="false"/>
              <w:spacing w:before="0" w:after="1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pacing w:before="0" w:after="160"/>
              <w:rPr>
                <w:color w:val="000000"/>
              </w:rPr>
            </w:pPr>
            <w:r>
              <w:rPr>
                <w:rFonts w:ascii="Consolas" w:hAnsi="Consolas"/>
                <w:color w:val="0000FF"/>
                <w:sz w:val="19"/>
                <w:lang w:val="ru-RU" w:eastAsia="ru-RU"/>
              </w:rPr>
              <w:t>void</w:t>
            </w:r>
            <w:r>
              <w:rPr>
                <w:rFonts w:ascii="Consolas" w:hAnsi="Consolas"/>
                <w:color w:val="000000"/>
                <w:sz w:val="19"/>
              </w:rPr>
              <w:t xml:space="preserve"> CreateDictionary(</w:t>
            </w:r>
            <w:r>
              <w:rPr>
                <w:rFonts w:ascii="Consolas" w:hAnsi="Consolas"/>
                <w:color w:val="2B91AF"/>
                <w:sz w:val="19"/>
              </w:rPr>
              <w:t>vector</w:t>
            </w:r>
            <w:r>
              <w:rPr>
                <w:rFonts w:ascii="Consolas" w:hAnsi="Consolas"/>
                <w:color w:val="000000"/>
                <w:sz w:val="19"/>
              </w:rPr>
              <w:t xml:space="preserve"> &lt;</w:t>
            </w:r>
            <w:r>
              <w:rPr>
                <w:rFonts w:ascii="Consolas" w:hAnsi="Consolas"/>
                <w:color w:val="2B91AF"/>
                <w:sz w:val="19"/>
              </w:rPr>
              <w:t>Dictionary</w:t>
            </w:r>
            <w:r>
              <w:rPr>
                <w:rFonts w:ascii="Consolas" w:hAnsi="Consolas"/>
                <w:color w:val="000000"/>
                <w:sz w:val="19"/>
              </w:rPr>
              <w:t xml:space="preserve">&gt;&amp; </w:t>
            </w:r>
            <w:r>
              <w:rPr>
                <w:rFonts w:ascii="Consolas" w:hAnsi="Consolas"/>
                <w:color w:val="808080"/>
                <w:sz w:val="19"/>
              </w:rPr>
              <w:t>Dictionaries</w:t>
            </w:r>
            <w:r>
              <w:rPr>
                <w:rFonts w:ascii="Consolas" w:hAnsi="Consolas"/>
                <w:color w:val="000000"/>
                <w:sz w:val="19"/>
              </w:rPr>
              <w:t>)</w:t>
            </w:r>
            <w:r>
              <w:rPr>
                <w:color w:val="000000"/>
                <w:lang w:val="ru-RU" w:eastAsia="ru-RU"/>
              </w:rPr>
              <w:tab/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функция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Создание словаря в векторе словарей</w:t>
            </w:r>
          </w:p>
        </w:tc>
      </w:tr>
      <w:tr>
        <w:trPr>
          <w:cantSplit w:val="true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napToGrid w:val="false"/>
              <w:spacing w:before="0" w:after="16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pacing w:before="0" w:after="160"/>
              <w:rPr/>
            </w:pPr>
            <w:r>
              <w:rPr>
                <w:rFonts w:ascii="Consolas" w:hAnsi="Consolas"/>
                <w:b/>
                <w:color w:val="0000FF"/>
                <w:sz w:val="19"/>
                <w:lang w:val="ru-RU" w:eastAsia="ru-RU"/>
              </w:rPr>
              <w:t>void</w:t>
            </w:r>
            <w:r>
              <w:rPr>
                <w:rFonts w:ascii="Consolas" w:hAnsi="Consolas"/>
                <w:color w:val="000000"/>
                <w:sz w:val="19"/>
              </w:rPr>
              <w:t xml:space="preserve"> PrintDictionaries(</w:t>
            </w:r>
            <w:r>
              <w:rPr>
                <w:rFonts w:ascii="Consolas" w:hAnsi="Consolas"/>
                <w:color w:val="2B91AF"/>
                <w:sz w:val="19"/>
              </w:rPr>
              <w:t>vector</w:t>
            </w:r>
            <w:r>
              <w:rPr>
                <w:rFonts w:ascii="Consolas" w:hAnsi="Consolas"/>
                <w:color w:val="000000"/>
                <w:sz w:val="19"/>
              </w:rPr>
              <w:t xml:space="preserve"> &lt;</w:t>
            </w:r>
            <w:r>
              <w:rPr>
                <w:rFonts w:ascii="Consolas" w:hAnsi="Consolas"/>
                <w:color w:val="2B91AF"/>
                <w:sz w:val="19"/>
              </w:rPr>
              <w:t>Dictionary</w:t>
            </w:r>
            <w:r>
              <w:rPr>
                <w:rFonts w:ascii="Consolas" w:hAnsi="Consolas"/>
                <w:color w:val="000000"/>
                <w:sz w:val="19"/>
              </w:rPr>
              <w:t xml:space="preserve">&gt; </w:t>
            </w:r>
            <w:r>
              <w:rPr>
                <w:rFonts w:ascii="Consolas" w:hAnsi="Consolas"/>
                <w:color w:val="808080"/>
                <w:sz w:val="19"/>
              </w:rPr>
              <w:t>Dictionaries</w:t>
            </w:r>
            <w:r>
              <w:rPr>
                <w:rFonts w:ascii="Consolas" w:hAnsi="Consolas"/>
                <w:color w:val="000000"/>
                <w:sz w:val="19"/>
              </w:rPr>
              <w:t>)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функция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Вывод вектора словарей</w:t>
            </w:r>
          </w:p>
        </w:tc>
      </w:tr>
      <w:tr>
        <w:trPr>
          <w:cantSplit w:val="true"/>
        </w:trPr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napToGrid w:val="false"/>
              <w:spacing w:before="0" w:after="16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46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pacing w:before="0" w:after="160"/>
              <w:rPr>
                <w:color w:val="000000"/>
              </w:rPr>
            </w:pP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 xml:space="preserve"> CheckNum(</w:t>
            </w:r>
            <w:r>
              <w:rPr>
                <w:rFonts w:ascii="Consolas" w:hAnsi="Consolas"/>
                <w:color w:val="2B91AF"/>
                <w:sz w:val="19"/>
              </w:rPr>
              <w:t>vector</w:t>
            </w:r>
            <w:r>
              <w:rPr>
                <w:rFonts w:ascii="Consolas" w:hAnsi="Consolas"/>
                <w:color w:val="000000"/>
                <w:sz w:val="19"/>
              </w:rPr>
              <w:t xml:space="preserve"> &lt;</w:t>
            </w:r>
            <w:r>
              <w:rPr>
                <w:rFonts w:ascii="Consolas" w:hAnsi="Consolas"/>
                <w:color w:val="2B91AF"/>
                <w:sz w:val="19"/>
              </w:rPr>
              <w:t>Dictionary</w:t>
            </w:r>
            <w:r>
              <w:rPr>
                <w:rFonts w:ascii="Consolas" w:hAnsi="Consolas"/>
                <w:color w:val="000000"/>
                <w:sz w:val="19"/>
              </w:rPr>
              <w:t xml:space="preserve">&gt; </w:t>
            </w:r>
            <w:r>
              <w:rPr>
                <w:rFonts w:ascii="Consolas" w:hAnsi="Consolas"/>
                <w:color w:val="808080"/>
                <w:sz w:val="19"/>
              </w:rPr>
              <w:t>Dictionaries</w:t>
            </w:r>
            <w:r>
              <w:rPr>
                <w:rFonts w:ascii="Consolas" w:hAnsi="Consolas"/>
                <w:color w:val="000000"/>
                <w:sz w:val="19"/>
              </w:rPr>
              <w:t>)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Функция </w:t>
            </w:r>
            <w:r>
              <w:rPr>
                <w:color w:val="000000"/>
                <w:sz w:val="20"/>
                <w:szCs w:val="20"/>
              </w:rPr>
              <w:t>целочисленного типа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Проверка на существование введенного пользователем номера(словаря)</w:t>
            </w:r>
          </w:p>
        </w:tc>
      </w:tr>
      <w:tr>
        <w:trPr>
          <w:cantSplit w:val="true"/>
        </w:trPr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napToGrid w:val="false"/>
              <w:spacing w:before="0" w:after="16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46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pacing w:before="0" w:after="160"/>
              <w:rPr>
                <w:color w:val="000000"/>
              </w:rPr>
            </w:pP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 xml:space="preserve"> CheckNumNiduses(</w:t>
            </w:r>
            <w:r>
              <w:rPr>
                <w:rFonts w:ascii="Consolas" w:hAnsi="Consolas"/>
                <w:color w:val="2B91AF"/>
                <w:sz w:val="19"/>
              </w:rPr>
              <w:t>vector</w:t>
            </w:r>
            <w:r>
              <w:rPr>
                <w:rFonts w:ascii="Consolas" w:hAnsi="Consolas"/>
                <w:color w:val="000000"/>
                <w:sz w:val="19"/>
              </w:rPr>
              <w:t xml:space="preserve"> &lt;</w:t>
            </w:r>
            <w:r>
              <w:rPr>
                <w:rFonts w:ascii="Consolas" w:hAnsi="Consolas"/>
                <w:color w:val="2B91AF"/>
                <w:sz w:val="19"/>
              </w:rPr>
              <w:t>Nidus</w:t>
            </w:r>
            <w:r>
              <w:rPr>
                <w:rFonts w:ascii="Consolas" w:hAnsi="Consolas"/>
                <w:color w:val="000000"/>
                <w:sz w:val="19"/>
              </w:rPr>
              <w:t xml:space="preserve">&gt; </w:t>
            </w:r>
            <w:r>
              <w:rPr>
                <w:rFonts w:ascii="Consolas" w:hAnsi="Consolas"/>
                <w:color w:val="808080"/>
                <w:sz w:val="19"/>
              </w:rPr>
              <w:t>Paras</w:t>
            </w:r>
            <w:r>
              <w:rPr>
                <w:rFonts w:ascii="Consolas" w:hAnsi="Consolas"/>
                <w:color w:val="000000"/>
                <w:sz w:val="19"/>
              </w:rPr>
              <w:t>)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Функция </w:t>
            </w:r>
            <w:r>
              <w:rPr>
                <w:color w:val="000000"/>
                <w:sz w:val="20"/>
                <w:szCs w:val="20"/>
              </w:rPr>
              <w:t>целочисленного типа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Проверка на существование введенного пользователем номера(гнезда)</w:t>
            </w:r>
          </w:p>
        </w:tc>
      </w:tr>
      <w:tr>
        <w:trPr>
          <w:cantSplit w:val="true"/>
        </w:trPr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napToGrid w:val="false"/>
              <w:spacing w:before="0" w:after="16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46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pacing w:before="0" w:after="160"/>
              <w:rPr>
                <w:color w:val="000000"/>
              </w:rPr>
            </w:pPr>
            <w:r>
              <w:rPr>
                <w:rFonts w:ascii="Consolas" w:hAnsi="Consolas"/>
                <w:color w:val="0000FF"/>
                <w:sz w:val="19"/>
              </w:rPr>
              <w:t>bool</w:t>
            </w:r>
            <w:r>
              <w:rPr>
                <w:rFonts w:ascii="Consolas" w:hAnsi="Consolas"/>
                <w:color w:val="000000"/>
                <w:sz w:val="19"/>
              </w:rPr>
              <w:t xml:space="preserve"> SortCompareNidusRu(</w:t>
            </w:r>
            <w:r>
              <w:rPr>
                <w:rFonts w:ascii="Consolas" w:hAnsi="Consolas"/>
                <w:color w:val="0000FF"/>
                <w:sz w:val="19"/>
              </w:rPr>
              <w:t>const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2B91AF"/>
                <w:sz w:val="19"/>
              </w:rPr>
              <w:t>Nidus</w:t>
            </w:r>
            <w:r>
              <w:rPr>
                <w:rFonts w:ascii="Consolas" w:hAnsi="Consolas"/>
                <w:color w:val="000000"/>
                <w:sz w:val="19"/>
              </w:rPr>
              <w:t xml:space="preserve"> &amp;</w:t>
            </w:r>
            <w:r>
              <w:rPr>
                <w:rFonts w:ascii="Consolas" w:hAnsi="Consolas"/>
                <w:color w:val="808080"/>
                <w:sz w:val="19"/>
              </w:rPr>
              <w:t>a</w:t>
            </w:r>
            <w:r>
              <w:rPr>
                <w:rFonts w:ascii="Consolas" w:hAnsi="Consolas"/>
                <w:color w:val="000000"/>
                <w:sz w:val="19"/>
              </w:rPr>
              <w:t xml:space="preserve">, </w:t>
            </w:r>
            <w:r>
              <w:rPr>
                <w:rFonts w:ascii="Consolas" w:hAnsi="Consolas"/>
                <w:color w:val="0000FF"/>
                <w:sz w:val="19"/>
              </w:rPr>
              <w:t>const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2B91AF"/>
                <w:sz w:val="19"/>
              </w:rPr>
              <w:t>Nidus</w:t>
            </w:r>
            <w:r>
              <w:rPr>
                <w:rFonts w:ascii="Consolas" w:hAnsi="Consolas"/>
                <w:color w:val="000000"/>
                <w:sz w:val="19"/>
              </w:rPr>
              <w:t xml:space="preserve"> &amp;</w:t>
            </w:r>
            <w:r>
              <w:rPr>
                <w:rFonts w:ascii="Consolas" w:hAnsi="Consolas"/>
                <w:color w:val="808080"/>
                <w:sz w:val="19"/>
              </w:rPr>
              <w:t>b</w:t>
            </w:r>
            <w:r>
              <w:rPr>
                <w:rFonts w:ascii="Consolas" w:hAnsi="Consolas"/>
                <w:color w:val="000000"/>
                <w:sz w:val="19"/>
              </w:rPr>
              <w:t>)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Функция булевого типа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Возвращает объект сравнения для функции сортировки по русским значениям</w:t>
            </w:r>
          </w:p>
        </w:tc>
      </w:tr>
      <w:tr>
        <w:trPr>
          <w:cantSplit w:val="true"/>
        </w:trPr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napToGrid w:val="false"/>
              <w:spacing w:before="0" w:after="16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46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pacing w:before="0" w:after="160"/>
              <w:rPr>
                <w:color w:val="000000"/>
              </w:rPr>
            </w:pPr>
            <w:r>
              <w:rPr>
                <w:rFonts w:ascii="Consolas" w:hAnsi="Consolas"/>
                <w:color w:val="0000FF"/>
                <w:sz w:val="19"/>
              </w:rPr>
              <w:t>bool</w:t>
            </w:r>
            <w:r>
              <w:rPr>
                <w:rFonts w:ascii="Consolas" w:hAnsi="Consolas"/>
                <w:color w:val="000000"/>
                <w:sz w:val="19"/>
              </w:rPr>
              <w:t xml:space="preserve"> SortCompareNidusEn(</w:t>
            </w:r>
            <w:r>
              <w:rPr>
                <w:rFonts w:ascii="Consolas" w:hAnsi="Consolas"/>
                <w:color w:val="0000FF"/>
                <w:sz w:val="19"/>
              </w:rPr>
              <w:t>const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2B91AF"/>
                <w:sz w:val="19"/>
              </w:rPr>
              <w:t>Nidus</w:t>
            </w:r>
            <w:r>
              <w:rPr>
                <w:rFonts w:ascii="Consolas" w:hAnsi="Consolas"/>
                <w:color w:val="000000"/>
                <w:sz w:val="19"/>
              </w:rPr>
              <w:t xml:space="preserve"> &amp;</w:t>
            </w:r>
            <w:r>
              <w:rPr>
                <w:rFonts w:ascii="Consolas" w:hAnsi="Consolas"/>
                <w:color w:val="808080"/>
                <w:sz w:val="19"/>
              </w:rPr>
              <w:t>a</w:t>
            </w:r>
            <w:r>
              <w:rPr>
                <w:rFonts w:ascii="Consolas" w:hAnsi="Consolas"/>
                <w:color w:val="000000"/>
                <w:sz w:val="19"/>
              </w:rPr>
              <w:t xml:space="preserve">, </w:t>
            </w:r>
            <w:r>
              <w:rPr>
                <w:rFonts w:ascii="Consolas" w:hAnsi="Consolas"/>
                <w:color w:val="0000FF"/>
                <w:sz w:val="19"/>
              </w:rPr>
              <w:t>const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2B91AF"/>
                <w:sz w:val="19"/>
              </w:rPr>
              <w:t>Nidus</w:t>
            </w:r>
            <w:r>
              <w:rPr>
                <w:rFonts w:ascii="Consolas" w:hAnsi="Consolas"/>
                <w:color w:val="000000"/>
                <w:sz w:val="19"/>
              </w:rPr>
              <w:t xml:space="preserve">  &amp;</w:t>
            </w:r>
            <w:r>
              <w:rPr>
                <w:rFonts w:ascii="Consolas" w:hAnsi="Consolas"/>
                <w:color w:val="808080"/>
                <w:sz w:val="19"/>
              </w:rPr>
              <w:t>b</w:t>
            </w:r>
            <w:r>
              <w:rPr>
                <w:rFonts w:ascii="Consolas" w:hAnsi="Consolas"/>
                <w:color w:val="000000"/>
                <w:sz w:val="19"/>
              </w:rPr>
              <w:t>)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Функция булевого типа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Возвращает объект сравнения для функции сортировки по </w:t>
            </w:r>
            <w:r>
              <w:rPr>
                <w:color w:val="000000"/>
                <w:sz w:val="22"/>
                <w:szCs w:val="22"/>
                <w:lang w:val="ru-RU"/>
              </w:rPr>
              <w:t>английским значениям</w:t>
            </w:r>
          </w:p>
        </w:tc>
      </w:tr>
      <w:tr>
        <w:trPr>
          <w:cantSplit w:val="true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0C0C0" w:val="clear"/>
          </w:tcPr>
          <w:p>
            <w:pPr>
              <w:pStyle w:val="Normal"/>
              <w:snapToGrid w:val="false"/>
              <w:spacing w:before="0" w:after="1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0C0C0" w:val="clear"/>
          </w:tcPr>
          <w:p>
            <w:pPr>
              <w:pStyle w:val="Normal"/>
              <w:snapToGrid w:val="false"/>
              <w:spacing w:before="0" w:after="1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0C0C0" w:val="clear"/>
          </w:tcPr>
          <w:p>
            <w:pPr>
              <w:pStyle w:val="Normal"/>
              <w:snapToGrid w:val="false"/>
              <w:spacing w:before="0"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</w:tcPr>
          <w:p>
            <w:pPr>
              <w:pStyle w:val="Normal"/>
              <w:snapToGrid w:val="false"/>
              <w:spacing w:before="0" w:after="1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0" w:after="1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Класс</w:t>
            </w:r>
            <w:r>
              <w:rPr>
                <w:b/>
                <w:color w:val="000000"/>
                <w:u w:val="single"/>
              </w:rPr>
              <w:t xml:space="preserve"> </w:t>
            </w:r>
            <w:r>
              <w:rPr>
                <w:b/>
                <w:color w:val="000000"/>
                <w:u w:val="single"/>
                <w:lang w:val="en-US"/>
              </w:rPr>
              <w:t>Niduses</w:t>
            </w:r>
            <w:r>
              <w:rPr>
                <w:b/>
                <w:color w:val="000000"/>
              </w:rPr>
              <w:t xml:space="preserve"> – </w:t>
            </w:r>
            <w:r>
              <w:rPr>
                <w:b w:val="false"/>
                <w:bCs w:val="false"/>
                <w:color w:val="000000"/>
              </w:rPr>
              <w:t>класс гнезд словаря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класс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Содержит объекты гнезда - значения</w:t>
            </w:r>
          </w:p>
        </w:tc>
      </w:tr>
      <w:tr>
        <w:trPr>
          <w:cantSplit w:val="true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before="0" w:after="1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rFonts w:ascii="Consolas" w:hAnsi="Consolas"/>
                <w:color w:val="2B91AF"/>
                <w:sz w:val="19"/>
                <w:lang w:val="en-US"/>
              </w:rPr>
              <w:t>string</w:t>
            </w:r>
            <w:r>
              <w:rPr>
                <w:rFonts w:ascii="Consolas" w:hAnsi="Consolas"/>
                <w:color w:val="000000"/>
                <w:sz w:val="19"/>
              </w:rPr>
              <w:t xml:space="preserve"> ru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свойство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Значение на русском</w:t>
            </w:r>
          </w:p>
        </w:tc>
      </w:tr>
      <w:tr>
        <w:trPr>
          <w:cantSplit w:val="true"/>
        </w:trPr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before="0" w:after="1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46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rFonts w:ascii="Consolas" w:hAnsi="Consolas"/>
                <w:color w:val="2B91AF"/>
                <w:sz w:val="19"/>
              </w:rPr>
              <w:t>string</w:t>
            </w:r>
            <w:r>
              <w:rPr>
                <w:rFonts w:ascii="Consolas" w:hAnsi="Consolas"/>
                <w:color w:val="000000"/>
                <w:sz w:val="19"/>
              </w:rPr>
              <w:t xml:space="preserve"> en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свойство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Значение на английском</w:t>
            </w:r>
          </w:p>
        </w:tc>
      </w:tr>
      <w:tr>
        <w:trPr>
          <w:cantSplit w:val="true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before="0" w:after="16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rFonts w:ascii="Consolas" w:hAnsi="Consolas"/>
                <w:color w:val="000000"/>
                <w:sz w:val="19"/>
              </w:rPr>
              <w:t>Nidus()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конструктор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Номер для поиска</w:t>
            </w:r>
          </w:p>
        </w:tc>
      </w:tr>
      <w:tr>
        <w:trPr>
          <w:cantSplit w:val="true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before="0" w:after="16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rFonts w:ascii="Consolas" w:hAnsi="Consolas"/>
                <w:color w:val="000000"/>
                <w:sz w:val="19"/>
                <w:lang w:val="en-US"/>
              </w:rPr>
              <w:t>Nidus(</w:t>
            </w:r>
            <w:r>
              <w:rPr>
                <w:rFonts w:ascii="Consolas" w:hAnsi="Consolas"/>
                <w:color w:val="2B91AF"/>
                <w:sz w:val="19"/>
              </w:rPr>
              <w:t>string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a</w:t>
            </w:r>
            <w:r>
              <w:rPr>
                <w:rFonts w:ascii="Consolas" w:hAnsi="Consolas"/>
                <w:color w:val="000000"/>
                <w:sz w:val="19"/>
              </w:rPr>
              <w:t xml:space="preserve">, </w:t>
            </w:r>
            <w:r>
              <w:rPr>
                <w:rFonts w:ascii="Consolas" w:hAnsi="Consolas"/>
                <w:color w:val="2B91AF"/>
                <w:sz w:val="19"/>
              </w:rPr>
              <w:t>string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b</w:t>
            </w:r>
            <w:r>
              <w:rPr>
                <w:rFonts w:ascii="Consolas" w:hAnsi="Consolas"/>
                <w:color w:val="000000"/>
                <w:sz w:val="19"/>
              </w:rPr>
              <w:t>)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конструктор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0" w:after="16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</w:tr>
      <w:tr>
        <w:trPr>
          <w:cantSplit w:val="true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before="0" w:after="16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rFonts w:ascii="Consolas" w:hAnsi="Consolas"/>
                <w:color w:val="000000"/>
                <w:sz w:val="19"/>
                <w:lang w:val="en-US"/>
              </w:rPr>
              <w:t xml:space="preserve">~Nidus() </w:t>
            </w:r>
            <w:r>
              <w:rPr>
                <w:rFonts w:ascii="Consolas" w:hAnsi="Consolas"/>
                <w:color w:val="000000"/>
                <w:sz w:val="19"/>
              </w:rPr>
              <w:t>{};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деструктор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0" w:after="16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</w:tr>
      <w:tr>
        <w:trPr>
          <w:cantSplit w:val="true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before="0" w:after="16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rFonts w:ascii="Consolas" w:hAnsi="Consolas"/>
                <w:color w:val="0000FF"/>
                <w:sz w:val="19"/>
                <w:lang w:val="en-US"/>
              </w:rPr>
              <w:t>void</w:t>
            </w:r>
            <w:r>
              <w:rPr>
                <w:rFonts w:ascii="Consolas" w:hAnsi="Consolas"/>
                <w:color w:val="000000"/>
                <w:sz w:val="19"/>
              </w:rPr>
              <w:t xml:space="preserve"> printNiduses()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функция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Печатает гнездо</w:t>
            </w:r>
          </w:p>
        </w:tc>
      </w:tr>
      <w:tr>
        <w:trPr>
          <w:cantSplit w:val="true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before="0" w:after="16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rFonts w:ascii="Consolas" w:hAnsi="Consolas"/>
                <w:color w:val="2B91AF"/>
                <w:sz w:val="19"/>
                <w:lang w:val="en-US"/>
              </w:rPr>
              <w:t>string</w:t>
            </w:r>
            <w:r>
              <w:rPr>
                <w:rFonts w:ascii="Consolas" w:hAnsi="Consolas"/>
                <w:color w:val="000000"/>
                <w:sz w:val="19"/>
              </w:rPr>
              <w:t xml:space="preserve"> getRu()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Функция типа строка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Возвращает значение гнезда алгоритму сортировки</w:t>
            </w:r>
          </w:p>
        </w:tc>
      </w:tr>
      <w:tr>
        <w:trPr>
          <w:cantSplit w:val="true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before="0" w:after="16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rFonts w:ascii="Consolas" w:hAnsi="Consolas"/>
                <w:color w:val="2B91AF"/>
                <w:sz w:val="19"/>
                <w:lang w:val="en-US"/>
              </w:rPr>
              <w:t>string</w:t>
            </w:r>
            <w:r>
              <w:rPr>
                <w:rFonts w:ascii="Consolas" w:hAnsi="Consolas"/>
                <w:color w:val="000000"/>
                <w:sz w:val="19"/>
              </w:rPr>
              <w:t xml:space="preserve"> get</w:t>
            </w:r>
            <w:r>
              <w:rPr>
                <w:rFonts w:ascii="Consolas" w:hAnsi="Consolas"/>
                <w:color w:val="000000"/>
                <w:sz w:val="19"/>
                <w:lang w:val="en-US"/>
              </w:rPr>
              <w:t>En</w:t>
            </w:r>
            <w:r>
              <w:rPr>
                <w:rFonts w:ascii="Consolas" w:hAnsi="Consolas"/>
                <w:color w:val="000000"/>
                <w:sz w:val="19"/>
              </w:rPr>
              <w:t>()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Функция типа строка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Возвращает значение гнезда алгоритму сортировки</w:t>
            </w:r>
          </w:p>
        </w:tc>
      </w:tr>
      <w:tr>
        <w:trPr>
          <w:cantSplit w:val="true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0C0C0" w:val="clear"/>
          </w:tcPr>
          <w:p>
            <w:pPr>
              <w:pStyle w:val="Normal"/>
              <w:snapToGrid w:val="false"/>
              <w:spacing w:before="0" w:after="16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0C0C0" w:val="clear"/>
          </w:tcPr>
          <w:p>
            <w:pPr>
              <w:pStyle w:val="Normal"/>
              <w:snapToGrid w:val="false"/>
              <w:spacing w:before="0" w:after="16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0C0C0" w:val="clear"/>
          </w:tcPr>
          <w:p>
            <w:pPr>
              <w:pStyle w:val="Normal"/>
              <w:snapToGrid w:val="false"/>
              <w:spacing w:before="0" w:after="16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</w:tcPr>
          <w:p>
            <w:pPr>
              <w:pStyle w:val="Normal"/>
              <w:snapToGrid w:val="false"/>
              <w:spacing w:before="0" w:after="16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</w:tr>
      <w:tr>
        <w:trPr>
          <w:cantSplit w:val="true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0" w:after="16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  <w:color w:val="000000"/>
                <w:u w:val="single"/>
              </w:rPr>
              <w:t>Класс</w:t>
            </w:r>
            <w:r>
              <w:rPr>
                <w:rFonts w:ascii="Consolas" w:hAnsi="Consolas"/>
                <w:b/>
                <w:bCs/>
                <w:color w:val="000000"/>
                <w:sz w:val="19"/>
                <w:u w:val="single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2B91AF"/>
                <w:sz w:val="19"/>
              </w:rPr>
              <w:t>Dictionary</w:t>
            </w:r>
            <w:r>
              <w:rPr>
                <w:b/>
                <w:bCs/>
                <w:color w:val="000000"/>
              </w:rPr>
              <w:t xml:space="preserve"> –</w:t>
            </w:r>
            <w:r>
              <w:rPr>
                <w:b w:val="false"/>
                <w:bCs w:val="false"/>
                <w:color w:val="000000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кл</w:t>
            </w:r>
            <w:r>
              <w:rPr>
                <w:b w:val="false"/>
                <w:bCs w:val="false"/>
                <w:color w:val="000000"/>
              </w:rPr>
              <w:t>а</w:t>
            </w:r>
            <w:r>
              <w:rPr>
                <w:b w:val="false"/>
                <w:bCs w:val="false"/>
                <w:color w:val="000000"/>
              </w:rPr>
              <w:t>сс, содержащий объекты словаря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класс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Задает общие свойства всех </w:t>
            </w:r>
            <w:r>
              <w:rPr>
                <w:color w:val="000000"/>
                <w:sz w:val="22"/>
                <w:szCs w:val="22"/>
              </w:rPr>
              <w:t>словарей</w:t>
            </w:r>
          </w:p>
        </w:tc>
      </w:tr>
      <w:tr>
        <w:trPr>
          <w:cantSplit w:val="true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spacing w:before="0" w:after="1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rFonts w:ascii="Consolas" w:hAnsi="Consolas"/>
                <w:color w:val="2B91AF"/>
                <w:sz w:val="19"/>
                <w:lang w:val="en-US"/>
              </w:rPr>
              <w:t>string</w:t>
            </w:r>
            <w:r>
              <w:rPr>
                <w:rFonts w:ascii="Consolas" w:hAnsi="Consolas"/>
                <w:color w:val="000000"/>
                <w:sz w:val="19"/>
              </w:rPr>
              <w:t xml:space="preserve"> autor;</w:t>
            </w:r>
          </w:p>
          <w:p>
            <w:pPr>
              <w:pStyle w:val="Normal"/>
              <w:spacing w:before="0" w:after="16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ab/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строка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Свойство словаря</w:t>
            </w:r>
          </w:p>
        </w:tc>
      </w:tr>
      <w:tr>
        <w:trPr>
          <w:cantSplit w:val="true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spacing w:before="0" w:after="16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rFonts w:ascii="Consolas" w:hAnsi="Consolas"/>
                <w:color w:val="2B91AF"/>
                <w:sz w:val="19"/>
                <w:lang w:val="en-US"/>
              </w:rPr>
              <w:t>string</w:t>
            </w:r>
            <w:r>
              <w:rPr>
                <w:rFonts w:ascii="Consolas" w:hAnsi="Consolas"/>
                <w:color w:val="000000"/>
                <w:sz w:val="19"/>
              </w:rPr>
              <w:t xml:space="preserve"> name;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строка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Печать </w:t>
            </w:r>
            <w:r>
              <w:rPr>
                <w:color w:val="000000"/>
                <w:sz w:val="22"/>
                <w:szCs w:val="22"/>
              </w:rPr>
              <w:t>Свойство словаря</w:t>
            </w:r>
          </w:p>
        </w:tc>
      </w:tr>
      <w:tr>
        <w:trPr>
          <w:cantSplit w:val="true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spacing w:before="0" w:after="16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rFonts w:ascii="Consolas" w:hAnsi="Consolas"/>
                <w:color w:val="0000FF"/>
                <w:sz w:val="19"/>
                <w:lang w:val="en-US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 xml:space="preserve"> date;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целоч</w:t>
            </w:r>
            <w:r>
              <w:rPr>
                <w:color w:val="000000"/>
                <w:sz w:val="20"/>
                <w:szCs w:val="20"/>
              </w:rPr>
              <w:t>и</w:t>
            </w:r>
            <w:r>
              <w:rPr>
                <w:color w:val="000000"/>
                <w:sz w:val="20"/>
                <w:szCs w:val="20"/>
              </w:rPr>
              <w:t>сленная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Свойство словаря</w:t>
            </w:r>
          </w:p>
        </w:tc>
      </w:tr>
      <w:tr>
        <w:trPr>
          <w:cantSplit w:val="true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spacing w:before="0" w:after="16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rFonts w:ascii="Consolas" w:hAnsi="Consolas"/>
                <w:color w:val="0000FF"/>
                <w:sz w:val="19"/>
                <w:lang w:val="en-US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 xml:space="preserve"> amount;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целоч</w:t>
            </w:r>
            <w:r>
              <w:rPr>
                <w:color w:val="000000"/>
                <w:sz w:val="20"/>
                <w:szCs w:val="20"/>
              </w:rPr>
              <w:t>и</w:t>
            </w:r>
            <w:r>
              <w:rPr>
                <w:color w:val="000000"/>
                <w:sz w:val="20"/>
                <w:szCs w:val="20"/>
              </w:rPr>
              <w:t>сленная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0" w:after="16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Свойство словаря</w:t>
            </w:r>
          </w:p>
        </w:tc>
      </w:tr>
      <w:tr>
        <w:trPr>
          <w:cantSplit w:val="true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spacing w:before="0" w:after="16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rFonts w:ascii="Consolas" w:hAnsi="Consolas"/>
                <w:color w:val="2B91AF"/>
                <w:sz w:val="19"/>
                <w:lang w:val="en-US"/>
              </w:rPr>
              <w:t>vector</w:t>
            </w:r>
            <w:r>
              <w:rPr>
                <w:rFonts w:ascii="Consolas" w:hAnsi="Consolas"/>
                <w:color w:val="000000"/>
                <w:sz w:val="19"/>
              </w:rPr>
              <w:t xml:space="preserve"> &lt;</w:t>
            </w:r>
            <w:r>
              <w:rPr>
                <w:rFonts w:ascii="Consolas" w:hAnsi="Consolas"/>
                <w:color w:val="2B91AF"/>
                <w:sz w:val="19"/>
              </w:rPr>
              <w:t>Nidus</w:t>
            </w:r>
            <w:r>
              <w:rPr>
                <w:rFonts w:ascii="Consolas" w:hAnsi="Consolas"/>
                <w:color w:val="000000"/>
                <w:sz w:val="19"/>
              </w:rPr>
              <w:t>&gt; niduses;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Вектор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0" w:after="16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Свойство словаря</w:t>
            </w:r>
          </w:p>
        </w:tc>
      </w:tr>
      <w:tr>
        <w:trPr>
          <w:cantSplit w:val="true"/>
        </w:trPr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spacing w:before="0" w:after="16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46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Dictionary() 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конструктор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0" w:after="16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</w:tr>
      <w:tr>
        <w:trPr>
          <w:cantSplit w:val="true"/>
        </w:trPr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spacing w:before="0" w:after="16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46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rFonts w:ascii="Consolas" w:hAnsi="Consolas"/>
                <w:color w:val="000000"/>
                <w:sz w:val="19"/>
              </w:rPr>
              <w:t>Dictionary(</w:t>
            </w:r>
            <w:r>
              <w:rPr>
                <w:rFonts w:ascii="Consolas" w:hAnsi="Consolas"/>
                <w:color w:val="2B91AF"/>
                <w:sz w:val="19"/>
              </w:rPr>
              <w:t>string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autorn</w:t>
            </w:r>
            <w:r>
              <w:rPr>
                <w:rFonts w:ascii="Consolas" w:hAnsi="Consolas"/>
                <w:color w:val="000000"/>
                <w:sz w:val="19"/>
              </w:rPr>
              <w:t xml:space="preserve">, </w:t>
            </w:r>
            <w:r>
              <w:rPr>
                <w:rFonts w:ascii="Consolas" w:hAnsi="Consolas"/>
                <w:color w:val="2B91AF"/>
                <w:sz w:val="19"/>
              </w:rPr>
              <w:t>string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namen</w:t>
            </w:r>
            <w:r>
              <w:rPr>
                <w:rFonts w:ascii="Consolas" w:hAnsi="Consolas"/>
                <w:color w:val="000000"/>
                <w:sz w:val="19"/>
              </w:rPr>
              <w:t xml:space="preserve">, </w:t>
            </w: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daten</w:t>
            </w:r>
            <w:r>
              <w:rPr>
                <w:rFonts w:ascii="Consolas" w:hAnsi="Consolas"/>
                <w:color w:val="000000"/>
                <w:sz w:val="19"/>
              </w:rPr>
              <w:t xml:space="preserve">, </w:t>
            </w: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amountn</w:t>
            </w:r>
            <w:r>
              <w:rPr>
                <w:rFonts w:ascii="Consolas" w:hAnsi="Consolas"/>
                <w:color w:val="000000"/>
                <w:sz w:val="19"/>
              </w:rPr>
              <w:t xml:space="preserve">) 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Конструктор </w:t>
            </w:r>
            <w:r>
              <w:rPr>
                <w:color w:val="000000"/>
                <w:sz w:val="20"/>
                <w:szCs w:val="20"/>
              </w:rPr>
              <w:t>с параметрами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0" w:after="16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</w:tr>
      <w:tr>
        <w:trPr>
          <w:cantSplit w:val="true"/>
        </w:trPr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spacing w:before="0" w:after="16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46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rFonts w:ascii="Consolas" w:hAnsi="Consolas"/>
                <w:color w:val="000000"/>
                <w:sz w:val="19"/>
              </w:rPr>
              <w:t>Dictionary(</w:t>
            </w:r>
            <w:r>
              <w:rPr>
                <w:rFonts w:ascii="Consolas" w:hAnsi="Consolas"/>
                <w:color w:val="2B91AF"/>
                <w:sz w:val="19"/>
              </w:rPr>
              <w:t>string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autorn</w:t>
            </w:r>
            <w:r>
              <w:rPr>
                <w:rFonts w:ascii="Consolas" w:hAnsi="Consolas"/>
                <w:color w:val="000000"/>
                <w:sz w:val="19"/>
              </w:rPr>
              <w:t xml:space="preserve">, </w:t>
            </w:r>
            <w:r>
              <w:rPr>
                <w:rFonts w:ascii="Consolas" w:hAnsi="Consolas"/>
                <w:color w:val="2B91AF"/>
                <w:sz w:val="19"/>
              </w:rPr>
              <w:t>string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namen</w:t>
            </w:r>
            <w:r>
              <w:rPr>
                <w:rFonts w:ascii="Consolas" w:hAnsi="Consolas"/>
                <w:color w:val="000000"/>
                <w:sz w:val="19"/>
              </w:rPr>
              <w:t xml:space="preserve">, </w:t>
            </w: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daten</w:t>
            </w:r>
            <w:r>
              <w:rPr>
                <w:rFonts w:ascii="Consolas" w:hAnsi="Consolas"/>
                <w:color w:val="000000"/>
                <w:sz w:val="19"/>
              </w:rPr>
              <w:t xml:space="preserve">, </w:t>
            </w: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amountn</w:t>
            </w:r>
            <w:r>
              <w:rPr>
                <w:rFonts w:ascii="Consolas" w:hAnsi="Consolas"/>
                <w:color w:val="000000"/>
                <w:sz w:val="19"/>
              </w:rPr>
              <w:t xml:space="preserve">, </w:t>
            </w:r>
            <w:r>
              <w:rPr>
                <w:rFonts w:ascii="Consolas" w:hAnsi="Consolas"/>
                <w:color w:val="2B91AF"/>
                <w:sz w:val="19"/>
              </w:rPr>
              <w:t>vector</w:t>
            </w:r>
            <w:r>
              <w:rPr>
                <w:rFonts w:ascii="Consolas" w:hAnsi="Consolas"/>
                <w:color w:val="000000"/>
                <w:sz w:val="19"/>
              </w:rPr>
              <w:t xml:space="preserve"> &lt;</w:t>
            </w:r>
            <w:r>
              <w:rPr>
                <w:rFonts w:ascii="Consolas" w:hAnsi="Consolas"/>
                <w:color w:val="2B91AF"/>
                <w:sz w:val="19"/>
              </w:rPr>
              <w:t>Nidus</w:t>
            </w:r>
            <w:r>
              <w:rPr>
                <w:rFonts w:ascii="Consolas" w:hAnsi="Consolas"/>
                <w:color w:val="000000"/>
                <w:sz w:val="19"/>
              </w:rPr>
              <w:t xml:space="preserve">&gt; </w:t>
            </w:r>
            <w:r>
              <w:rPr>
                <w:rFonts w:ascii="Consolas" w:hAnsi="Consolas"/>
                <w:color w:val="808080"/>
                <w:sz w:val="19"/>
              </w:rPr>
              <w:t>defdicts</w:t>
            </w:r>
            <w:r>
              <w:rPr>
                <w:rFonts w:ascii="Consolas" w:hAnsi="Consolas"/>
                <w:color w:val="000000"/>
                <w:sz w:val="19"/>
              </w:rPr>
              <w:t>)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Конструктор </w:t>
            </w:r>
            <w:r>
              <w:rPr>
                <w:color w:val="000000"/>
                <w:sz w:val="20"/>
                <w:szCs w:val="20"/>
              </w:rPr>
              <w:t>с параметрами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0" w:after="16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</w:tr>
      <w:tr>
        <w:trPr>
          <w:cantSplit w:val="true"/>
        </w:trPr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spacing w:before="0" w:after="16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46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rFonts w:ascii="Consolas" w:hAnsi="Consolas"/>
                <w:color w:val="000000"/>
                <w:sz w:val="19"/>
              </w:rPr>
              <w:t>~Dictionary() {}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деструктор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0" w:after="16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</w:tr>
      <w:tr>
        <w:trPr>
          <w:cantSplit w:val="true"/>
        </w:trPr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spacing w:before="0" w:after="16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46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rFonts w:ascii="Consolas" w:hAnsi="Consolas"/>
                <w:color w:val="0000FF"/>
                <w:sz w:val="19"/>
              </w:rPr>
              <w:t>void</w:t>
            </w:r>
            <w:r>
              <w:rPr>
                <w:rFonts w:ascii="Consolas" w:hAnsi="Consolas"/>
                <w:color w:val="000000"/>
                <w:sz w:val="19"/>
              </w:rPr>
              <w:t xml:space="preserve"> print()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функция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0" w:after="160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Печать словаря</w:t>
            </w:r>
          </w:p>
        </w:tc>
      </w:tr>
      <w:tr>
        <w:trPr>
          <w:cantSplit w:val="true"/>
        </w:trPr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spacing w:before="0" w:after="16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46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rFonts w:ascii="Consolas" w:hAnsi="Consolas"/>
                <w:color w:val="0000FF"/>
                <w:sz w:val="19"/>
              </w:rPr>
              <w:t>void</w:t>
            </w:r>
            <w:r>
              <w:rPr>
                <w:rFonts w:ascii="Consolas" w:hAnsi="Consolas"/>
                <w:color w:val="000000"/>
                <w:sz w:val="19"/>
              </w:rPr>
              <w:t xml:space="preserve"> printS()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функция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0" w:after="160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Печать только свойст словаря</w:t>
            </w:r>
          </w:p>
        </w:tc>
      </w:tr>
      <w:tr>
        <w:trPr>
          <w:cantSplit w:val="true"/>
        </w:trPr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spacing w:before="0" w:after="16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46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rFonts w:ascii="Consolas" w:hAnsi="Consolas"/>
                <w:color w:val="0000FF"/>
                <w:sz w:val="19"/>
              </w:rPr>
              <w:t>void</w:t>
            </w:r>
            <w:r>
              <w:rPr>
                <w:rFonts w:ascii="Consolas" w:hAnsi="Consolas"/>
                <w:color w:val="000000"/>
                <w:sz w:val="19"/>
              </w:rPr>
              <w:t xml:space="preserve"> printPars()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функция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0" w:after="160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Печать только гнезд словаря</w:t>
            </w:r>
          </w:p>
        </w:tc>
      </w:tr>
      <w:tr>
        <w:trPr>
          <w:cantSplit w:val="true"/>
        </w:trPr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spacing w:before="0" w:after="16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46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rFonts w:ascii="Consolas" w:hAnsi="Consolas"/>
                <w:color w:val="0000FF"/>
                <w:sz w:val="19"/>
              </w:rPr>
              <w:t>void</w:t>
            </w:r>
            <w:r>
              <w:rPr>
                <w:rFonts w:ascii="Consolas" w:hAnsi="Consolas"/>
                <w:color w:val="000000"/>
                <w:sz w:val="19"/>
              </w:rPr>
              <w:t xml:space="preserve"> AddPars()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функция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0" w:after="160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Добавление гнезд в словарь</w:t>
            </w:r>
          </w:p>
        </w:tc>
      </w:tr>
      <w:tr>
        <w:trPr>
          <w:cantSplit w:val="true"/>
        </w:trPr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spacing w:before="0" w:after="16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46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rFonts w:ascii="Consolas" w:hAnsi="Consolas"/>
                <w:color w:val="0000FF"/>
                <w:sz w:val="19"/>
              </w:rPr>
              <w:t>void</w:t>
            </w:r>
            <w:r>
              <w:rPr>
                <w:rFonts w:ascii="Consolas" w:hAnsi="Consolas"/>
                <w:color w:val="000000"/>
                <w:sz w:val="19"/>
              </w:rPr>
              <w:t xml:space="preserve"> DeletePars()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функция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0" w:after="160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Удаление гнезд из словаря</w:t>
            </w:r>
          </w:p>
        </w:tc>
      </w:tr>
      <w:tr>
        <w:trPr>
          <w:cantSplit w:val="true"/>
        </w:trPr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spacing w:before="0" w:after="16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46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 xml:space="preserve"> SearchWord() 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Целочисленная функция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0" w:after="160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Поиск значения в словаре</w:t>
            </w:r>
          </w:p>
        </w:tc>
      </w:tr>
      <w:tr>
        <w:trPr>
          <w:cantSplit w:val="true"/>
        </w:trPr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spacing w:before="0" w:after="16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46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rFonts w:ascii="Consolas" w:hAnsi="Consolas"/>
                <w:color w:val="0000FF"/>
                <w:sz w:val="19"/>
              </w:rPr>
              <w:t>void</w:t>
            </w:r>
            <w:r>
              <w:rPr>
                <w:rFonts w:ascii="Consolas" w:hAnsi="Consolas"/>
                <w:color w:val="000000"/>
                <w:sz w:val="19"/>
              </w:rPr>
              <w:t xml:space="preserve"> SortNiduses() 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функция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0" w:after="160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Сортировка по значениям словаря</w:t>
            </w:r>
          </w:p>
        </w:tc>
      </w:tr>
      <w:tr>
        <w:trPr>
          <w:cantSplit w:val="true"/>
        </w:trPr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spacing w:before="0" w:after="16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46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rFonts w:ascii="Consolas" w:hAnsi="Consolas"/>
                <w:color w:val="2B91AF"/>
                <w:sz w:val="19"/>
              </w:rPr>
              <w:t>vector</w:t>
            </w:r>
            <w:r>
              <w:rPr>
                <w:rFonts w:ascii="Consolas" w:hAnsi="Consolas"/>
                <w:color w:val="000000"/>
                <w:sz w:val="19"/>
              </w:rPr>
              <w:t xml:space="preserve"> &lt;</w:t>
            </w:r>
            <w:r>
              <w:rPr>
                <w:rFonts w:ascii="Consolas" w:hAnsi="Consolas"/>
                <w:color w:val="2B91AF"/>
                <w:sz w:val="19"/>
              </w:rPr>
              <w:t>Nidus</w:t>
            </w:r>
            <w:r>
              <w:rPr>
                <w:rFonts w:ascii="Consolas" w:hAnsi="Consolas"/>
                <w:color w:val="000000"/>
                <w:sz w:val="19"/>
              </w:rPr>
              <w:t>&gt; NidusesToSend()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Векторная функция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0" w:after="160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Дополнительная функция для разделения словаря</w:t>
            </w:r>
          </w:p>
        </w:tc>
      </w:tr>
      <w:tr>
        <w:trPr>
          <w:cantSplit w:val="true"/>
        </w:trPr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spacing w:before="0" w:after="16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46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rFonts w:ascii="Consolas" w:hAnsi="Consolas"/>
                <w:color w:val="0000FF"/>
                <w:sz w:val="19"/>
              </w:rPr>
              <w:t>int</w:t>
            </w:r>
            <w:r>
              <w:rPr>
                <w:rFonts w:ascii="Consolas" w:hAnsi="Consolas"/>
                <w:color w:val="000000"/>
                <w:sz w:val="19"/>
              </w:rPr>
              <w:t xml:space="preserve"> GetDictionaryInfo()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0"/>
                <w:szCs w:val="20"/>
              </w:rPr>
            </w:pPr>
            <w:bookmarkStart w:id="8" w:name="__DdeLink__3475_3709298139"/>
            <w:r>
              <w:rPr>
                <w:color w:val="000000"/>
                <w:sz w:val="20"/>
                <w:szCs w:val="20"/>
              </w:rPr>
              <w:t>Целочисленная функция</w:t>
            </w:r>
            <w:bookmarkEnd w:id="8"/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0" w:after="160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Возвращает свойства словаря</w:t>
            </w:r>
          </w:p>
        </w:tc>
      </w:tr>
      <w:tr>
        <w:trPr>
          <w:cantSplit w:val="true"/>
        </w:trPr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spacing w:before="0" w:after="16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tcW w:w="46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rFonts w:ascii="Consolas" w:hAnsi="Consolas"/>
                <w:color w:val="0000FF"/>
                <w:sz w:val="19"/>
              </w:rPr>
              <w:t>void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8080"/>
                <w:sz w:val="19"/>
              </w:rPr>
              <w:t>operator+</w:t>
            </w:r>
            <w:r>
              <w:rPr>
                <w:rFonts w:ascii="Consolas" w:hAnsi="Consolas"/>
                <w:color w:val="000000"/>
                <w:sz w:val="19"/>
              </w:rPr>
              <w:t>(</w:t>
            </w:r>
            <w:r>
              <w:rPr>
                <w:rFonts w:ascii="Consolas" w:hAnsi="Consolas"/>
                <w:color w:val="2B91AF"/>
                <w:sz w:val="19"/>
              </w:rPr>
              <w:t>Dictionary</w:t>
            </w:r>
            <w:r>
              <w:rPr>
                <w:rFonts w:ascii="Consolas" w:hAnsi="Consolas"/>
                <w:color w:val="000000"/>
                <w:sz w:val="19"/>
              </w:rPr>
              <w:t xml:space="preserve"> &amp;</w:t>
            </w:r>
            <w:r>
              <w:rPr>
                <w:rFonts w:ascii="Consolas" w:hAnsi="Consolas"/>
                <w:color w:val="808080"/>
                <w:sz w:val="19"/>
              </w:rPr>
              <w:t>S2</w:t>
            </w:r>
            <w:r>
              <w:rPr>
                <w:rFonts w:ascii="Consolas" w:hAnsi="Consolas"/>
                <w:color w:val="000000"/>
                <w:sz w:val="19"/>
              </w:rPr>
              <w:t>)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Функция перегрузки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0" w:after="160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Перегрузка оператора сложения для гнезд</w:t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firstLine="720"/>
        <w:rPr>
          <w:color w:val="000000"/>
        </w:rPr>
      </w:pPr>
      <w:r>
        <w:rPr>
          <w:color w:val="000000"/>
        </w:rPr>
        <w:t>Отдельного пояснения методов классов в данном техническом описании не приводиться. В колонке таблицы “Примечания” указана расшифровка необходимых параметров и их значения.</w:t>
      </w:r>
    </w:p>
    <w:p>
      <w:pPr>
        <w:pStyle w:val="Normal"/>
        <w:ind w:left="0" w:right="0" w:firstLine="567"/>
        <w:jc w:val="both"/>
        <w:rPr>
          <w:color w:val="000000"/>
        </w:rPr>
      </w:pPr>
      <w:r>
        <w:rPr>
          <w:color w:val="000000"/>
        </w:rPr>
      </w:r>
    </w:p>
    <w:p>
      <w:pPr>
        <w:pStyle w:val="Heading1"/>
        <w:rPr>
          <w:color w:val="000000"/>
        </w:rPr>
      </w:pPr>
      <w:bookmarkStart w:id="9" w:name="__RefHeading___Toc2244_3709298139"/>
      <w:bookmarkEnd w:id="9"/>
      <w:r>
        <w:rPr>
          <w:color w:val="000000"/>
        </w:rPr>
        <w:fldChar w:fldCharType="begin"/>
      </w:r>
      <w:r>
        <w:rPr/>
        <w:instrText> SEQ AutoNr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bookmarkStart w:id="10" w:name="__RefHeading___Toc348779151"/>
      <w:r>
        <w:rPr>
          <w:rFonts w:eastAsia="Arial"/>
          <w:color w:val="000000"/>
        </w:rPr>
        <w:t xml:space="preserve"> </w:t>
      </w:r>
      <w:r>
        <w:rPr>
          <w:color w:val="000000"/>
        </w:rPr>
        <w:t>Данные и файлы данных программного обеспечения</w:t>
      </w:r>
      <w:bookmarkEnd w:id="10"/>
    </w:p>
    <w:p>
      <w:pPr>
        <w:pStyle w:val="Normal"/>
        <w:ind w:left="0" w:right="0" w:firstLine="720"/>
        <w:rPr>
          <w:color w:val="000000"/>
        </w:rPr>
      </w:pPr>
      <w:r>
        <w:rPr>
          <w:color w:val="000000"/>
        </w:rPr>
        <w:t xml:space="preserve">В системе классов </w:t>
      </w:r>
      <w:r>
        <w:rPr>
          <w:color w:val="000000"/>
        </w:rPr>
        <w:t>словарей и гнезд</w:t>
      </w:r>
      <w:r>
        <w:rPr>
          <w:color w:val="000000"/>
        </w:rPr>
        <w:t xml:space="preserve"> не формируется отдельных файлов. Структуры данных и перечисления для задания параметров приведены в таблице предыдущего раздела (“Общие описания ”).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Heading1"/>
        <w:rPr>
          <w:color w:val="000000"/>
        </w:rPr>
      </w:pPr>
      <w:bookmarkStart w:id="11" w:name="__RefHeading___Toc2246_3709298139"/>
      <w:bookmarkEnd w:id="11"/>
      <w:r>
        <w:rPr>
          <w:color w:val="000000"/>
        </w:rPr>
        <w:fldChar w:fldCharType="begin"/>
      </w:r>
      <w:r>
        <w:rPr/>
        <w:instrText> SEQ AutoNr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bookmarkStart w:id="12" w:name="__RefHeading___Toc348779152"/>
      <w:r>
        <w:rPr>
          <w:rFonts w:eastAsia="Arial"/>
          <w:color w:val="000000"/>
        </w:rPr>
        <w:t xml:space="preserve"> </w:t>
      </w:r>
      <w:r>
        <w:rPr>
          <w:color w:val="000000"/>
        </w:rPr>
        <w:t>Основные алгоритмы методов классов ПО</w:t>
      </w:r>
      <w:bookmarkEnd w:id="12"/>
    </w:p>
    <w:p>
      <w:pPr>
        <w:pStyle w:val="TextBody"/>
        <w:rPr>
          <w:color w:val="000000"/>
          <w:sz w:val="24"/>
        </w:rPr>
      </w:pPr>
      <w:r>
        <w:rPr>
          <w:color w:val="000000"/>
          <w:sz w:val="24"/>
        </w:rPr>
        <w:t>В программе сложные алгоритмы не используются</w:t>
      </w:r>
    </w:p>
    <w:p>
      <w:pPr>
        <w:pStyle w:val="Heading1"/>
        <w:rPr>
          <w:color w:val="000000"/>
        </w:rPr>
      </w:pPr>
      <w:bookmarkStart w:id="13" w:name="__RefHeading___Toc2250_3709298139"/>
      <w:bookmarkEnd w:id="13"/>
      <w:r>
        <w:rPr>
          <w:color w:val="000000"/>
        </w:rPr>
        <w:fldChar w:fldCharType="begin"/>
      </w:r>
      <w:r>
        <w:rPr/>
        <w:instrText> SEQ AutoNr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bookmarkStart w:id="14" w:name="__RefHeading___Toc348779154"/>
      <w:r>
        <w:rPr>
          <w:rFonts w:eastAsia="Arial"/>
          <w:color w:val="000000"/>
        </w:rPr>
        <w:t xml:space="preserve"> </w:t>
      </w:r>
      <w:r>
        <w:rPr>
          <w:color w:val="000000"/>
        </w:rPr>
        <w:t>Описание процедур и функций ПО</w:t>
      </w:r>
      <w:bookmarkEnd w:id="14"/>
    </w:p>
    <w:p>
      <w:pPr>
        <w:pStyle w:val="Normal"/>
        <w:ind w:left="0" w:right="0" w:firstLine="720"/>
        <w:rPr>
          <w:color w:val="000000"/>
        </w:rPr>
      </w:pPr>
      <w:r>
        <w:rPr>
          <w:color w:val="000000"/>
        </w:rPr>
        <w:t xml:space="preserve">Система классов </w:t>
      </w:r>
      <w:r>
        <w:rPr>
          <w:color w:val="000000"/>
        </w:rPr>
        <w:t>словарей и гнезд</w:t>
      </w:r>
      <w:r>
        <w:rPr>
          <w:color w:val="000000"/>
        </w:rPr>
        <w:t xml:space="preserve"> </w:t>
      </w:r>
      <w:r>
        <w:rPr>
          <w:color w:val="000000"/>
        </w:rPr>
        <w:t xml:space="preserve">не </w:t>
      </w:r>
      <w:r>
        <w:rPr>
          <w:color w:val="000000"/>
        </w:rPr>
        <w:t xml:space="preserve">содержит </w:t>
      </w:r>
      <w:r>
        <w:rPr>
          <w:color w:val="000000"/>
        </w:rPr>
        <w:t>дружественных</w:t>
      </w:r>
      <w:r>
        <w:rPr>
          <w:color w:val="000000"/>
        </w:rPr>
        <w:t xml:space="preserve"> процедур</w:t>
      </w:r>
      <w:r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>для основных классов.</w:t>
      </w:r>
    </w:p>
    <w:p>
      <w:pPr>
        <w:pStyle w:val="Normal"/>
        <w:ind w:left="0" w:right="0" w:firstLine="720"/>
        <w:rPr>
          <w:color w:val="000000"/>
        </w:rPr>
      </w:pPr>
      <w:r>
        <w:rPr>
          <w:color w:val="000000"/>
        </w:rPr>
      </w:r>
    </w:p>
    <w:p>
      <w:pPr>
        <w:pStyle w:val="Heading1"/>
        <w:rPr>
          <w:color w:val="000000"/>
        </w:rPr>
      </w:pPr>
      <w:bookmarkStart w:id="15" w:name="__RefHeading___Toc2252_3709298139"/>
      <w:bookmarkEnd w:id="15"/>
      <w:r>
        <w:rPr>
          <w:color w:val="000000"/>
        </w:rPr>
        <w:fldChar w:fldCharType="begin"/>
      </w:r>
      <w:r>
        <w:rPr/>
        <w:instrText> SEQ AutoNr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bookmarkStart w:id="16" w:name="__RefHeading___Toc348779155"/>
      <w:r>
        <w:rPr>
          <w:color w:val="000000"/>
        </w:rPr>
        <w:t>Описание процесса отладки классов.</w:t>
      </w:r>
      <w:bookmarkEnd w:id="16"/>
    </w:p>
    <w:p>
      <w:pPr>
        <w:pStyle w:val="Normal"/>
        <w:ind w:left="0" w:right="0" w:firstLine="720"/>
        <w:rPr>
          <w:color w:val="000000"/>
        </w:rPr>
      </w:pPr>
      <w:r>
        <w:rPr>
          <w:color w:val="000000"/>
        </w:rPr>
        <w:t xml:space="preserve">В процессе отладки были проверены все методы и свойства. Для этого был разработан специальный тестовый пример, листинг которого включен в документ, содержащий исходные тексты программ и комплект поставки программного продукта. Отладка проводилась стандартными средствами </w:t>
      </w:r>
      <w:r>
        <w:rPr>
          <w:color w:val="000000"/>
          <w:lang w:val="en-US"/>
        </w:rPr>
        <w:t>MS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VS</w:t>
      </w:r>
      <w:r>
        <w:rPr>
          <w:color w:val="000000"/>
        </w:rPr>
        <w:t>.</w:t>
      </w:r>
    </w:p>
    <w:p>
      <w:pPr>
        <w:pStyle w:val="Heading1"/>
        <w:rPr>
          <w:color w:val="000000"/>
        </w:rPr>
      </w:pPr>
      <w:bookmarkStart w:id="17" w:name="__RefHeading___Toc2254_3709298139"/>
      <w:bookmarkEnd w:id="17"/>
      <w:r>
        <w:rPr>
          <w:color w:val="000000"/>
        </w:rPr>
        <w:fldChar w:fldCharType="begin"/>
      </w:r>
      <w:r>
        <w:rPr/>
        <w:instrText> SEQ AutoNr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bookmarkStart w:id="18" w:name="__RefHeading___Toc348779156"/>
      <w:r>
        <w:rPr>
          <w:rFonts w:eastAsia="Arial"/>
          <w:color w:val="000000"/>
        </w:rPr>
        <w:t xml:space="preserve"> </w:t>
      </w:r>
      <w:r>
        <w:rPr>
          <w:color w:val="000000"/>
        </w:rPr>
        <w:t>Классы и методы, переопределяемые в ПО</w:t>
      </w:r>
      <w:bookmarkEnd w:id="18"/>
    </w:p>
    <w:p>
      <w:pPr>
        <w:pStyle w:val="Normal"/>
        <w:ind w:left="0" w:right="0" w:firstLine="720"/>
        <w:rPr>
          <w:color w:val="000000"/>
        </w:rPr>
      </w:pPr>
      <w:r>
        <w:rPr>
          <w:color w:val="000000"/>
        </w:rPr>
        <w:t>В данном ПО никакие стандартные классы и методы стандартных классов не переопределяются.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firstLine="567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color w:val="000000"/>
        </w:rPr>
      </w:r>
    </w:p>
    <w:sectPr>
      <w:footerReference w:type="default" r:id="rId4"/>
      <w:footerReference w:type="first" r:id="rId5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8694644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34247481"/>
    </w:sdtPr>
    <w:sdtContent>
      <w:p>
        <w:pPr>
          <w:pStyle w:val="Footer"/>
          <w:jc w:val="center"/>
          <w:rPr/>
        </w:pPr>
        <w:r>
          <w:rPr/>
          <w:t>Москва, МГТУ им Н.Э.Баумана</w:t>
        </w:r>
      </w:p>
      <w:p>
        <w:pPr>
          <w:pStyle w:val="Footer"/>
          <w:jc w:val="center"/>
          <w:rPr/>
        </w:pPr>
        <w:r>
          <w:rPr/>
          <w:t>2019</w:t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203fb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203fb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с отступом 2 Знак"/>
    <w:basedOn w:val="DefaultParagraphFont"/>
    <w:link w:val="21"/>
    <w:uiPriority w:val="99"/>
    <w:qFormat/>
    <w:rsid w:val="00e41ef0"/>
    <w:rPr>
      <w:rFonts w:ascii="Times New Roman" w:hAnsi="Times New Roman" w:cs="Times New Roman"/>
      <w:sz w:val="24"/>
      <w:szCs w:val="24"/>
    </w:rPr>
  </w:style>
  <w:style w:type="character" w:styleId="Style12" w:customStyle="1">
    <w:name w:val="Верхний колонтитул Знак"/>
    <w:basedOn w:val="DefaultParagraphFont"/>
    <w:link w:val="a4"/>
    <w:uiPriority w:val="99"/>
    <w:qFormat/>
    <w:rsid w:val="00e41ef0"/>
    <w:rPr/>
  </w:style>
  <w:style w:type="character" w:styleId="Style13" w:customStyle="1">
    <w:name w:val="Нижний колонтитул Знак"/>
    <w:basedOn w:val="DefaultParagraphFont"/>
    <w:link w:val="a6"/>
    <w:uiPriority w:val="99"/>
    <w:qFormat/>
    <w:rsid w:val="00e41ef0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203fb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203fb0"/>
    <w:rPr>
      <w:color w:val="0563C1" w:themeColor="hyperlink"/>
      <w:u w:val="single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203fb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dexLink">
    <w:name w:val="Index Link"/>
    <w:qFormat/>
    <w:rPr/>
  </w:style>
  <w:style w:type="character" w:styleId="WW8Num9z0">
    <w:name w:val="WW8Num9z0"/>
    <w:qFormat/>
    <w:rPr/>
  </w:style>
  <w:style w:type="character" w:styleId="WW8Num7z0">
    <w:name w:val="WW8Num7z0"/>
    <w:qFormat/>
    <w:rPr/>
  </w:style>
  <w:style w:type="character" w:styleId="WW8Num4z0">
    <w:name w:val="WW8Num4z0"/>
    <w:qFormat/>
    <w:rPr/>
  </w:style>
  <w:style w:type="character" w:styleId="WW8Num2z0">
    <w:name w:val="WW8Num2z0"/>
    <w:qFormat/>
    <w:rPr/>
  </w:style>
  <w:style w:type="character" w:styleId="WW8Num5z0">
    <w:name w:val="WW8Num5z0"/>
    <w:qFormat/>
    <w:rPr/>
  </w:style>
  <w:style w:type="character" w:styleId="WW8Num3z0">
    <w:name w:val="WW8Num3z0"/>
    <w:qFormat/>
    <w:rPr/>
  </w:style>
  <w:style w:type="character" w:styleId="WW8Num8z0">
    <w:name w:val="WW8Num8z0"/>
    <w:qFormat/>
    <w:rPr/>
  </w:style>
  <w:style w:type="character" w:styleId="WW8Num6z0">
    <w:name w:val="WW8Num6z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yle14" w:customStyle="1">
    <w:name w:val="Название"/>
    <w:basedOn w:val="Normal"/>
    <w:next w:val="Normal"/>
    <w:uiPriority w:val="99"/>
    <w:qFormat/>
    <w:rsid w:val="006b2c89"/>
    <w:pPr>
      <w:spacing w:lineRule="auto" w:line="240" w:before="0" w:after="0"/>
    </w:pPr>
    <w:rPr>
      <w:rFonts w:ascii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next w:val="Normal"/>
    <w:link w:val="22"/>
    <w:uiPriority w:val="99"/>
    <w:qFormat/>
    <w:rsid w:val="00e41ef0"/>
    <w:pPr>
      <w:spacing w:lineRule="auto" w:line="240" w:before="0" w:after="0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a5"/>
    <w:uiPriority w:val="99"/>
    <w:unhideWhenUsed/>
    <w:rsid w:val="00e41ef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e41ef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andard" w:customStyle="1">
    <w:name w:val="Standard"/>
    <w:qFormat/>
    <w:rsid w:val="00e41ef0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Calibri" w:hAnsi="Calibri" w:eastAsia="Lucida Sans Unicode" w:cs="Mangal" w:asciiTheme="minorHAnsi" w:hAnsiTheme="minorHAnsi"/>
      <w:color w:val="auto"/>
      <w:kern w:val="2"/>
      <w:sz w:val="24"/>
      <w:szCs w:val="24"/>
      <w:lang w:val="en-US"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03fb0"/>
    <w:pPr/>
    <w:rPr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203fb0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203fb0"/>
    <w:pPr>
      <w:spacing w:before="0" w:after="100"/>
      <w:ind w:left="220" w:hanging="0"/>
    </w:pPr>
    <w:rPr/>
  </w:style>
  <w:style w:type="paragraph" w:styleId="Default" w:customStyle="1">
    <w:name w:val="Default"/>
    <w:qFormat/>
    <w:rsid w:val="00070e51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9">
    <w:name w:val="WW8Num9"/>
    <w:qFormat/>
  </w:style>
  <w:style w:type="numbering" w:styleId="WW8Num7">
    <w:name w:val="WW8Num7"/>
    <w:qFormat/>
  </w:style>
  <w:style w:type="numbering" w:styleId="WW8Num4">
    <w:name w:val="WW8Num4"/>
    <w:qFormat/>
  </w:style>
  <w:style w:type="numbering" w:styleId="WW8Num2">
    <w:name w:val="WW8Num2"/>
    <w:qFormat/>
  </w:style>
  <w:style w:type="numbering" w:styleId="WW8Num5">
    <w:name w:val="WW8Num5"/>
    <w:qFormat/>
  </w:style>
  <w:style w:type="numbering" w:styleId="WW8Num3">
    <w:name w:val="WW8Num3"/>
    <w:qFormat/>
  </w:style>
  <w:style w:type="numbering" w:styleId="WW8Num8">
    <w:name w:val="WW8Num8"/>
    <w:qFormat/>
  </w:style>
  <w:style w:type="numbering" w:styleId="WW8Num6">
    <w:name w:val="WW8Num6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b70c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9969</TotalTime>
  <Application>LibreOffice/6.2.4.2$Windows_X86_64 LibreOffice_project/2412653d852ce75f65fbfa83fb7e7b669a126d64</Application>
  <Pages>7</Pages>
  <Words>938</Words>
  <Characters>6553</Characters>
  <CharactersWithSpaces>7369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2019-06-11T11:01:00Z</dcterms:created>
  <dc:creator>Antidjagger</dc:creator>
  <dc:description/>
  <dc:language>ru-RU</dc:language>
  <cp:lastModifiedBy/>
  <dcterms:modified xsi:type="dcterms:W3CDTF">2019-06-27T14:20:43Z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