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A0A7" w14:textId="25E1C872" w:rsidR="009942AB" w:rsidRDefault="003E73C9" w:rsidP="00B23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73C9">
        <w:rPr>
          <w:rFonts w:ascii="Times New Roman" w:hAnsi="Times New Roman" w:cs="Times New Roman"/>
          <w:sz w:val="28"/>
          <w:szCs w:val="28"/>
        </w:rPr>
        <w:t>РК1 СП</w:t>
      </w:r>
    </w:p>
    <w:p w14:paraId="61D38FFC" w14:textId="67804D4C" w:rsidR="003E73C9" w:rsidRDefault="003E73C9" w:rsidP="00B23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422FE554" w14:textId="0F590594" w:rsidR="003E73C9" w:rsidRDefault="003E73C9" w:rsidP="00B23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537BE61" w14:textId="4BEAB920" w:rsidR="003E73C9" w:rsidRDefault="003E73C9" w:rsidP="00B23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Рябкин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14:paraId="06CCE123" w14:textId="2F772C54" w:rsidR="003E73C9" w:rsidRDefault="003E73C9" w:rsidP="00B239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ИУ5Ц-61Б</w:t>
      </w:r>
    </w:p>
    <w:p w14:paraId="09EC5CEC" w14:textId="7423FAB7" w:rsidR="003E73C9" w:rsidRPr="003E73C9" w:rsidRDefault="003E73C9" w:rsidP="00B2396A">
      <w:pPr>
        <w:pStyle w:val="a5"/>
        <w:numPr>
          <w:ilvl w:val="0"/>
          <w:numId w:val="1"/>
        </w:numPr>
        <w:spacing w:after="12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Вопрос 14: 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>Какую информацию системный программист может найти в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>справочнике по ОС?</w:t>
      </w:r>
    </w:p>
    <w:p w14:paraId="11096EFF" w14:textId="68F71B2D" w:rsidR="003E73C9" w:rsidRDefault="003E73C9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информацию про команды и программы, которые возможно выполнить в командной строке, но в почти всех предоставленных справочник так же имеется много данных про устройство различных частей системы, например, про </w:t>
      </w:r>
      <w:r w:rsidR="00C12F6D">
        <w:rPr>
          <w:rFonts w:ascii="Times New Roman" w:hAnsi="Times New Roman" w:cs="Times New Roman"/>
          <w:sz w:val="28"/>
          <w:szCs w:val="28"/>
        </w:rPr>
        <w:t xml:space="preserve">регионы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3E7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даже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разъемов,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LPT</w:t>
      </w:r>
      <w:r w:rsidRPr="003E73C9">
        <w:rPr>
          <w:rFonts w:ascii="Times New Roman" w:hAnsi="Times New Roman" w:cs="Times New Roman"/>
          <w:sz w:val="28"/>
          <w:szCs w:val="28"/>
        </w:rPr>
        <w:t>.</w:t>
      </w:r>
    </w:p>
    <w:p w14:paraId="6ADA7AE4" w14:textId="77777777" w:rsidR="00CC59DC" w:rsidRPr="00C12F6D" w:rsidRDefault="00CC59DC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E83F99A" w14:textId="0C71E7B4" w:rsidR="003E73C9" w:rsidRPr="003E73C9" w:rsidRDefault="003E73C9" w:rsidP="00B2396A">
      <w:pPr>
        <w:pStyle w:val="a5"/>
        <w:numPr>
          <w:ilvl w:val="0"/>
          <w:numId w:val="1"/>
        </w:numPr>
        <w:spacing w:after="12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Вопрос 23: 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>Какова цель выполнения ЛР?</w:t>
      </w:r>
    </w:p>
    <w:p w14:paraId="63186618" w14:textId="07E33975" w:rsidR="00B2396A" w:rsidRDefault="003E73C9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и изучение языка командных файлов, разработка и отладка своей программы на этом языке по заданному индивидуально варианту.</w:t>
      </w:r>
    </w:p>
    <w:p w14:paraId="331FE092" w14:textId="77777777" w:rsidR="00CC59DC" w:rsidRPr="00C12F6D" w:rsidRDefault="00CC59DC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4D866DE" w14:textId="1057838F" w:rsidR="003E73C9" w:rsidRPr="003E73C9" w:rsidRDefault="003E73C9" w:rsidP="00B2396A">
      <w:pPr>
        <w:pStyle w:val="a5"/>
        <w:numPr>
          <w:ilvl w:val="0"/>
          <w:numId w:val="1"/>
        </w:numPr>
        <w:spacing w:after="12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Вопрос 16: 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>Какое прерывание используется для корректного завершения программы?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Какой командой выполняется вызов процедуры? Команды: </w:t>
      </w:r>
      <w:proofErr w:type="gramStart"/>
      <w:r w:rsidRPr="003E73C9">
        <w:rPr>
          <w:rFonts w:ascii="Times New Roman" w:hAnsi="Times New Roman" w:cs="Times New Roman"/>
          <w:b/>
          <w:bCs/>
          <w:sz w:val="28"/>
          <w:szCs w:val="28"/>
        </w:rPr>
        <w:t>CALL,INT.</w:t>
      </w:r>
      <w:proofErr w:type="gramEnd"/>
    </w:p>
    <w:p w14:paraId="15CF3172" w14:textId="60920368" w:rsidR="003E73C9" w:rsidRDefault="00B2396A" w:rsidP="00B2396A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завершения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23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Pr="00B2396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C999647" w14:textId="0304A7F3" w:rsidR="00B2396A" w:rsidRPr="00B2396A" w:rsidRDefault="00B2396A" w:rsidP="00B2396A">
      <w:pPr>
        <w:pStyle w:val="a5"/>
        <w:spacing w:after="120"/>
        <w:ind w:left="0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2396A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B2396A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B2396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1D2B0BFE" w14:textId="3F9DB5E0" w:rsidR="008B604E" w:rsidRPr="00C12F6D" w:rsidRDefault="00B2396A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вводить без ключа, то завершение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командного файла, и для командного процессора, в то время как с ключом мы закроем только командный файл.</w:t>
      </w:r>
    </w:p>
    <w:p w14:paraId="3E3C6BFE" w14:textId="6A47D599" w:rsidR="00B2396A" w:rsidRPr="008B604E" w:rsidRDefault="00B2396A" w:rsidP="00B2396A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вызова процедуры используется команда </w:t>
      </w:r>
      <w:r w:rsidRPr="008B604E">
        <w:rPr>
          <w:rFonts w:ascii="Times New Roman" w:hAnsi="Times New Roman" w:cs="Times New Roman"/>
          <w:sz w:val="28"/>
          <w:szCs w:val="28"/>
        </w:rPr>
        <w:t>CALL</w:t>
      </w:r>
    </w:p>
    <w:p w14:paraId="6BC9EB24" w14:textId="6F033CC3" w:rsidR="008B604E" w:rsidRPr="00C12F6D" w:rsidRDefault="00B2396A" w:rsidP="00C12F6D">
      <w:pPr>
        <w:pStyle w:val="a5"/>
        <w:spacing w:after="120"/>
        <w:ind w:left="0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B604E">
        <w:rPr>
          <w:rFonts w:ascii="Times New Roman" w:hAnsi="Times New Roman" w:cs="Times New Roman"/>
          <w:i/>
          <w:iCs/>
          <w:sz w:val="28"/>
          <w:szCs w:val="28"/>
        </w:rPr>
        <w:t>CALL &lt;имя процедуры&gt;</w:t>
      </w:r>
    </w:p>
    <w:p w14:paraId="570842B9" w14:textId="1777D8EE" w:rsidR="00B2396A" w:rsidRDefault="00B2396A" w:rsidP="008B604E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B604E">
        <w:rPr>
          <w:rFonts w:ascii="Times New Roman" w:hAnsi="Times New Roman" w:cs="Times New Roman"/>
          <w:sz w:val="28"/>
          <w:szCs w:val="28"/>
        </w:rPr>
        <w:t xml:space="preserve">CALL: </w:t>
      </w:r>
      <w:r>
        <w:rPr>
          <w:rFonts w:ascii="Times New Roman" w:hAnsi="Times New Roman" w:cs="Times New Roman"/>
          <w:sz w:val="28"/>
          <w:szCs w:val="28"/>
        </w:rPr>
        <w:t xml:space="preserve">вызывает процедуру. </w:t>
      </w:r>
    </w:p>
    <w:p w14:paraId="5FF921E5" w14:textId="64A13486" w:rsidR="00B2396A" w:rsidRPr="008B604E" w:rsidRDefault="00B2396A" w:rsidP="008B604E">
      <w:pPr>
        <w:pStyle w:val="a5"/>
        <w:spacing w:after="120"/>
        <w:ind w:left="0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B604E">
        <w:rPr>
          <w:rFonts w:ascii="Times New Roman" w:hAnsi="Times New Roman" w:cs="Times New Roman"/>
          <w:i/>
          <w:iCs/>
          <w:sz w:val="28"/>
          <w:szCs w:val="28"/>
        </w:rPr>
        <w:t>CALL &lt;имя процедуры&gt;</w:t>
      </w:r>
    </w:p>
    <w:p w14:paraId="3026C572" w14:textId="14AD8690" w:rsidR="008B604E" w:rsidRPr="00C12F6D" w:rsidRDefault="00B2396A" w:rsidP="00C12F6D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 при вызове процедуры параметры не задаются, но могут быть переданы тремя способами: через глобальные переменные программы, через регистры при вызове процедуры и через</w:t>
      </w:r>
      <w:r>
        <w:rPr>
          <w:rFonts w:ascii="Times New Roman" w:hAnsi="Times New Roman" w:cs="Times New Roman"/>
          <w:sz w:val="28"/>
          <w:szCs w:val="28"/>
        </w:rPr>
        <w:tab/>
        <w:t>стек программы.</w:t>
      </w:r>
    </w:p>
    <w:p w14:paraId="253E363D" w14:textId="57FCFEEE" w:rsidR="008B604E" w:rsidRPr="00C12F6D" w:rsidRDefault="00B2396A" w:rsidP="008B604E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B604E">
        <w:rPr>
          <w:rFonts w:ascii="Times New Roman" w:hAnsi="Times New Roman" w:cs="Times New Roman"/>
          <w:sz w:val="28"/>
          <w:szCs w:val="28"/>
        </w:rPr>
        <w:t>INT</w:t>
      </w:r>
      <w:r w:rsidRPr="00B2396A">
        <w:rPr>
          <w:rFonts w:ascii="Times New Roman" w:hAnsi="Times New Roman" w:cs="Times New Roman"/>
          <w:sz w:val="28"/>
          <w:szCs w:val="28"/>
        </w:rPr>
        <w:t>:</w:t>
      </w:r>
      <w:r w:rsidR="008B604E">
        <w:rPr>
          <w:rFonts w:ascii="Times New Roman" w:hAnsi="Times New Roman" w:cs="Times New Roman"/>
          <w:sz w:val="28"/>
          <w:szCs w:val="28"/>
        </w:rPr>
        <w:t xml:space="preserve"> команда инициирования программного прерывания</w:t>
      </w:r>
    </w:p>
    <w:p w14:paraId="2DAE63C5" w14:textId="5EB3994D" w:rsidR="00B2396A" w:rsidRPr="008B604E" w:rsidRDefault="008B604E" w:rsidP="008B604E">
      <w:pPr>
        <w:pStyle w:val="a5"/>
        <w:spacing w:after="120"/>
        <w:ind w:left="0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B604E">
        <w:rPr>
          <w:rFonts w:ascii="Times New Roman" w:hAnsi="Times New Roman" w:cs="Times New Roman"/>
          <w:i/>
          <w:iCs/>
          <w:sz w:val="28"/>
          <w:szCs w:val="28"/>
        </w:rPr>
        <w:t>INT &lt;номер прерывания&gt;</w:t>
      </w:r>
    </w:p>
    <w:p w14:paraId="22BF8E65" w14:textId="2A2CA465" w:rsidR="00A171A0" w:rsidRDefault="008B604E" w:rsidP="00CC59DC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604E">
        <w:rPr>
          <w:rFonts w:ascii="Times New Roman" w:hAnsi="Times New Roman" w:cs="Times New Roman"/>
          <w:sz w:val="28"/>
          <w:szCs w:val="28"/>
        </w:rPr>
        <w:t>где &lt;номер прерывания&gt; - число в пределах от 0 до 255 (один байт)</w:t>
      </w:r>
      <w:r w:rsidR="00A171A0">
        <w:rPr>
          <w:rFonts w:ascii="Times New Roman" w:hAnsi="Times New Roman" w:cs="Times New Roman"/>
          <w:sz w:val="28"/>
          <w:szCs w:val="28"/>
        </w:rPr>
        <w:t xml:space="preserve"> и является адресом обработчика прерывания.</w:t>
      </w:r>
    </w:p>
    <w:p w14:paraId="0DAB8392" w14:textId="77777777" w:rsidR="00CC59DC" w:rsidRPr="00CC59DC" w:rsidRDefault="00CC59DC" w:rsidP="00CC59DC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A30A4C7" w14:textId="3F582D66" w:rsidR="00A171A0" w:rsidRPr="00A171A0" w:rsidRDefault="00A171A0" w:rsidP="00A171A0">
      <w:pPr>
        <w:pStyle w:val="a5"/>
        <w:numPr>
          <w:ilvl w:val="0"/>
          <w:numId w:val="1"/>
        </w:numPr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73C9">
        <w:rPr>
          <w:rFonts w:ascii="Times New Roman" w:hAnsi="Times New Roman" w:cs="Times New Roman"/>
          <w:b/>
          <w:bCs/>
          <w:sz w:val="28"/>
          <w:szCs w:val="28"/>
        </w:rPr>
        <w:t xml:space="preserve">Вопрос 1: </w:t>
      </w:r>
      <w:r w:rsidRPr="00A171A0">
        <w:rPr>
          <w:rFonts w:ascii="Times New Roman" w:hAnsi="Times New Roman" w:cs="Times New Roman"/>
          <w:b/>
          <w:bCs/>
          <w:sz w:val="28"/>
          <w:szCs w:val="28"/>
        </w:rPr>
        <w:t xml:space="preserve">Какие разновидности команды </w:t>
      </w:r>
      <w:proofErr w:type="gramStart"/>
      <w:r w:rsidRPr="00A171A0">
        <w:rPr>
          <w:rFonts w:ascii="Times New Roman" w:hAnsi="Times New Roman" w:cs="Times New Roman"/>
          <w:b/>
          <w:bCs/>
          <w:sz w:val="28"/>
          <w:szCs w:val="28"/>
        </w:rPr>
        <w:t>XLAT(</w:t>
      </w:r>
      <w:proofErr w:type="gramEnd"/>
      <w:r w:rsidRPr="00A171A0">
        <w:rPr>
          <w:rFonts w:ascii="Times New Roman" w:hAnsi="Times New Roman" w:cs="Times New Roman"/>
          <w:b/>
          <w:bCs/>
          <w:sz w:val="28"/>
          <w:szCs w:val="28"/>
        </w:rPr>
        <w:t>поясните работу команды на рисунке)?</w:t>
      </w:r>
    </w:p>
    <w:p w14:paraId="158D3327" w14:textId="09CD8803" w:rsidR="00A171A0" w:rsidRPr="00A171A0" w:rsidRDefault="00A171A0" w:rsidP="00A171A0">
      <w:pPr>
        <w:pStyle w:val="a5"/>
        <w:spacing w:after="12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171A0">
        <w:rPr>
          <w:rFonts w:ascii="Times New Roman" w:hAnsi="Times New Roman" w:cs="Times New Roman"/>
          <w:sz w:val="28"/>
          <w:szCs w:val="28"/>
        </w:rPr>
        <w:t>XLAT и XLATB</w:t>
      </w:r>
      <w:r w:rsidRPr="00A171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первом случае можно добавлять операнд адреса таблиц символов, но он считается необязательным.</w:t>
      </w:r>
    </w:p>
    <w:p w14:paraId="14A682E0" w14:textId="3A56D9D2" w:rsidR="003E73C9" w:rsidRPr="003E73C9" w:rsidRDefault="003E73C9" w:rsidP="003E73C9">
      <w:pPr>
        <w:rPr>
          <w:rFonts w:ascii="Times New Roman" w:hAnsi="Times New Roman" w:cs="Times New Roman"/>
          <w:sz w:val="28"/>
          <w:szCs w:val="28"/>
        </w:rPr>
      </w:pPr>
    </w:p>
    <w:sectPr w:rsidR="003E73C9" w:rsidRPr="003E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73D09"/>
    <w:multiLevelType w:val="hybridMultilevel"/>
    <w:tmpl w:val="AF10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C9"/>
    <w:rsid w:val="00034449"/>
    <w:rsid w:val="003E73C9"/>
    <w:rsid w:val="008B604E"/>
    <w:rsid w:val="009942AB"/>
    <w:rsid w:val="00A171A0"/>
    <w:rsid w:val="00B2396A"/>
    <w:rsid w:val="00C12F6D"/>
    <w:rsid w:val="00C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ECA5"/>
  <w15:chartTrackingRefBased/>
  <w15:docId w15:val="{9F243C7F-C759-4375-A9F6-4463031B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 w:line="24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E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3</cp:revision>
  <dcterms:created xsi:type="dcterms:W3CDTF">2021-04-07T13:09:00Z</dcterms:created>
  <dcterms:modified xsi:type="dcterms:W3CDTF">2021-04-07T14:05:00Z</dcterms:modified>
</cp:coreProperties>
</file>