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80" w:rsidRPr="001B361A" w:rsidRDefault="00DE6FF7" w:rsidP="00DE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Projektfeladat dokumentáció</w:t>
      </w:r>
    </w:p>
    <w:p w:rsidR="005D3610" w:rsidRPr="001B361A" w:rsidRDefault="001B361A" w:rsidP="00DE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Varga Milán</w:t>
      </w:r>
    </w:p>
    <w:p w:rsidR="005D3610" w:rsidRPr="001B361A" w:rsidRDefault="005D3610" w:rsidP="00DE6F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3610" w:rsidRPr="001B361A" w:rsidRDefault="005D3610" w:rsidP="005D3610">
      <w:pPr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Feladataim:</w:t>
      </w:r>
    </w:p>
    <w:p w:rsidR="005D3610" w:rsidRPr="001B361A" w:rsidRDefault="005D3610" w:rsidP="005D36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Weboldal elkészítése</w:t>
      </w:r>
    </w:p>
    <w:p w:rsidR="005D3610" w:rsidRPr="001B361A" w:rsidRDefault="005D3610" w:rsidP="005D36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Selenium tesztelés elvégzése</w:t>
      </w:r>
    </w:p>
    <w:p w:rsidR="005D3610" w:rsidRPr="001B361A" w:rsidRDefault="005D3610" w:rsidP="005D3610">
      <w:pPr>
        <w:rPr>
          <w:rFonts w:ascii="Times New Roman" w:hAnsi="Times New Roman" w:cs="Times New Roman"/>
          <w:sz w:val="24"/>
          <w:szCs w:val="24"/>
        </w:rPr>
      </w:pPr>
      <w:r w:rsidRPr="001B361A">
        <w:rPr>
          <w:rFonts w:ascii="Times New Roman" w:hAnsi="Times New Roman" w:cs="Times New Roman"/>
          <w:sz w:val="24"/>
          <w:szCs w:val="24"/>
        </w:rPr>
        <w:t>Weboldal:</w:t>
      </w:r>
    </w:p>
    <w:p w:rsidR="001B361A" w:rsidRDefault="005D3610" w:rsidP="005D3610">
      <w:pPr>
        <w:rPr>
          <w:noProof/>
        </w:rPr>
      </w:pPr>
      <w:r w:rsidRPr="001B361A">
        <w:rPr>
          <w:rFonts w:ascii="Times New Roman" w:hAnsi="Times New Roman" w:cs="Times New Roman"/>
          <w:sz w:val="24"/>
          <w:szCs w:val="24"/>
        </w:rPr>
        <w:tab/>
        <w:t>A weboldal matematikai témájú, a különböző sorozatok</w:t>
      </w:r>
      <w:r w:rsidR="001B361A" w:rsidRPr="001B361A">
        <w:rPr>
          <w:rFonts w:ascii="Times New Roman" w:hAnsi="Times New Roman" w:cs="Times New Roman"/>
          <w:sz w:val="24"/>
          <w:szCs w:val="24"/>
        </w:rPr>
        <w:t xml:space="preserve"> számitásainak elvégzéséhez képes. Az oldal magyar nyelven utf-8 formátumban készült</w:t>
      </w:r>
      <w:r w:rsidR="001B361A">
        <w:rPr>
          <w:rFonts w:ascii="Times New Roman" w:hAnsi="Times New Roman" w:cs="Times New Roman"/>
          <w:sz w:val="24"/>
          <w:szCs w:val="24"/>
        </w:rPr>
        <w:t>. Az oldal bootstrap elemeket tartalmaz, az ehhez tartozó css importálásával. A weboldal tetején egy navbar található.</w:t>
      </w:r>
      <w:r w:rsidR="001B361A" w:rsidRPr="001B361A">
        <w:rPr>
          <w:noProof/>
        </w:rPr>
        <w:t xml:space="preserve"> </w:t>
      </w:r>
      <w:r w:rsidR="006E0C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D3F73" wp14:editId="36C7E429">
                <wp:simplePos x="0" y="0"/>
                <wp:positionH relativeFrom="column">
                  <wp:posOffset>-4445</wp:posOffset>
                </wp:positionH>
                <wp:positionV relativeFrom="paragraph">
                  <wp:posOffset>1164590</wp:posOffset>
                </wp:positionV>
                <wp:extent cx="2857500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C61" w:rsidRPr="007979CB" w:rsidRDefault="006E0C61" w:rsidP="006E0C61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86BC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navbar tartalom linkjei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D3F73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-.35pt;margin-top:91.7pt;width:2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" stroked="f">
                <v:textbox style="mso-fit-shape-to-text:t" inset="0,0,0,0">
                  <w:txbxContent>
                    <w:p w:rsidR="006E0C61" w:rsidRPr="007979CB" w:rsidRDefault="006E0C61" w:rsidP="006E0C61">
                      <w:pPr>
                        <w:pStyle w:val="Kpalr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86BC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t>. ábra navbar tartalom linkjei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61A" w:rsidRPr="001B361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DD73EE">
            <wp:simplePos x="0" y="0"/>
            <wp:positionH relativeFrom="column">
              <wp:posOffset>-4445</wp:posOffset>
            </wp:positionH>
            <wp:positionV relativeFrom="paragraph">
              <wp:posOffset>564515</wp:posOffset>
            </wp:positionV>
            <wp:extent cx="2857500" cy="542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61A" w:rsidRDefault="001B361A" w:rsidP="001B361A">
      <w:r>
        <w:t>Elérhetőek ezen keresztül a magyarázatokhoz vezető linkek.</w:t>
      </w:r>
    </w:p>
    <w:p w:rsidR="006E0C61" w:rsidRDefault="001B361A" w:rsidP="001B361A">
      <w:r w:rsidRPr="001B361A">
        <w:rPr>
          <w:noProof/>
        </w:rPr>
        <w:t xml:space="preserve"> </w:t>
      </w:r>
    </w:p>
    <w:p w:rsidR="005D3610" w:rsidRDefault="006E0C61" w:rsidP="001B361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B149F" wp14:editId="5862EB02">
                <wp:simplePos x="0" y="0"/>
                <wp:positionH relativeFrom="column">
                  <wp:posOffset>33655</wp:posOffset>
                </wp:positionH>
                <wp:positionV relativeFrom="paragraph">
                  <wp:posOffset>530860</wp:posOffset>
                </wp:positionV>
                <wp:extent cx="1466850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C61" w:rsidRPr="006A7C39" w:rsidRDefault="006E0C61" w:rsidP="006E0C61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986BC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 navbar számolás linkje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149F" id="Szövegdoboz 6" o:spid="_x0000_s1027" type="#_x0000_t202" style="position:absolute;margin-left:2.65pt;margin-top:41.8pt;width:11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" stroked="f">
                <v:textbox style="mso-fit-shape-to-text:t" inset="0,0,0,0">
                  <w:txbxContent>
                    <w:p w:rsidR="006E0C61" w:rsidRPr="006A7C39" w:rsidRDefault="006E0C61" w:rsidP="006E0C61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986BC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ábra navbar számolás linkje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61A" w:rsidRPr="001B361A">
        <w:drawing>
          <wp:anchor distT="0" distB="0" distL="114300" distR="114300" simplePos="0" relativeHeight="251659264" behindDoc="0" locked="0" layoutInCell="1" allowOverlap="1" wp14:anchorId="5B720E56">
            <wp:simplePos x="0" y="0"/>
            <wp:positionH relativeFrom="column">
              <wp:posOffset>33655</wp:posOffset>
            </wp:positionH>
            <wp:positionV relativeFrom="paragraph">
              <wp:posOffset>-2540</wp:posOffset>
            </wp:positionV>
            <wp:extent cx="1466850" cy="4762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61A">
        <w:rPr>
          <w:noProof/>
        </w:rPr>
        <w:t>Valamint a számoláshoz vezető link.</w:t>
      </w:r>
    </w:p>
    <w:p w:rsidR="001B361A" w:rsidRDefault="001B361A" w:rsidP="001B361A"/>
    <w:p w:rsidR="006E0C61" w:rsidRDefault="001B361A" w:rsidP="001B361A">
      <w:r>
        <w:t>A navbar alatt egy carousel található, melynek 3 képe gombnyomással változtatható.</w:t>
      </w:r>
      <w:r w:rsidR="006E0C61">
        <w:t xml:space="preserve"> A különböző szekciók külonböző navbar elemek segítségével vannak elválasztva. A tartalom accordion elemeken belül van elhelyezve. A számtani sorozat jelentéséről, definíciójáról, érdekességeiről van tartalom. A mértani sorozat jelentéséről, használatáról, és történetéről van tartalom. </w:t>
      </w:r>
    </w:p>
    <w:p w:rsidR="006E0C61" w:rsidRDefault="006E0C61" w:rsidP="006E0C61">
      <w:pPr>
        <w:keepNext/>
      </w:pPr>
      <w:r w:rsidRPr="006E0C61">
        <w:drawing>
          <wp:inline distT="0" distB="0" distL="0" distR="0" wp14:anchorId="3958E285" wp14:editId="0EF78F16">
            <wp:extent cx="5760720" cy="9359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1A" w:rsidRDefault="006E0C61" w:rsidP="006E0C61">
      <w:pPr>
        <w:pStyle w:val="Kpalrs"/>
      </w:pPr>
      <w:r>
        <w:t>3. ábra Az accordion elem csukott állapotában</w:t>
      </w:r>
    </w:p>
    <w:p w:rsidR="006E0C61" w:rsidRDefault="006E0C61" w:rsidP="006E0C61">
      <w:pPr>
        <w:keepNext/>
      </w:pPr>
      <w:r w:rsidRPr="006E0C61">
        <w:drawing>
          <wp:inline distT="0" distB="0" distL="0" distR="0" wp14:anchorId="0DDFECB3" wp14:editId="3B524A76">
            <wp:extent cx="5760720" cy="15798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61" w:rsidRDefault="006E0C61" w:rsidP="006E0C61">
      <w:pPr>
        <w:pStyle w:val="Kpalrs"/>
      </w:pPr>
      <w:r>
        <w:t>4. ábra Az accordion elem nyitott állapotában</w:t>
      </w:r>
    </w:p>
    <w:p w:rsidR="003844B9" w:rsidRDefault="003844B9" w:rsidP="003844B9">
      <w:pPr>
        <w:keepNext/>
      </w:pPr>
      <w:r>
        <w:lastRenderedPageBreak/>
        <w:t>A tartalom szekciók alatt találhatóak a számolások, melyek ugyanúgy accordion elemekben vannak elhelyezve</w:t>
      </w:r>
      <w:r w:rsidR="00871DCD">
        <w:t>.</w:t>
      </w:r>
      <w:r w:rsidRPr="003844B9">
        <w:drawing>
          <wp:inline distT="0" distB="0" distL="0" distR="0" wp14:anchorId="559C7F43" wp14:editId="27CC5110">
            <wp:extent cx="5760720" cy="7651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B9" w:rsidRDefault="003844B9" w:rsidP="003844B9">
      <w:pPr>
        <w:pStyle w:val="Kpalrs"/>
      </w:pPr>
      <w:r>
        <w:t>5. ábra A számolás szekció</w:t>
      </w:r>
    </w:p>
    <w:p w:rsidR="00D13707" w:rsidRDefault="00D13707" w:rsidP="00D13707"/>
    <w:p w:rsidR="00D13707" w:rsidRDefault="00D13707" w:rsidP="00D13707">
      <w:r>
        <w:t>Tesztelés:</w:t>
      </w:r>
    </w:p>
    <w:p w:rsidR="00BB14D2" w:rsidRDefault="002252D0" w:rsidP="00D13707">
      <w:r>
        <w:t xml:space="preserve">A weboldal tesztelése </w:t>
      </w:r>
      <w:r w:rsidR="00D41D32">
        <w:t>S</w:t>
      </w:r>
      <w:r>
        <w:t xml:space="preserve">elenium használatával lett kivitelezve. </w:t>
      </w:r>
    </w:p>
    <w:p w:rsidR="00BB14D2" w:rsidRDefault="00BB14D2" w:rsidP="00BB14D2">
      <w:pPr>
        <w:keepNext/>
      </w:pPr>
      <w:r w:rsidRPr="00BB14D2">
        <w:drawing>
          <wp:inline distT="0" distB="0" distL="0" distR="0" wp14:anchorId="5679C856" wp14:editId="4777F81B">
            <wp:extent cx="4191585" cy="562053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D2" w:rsidRDefault="00BB14D2" w:rsidP="00BB14D2">
      <w:pPr>
        <w:pStyle w:val="Kpalrs"/>
      </w:pPr>
      <w:r>
        <w:t>6. ábra Selenium Webdriver importálása</w:t>
      </w:r>
    </w:p>
    <w:p w:rsidR="00BB14D2" w:rsidRDefault="00BB14D2" w:rsidP="00BB14D2">
      <w:r>
        <w:t>Tesztesetek: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Oldal címe, ennek hosszának megnézése, ellenőrzése, kiírása.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Az oldal forráskódja hosszának megnézése, kiírása.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Böngészőablak tulajdonságainak kiírása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Az oldal fő menüpontjainak kiírása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A számtani sorozat szekció  alpontjainak kiírása</w:t>
      </w:r>
    </w:p>
    <w:p w:rsidR="00BB14D2" w:rsidRPr="00BB14D2" w:rsidRDefault="00BB14D2" w:rsidP="00BB14D2">
      <w:pPr>
        <w:pStyle w:val="Listaszerbekezds"/>
        <w:numPr>
          <w:ilvl w:val="0"/>
          <w:numId w:val="2"/>
        </w:numPr>
      </w:pPr>
      <w:r>
        <w:t>A</w:t>
      </w:r>
      <w:r>
        <w:t xml:space="preserve"> mértani </w:t>
      </w:r>
      <w:r>
        <w:t>sorozat</w:t>
      </w:r>
      <w:r>
        <w:t xml:space="preserve"> szekció </w:t>
      </w:r>
      <w:r>
        <w:t xml:space="preserve"> alpontjainak kiírása</w:t>
      </w:r>
    </w:p>
    <w:p w:rsidR="00BB14D2" w:rsidRDefault="00BB14D2" w:rsidP="00BB14D2">
      <w:pPr>
        <w:pStyle w:val="Listaszerbekezds"/>
        <w:numPr>
          <w:ilvl w:val="0"/>
          <w:numId w:val="2"/>
        </w:numPr>
      </w:pPr>
      <w:r>
        <w:t>A számolás szekció alpontjainak kiírása</w:t>
      </w:r>
    </w:p>
    <w:p w:rsidR="00D41D32" w:rsidRDefault="00D41D32" w:rsidP="00BB14D2">
      <w:pPr>
        <w:pStyle w:val="Listaszerbekezds"/>
        <w:numPr>
          <w:ilvl w:val="0"/>
          <w:numId w:val="2"/>
        </w:numPr>
      </w:pPr>
      <w:r>
        <w:t>A carousel vissza gombjának megnyomása</w:t>
      </w:r>
    </w:p>
    <w:p w:rsidR="00D21185" w:rsidRPr="00BB14D2" w:rsidRDefault="00D21185" w:rsidP="00D21185">
      <w:pPr>
        <w:pStyle w:val="Listaszerbekezds"/>
        <w:numPr>
          <w:ilvl w:val="0"/>
          <w:numId w:val="2"/>
        </w:numPr>
      </w:pPr>
      <w:r>
        <w:t>A carousel</w:t>
      </w:r>
      <w:r>
        <w:t xml:space="preserve"> előre</w:t>
      </w:r>
      <w:r>
        <w:t xml:space="preserve"> gombjának megnyomása</w:t>
      </w:r>
    </w:p>
    <w:p w:rsidR="00D21185" w:rsidRDefault="009E2E8B" w:rsidP="00BB14D2">
      <w:pPr>
        <w:pStyle w:val="Listaszerbekezds"/>
        <w:numPr>
          <w:ilvl w:val="0"/>
          <w:numId w:val="2"/>
        </w:numPr>
      </w:pPr>
      <w:r>
        <w:t>A navbar számtani sorozathoz vezető linkjének megnyomása</w:t>
      </w:r>
    </w:p>
    <w:p w:rsidR="00E60E7F" w:rsidRDefault="00E60E7F" w:rsidP="00E60E7F">
      <w:pPr>
        <w:keepNext/>
      </w:pPr>
      <w:r w:rsidRPr="00E60E7F">
        <w:drawing>
          <wp:inline distT="0" distB="0" distL="0" distR="0" wp14:anchorId="33344390" wp14:editId="594ACEA2">
            <wp:extent cx="5760720" cy="5670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7F" w:rsidRDefault="00E60E7F" w:rsidP="00E60E7F">
      <w:pPr>
        <w:pStyle w:val="Kpalrs"/>
      </w:pPr>
      <w:r>
        <w:t>6. ábra A tesztelés megkezdéséhez szükséges kód</w:t>
      </w:r>
    </w:p>
    <w:p w:rsidR="00795302" w:rsidRDefault="00795302" w:rsidP="00795302">
      <w:pPr>
        <w:keepNext/>
      </w:pPr>
      <w:r w:rsidRPr="00795302">
        <w:drawing>
          <wp:inline distT="0" distB="0" distL="0" distR="0" wp14:anchorId="21268869" wp14:editId="3C98D9F7">
            <wp:extent cx="5760720" cy="20046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02" w:rsidRDefault="00795302" w:rsidP="00795302">
      <w:pPr>
        <w:pStyle w:val="Kpalrs"/>
      </w:pPr>
      <w:r>
        <w:t>7. ábra Az első 4 teszteset kódja</w:t>
      </w:r>
    </w:p>
    <w:p w:rsidR="00606B52" w:rsidRDefault="00606B52" w:rsidP="00606B52">
      <w:pPr>
        <w:keepNext/>
      </w:pPr>
      <w:r w:rsidRPr="00606B52">
        <w:lastRenderedPageBreak/>
        <w:drawing>
          <wp:inline distT="0" distB="0" distL="0" distR="0" wp14:anchorId="2A0B1819" wp14:editId="429D32D5">
            <wp:extent cx="5760720" cy="64966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52" w:rsidRDefault="00606B52" w:rsidP="00606B52">
      <w:pPr>
        <w:pStyle w:val="Kpalrs"/>
      </w:pPr>
      <w:r>
        <w:t>8. ábra Az utolsó 6 teszteset kódja</w:t>
      </w:r>
    </w:p>
    <w:p w:rsidR="006245EC" w:rsidRDefault="006245EC" w:rsidP="006245EC">
      <w:pPr>
        <w:keepNext/>
      </w:pPr>
      <w:r w:rsidRPr="006245EC">
        <w:lastRenderedPageBreak/>
        <w:drawing>
          <wp:inline distT="0" distB="0" distL="0" distR="0" wp14:anchorId="120748B1" wp14:editId="21D7A38E">
            <wp:extent cx="1629002" cy="195289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EC" w:rsidRDefault="006245EC" w:rsidP="006245EC">
      <w:pPr>
        <w:pStyle w:val="Kpalrs"/>
      </w:pPr>
      <w:r>
        <w:t>9. ábra Kilépés a tesztelésből</w:t>
      </w:r>
    </w:p>
    <w:p w:rsidR="00D70D1A" w:rsidRDefault="00D70D1A" w:rsidP="00D70D1A">
      <w:r>
        <w:t>Használat:</w:t>
      </w:r>
    </w:p>
    <w:p w:rsidR="00D70D1A" w:rsidRDefault="00D70D1A" w:rsidP="00D70D1A">
      <w:r>
        <w:t>A tesztelés elvégzéséhez szükséges információk:</w:t>
      </w:r>
    </w:p>
    <w:p w:rsidR="00D70D1A" w:rsidRDefault="00D70D1A" w:rsidP="00D70D1A">
      <w:pPr>
        <w:keepNext/>
      </w:pPr>
      <w:r w:rsidRPr="00D70D1A">
        <w:drawing>
          <wp:inline distT="0" distB="0" distL="0" distR="0" wp14:anchorId="15484A20" wp14:editId="240329A0">
            <wp:extent cx="1648055" cy="4058216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A" w:rsidRDefault="00D70D1A" w:rsidP="003F3465">
      <w:pPr>
        <w:pStyle w:val="Kpalrs"/>
        <w:numPr>
          <w:ilvl w:val="0"/>
          <w:numId w:val="2"/>
        </w:numPr>
      </w:pPr>
      <w:r>
        <w:t>ábra Mappaszerkezet</w:t>
      </w:r>
    </w:p>
    <w:p w:rsidR="003F3465" w:rsidRDefault="003F3465" w:rsidP="00EB40C6">
      <w:r>
        <w:t>Fontos a megfelelő elérési útvonal megadása</w:t>
      </w:r>
    </w:p>
    <w:p w:rsidR="00F200EA" w:rsidRDefault="003A5947" w:rsidP="00F200EA">
      <w:pPr>
        <w:keepNext/>
      </w:pPr>
      <w:r w:rsidRPr="003A5947">
        <w:drawing>
          <wp:inline distT="0" distB="0" distL="0" distR="0" wp14:anchorId="05702091" wp14:editId="23A37CB1">
            <wp:extent cx="5715798" cy="238158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A" w:rsidRDefault="00F200EA" w:rsidP="00986BCA">
      <w:pPr>
        <w:pStyle w:val="Kpalrs"/>
        <w:numPr>
          <w:ilvl w:val="0"/>
          <w:numId w:val="2"/>
        </w:numPr>
      </w:pPr>
      <w:r>
        <w:t>ábra Az elérési utat ide kell megadni</w:t>
      </w:r>
    </w:p>
    <w:p w:rsidR="00986BCA" w:rsidRDefault="00986BCA" w:rsidP="00986BCA">
      <w:r>
        <w:t>A tesztelés eredménye:</w:t>
      </w:r>
    </w:p>
    <w:p w:rsidR="00986BCA" w:rsidRDefault="00986BCA" w:rsidP="00986BCA">
      <w:pPr>
        <w:keepNext/>
      </w:pPr>
      <w:r w:rsidRPr="00986BCA">
        <w:lastRenderedPageBreak/>
        <w:drawing>
          <wp:inline distT="0" distB="0" distL="0" distR="0" wp14:anchorId="298211EF" wp14:editId="2513EF4E">
            <wp:extent cx="5760720" cy="1655445"/>
            <wp:effectExtent l="0" t="0" r="0" b="190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A" w:rsidRDefault="00986BCA" w:rsidP="00986BCA">
      <w:pPr>
        <w:pStyle w:val="Kpalrs"/>
      </w:pPr>
      <w:r>
        <w:t>1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ábra</w:t>
      </w:r>
    </w:p>
    <w:p w:rsidR="00986BCA" w:rsidRDefault="00986BCA" w:rsidP="00986BCA">
      <w:pPr>
        <w:keepNext/>
      </w:pPr>
      <w:r w:rsidRPr="00986BCA">
        <w:drawing>
          <wp:inline distT="0" distB="0" distL="0" distR="0" wp14:anchorId="62804960" wp14:editId="3E151B3B">
            <wp:extent cx="4296375" cy="1848108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CA" w:rsidRDefault="00986BCA" w:rsidP="00986BCA">
      <w:pPr>
        <w:pStyle w:val="Kpalrs"/>
      </w:pPr>
      <w:r>
        <w:t>1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</w:t>
      </w:r>
    </w:p>
    <w:p w:rsidR="00D35A2B" w:rsidRPr="00D35A2B" w:rsidRDefault="00D35A2B" w:rsidP="00D35A2B">
      <w:r>
        <w:t>A tesztelés során előugró ablakban jelenik meg a weboldal, melyen lehet látni az interakciós teszteléseket is.</w:t>
      </w:r>
      <w:bookmarkStart w:id="0" w:name="_GoBack"/>
      <w:bookmarkEnd w:id="0"/>
    </w:p>
    <w:sectPr w:rsidR="00D35A2B" w:rsidRPr="00D3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769E4"/>
    <w:multiLevelType w:val="hybridMultilevel"/>
    <w:tmpl w:val="6032E4C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4FB6F4E"/>
    <w:multiLevelType w:val="hybridMultilevel"/>
    <w:tmpl w:val="A4C228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7"/>
    <w:rsid w:val="00184B8C"/>
    <w:rsid w:val="001B361A"/>
    <w:rsid w:val="002252D0"/>
    <w:rsid w:val="003844B9"/>
    <w:rsid w:val="003A5947"/>
    <w:rsid w:val="003F3465"/>
    <w:rsid w:val="005D3610"/>
    <w:rsid w:val="00606B52"/>
    <w:rsid w:val="006245EC"/>
    <w:rsid w:val="006E0C61"/>
    <w:rsid w:val="00795302"/>
    <w:rsid w:val="00871DCD"/>
    <w:rsid w:val="00986BCA"/>
    <w:rsid w:val="009E2E8B"/>
    <w:rsid w:val="00BB14D2"/>
    <w:rsid w:val="00D13707"/>
    <w:rsid w:val="00D21185"/>
    <w:rsid w:val="00D35A2B"/>
    <w:rsid w:val="00D41D32"/>
    <w:rsid w:val="00D70D1A"/>
    <w:rsid w:val="00DE6FF7"/>
    <w:rsid w:val="00E114D4"/>
    <w:rsid w:val="00E60E7F"/>
    <w:rsid w:val="00EB40C6"/>
    <w:rsid w:val="00F200EA"/>
    <w:rsid w:val="00F5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0D0E"/>
  <w15:chartTrackingRefBased/>
  <w15:docId w15:val="{DE1B8F01-37E5-48C9-8156-DA1E9AC4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3610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E0C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Milán</dc:creator>
  <cp:keywords/>
  <dc:description/>
  <cp:lastModifiedBy>Varga Milán</cp:lastModifiedBy>
  <cp:revision>19</cp:revision>
  <dcterms:created xsi:type="dcterms:W3CDTF">2024-04-18T09:08:00Z</dcterms:created>
  <dcterms:modified xsi:type="dcterms:W3CDTF">2024-04-25T09:44:00Z</dcterms:modified>
</cp:coreProperties>
</file>